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6E8BEB" w14:textId="77777777" w:rsidR="005C7C14" w:rsidRPr="00256DE1" w:rsidRDefault="005C7C14" w:rsidP="0080287E">
      <w:pPr>
        <w:pStyle w:val="af1"/>
        <w:spacing w:line="360" w:lineRule="auto"/>
        <w:ind w:firstLine="709"/>
        <w:jc w:val="center"/>
        <w:rPr>
          <w:rFonts w:ascii="Arial" w:hAnsi="Arial" w:cs="Arial"/>
          <w:sz w:val="24"/>
          <w:szCs w:val="24"/>
        </w:rPr>
      </w:pPr>
      <w:r w:rsidRPr="00256DE1">
        <w:rPr>
          <w:rFonts w:ascii="Arial" w:hAnsi="Arial" w:cs="Arial"/>
          <w:b/>
          <w:color w:val="000000"/>
          <w:spacing w:val="7"/>
          <w:sz w:val="24"/>
          <w:szCs w:val="24"/>
        </w:rPr>
        <w:t>Российская Федерация</w:t>
      </w:r>
    </w:p>
    <w:p w14:paraId="5BFA96E1" w14:textId="77777777" w:rsidR="005C7C14" w:rsidRPr="00256DE1" w:rsidRDefault="005C7C14" w:rsidP="0080287E">
      <w:pPr>
        <w:pStyle w:val="af1"/>
        <w:spacing w:line="360" w:lineRule="auto"/>
        <w:ind w:firstLine="709"/>
        <w:jc w:val="center"/>
        <w:rPr>
          <w:rFonts w:ascii="Arial" w:hAnsi="Arial" w:cs="Arial"/>
          <w:b/>
          <w:color w:val="000000"/>
          <w:sz w:val="24"/>
          <w:szCs w:val="24"/>
        </w:rPr>
      </w:pPr>
      <w:r w:rsidRPr="00256DE1">
        <w:rPr>
          <w:rFonts w:ascii="Arial" w:hAnsi="Arial" w:cs="Arial"/>
          <w:b/>
          <w:color w:val="000000"/>
          <w:sz w:val="24"/>
          <w:szCs w:val="24"/>
        </w:rPr>
        <w:t>Волгоградская область</w:t>
      </w:r>
    </w:p>
    <w:p w14:paraId="377B0DC8" w14:textId="77777777" w:rsidR="005C7C14" w:rsidRPr="00256DE1" w:rsidRDefault="005C7C14" w:rsidP="0080287E">
      <w:pPr>
        <w:pStyle w:val="af1"/>
        <w:spacing w:line="360" w:lineRule="auto"/>
        <w:ind w:firstLine="709"/>
        <w:jc w:val="center"/>
        <w:rPr>
          <w:rFonts w:ascii="Arial" w:hAnsi="Arial" w:cs="Arial"/>
          <w:b/>
          <w:color w:val="000000"/>
          <w:spacing w:val="-2"/>
          <w:sz w:val="24"/>
          <w:szCs w:val="24"/>
        </w:rPr>
      </w:pPr>
      <w:r w:rsidRPr="00256DE1">
        <w:rPr>
          <w:rFonts w:ascii="Arial" w:hAnsi="Arial" w:cs="Arial"/>
          <w:b/>
          <w:color w:val="000000"/>
          <w:spacing w:val="-2"/>
          <w:sz w:val="24"/>
          <w:szCs w:val="24"/>
        </w:rPr>
        <w:t>Дубовский муниципальный район</w:t>
      </w:r>
    </w:p>
    <w:p w14:paraId="06CC758C" w14:textId="77777777" w:rsidR="005C7C14" w:rsidRPr="00256DE1" w:rsidRDefault="005C7C14" w:rsidP="0080287E">
      <w:pPr>
        <w:pStyle w:val="af1"/>
        <w:spacing w:line="360" w:lineRule="auto"/>
        <w:ind w:firstLine="709"/>
        <w:jc w:val="center"/>
        <w:rPr>
          <w:rFonts w:ascii="Arial" w:hAnsi="Arial" w:cs="Arial"/>
          <w:b/>
          <w:color w:val="000000"/>
          <w:sz w:val="24"/>
          <w:szCs w:val="24"/>
        </w:rPr>
      </w:pPr>
      <w:r w:rsidRPr="00256DE1">
        <w:rPr>
          <w:rFonts w:ascii="Arial" w:hAnsi="Arial" w:cs="Arial"/>
          <w:b/>
          <w:color w:val="000000"/>
          <w:sz w:val="24"/>
          <w:szCs w:val="24"/>
        </w:rPr>
        <w:t>Дубовская районная Дума</w:t>
      </w:r>
    </w:p>
    <w:p w14:paraId="6CC61EB3" w14:textId="16A5B90F" w:rsidR="005C7C14" w:rsidRPr="00256DE1" w:rsidRDefault="005C7C14" w:rsidP="0080287E">
      <w:pPr>
        <w:pStyle w:val="af1"/>
        <w:spacing w:line="360" w:lineRule="auto"/>
        <w:ind w:firstLine="709"/>
        <w:jc w:val="center"/>
        <w:rPr>
          <w:rFonts w:ascii="Arial" w:hAnsi="Arial" w:cs="Arial"/>
          <w:b/>
          <w:sz w:val="24"/>
          <w:szCs w:val="24"/>
        </w:rPr>
      </w:pPr>
      <w:r w:rsidRPr="00256DE1">
        <w:rPr>
          <w:rFonts w:ascii="Arial" w:hAnsi="Arial" w:cs="Arial"/>
          <w:b/>
          <w:sz w:val="24"/>
          <w:szCs w:val="24"/>
        </w:rPr>
        <w:t>404002, г. Дубовка, ул. Минина, дом 1, тел</w:t>
      </w:r>
      <w:r w:rsidR="0080287E">
        <w:rPr>
          <w:rFonts w:ascii="Arial" w:hAnsi="Arial" w:cs="Arial"/>
          <w:b/>
          <w:sz w:val="24"/>
          <w:szCs w:val="24"/>
        </w:rPr>
        <w:t>.</w:t>
      </w:r>
      <w:r w:rsidRPr="00256DE1">
        <w:rPr>
          <w:rFonts w:ascii="Arial" w:hAnsi="Arial" w:cs="Arial"/>
          <w:b/>
          <w:sz w:val="24"/>
          <w:szCs w:val="24"/>
        </w:rPr>
        <w:t>/факс: 8</w:t>
      </w:r>
      <w:r w:rsidR="0080287E">
        <w:rPr>
          <w:rFonts w:ascii="Arial" w:hAnsi="Arial" w:cs="Arial"/>
          <w:b/>
          <w:sz w:val="24"/>
          <w:szCs w:val="24"/>
        </w:rPr>
        <w:t xml:space="preserve"> </w:t>
      </w:r>
      <w:r w:rsidRPr="00256DE1">
        <w:rPr>
          <w:rFonts w:ascii="Arial" w:hAnsi="Arial" w:cs="Arial"/>
          <w:b/>
          <w:sz w:val="24"/>
          <w:szCs w:val="24"/>
        </w:rPr>
        <w:t>(844458) 3-18-71</w:t>
      </w:r>
    </w:p>
    <w:p w14:paraId="7ABBCB43" w14:textId="6EB935C9" w:rsidR="005C7C14" w:rsidRPr="00256DE1" w:rsidRDefault="005C7C14" w:rsidP="0080287E">
      <w:pPr>
        <w:shd w:val="clear" w:color="auto" w:fill="FFFFFF"/>
        <w:tabs>
          <w:tab w:val="left" w:pos="360"/>
        </w:tabs>
        <w:spacing w:after="0" w:line="360" w:lineRule="auto"/>
        <w:ind w:firstLine="709"/>
        <w:jc w:val="center"/>
        <w:rPr>
          <w:rFonts w:ascii="Arial" w:hAnsi="Arial" w:cs="Arial"/>
          <w:b/>
          <w:spacing w:val="-2"/>
          <w:sz w:val="24"/>
          <w:szCs w:val="24"/>
        </w:rPr>
      </w:pPr>
      <w:r w:rsidRPr="00256DE1">
        <w:rPr>
          <w:rFonts w:ascii="Arial" w:hAnsi="Arial" w:cs="Arial"/>
          <w:b/>
          <w:spacing w:val="-2"/>
          <w:sz w:val="24"/>
          <w:szCs w:val="24"/>
        </w:rPr>
        <w:t>РЕШЕНИЕ</w:t>
      </w:r>
    </w:p>
    <w:p w14:paraId="5564AA35" w14:textId="48B56DF8" w:rsidR="00C50C49" w:rsidRPr="0080287E" w:rsidRDefault="005C7C14" w:rsidP="0080287E">
      <w:pPr>
        <w:shd w:val="clear" w:color="auto" w:fill="FFFFFF"/>
        <w:tabs>
          <w:tab w:val="left" w:pos="360"/>
        </w:tabs>
        <w:spacing w:after="0" w:line="360" w:lineRule="auto"/>
        <w:ind w:firstLine="709"/>
        <w:jc w:val="center"/>
        <w:rPr>
          <w:rFonts w:ascii="Arial" w:hAnsi="Arial" w:cs="Arial"/>
          <w:b/>
          <w:sz w:val="24"/>
          <w:szCs w:val="24"/>
        </w:rPr>
      </w:pPr>
      <w:r w:rsidRPr="00256DE1">
        <w:rPr>
          <w:rFonts w:ascii="Arial" w:hAnsi="Arial" w:cs="Arial"/>
          <w:b/>
          <w:sz w:val="24"/>
          <w:szCs w:val="24"/>
        </w:rPr>
        <w:t>«14» ноября 2025 г. № 38/255</w:t>
      </w:r>
    </w:p>
    <w:p w14:paraId="3D14AED4" w14:textId="73489A4F" w:rsidR="000F4A8D" w:rsidRPr="0080287E" w:rsidRDefault="0080584A" w:rsidP="0080287E">
      <w:pPr>
        <w:spacing w:after="0" w:line="360" w:lineRule="auto"/>
        <w:ind w:firstLine="709"/>
        <w:jc w:val="center"/>
        <w:rPr>
          <w:rFonts w:ascii="Arial" w:hAnsi="Arial" w:cs="Arial"/>
          <w:b/>
          <w:color w:val="000000"/>
          <w:sz w:val="24"/>
          <w:szCs w:val="24"/>
        </w:rPr>
      </w:pPr>
      <w:r w:rsidRPr="00256DE1">
        <w:rPr>
          <w:rFonts w:ascii="Arial" w:hAnsi="Arial" w:cs="Arial"/>
          <w:b/>
          <w:color w:val="000000"/>
          <w:sz w:val="24"/>
          <w:szCs w:val="24"/>
        </w:rPr>
        <w:t>О внесении изменений в местные нормативы градостроительного проектирования</w:t>
      </w:r>
      <w:r w:rsidR="005C7C14" w:rsidRPr="00256DE1">
        <w:rPr>
          <w:rFonts w:ascii="Arial" w:hAnsi="Arial" w:cs="Arial"/>
          <w:b/>
          <w:color w:val="000000"/>
          <w:sz w:val="24"/>
          <w:szCs w:val="24"/>
        </w:rPr>
        <w:t xml:space="preserve"> </w:t>
      </w:r>
      <w:r w:rsidRPr="00256DE1">
        <w:rPr>
          <w:rFonts w:ascii="Arial" w:hAnsi="Arial" w:cs="Arial"/>
          <w:b/>
          <w:color w:val="000000"/>
          <w:sz w:val="24"/>
          <w:szCs w:val="24"/>
        </w:rPr>
        <w:t>городского поселения г. Дубовка</w:t>
      </w:r>
    </w:p>
    <w:p w14:paraId="4189C259" w14:textId="630E3DB1" w:rsidR="005C7C14" w:rsidRPr="0080287E" w:rsidRDefault="006A0E8B" w:rsidP="0080287E">
      <w:pPr>
        <w:widowControl w:val="0"/>
        <w:suppressAutoHyphens/>
        <w:autoSpaceDE w:val="0"/>
        <w:spacing w:after="0" w:line="360" w:lineRule="auto"/>
        <w:ind w:firstLine="709"/>
        <w:jc w:val="both"/>
        <w:rPr>
          <w:rFonts w:ascii="Arial" w:eastAsia="Times New Roman" w:hAnsi="Arial" w:cs="Arial"/>
          <w:b/>
          <w:sz w:val="24"/>
          <w:szCs w:val="24"/>
          <w:lang w:eastAsia="zh-CN"/>
        </w:rPr>
      </w:pPr>
      <w:r w:rsidRPr="00256DE1">
        <w:rPr>
          <w:rFonts w:ascii="Arial" w:eastAsia="Times New Roman" w:hAnsi="Arial" w:cs="Arial"/>
          <w:sz w:val="24"/>
          <w:szCs w:val="24"/>
          <w:lang w:eastAsia="zh-CN"/>
        </w:rPr>
        <w:t>Руководствуясь ст.</w:t>
      </w:r>
      <w:r w:rsidR="0080287E">
        <w:rPr>
          <w:rFonts w:ascii="Arial" w:eastAsia="Times New Roman" w:hAnsi="Arial" w:cs="Arial"/>
          <w:sz w:val="24"/>
          <w:szCs w:val="24"/>
          <w:lang w:eastAsia="zh-CN"/>
        </w:rPr>
        <w:t xml:space="preserve"> </w:t>
      </w:r>
      <w:r w:rsidR="0080584A" w:rsidRPr="00256DE1">
        <w:rPr>
          <w:rFonts w:ascii="Arial" w:eastAsia="Times New Roman" w:hAnsi="Arial" w:cs="Arial"/>
          <w:sz w:val="24"/>
          <w:szCs w:val="24"/>
          <w:lang w:eastAsia="zh-CN"/>
        </w:rPr>
        <w:t>29.4</w:t>
      </w:r>
      <w:r w:rsidRPr="00256DE1">
        <w:rPr>
          <w:rFonts w:ascii="Arial" w:eastAsia="Times New Roman" w:hAnsi="Arial" w:cs="Arial"/>
          <w:sz w:val="24"/>
          <w:szCs w:val="24"/>
          <w:lang w:eastAsia="zh-CN"/>
        </w:rPr>
        <w:t xml:space="preserve"> Градостроительного кодекса РФ, Федеральным законом от 06.10.2003 </w:t>
      </w:r>
      <w:r w:rsidR="0080287E">
        <w:rPr>
          <w:rFonts w:ascii="Arial" w:eastAsia="Times New Roman" w:hAnsi="Arial" w:cs="Arial"/>
          <w:sz w:val="24"/>
          <w:szCs w:val="24"/>
          <w:lang w:eastAsia="zh-CN"/>
        </w:rPr>
        <w:t>№</w:t>
      </w:r>
      <w:r w:rsidRPr="00256DE1">
        <w:rPr>
          <w:rFonts w:ascii="Arial" w:eastAsia="Times New Roman" w:hAnsi="Arial" w:cs="Arial"/>
          <w:sz w:val="24"/>
          <w:szCs w:val="24"/>
          <w:lang w:eastAsia="zh-CN"/>
        </w:rPr>
        <w:t xml:space="preserve"> 131-ФЗ </w:t>
      </w:r>
      <w:r w:rsidR="0080287E">
        <w:rPr>
          <w:rFonts w:ascii="Arial" w:eastAsia="Times New Roman" w:hAnsi="Arial" w:cs="Arial"/>
          <w:sz w:val="24"/>
          <w:szCs w:val="24"/>
          <w:lang w:eastAsia="zh-CN"/>
        </w:rPr>
        <w:t>«</w:t>
      </w:r>
      <w:r w:rsidRPr="00256DE1">
        <w:rPr>
          <w:rFonts w:ascii="Arial" w:eastAsia="Times New Roman" w:hAnsi="Arial" w:cs="Arial"/>
          <w:sz w:val="24"/>
          <w:szCs w:val="24"/>
          <w:lang w:eastAsia="zh-CN"/>
        </w:rPr>
        <w:t>Об общих принципах организации местного самоуправления в Российской Федерации</w:t>
      </w:r>
      <w:r w:rsidR="0080287E">
        <w:rPr>
          <w:rFonts w:ascii="Arial" w:eastAsia="Times New Roman" w:hAnsi="Arial" w:cs="Arial"/>
          <w:sz w:val="24"/>
          <w:szCs w:val="24"/>
          <w:lang w:eastAsia="zh-CN"/>
        </w:rPr>
        <w:t>»</w:t>
      </w:r>
      <w:r w:rsidR="0080584A" w:rsidRPr="00256DE1">
        <w:rPr>
          <w:rFonts w:ascii="Arial" w:eastAsia="Times New Roman" w:hAnsi="Arial" w:cs="Arial"/>
          <w:sz w:val="24"/>
          <w:szCs w:val="24"/>
          <w:lang w:eastAsia="zh-CN"/>
        </w:rPr>
        <w:t>,</w:t>
      </w:r>
      <w:r w:rsidRPr="00256DE1">
        <w:rPr>
          <w:rFonts w:ascii="Arial" w:eastAsia="Times New Roman" w:hAnsi="Arial" w:cs="Arial"/>
          <w:sz w:val="24"/>
          <w:szCs w:val="24"/>
          <w:lang w:eastAsia="zh-CN"/>
        </w:rPr>
        <w:t xml:space="preserve"> Уставом </w:t>
      </w:r>
      <w:r w:rsidR="00A95AA9" w:rsidRPr="00256DE1">
        <w:rPr>
          <w:rFonts w:ascii="Arial" w:eastAsia="Times New Roman" w:hAnsi="Arial" w:cs="Arial"/>
          <w:kern w:val="2"/>
          <w:sz w:val="24"/>
          <w:szCs w:val="24"/>
          <w:lang w:eastAsia="zh-CN"/>
        </w:rPr>
        <w:t>Дубовского муниципального района</w:t>
      </w:r>
      <w:r w:rsidRPr="00256DE1">
        <w:rPr>
          <w:rFonts w:ascii="Arial" w:eastAsia="Times New Roman" w:hAnsi="Arial" w:cs="Arial"/>
          <w:sz w:val="24"/>
          <w:szCs w:val="24"/>
          <w:lang w:eastAsia="zh-CN"/>
        </w:rPr>
        <w:t xml:space="preserve">, </w:t>
      </w:r>
      <w:r w:rsidR="0080584A" w:rsidRPr="00256DE1">
        <w:rPr>
          <w:rFonts w:ascii="Arial" w:eastAsia="Times New Roman" w:hAnsi="Arial" w:cs="Arial"/>
          <w:sz w:val="24"/>
          <w:szCs w:val="24"/>
          <w:lang w:eastAsia="zh-CN"/>
        </w:rPr>
        <w:t xml:space="preserve">приказом комитета архитектуры и градостроительства Волгоградской области от 18.10.2024 № 63-ОД </w:t>
      </w:r>
      <w:r w:rsidR="0080287E">
        <w:rPr>
          <w:rFonts w:ascii="Arial" w:eastAsia="Times New Roman" w:hAnsi="Arial" w:cs="Arial"/>
          <w:sz w:val="24"/>
          <w:szCs w:val="24"/>
          <w:lang w:eastAsia="zh-CN"/>
        </w:rPr>
        <w:t>«</w:t>
      </w:r>
      <w:r w:rsidR="0080584A" w:rsidRPr="00256DE1">
        <w:rPr>
          <w:rFonts w:ascii="Arial" w:eastAsia="Times New Roman" w:hAnsi="Arial" w:cs="Arial"/>
          <w:sz w:val="24"/>
          <w:szCs w:val="24"/>
          <w:lang w:eastAsia="zh-CN"/>
        </w:rPr>
        <w:t>Об утверждении региональных нормативов градостроительного проектирования Волгоградской области</w:t>
      </w:r>
      <w:r w:rsidR="0080287E">
        <w:rPr>
          <w:rFonts w:ascii="Arial" w:eastAsia="Times New Roman" w:hAnsi="Arial" w:cs="Arial"/>
          <w:sz w:val="24"/>
          <w:szCs w:val="24"/>
          <w:lang w:eastAsia="zh-CN"/>
        </w:rPr>
        <w:t>»</w:t>
      </w:r>
      <w:r w:rsidR="0080584A" w:rsidRPr="00256DE1">
        <w:rPr>
          <w:rFonts w:ascii="Arial" w:eastAsia="Times New Roman" w:hAnsi="Arial" w:cs="Arial"/>
          <w:sz w:val="24"/>
          <w:szCs w:val="24"/>
          <w:lang w:eastAsia="zh-CN"/>
        </w:rPr>
        <w:t xml:space="preserve">, </w:t>
      </w:r>
      <w:r w:rsidR="00330524" w:rsidRPr="00256DE1">
        <w:rPr>
          <w:rFonts w:ascii="Arial" w:eastAsia="Times New Roman" w:hAnsi="Arial" w:cs="Arial"/>
          <w:sz w:val="24"/>
          <w:szCs w:val="24"/>
          <w:lang w:eastAsia="zh-CN"/>
        </w:rPr>
        <w:t>Дубовская районная Дума</w:t>
      </w:r>
      <w:r w:rsidR="0080287E">
        <w:rPr>
          <w:rFonts w:ascii="Arial" w:eastAsia="Times New Roman" w:hAnsi="Arial" w:cs="Arial"/>
          <w:sz w:val="24"/>
          <w:szCs w:val="24"/>
          <w:lang w:eastAsia="zh-CN"/>
        </w:rPr>
        <w:t xml:space="preserve"> </w:t>
      </w:r>
      <w:r w:rsidR="005C7C14" w:rsidRPr="00256DE1">
        <w:rPr>
          <w:rFonts w:ascii="Arial" w:eastAsia="Times New Roman" w:hAnsi="Arial" w:cs="Arial"/>
          <w:b/>
          <w:sz w:val="24"/>
          <w:szCs w:val="24"/>
          <w:lang w:eastAsia="zh-CN"/>
        </w:rPr>
        <w:t>РЕШИЛА</w:t>
      </w:r>
      <w:r w:rsidR="001B7945" w:rsidRPr="00256DE1">
        <w:rPr>
          <w:rFonts w:ascii="Arial" w:eastAsia="Times New Roman" w:hAnsi="Arial" w:cs="Arial"/>
          <w:b/>
          <w:sz w:val="24"/>
          <w:szCs w:val="24"/>
          <w:lang w:eastAsia="zh-CN"/>
        </w:rPr>
        <w:t>:</w:t>
      </w:r>
    </w:p>
    <w:p w14:paraId="5CF1A839" w14:textId="77777777" w:rsidR="00AF7B49" w:rsidRPr="00256DE1" w:rsidRDefault="00AF7B49" w:rsidP="0080287E">
      <w:pPr>
        <w:widowControl w:val="0"/>
        <w:autoSpaceDE w:val="0"/>
        <w:spacing w:after="0" w:line="360" w:lineRule="auto"/>
        <w:ind w:firstLine="709"/>
        <w:jc w:val="both"/>
        <w:rPr>
          <w:rFonts w:ascii="Arial" w:hAnsi="Arial" w:cs="Arial"/>
          <w:sz w:val="24"/>
          <w:szCs w:val="24"/>
        </w:rPr>
      </w:pPr>
      <w:r w:rsidRPr="00256DE1">
        <w:rPr>
          <w:rFonts w:ascii="Arial" w:hAnsi="Arial" w:cs="Arial"/>
          <w:sz w:val="24"/>
          <w:szCs w:val="24"/>
        </w:rPr>
        <w:t xml:space="preserve">1. Внести в местные нормативы градостроительного проектирования </w:t>
      </w:r>
      <w:r w:rsidR="00505577" w:rsidRPr="00256DE1">
        <w:rPr>
          <w:rFonts w:ascii="Arial" w:hAnsi="Arial" w:cs="Arial"/>
          <w:sz w:val="24"/>
          <w:szCs w:val="24"/>
        </w:rPr>
        <w:t>городского поселения г. Дубовка</w:t>
      </w:r>
      <w:r w:rsidRPr="00256DE1">
        <w:rPr>
          <w:rFonts w:ascii="Arial" w:hAnsi="Arial" w:cs="Arial"/>
          <w:sz w:val="24"/>
          <w:szCs w:val="24"/>
        </w:rPr>
        <w:t xml:space="preserve">, утвержденные решением Думы </w:t>
      </w:r>
      <w:r w:rsidR="00505577" w:rsidRPr="00256DE1">
        <w:rPr>
          <w:rFonts w:ascii="Arial" w:hAnsi="Arial" w:cs="Arial"/>
          <w:sz w:val="24"/>
          <w:szCs w:val="24"/>
        </w:rPr>
        <w:t>городского поселения г. Дубовка</w:t>
      </w:r>
      <w:r w:rsidR="005C7C14" w:rsidRPr="00256DE1">
        <w:rPr>
          <w:rFonts w:ascii="Arial" w:hAnsi="Arial" w:cs="Arial"/>
          <w:sz w:val="24"/>
          <w:szCs w:val="24"/>
        </w:rPr>
        <w:t xml:space="preserve"> </w:t>
      </w:r>
      <w:r w:rsidRPr="00256DE1">
        <w:rPr>
          <w:rFonts w:ascii="Arial" w:hAnsi="Arial" w:cs="Arial"/>
          <w:sz w:val="24"/>
          <w:szCs w:val="24"/>
        </w:rPr>
        <w:t xml:space="preserve">от 07.06.2018 г № 2/7, изменения, изложив местные нормативы градостроительного проектирования </w:t>
      </w:r>
      <w:r w:rsidR="00505577" w:rsidRPr="00256DE1">
        <w:rPr>
          <w:rFonts w:ascii="Arial" w:hAnsi="Arial" w:cs="Arial"/>
          <w:sz w:val="24"/>
          <w:szCs w:val="24"/>
        </w:rPr>
        <w:t>городского поселения г. Дубовка</w:t>
      </w:r>
      <w:r w:rsidR="005C7C14" w:rsidRPr="00256DE1">
        <w:rPr>
          <w:rFonts w:ascii="Arial" w:hAnsi="Arial" w:cs="Arial"/>
          <w:sz w:val="24"/>
          <w:szCs w:val="24"/>
        </w:rPr>
        <w:t xml:space="preserve"> в новой редакции (приложение)</w:t>
      </w:r>
      <w:r w:rsidRPr="00256DE1">
        <w:rPr>
          <w:rFonts w:ascii="Arial" w:hAnsi="Arial" w:cs="Arial"/>
          <w:sz w:val="24"/>
          <w:szCs w:val="24"/>
        </w:rPr>
        <w:t xml:space="preserve">. </w:t>
      </w:r>
    </w:p>
    <w:p w14:paraId="705BC92F" w14:textId="34618BC3" w:rsidR="00152161" w:rsidRPr="0080287E" w:rsidRDefault="00AF7B49" w:rsidP="0080287E">
      <w:pPr>
        <w:widowControl w:val="0"/>
        <w:autoSpaceDE w:val="0"/>
        <w:spacing w:after="0" w:line="360" w:lineRule="auto"/>
        <w:ind w:firstLine="709"/>
        <w:jc w:val="both"/>
        <w:rPr>
          <w:rFonts w:ascii="Arial" w:eastAsia="Times New Roman" w:hAnsi="Arial" w:cs="Arial"/>
          <w:bCs/>
          <w:sz w:val="24"/>
          <w:szCs w:val="24"/>
          <w:lang w:eastAsia="zh-CN"/>
        </w:rPr>
      </w:pPr>
      <w:r w:rsidRPr="00256DE1">
        <w:rPr>
          <w:rFonts w:ascii="Arial" w:hAnsi="Arial" w:cs="Arial"/>
          <w:sz w:val="24"/>
          <w:szCs w:val="24"/>
        </w:rPr>
        <w:t>2. Настоящее решение вступает в силу со дня его официального опубликования</w:t>
      </w:r>
      <w:r w:rsidR="00B622D5" w:rsidRPr="00256DE1">
        <w:rPr>
          <w:rFonts w:ascii="Arial" w:eastAsia="Times New Roman" w:hAnsi="Arial" w:cs="Arial"/>
          <w:bCs/>
          <w:sz w:val="24"/>
          <w:szCs w:val="24"/>
          <w:lang w:eastAsia="zh-CN"/>
        </w:rPr>
        <w:t>.</w:t>
      </w:r>
    </w:p>
    <w:p w14:paraId="2F0F6F2F" w14:textId="77777777" w:rsidR="0080287E" w:rsidRPr="0080287E" w:rsidRDefault="004C5FCE" w:rsidP="0080287E">
      <w:pPr>
        <w:shd w:val="clear" w:color="auto" w:fill="FFFFFF"/>
        <w:spacing w:after="0" w:line="360" w:lineRule="auto"/>
        <w:ind w:firstLine="709"/>
        <w:jc w:val="right"/>
        <w:rPr>
          <w:rFonts w:ascii="Arial" w:eastAsia="Times New Roman" w:hAnsi="Arial" w:cs="Arial"/>
          <w:b/>
          <w:bCs/>
          <w:iCs/>
          <w:sz w:val="24"/>
          <w:szCs w:val="24"/>
          <w:lang w:eastAsia="ru-RU"/>
        </w:rPr>
      </w:pPr>
      <w:r w:rsidRPr="0080287E">
        <w:rPr>
          <w:rFonts w:ascii="Arial" w:eastAsia="Times New Roman" w:hAnsi="Arial" w:cs="Arial"/>
          <w:b/>
          <w:bCs/>
          <w:iCs/>
          <w:sz w:val="24"/>
          <w:szCs w:val="24"/>
          <w:lang w:eastAsia="ru-RU"/>
        </w:rPr>
        <w:t xml:space="preserve">Председатель </w:t>
      </w:r>
      <w:r w:rsidR="008F3D88" w:rsidRPr="0080287E">
        <w:rPr>
          <w:rFonts w:ascii="Arial" w:eastAsia="Times New Roman" w:hAnsi="Arial" w:cs="Arial"/>
          <w:b/>
          <w:bCs/>
          <w:iCs/>
          <w:sz w:val="24"/>
          <w:szCs w:val="24"/>
          <w:lang w:eastAsia="ru-RU"/>
        </w:rPr>
        <w:t>Дубовской районной Думы</w:t>
      </w:r>
    </w:p>
    <w:p w14:paraId="7DF590E7" w14:textId="05357480" w:rsidR="00A11BC5" w:rsidRPr="0080287E" w:rsidRDefault="00A11BC5" w:rsidP="0080287E">
      <w:pPr>
        <w:shd w:val="clear" w:color="auto" w:fill="FFFFFF"/>
        <w:spacing w:after="0" w:line="360" w:lineRule="auto"/>
        <w:ind w:firstLine="709"/>
        <w:jc w:val="right"/>
        <w:rPr>
          <w:rFonts w:ascii="Arial" w:eastAsia="Times New Roman" w:hAnsi="Arial" w:cs="Arial"/>
          <w:b/>
          <w:bCs/>
          <w:iCs/>
          <w:sz w:val="24"/>
          <w:szCs w:val="24"/>
          <w:lang w:eastAsia="ru-RU"/>
        </w:rPr>
      </w:pPr>
      <w:r w:rsidRPr="0080287E">
        <w:rPr>
          <w:rFonts w:ascii="Arial" w:eastAsia="Times New Roman" w:hAnsi="Arial" w:cs="Arial"/>
          <w:b/>
          <w:bCs/>
          <w:iCs/>
          <w:sz w:val="24"/>
          <w:szCs w:val="24"/>
          <w:lang w:eastAsia="ru-RU"/>
        </w:rPr>
        <w:t xml:space="preserve">В.Ю. </w:t>
      </w:r>
      <w:r w:rsidR="0080287E" w:rsidRPr="0080287E">
        <w:rPr>
          <w:rFonts w:ascii="Arial" w:eastAsia="Times New Roman" w:hAnsi="Arial" w:cs="Arial"/>
          <w:b/>
          <w:bCs/>
          <w:iCs/>
          <w:sz w:val="24"/>
          <w:szCs w:val="24"/>
          <w:lang w:eastAsia="ru-RU"/>
        </w:rPr>
        <w:t>ЛЯХОВ</w:t>
      </w:r>
    </w:p>
    <w:p w14:paraId="2F3C5E7D" w14:textId="77777777" w:rsidR="0080287E" w:rsidRPr="0080287E" w:rsidRDefault="00B85B33" w:rsidP="0080287E">
      <w:pPr>
        <w:spacing w:after="0" w:line="360" w:lineRule="auto"/>
        <w:ind w:firstLine="709"/>
        <w:jc w:val="right"/>
        <w:rPr>
          <w:rFonts w:ascii="Arial" w:eastAsia="Times New Roman" w:hAnsi="Arial" w:cs="Arial"/>
          <w:b/>
          <w:iCs/>
          <w:sz w:val="24"/>
          <w:szCs w:val="24"/>
          <w:lang w:eastAsia="ru-RU"/>
        </w:rPr>
      </w:pPr>
      <w:r w:rsidRPr="0080287E">
        <w:rPr>
          <w:rFonts w:ascii="Arial" w:eastAsia="Times New Roman" w:hAnsi="Arial" w:cs="Arial"/>
          <w:b/>
          <w:iCs/>
          <w:sz w:val="24"/>
          <w:szCs w:val="24"/>
          <w:lang w:eastAsia="ru-RU"/>
        </w:rPr>
        <w:t xml:space="preserve">Глава </w:t>
      </w:r>
      <w:r w:rsidR="008F3D88" w:rsidRPr="0080287E">
        <w:rPr>
          <w:rFonts w:ascii="Arial" w:eastAsia="Times New Roman" w:hAnsi="Arial" w:cs="Arial"/>
          <w:b/>
          <w:iCs/>
          <w:sz w:val="24"/>
          <w:szCs w:val="24"/>
          <w:lang w:eastAsia="ru-RU"/>
        </w:rPr>
        <w:t>Дубовского муниципального района</w:t>
      </w:r>
    </w:p>
    <w:p w14:paraId="2C5A9F52" w14:textId="44156146" w:rsidR="00916301" w:rsidRPr="0080287E" w:rsidRDefault="00A11BC5" w:rsidP="0080287E">
      <w:pPr>
        <w:spacing w:after="0" w:line="360" w:lineRule="auto"/>
        <w:ind w:firstLine="709"/>
        <w:jc w:val="right"/>
        <w:rPr>
          <w:rFonts w:ascii="Arial" w:eastAsia="Times New Roman" w:hAnsi="Arial" w:cs="Arial"/>
          <w:b/>
          <w:bCs/>
          <w:iCs/>
          <w:sz w:val="24"/>
          <w:szCs w:val="24"/>
          <w:lang w:eastAsia="ru-RU"/>
        </w:rPr>
      </w:pPr>
      <w:r w:rsidRPr="0080287E">
        <w:rPr>
          <w:rFonts w:ascii="Arial" w:eastAsia="Times New Roman" w:hAnsi="Arial" w:cs="Arial"/>
          <w:b/>
          <w:iCs/>
          <w:sz w:val="24"/>
          <w:szCs w:val="24"/>
          <w:lang w:eastAsia="ru-RU"/>
        </w:rPr>
        <w:t xml:space="preserve">В.С. </w:t>
      </w:r>
      <w:r w:rsidR="0080287E" w:rsidRPr="0080287E">
        <w:rPr>
          <w:rFonts w:ascii="Arial" w:eastAsia="Times New Roman" w:hAnsi="Arial" w:cs="Arial"/>
          <w:b/>
          <w:iCs/>
          <w:sz w:val="24"/>
          <w:szCs w:val="24"/>
          <w:lang w:eastAsia="ru-RU"/>
        </w:rPr>
        <w:t>УЛИТИН</w:t>
      </w:r>
    </w:p>
    <w:p w14:paraId="071FC167" w14:textId="77777777" w:rsidR="005C7C14" w:rsidRDefault="005C7C14">
      <w:pPr>
        <w:shd w:val="clear" w:color="auto" w:fill="FFFFFF"/>
        <w:spacing w:after="0" w:line="240" w:lineRule="auto"/>
        <w:rPr>
          <w:rFonts w:ascii="Arial" w:eastAsia="Times New Roman" w:hAnsi="Arial" w:cs="Arial"/>
          <w:iCs/>
          <w:sz w:val="24"/>
          <w:szCs w:val="24"/>
          <w:lang w:eastAsia="ru-RU"/>
        </w:rPr>
      </w:pPr>
    </w:p>
    <w:p w14:paraId="016CD91A" w14:textId="77777777" w:rsidR="00596835" w:rsidRDefault="00596835">
      <w:pPr>
        <w:shd w:val="clear" w:color="auto" w:fill="FFFFFF"/>
        <w:spacing w:after="0" w:line="240" w:lineRule="auto"/>
        <w:rPr>
          <w:rFonts w:ascii="Arial" w:eastAsia="Times New Roman" w:hAnsi="Arial" w:cs="Arial"/>
          <w:iCs/>
          <w:sz w:val="24"/>
          <w:szCs w:val="24"/>
          <w:lang w:eastAsia="ru-RU"/>
        </w:rPr>
      </w:pPr>
    </w:p>
    <w:p w14:paraId="47D17A6F" w14:textId="77777777" w:rsidR="00596835" w:rsidRDefault="00596835">
      <w:pPr>
        <w:shd w:val="clear" w:color="auto" w:fill="FFFFFF"/>
        <w:spacing w:after="0" w:line="240" w:lineRule="auto"/>
        <w:rPr>
          <w:rFonts w:ascii="Arial" w:eastAsia="Times New Roman" w:hAnsi="Arial" w:cs="Arial"/>
          <w:iCs/>
          <w:sz w:val="24"/>
          <w:szCs w:val="24"/>
          <w:lang w:eastAsia="ru-RU"/>
        </w:rPr>
      </w:pPr>
    </w:p>
    <w:p w14:paraId="4A52DE4F" w14:textId="77777777" w:rsidR="00596835" w:rsidRDefault="00596835">
      <w:pPr>
        <w:shd w:val="clear" w:color="auto" w:fill="FFFFFF"/>
        <w:spacing w:after="0" w:line="240" w:lineRule="auto"/>
        <w:rPr>
          <w:rFonts w:ascii="Arial" w:eastAsia="Times New Roman" w:hAnsi="Arial" w:cs="Arial"/>
          <w:iCs/>
          <w:sz w:val="24"/>
          <w:szCs w:val="24"/>
          <w:lang w:eastAsia="ru-RU"/>
        </w:rPr>
      </w:pPr>
    </w:p>
    <w:p w14:paraId="68275018" w14:textId="77777777" w:rsidR="00596835" w:rsidRDefault="00596835">
      <w:pPr>
        <w:shd w:val="clear" w:color="auto" w:fill="FFFFFF"/>
        <w:spacing w:after="0" w:line="240" w:lineRule="auto"/>
        <w:rPr>
          <w:rFonts w:ascii="Arial" w:eastAsia="Times New Roman" w:hAnsi="Arial" w:cs="Arial"/>
          <w:iCs/>
          <w:sz w:val="24"/>
          <w:szCs w:val="24"/>
          <w:lang w:eastAsia="ru-RU"/>
        </w:rPr>
      </w:pPr>
    </w:p>
    <w:p w14:paraId="473888ED" w14:textId="77777777" w:rsidR="00596835" w:rsidRDefault="00596835">
      <w:pPr>
        <w:shd w:val="clear" w:color="auto" w:fill="FFFFFF"/>
        <w:spacing w:after="0" w:line="240" w:lineRule="auto"/>
        <w:rPr>
          <w:rFonts w:ascii="Arial" w:eastAsia="Times New Roman" w:hAnsi="Arial" w:cs="Arial"/>
          <w:iCs/>
          <w:sz w:val="24"/>
          <w:szCs w:val="24"/>
          <w:lang w:eastAsia="ru-RU"/>
        </w:rPr>
      </w:pPr>
    </w:p>
    <w:p w14:paraId="5EE9CEA0" w14:textId="77777777" w:rsidR="00596835" w:rsidRDefault="00596835">
      <w:pPr>
        <w:shd w:val="clear" w:color="auto" w:fill="FFFFFF"/>
        <w:spacing w:after="0" w:line="240" w:lineRule="auto"/>
        <w:rPr>
          <w:rFonts w:ascii="Arial" w:eastAsia="Times New Roman" w:hAnsi="Arial" w:cs="Arial"/>
          <w:iCs/>
          <w:sz w:val="24"/>
          <w:szCs w:val="24"/>
          <w:lang w:eastAsia="ru-RU"/>
        </w:rPr>
      </w:pPr>
    </w:p>
    <w:p w14:paraId="4AA8CADB" w14:textId="77777777" w:rsidR="00596835" w:rsidRDefault="00596835">
      <w:pPr>
        <w:shd w:val="clear" w:color="auto" w:fill="FFFFFF"/>
        <w:spacing w:after="0" w:line="240" w:lineRule="auto"/>
        <w:rPr>
          <w:rFonts w:ascii="Arial" w:eastAsia="Times New Roman" w:hAnsi="Arial" w:cs="Arial"/>
          <w:iCs/>
          <w:sz w:val="24"/>
          <w:szCs w:val="24"/>
          <w:lang w:eastAsia="ru-RU"/>
        </w:rPr>
      </w:pPr>
    </w:p>
    <w:p w14:paraId="487B21A1" w14:textId="77777777" w:rsidR="00596835" w:rsidRPr="00256DE1" w:rsidRDefault="00596835">
      <w:pPr>
        <w:shd w:val="clear" w:color="auto" w:fill="FFFFFF"/>
        <w:spacing w:after="0" w:line="240" w:lineRule="auto"/>
        <w:rPr>
          <w:rFonts w:ascii="Arial" w:eastAsia="Times New Roman" w:hAnsi="Arial" w:cs="Arial"/>
          <w:b/>
          <w:bCs/>
          <w:i/>
          <w:sz w:val="24"/>
          <w:szCs w:val="24"/>
          <w:lang w:eastAsia="ru-RU"/>
        </w:rPr>
      </w:pPr>
      <w:bookmarkStart w:id="0" w:name="_GoBack"/>
      <w:bookmarkEnd w:id="0"/>
    </w:p>
    <w:p w14:paraId="684B3062" w14:textId="77777777" w:rsidR="00256DE1" w:rsidRPr="00256DE1" w:rsidRDefault="00256DE1">
      <w:pPr>
        <w:shd w:val="clear" w:color="auto" w:fill="FFFFFF"/>
        <w:spacing w:after="0" w:line="240" w:lineRule="auto"/>
        <w:rPr>
          <w:rFonts w:ascii="Arial" w:eastAsia="Times New Roman" w:hAnsi="Arial" w:cs="Arial"/>
          <w:b/>
          <w:bCs/>
          <w:i/>
          <w:sz w:val="24"/>
          <w:szCs w:val="24"/>
          <w:lang w:eastAsia="ru-RU"/>
        </w:rPr>
      </w:pPr>
    </w:p>
    <w:p w14:paraId="278C00A3" w14:textId="77777777" w:rsidR="00256DE1" w:rsidRDefault="00256DE1" w:rsidP="00256DE1">
      <w:pPr>
        <w:spacing w:after="0" w:line="240" w:lineRule="auto"/>
        <w:rPr>
          <w:rFonts w:ascii="Arial" w:eastAsia="Times New Roman" w:hAnsi="Arial" w:cs="Arial"/>
          <w:b/>
          <w:bCs/>
          <w:i/>
          <w:sz w:val="24"/>
          <w:szCs w:val="24"/>
          <w:lang w:eastAsia="ru-RU"/>
        </w:rPr>
      </w:pPr>
    </w:p>
    <w:p w14:paraId="4101294F" w14:textId="77777777" w:rsidR="00256DE1" w:rsidRPr="00444FFF" w:rsidRDefault="00256DE1" w:rsidP="00256DE1">
      <w:pPr>
        <w:spacing w:after="0" w:line="240" w:lineRule="auto"/>
        <w:rPr>
          <w:rFonts w:ascii="Arial" w:eastAsia="Times New Roman" w:hAnsi="Arial" w:cs="Arial"/>
          <w:sz w:val="24"/>
          <w:szCs w:val="24"/>
          <w:lang w:eastAsia="ru-RU"/>
        </w:rPr>
      </w:pPr>
    </w:p>
    <w:p w14:paraId="649A8919" w14:textId="77777777" w:rsidR="00256DE1" w:rsidRPr="00444FFF" w:rsidRDefault="00256DE1" w:rsidP="00256DE1">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lastRenderedPageBreak/>
        <w:t xml:space="preserve">                                                                                    </w:t>
      </w:r>
      <w:r w:rsidRPr="00444FFF">
        <w:rPr>
          <w:rFonts w:ascii="Arial" w:eastAsia="Times New Roman" w:hAnsi="Arial" w:cs="Arial"/>
          <w:sz w:val="24"/>
          <w:szCs w:val="24"/>
          <w:lang w:eastAsia="ru-RU"/>
        </w:rPr>
        <w:t xml:space="preserve">Приложение №1 </w:t>
      </w:r>
      <w:r>
        <w:rPr>
          <w:rFonts w:ascii="Arial" w:eastAsia="Times New Roman" w:hAnsi="Arial" w:cs="Arial"/>
          <w:sz w:val="24"/>
          <w:szCs w:val="24"/>
          <w:lang w:eastAsia="ru-RU"/>
        </w:rPr>
        <w:t xml:space="preserve"> </w:t>
      </w:r>
      <w:r w:rsidRPr="00444FFF">
        <w:rPr>
          <w:rFonts w:ascii="Arial" w:eastAsia="Times New Roman" w:hAnsi="Arial" w:cs="Arial"/>
          <w:sz w:val="24"/>
          <w:szCs w:val="24"/>
          <w:lang w:eastAsia="ru-RU"/>
        </w:rPr>
        <w:t>к решению</w:t>
      </w:r>
    </w:p>
    <w:p w14:paraId="178A7647" w14:textId="77777777" w:rsidR="00256DE1" w:rsidRPr="00444FFF" w:rsidRDefault="00256DE1" w:rsidP="00256DE1">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Pr="00444FFF">
        <w:rPr>
          <w:rFonts w:ascii="Arial" w:eastAsia="Times New Roman" w:hAnsi="Arial" w:cs="Arial"/>
          <w:sz w:val="24"/>
          <w:szCs w:val="24"/>
          <w:lang w:eastAsia="ru-RU"/>
        </w:rPr>
        <w:t>Дубовской районной Думы</w:t>
      </w:r>
    </w:p>
    <w:p w14:paraId="35E82E60" w14:textId="77777777" w:rsidR="00256DE1" w:rsidRPr="00444FFF" w:rsidRDefault="00256DE1" w:rsidP="00256DE1">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Pr="00444FFF">
        <w:rPr>
          <w:rFonts w:ascii="Arial" w:eastAsia="Times New Roman" w:hAnsi="Arial" w:cs="Arial"/>
          <w:sz w:val="24"/>
          <w:szCs w:val="24"/>
          <w:lang w:eastAsia="ru-RU"/>
        </w:rPr>
        <w:t>от «</w:t>
      </w:r>
      <w:r>
        <w:rPr>
          <w:rFonts w:ascii="Arial" w:eastAsia="Times New Roman" w:hAnsi="Arial" w:cs="Arial"/>
          <w:sz w:val="24"/>
          <w:szCs w:val="24"/>
          <w:lang w:eastAsia="ru-RU"/>
        </w:rPr>
        <w:t>14</w:t>
      </w:r>
      <w:r w:rsidRPr="00444FFF">
        <w:rPr>
          <w:rFonts w:ascii="Arial" w:eastAsia="Times New Roman" w:hAnsi="Arial" w:cs="Arial"/>
          <w:sz w:val="24"/>
          <w:szCs w:val="24"/>
          <w:lang w:eastAsia="ru-RU"/>
        </w:rPr>
        <w:t>»</w:t>
      </w:r>
      <w:r>
        <w:rPr>
          <w:rFonts w:ascii="Arial" w:eastAsia="Times New Roman" w:hAnsi="Arial" w:cs="Arial"/>
          <w:sz w:val="24"/>
          <w:szCs w:val="24"/>
          <w:lang w:eastAsia="ru-RU"/>
        </w:rPr>
        <w:t xml:space="preserve"> ноября</w:t>
      </w:r>
      <w:r w:rsidRPr="00444FFF">
        <w:rPr>
          <w:rFonts w:ascii="Arial" w:eastAsia="Times New Roman" w:hAnsi="Arial" w:cs="Arial"/>
          <w:sz w:val="24"/>
          <w:szCs w:val="24"/>
          <w:lang w:eastAsia="ru-RU"/>
        </w:rPr>
        <w:t xml:space="preserve"> 2025 г. №</w:t>
      </w:r>
      <w:r>
        <w:rPr>
          <w:rFonts w:ascii="Arial" w:eastAsia="Times New Roman" w:hAnsi="Arial" w:cs="Arial"/>
          <w:sz w:val="24"/>
          <w:szCs w:val="24"/>
          <w:lang w:eastAsia="ru-RU"/>
        </w:rPr>
        <w:t xml:space="preserve"> 38/255</w:t>
      </w:r>
    </w:p>
    <w:p w14:paraId="2747F5A3" w14:textId="77777777" w:rsidR="00256DE1" w:rsidRPr="00256DE1" w:rsidRDefault="00256DE1">
      <w:pPr>
        <w:shd w:val="clear" w:color="auto" w:fill="FFFFFF"/>
        <w:spacing w:after="0" w:line="240" w:lineRule="auto"/>
        <w:rPr>
          <w:rFonts w:ascii="Arial" w:eastAsia="Times New Roman" w:hAnsi="Arial" w:cs="Arial"/>
          <w:b/>
          <w:bCs/>
          <w:i/>
          <w:sz w:val="24"/>
          <w:szCs w:val="24"/>
          <w:lang w:eastAsia="ru-RU"/>
        </w:rPr>
      </w:pPr>
    </w:p>
    <w:p w14:paraId="0EA7431D" w14:textId="77777777" w:rsidR="00256DE1" w:rsidRPr="00256DE1" w:rsidRDefault="00256DE1">
      <w:pPr>
        <w:shd w:val="clear" w:color="auto" w:fill="FFFFFF"/>
        <w:spacing w:after="0" w:line="240" w:lineRule="auto"/>
        <w:rPr>
          <w:rFonts w:ascii="Arial" w:eastAsia="Times New Roman" w:hAnsi="Arial" w:cs="Arial"/>
          <w:b/>
          <w:bCs/>
          <w:i/>
          <w:sz w:val="24"/>
          <w:szCs w:val="24"/>
          <w:lang w:eastAsia="ru-RU"/>
        </w:rPr>
      </w:pPr>
    </w:p>
    <w:p w14:paraId="41C65B4B" w14:textId="77777777" w:rsidR="00256DE1" w:rsidRPr="00256DE1" w:rsidRDefault="00256DE1" w:rsidP="00256DE1">
      <w:pPr>
        <w:pStyle w:val="affb"/>
        <w:rPr>
          <w:rFonts w:ascii="Arial" w:hAnsi="Arial" w:cs="Arial"/>
          <w:lang w:val="ru-RU"/>
        </w:rPr>
      </w:pPr>
      <w:bookmarkStart w:id="1" w:name="OLE_LINK180"/>
      <w:bookmarkStart w:id="2" w:name="OLE_LINK181"/>
      <w:bookmarkStart w:id="3" w:name="OLE_LINK182"/>
      <w:r w:rsidRPr="00256DE1">
        <w:rPr>
          <w:rFonts w:ascii="Arial" w:hAnsi="Arial" w:cs="Arial"/>
          <w:lang w:val="ru-RU"/>
        </w:rPr>
        <w:t xml:space="preserve">Нормативы градостроительного проектирования - совокупность расчетных показателей, установленных Градостроительным кодексом Российской Федерации (далее - </w:t>
      </w:r>
      <w:proofErr w:type="spellStart"/>
      <w:r w:rsidRPr="00256DE1">
        <w:rPr>
          <w:rFonts w:ascii="Arial" w:hAnsi="Arial" w:cs="Arial"/>
          <w:lang w:val="ru-RU"/>
        </w:rPr>
        <w:t>ГрК</w:t>
      </w:r>
      <w:proofErr w:type="spellEnd"/>
      <w:r w:rsidRPr="00256DE1">
        <w:rPr>
          <w:rFonts w:ascii="Arial" w:hAnsi="Arial" w:cs="Arial"/>
          <w:lang w:val="ru-RU"/>
        </w:rPr>
        <w:t xml:space="preserve"> РФ) в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w:t>
      </w:r>
    </w:p>
    <w:p w14:paraId="71A92914" w14:textId="77777777" w:rsidR="00256DE1" w:rsidRPr="00256DE1" w:rsidRDefault="00256DE1" w:rsidP="00256DE1">
      <w:pPr>
        <w:pStyle w:val="affb"/>
        <w:rPr>
          <w:rFonts w:ascii="Arial" w:hAnsi="Arial" w:cs="Arial"/>
          <w:lang w:val="ru-RU"/>
        </w:rPr>
      </w:pPr>
      <w:r w:rsidRPr="00256DE1">
        <w:rPr>
          <w:rFonts w:ascii="Arial" w:hAnsi="Arial" w:cs="Arial"/>
          <w:lang w:val="ru-RU"/>
        </w:rPr>
        <w:t>Целью применения нормативов градостроительного проектирования является повышение качества обеспеченности населения объектами коммунальной, транспортной, социальной инфраструктур и благоустройства с учетом планируемых показателей</w:t>
      </w:r>
      <w:r w:rsidRPr="00256DE1">
        <w:rPr>
          <w:rFonts w:ascii="Arial" w:hAnsi="Arial" w:cs="Arial"/>
          <w:lang w:val="ru-RU"/>
        </w:rPr>
        <w:tab/>
        <w:t>социально-экономического</w:t>
      </w:r>
      <w:r w:rsidRPr="00256DE1">
        <w:rPr>
          <w:rFonts w:ascii="Arial" w:hAnsi="Arial" w:cs="Arial"/>
          <w:lang w:val="ru-RU"/>
        </w:rPr>
        <w:tab/>
        <w:t>развития,</w:t>
      </w:r>
      <w:r w:rsidRPr="00256DE1">
        <w:rPr>
          <w:rFonts w:ascii="Arial" w:hAnsi="Arial" w:cs="Arial"/>
          <w:lang w:val="ru-RU"/>
        </w:rPr>
        <w:tab/>
        <w:t>установленных соответствующими документами стратегического планирования субъектов Российской Федерации и муниципальных образований. Во исполнение нормативных правовых актов Российской Федерации по обеспечению населения услугами транспортных, социальных и коммунальных организаций необходимо руководствоваться единым подходом в определении нормативной потребности населения области в объектах регионального и местного значения, что позволит преодолеть диспропорции в их обеспеченности и доступности, а также создать условия для развития сети указанных объектов.</w:t>
      </w:r>
    </w:p>
    <w:p w14:paraId="0199E67F" w14:textId="77777777" w:rsidR="00256DE1" w:rsidRPr="00256DE1" w:rsidRDefault="00256DE1" w:rsidP="00256DE1">
      <w:pPr>
        <w:pStyle w:val="affb"/>
        <w:rPr>
          <w:rFonts w:ascii="Arial" w:hAnsi="Arial" w:cs="Arial"/>
          <w:lang w:val="ru-RU"/>
        </w:rPr>
      </w:pPr>
      <w:r w:rsidRPr="00256DE1">
        <w:rPr>
          <w:rFonts w:ascii="Arial" w:hAnsi="Arial" w:cs="Arial"/>
          <w:lang w:val="ru-RU"/>
        </w:rPr>
        <w:t xml:space="preserve">В соответствии с положениями </w:t>
      </w:r>
      <w:proofErr w:type="spellStart"/>
      <w:r w:rsidRPr="00256DE1">
        <w:rPr>
          <w:rFonts w:ascii="Arial" w:hAnsi="Arial" w:cs="Arial"/>
          <w:lang w:val="ru-RU"/>
        </w:rPr>
        <w:t>ГрК</w:t>
      </w:r>
      <w:proofErr w:type="spellEnd"/>
      <w:r w:rsidRPr="00256DE1">
        <w:rPr>
          <w:rFonts w:ascii="Arial" w:hAnsi="Arial" w:cs="Arial"/>
          <w:lang w:val="ru-RU"/>
        </w:rPr>
        <w:t xml:space="preserve"> РФ в состав местных нормативов градостроительного проектирования городского поселения город Дубовка Дубовского муниципального района Волгоградской области (далее – МНГП) входит основная часть, устанавливающая расчетные показатели по параметрам обеспеченности и доступности, материалы по обоснованию расчетных показателей, содержащихся в основной части нормативов градостроительного проектирования, правила и область применения расчетных показателей, содержащихся в основной части нормативов градостроительного проектирования.</w:t>
      </w:r>
    </w:p>
    <w:p w14:paraId="082C3DED" w14:textId="77777777" w:rsidR="00256DE1" w:rsidRPr="00256DE1" w:rsidRDefault="00256DE1" w:rsidP="00256DE1">
      <w:pPr>
        <w:pStyle w:val="affb"/>
        <w:rPr>
          <w:rFonts w:ascii="Arial" w:hAnsi="Arial" w:cs="Arial"/>
          <w:lang w:val="ru-RU"/>
        </w:rPr>
      </w:pPr>
      <w:r w:rsidRPr="00256DE1">
        <w:rPr>
          <w:rFonts w:ascii="Arial" w:hAnsi="Arial" w:cs="Arial"/>
          <w:lang w:val="ru-RU"/>
        </w:rPr>
        <w:t xml:space="preserve">Также МНГП установлены предельные значения расчетных показателей минимально допустимого уровня обеспеченности объектами местного значения, предусмотренными </w:t>
      </w:r>
      <w:proofErr w:type="spellStart"/>
      <w:r w:rsidRPr="00256DE1">
        <w:rPr>
          <w:rFonts w:ascii="Arial" w:hAnsi="Arial" w:cs="Arial"/>
          <w:lang w:val="ru-RU"/>
        </w:rPr>
        <w:t>ГрК</w:t>
      </w:r>
      <w:proofErr w:type="spellEnd"/>
      <w:r w:rsidRPr="00256DE1">
        <w:rPr>
          <w:rFonts w:ascii="Arial" w:hAnsi="Arial" w:cs="Arial"/>
          <w:lang w:val="ru-RU"/>
        </w:rPr>
        <w:t xml:space="preserve"> РФ, населения муниципального образования и предельные значения расчетных показателей максимально допустимого уровня территориальной доступности таких объектов для населения муниципального образования.</w:t>
      </w:r>
    </w:p>
    <w:p w14:paraId="245071E3" w14:textId="77777777" w:rsidR="00256DE1" w:rsidRPr="00256DE1" w:rsidRDefault="00256DE1" w:rsidP="00256DE1">
      <w:pPr>
        <w:pStyle w:val="affb"/>
        <w:rPr>
          <w:rFonts w:ascii="Arial" w:hAnsi="Arial" w:cs="Arial"/>
          <w:lang w:val="ru-RU"/>
        </w:rPr>
      </w:pPr>
      <w:r w:rsidRPr="00256DE1">
        <w:rPr>
          <w:rFonts w:ascii="Arial" w:hAnsi="Arial" w:cs="Arial"/>
          <w:lang w:val="ru-RU"/>
        </w:rPr>
        <w:t xml:space="preserve">При разработке МНГП городского поселения город Дубовка учитывались показатели, установленные </w:t>
      </w:r>
      <w:bookmarkStart w:id="4" w:name="_Hlk194652348"/>
      <w:r w:rsidRPr="00256DE1">
        <w:rPr>
          <w:rFonts w:ascii="Arial" w:hAnsi="Arial" w:cs="Arial"/>
          <w:lang w:val="ru-RU"/>
        </w:rPr>
        <w:t>Региональными</w:t>
      </w:r>
      <w:r>
        <w:rPr>
          <w:rFonts w:ascii="Arial" w:hAnsi="Arial" w:cs="Arial"/>
          <w:lang w:val="ru-RU"/>
        </w:rPr>
        <w:t xml:space="preserve"> </w:t>
      </w:r>
      <w:r w:rsidRPr="00256DE1">
        <w:rPr>
          <w:rFonts w:ascii="Arial" w:hAnsi="Arial" w:cs="Arial"/>
          <w:lang w:val="ru-RU"/>
        </w:rPr>
        <w:t>нормативами градостроительного проектирования Волгоградской области</w:t>
      </w:r>
      <w:bookmarkEnd w:id="4"/>
      <w:r w:rsidRPr="00256DE1">
        <w:rPr>
          <w:rFonts w:ascii="Arial" w:hAnsi="Arial" w:cs="Arial"/>
          <w:lang w:val="ru-RU"/>
        </w:rPr>
        <w:t xml:space="preserve"> (в части установления предельных значений расчетных показателей минимально допустимого уровня обеспеченности объектами местного значения населения муниципальных образований Волгоградской области и предельных значений расчетных показателей максимально допустимого уровня территориальной доступности таких объектов для населения(далее –РНГП Волгоградской области).</w:t>
      </w:r>
    </w:p>
    <w:bookmarkEnd w:id="1"/>
    <w:bookmarkEnd w:id="2"/>
    <w:bookmarkEnd w:id="3"/>
    <w:p w14:paraId="3D2DC6B4" w14:textId="77777777" w:rsidR="00256DE1" w:rsidRPr="00256DE1" w:rsidRDefault="00256DE1" w:rsidP="00256DE1">
      <w:pPr>
        <w:rPr>
          <w:rFonts w:ascii="Arial" w:hAnsi="Arial" w:cs="Arial"/>
          <w:sz w:val="24"/>
          <w:szCs w:val="24"/>
        </w:rPr>
      </w:pPr>
    </w:p>
    <w:p w14:paraId="202CB030" w14:textId="77777777" w:rsidR="00256DE1" w:rsidRPr="00256DE1" w:rsidRDefault="00256DE1" w:rsidP="00256DE1">
      <w:pPr>
        <w:pStyle w:val="11"/>
        <w:numPr>
          <w:ilvl w:val="0"/>
          <w:numId w:val="17"/>
        </w:numPr>
        <w:suppressAutoHyphens/>
        <w:spacing w:after="240" w:line="240" w:lineRule="auto"/>
        <w:jc w:val="center"/>
        <w:rPr>
          <w:rFonts w:ascii="Arial" w:hAnsi="Arial" w:cs="Arial"/>
          <w:sz w:val="24"/>
          <w:szCs w:val="24"/>
        </w:rPr>
      </w:pPr>
      <w:bookmarkStart w:id="5" w:name="_Toc493343595"/>
      <w:proofErr w:type="spellStart"/>
      <w:r w:rsidRPr="00256DE1">
        <w:rPr>
          <w:rFonts w:ascii="Arial" w:eastAsia="Times New Roman" w:hAnsi="Arial" w:cs="Arial"/>
          <w:sz w:val="24"/>
          <w:szCs w:val="24"/>
        </w:rPr>
        <w:t>Основнаячасть</w:t>
      </w:r>
      <w:proofErr w:type="spellEnd"/>
      <w:r>
        <w:rPr>
          <w:rFonts w:ascii="Arial" w:eastAsia="Times New Roman" w:hAnsi="Arial" w:cs="Arial"/>
          <w:sz w:val="24"/>
          <w:szCs w:val="24"/>
        </w:rPr>
        <w:t xml:space="preserve"> </w:t>
      </w:r>
      <w:r w:rsidRPr="00256DE1">
        <w:rPr>
          <w:rFonts w:ascii="Arial" w:eastAsia="Times New Roman" w:hAnsi="Arial" w:cs="Arial"/>
          <w:sz w:val="24"/>
          <w:szCs w:val="24"/>
        </w:rPr>
        <w:t>(расчетные</w:t>
      </w:r>
      <w:r>
        <w:rPr>
          <w:rFonts w:ascii="Arial" w:eastAsia="Times New Roman" w:hAnsi="Arial" w:cs="Arial"/>
          <w:sz w:val="24"/>
          <w:szCs w:val="24"/>
        </w:rPr>
        <w:t xml:space="preserve"> </w:t>
      </w:r>
      <w:r w:rsidRPr="00256DE1">
        <w:rPr>
          <w:rFonts w:ascii="Arial" w:eastAsia="Times New Roman" w:hAnsi="Arial" w:cs="Arial"/>
          <w:spacing w:val="-2"/>
          <w:sz w:val="24"/>
          <w:szCs w:val="24"/>
        </w:rPr>
        <w:t>показатели)</w:t>
      </w:r>
      <w:r w:rsidRPr="00256DE1">
        <w:rPr>
          <w:rFonts w:ascii="Arial" w:hAnsi="Arial" w:cs="Arial"/>
          <w:sz w:val="24"/>
          <w:szCs w:val="24"/>
        </w:rPr>
        <w:t>.</w:t>
      </w:r>
      <w:bookmarkEnd w:id="5"/>
    </w:p>
    <w:p w14:paraId="6D6FD37D" w14:textId="77777777" w:rsidR="00256DE1" w:rsidRPr="00256DE1" w:rsidRDefault="00256DE1" w:rsidP="00256DE1">
      <w:pPr>
        <w:rPr>
          <w:rFonts w:ascii="Arial" w:hAnsi="Arial" w:cs="Arial"/>
          <w:bCs/>
          <w:i/>
          <w:sz w:val="24"/>
          <w:szCs w:val="24"/>
        </w:rPr>
      </w:pPr>
      <w:bookmarkStart w:id="6" w:name="OLE_LINK183"/>
      <w:bookmarkStart w:id="7" w:name="OLE_LINK184"/>
      <w:bookmarkStart w:id="8" w:name="OLE_LINK189"/>
      <w:bookmarkStart w:id="9" w:name="OLE_LINK190"/>
      <w:bookmarkStart w:id="10" w:name="OLE_LINK191"/>
      <w:r w:rsidRPr="00256DE1">
        <w:rPr>
          <w:rFonts w:ascii="Arial" w:hAnsi="Arial" w:cs="Arial"/>
          <w:bCs/>
          <w:sz w:val="24"/>
          <w:szCs w:val="24"/>
        </w:rPr>
        <w:t>Настоящий раздел МНГП разработан для использования при реализации полномочий органов местного самоуправления в вопросах местного значения и в пределах переданных им государственных полномочий</w:t>
      </w:r>
      <w:r>
        <w:rPr>
          <w:rFonts w:ascii="Arial" w:hAnsi="Arial" w:cs="Arial"/>
          <w:bCs/>
          <w:sz w:val="24"/>
          <w:szCs w:val="24"/>
        </w:rPr>
        <w:t>.</w:t>
      </w:r>
    </w:p>
    <w:p w14:paraId="76114922" w14:textId="77777777" w:rsidR="00256DE1" w:rsidRPr="00256DE1" w:rsidRDefault="00256DE1" w:rsidP="00256DE1">
      <w:pPr>
        <w:jc w:val="right"/>
        <w:rPr>
          <w:rFonts w:ascii="Arial" w:hAnsi="Arial" w:cs="Arial"/>
          <w:b/>
          <w:i/>
          <w:sz w:val="24"/>
          <w:szCs w:val="24"/>
        </w:rPr>
      </w:pPr>
    </w:p>
    <w:p w14:paraId="102F9EC2" w14:textId="77777777" w:rsidR="00256DE1" w:rsidRPr="00256DE1" w:rsidRDefault="00256DE1" w:rsidP="00256DE1">
      <w:pPr>
        <w:rPr>
          <w:rFonts w:ascii="Arial" w:eastAsia="Times New Roman" w:hAnsi="Arial" w:cs="Arial"/>
          <w:b/>
          <w:sz w:val="24"/>
          <w:szCs w:val="24"/>
        </w:rPr>
        <w:sectPr w:rsidR="00256DE1" w:rsidRPr="00256DE1" w:rsidSect="008C0D90">
          <w:headerReference w:type="default" r:id="rId9"/>
          <w:footerReference w:type="default" r:id="rId10"/>
          <w:pgSz w:w="11906" w:h="16838"/>
          <w:pgMar w:top="993" w:right="851" w:bottom="1134" w:left="1701" w:header="709" w:footer="709" w:gutter="0"/>
          <w:pgNumType w:start="3"/>
          <w:cols w:space="708"/>
          <w:docGrid w:linePitch="360"/>
        </w:sectPr>
      </w:pPr>
    </w:p>
    <w:p w14:paraId="0DEA2044" w14:textId="77777777" w:rsidR="00256DE1" w:rsidRPr="00256DE1" w:rsidRDefault="00256DE1" w:rsidP="00256DE1">
      <w:pPr>
        <w:widowControl w:val="0"/>
        <w:autoSpaceDE w:val="0"/>
        <w:autoSpaceDN w:val="0"/>
        <w:spacing w:before="256"/>
        <w:jc w:val="right"/>
        <w:rPr>
          <w:rFonts w:ascii="Arial" w:eastAsia="Times New Roman" w:hAnsi="Arial" w:cs="Arial"/>
          <w:b/>
          <w:sz w:val="24"/>
          <w:szCs w:val="24"/>
        </w:rPr>
      </w:pPr>
      <w:proofErr w:type="spellStart"/>
      <w:r w:rsidRPr="00256DE1">
        <w:rPr>
          <w:rFonts w:ascii="Arial" w:eastAsia="Times New Roman" w:hAnsi="Arial" w:cs="Arial"/>
          <w:b/>
          <w:sz w:val="24"/>
          <w:szCs w:val="24"/>
        </w:rPr>
        <w:lastRenderedPageBreak/>
        <w:t>Таблица</w:t>
      </w:r>
      <w:r w:rsidRPr="00256DE1">
        <w:rPr>
          <w:rFonts w:ascii="Arial" w:eastAsia="Times New Roman" w:hAnsi="Arial" w:cs="Arial"/>
          <w:b/>
          <w:spacing w:val="-5"/>
          <w:sz w:val="24"/>
          <w:szCs w:val="24"/>
        </w:rPr>
        <w:t>I</w:t>
      </w:r>
      <w:proofErr w:type="spellEnd"/>
      <w:r w:rsidRPr="00256DE1">
        <w:rPr>
          <w:rFonts w:ascii="Arial" w:eastAsia="Times New Roman" w:hAnsi="Arial" w:cs="Arial"/>
          <w:b/>
          <w:spacing w:val="-5"/>
          <w:sz w:val="24"/>
          <w:szCs w:val="24"/>
        </w:rPr>
        <w:t>.</w:t>
      </w:r>
    </w:p>
    <w:p w14:paraId="69E4957C" w14:textId="77777777" w:rsidR="00256DE1" w:rsidRPr="00256DE1" w:rsidRDefault="00256DE1" w:rsidP="00256DE1">
      <w:pPr>
        <w:widowControl w:val="0"/>
        <w:autoSpaceDE w:val="0"/>
        <w:autoSpaceDN w:val="0"/>
        <w:spacing w:before="72"/>
        <w:ind w:left="2392" w:hanging="1976"/>
        <w:rPr>
          <w:rFonts w:ascii="Arial" w:eastAsia="Times New Roman" w:hAnsi="Arial" w:cs="Arial"/>
          <w:b/>
          <w:sz w:val="24"/>
          <w:szCs w:val="24"/>
        </w:rPr>
      </w:pPr>
      <w:r w:rsidRPr="00256DE1">
        <w:rPr>
          <w:rFonts w:ascii="Arial" w:eastAsia="Times New Roman" w:hAnsi="Arial" w:cs="Arial"/>
          <w:b/>
          <w:sz w:val="24"/>
          <w:szCs w:val="24"/>
        </w:rPr>
        <w:t>Предельныезначениярасчетныхпоказателейминимальнодопустимогоуровняобеспеченностиобъектами и</w:t>
      </w:r>
      <w:r>
        <w:rPr>
          <w:rFonts w:ascii="Arial" w:eastAsia="Times New Roman" w:hAnsi="Arial" w:cs="Arial"/>
          <w:b/>
          <w:sz w:val="24"/>
          <w:szCs w:val="24"/>
        </w:rPr>
        <w:t xml:space="preserve"> </w:t>
      </w:r>
      <w:r w:rsidRPr="00256DE1">
        <w:rPr>
          <w:rFonts w:ascii="Arial" w:eastAsia="Times New Roman" w:hAnsi="Arial" w:cs="Arial"/>
          <w:b/>
          <w:sz w:val="24"/>
          <w:szCs w:val="24"/>
        </w:rPr>
        <w:t>максимально</w:t>
      </w:r>
      <w:r>
        <w:rPr>
          <w:rFonts w:ascii="Arial" w:eastAsia="Times New Roman" w:hAnsi="Arial" w:cs="Arial"/>
          <w:b/>
          <w:sz w:val="24"/>
          <w:szCs w:val="24"/>
        </w:rPr>
        <w:t xml:space="preserve"> </w:t>
      </w:r>
      <w:r w:rsidRPr="00256DE1">
        <w:rPr>
          <w:rFonts w:ascii="Arial" w:eastAsia="Times New Roman" w:hAnsi="Arial" w:cs="Arial"/>
          <w:b/>
          <w:sz w:val="24"/>
          <w:szCs w:val="24"/>
        </w:rPr>
        <w:t>допустимый уровень территориальной доступности, предусмотренные Правительством Российской Федерации*</w:t>
      </w:r>
    </w:p>
    <w:p w14:paraId="0147AC83" w14:textId="77777777" w:rsidR="00256DE1" w:rsidRPr="00256DE1" w:rsidRDefault="00256DE1" w:rsidP="00256DE1">
      <w:pPr>
        <w:widowControl w:val="0"/>
        <w:autoSpaceDE w:val="0"/>
        <w:autoSpaceDN w:val="0"/>
        <w:spacing w:before="37"/>
        <w:rPr>
          <w:rFonts w:ascii="Arial" w:eastAsia="Times New Roman" w:hAnsi="Arial" w:cs="Arial"/>
          <w:b/>
          <w:sz w:val="24"/>
          <w:szCs w:val="24"/>
        </w:rPr>
      </w:pPr>
    </w:p>
    <w:tbl>
      <w:tblPr>
        <w:tblStyle w:val="TableNormal1"/>
        <w:tblW w:w="15362"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3"/>
        <w:gridCol w:w="1952"/>
        <w:gridCol w:w="831"/>
        <w:gridCol w:w="1984"/>
        <w:gridCol w:w="2055"/>
        <w:gridCol w:w="2125"/>
        <w:gridCol w:w="1561"/>
        <w:gridCol w:w="1187"/>
        <w:gridCol w:w="1674"/>
        <w:gridCol w:w="1400"/>
      </w:tblGrid>
      <w:tr w:rsidR="00256DE1" w:rsidRPr="00256DE1" w14:paraId="72479F7C" w14:textId="77777777" w:rsidTr="00445985">
        <w:trPr>
          <w:trHeight w:val="835"/>
        </w:trPr>
        <w:tc>
          <w:tcPr>
            <w:tcW w:w="593" w:type="dxa"/>
            <w:vMerge w:val="restart"/>
            <w:tcBorders>
              <w:left w:val="single" w:sz="6" w:space="0" w:color="404040"/>
              <w:bottom w:val="single" w:sz="6" w:space="0" w:color="404040"/>
              <w:right w:val="single" w:sz="6" w:space="0" w:color="404040"/>
            </w:tcBorders>
          </w:tcPr>
          <w:p w14:paraId="35B1D7BC" w14:textId="77777777" w:rsidR="00256DE1" w:rsidRPr="00256DE1" w:rsidRDefault="00256DE1" w:rsidP="00445985">
            <w:pPr>
              <w:rPr>
                <w:rFonts w:ascii="Arial" w:eastAsia="Times New Roman" w:hAnsi="Arial" w:cs="Arial"/>
                <w:b/>
                <w:sz w:val="24"/>
                <w:szCs w:val="24"/>
                <w:lang w:val="ru-RU"/>
              </w:rPr>
            </w:pPr>
            <w:bookmarkStart w:id="11" w:name="_Hlk194736787"/>
          </w:p>
          <w:p w14:paraId="02AE1F58" w14:textId="77777777" w:rsidR="00256DE1" w:rsidRPr="00256DE1" w:rsidRDefault="00256DE1" w:rsidP="00445985">
            <w:pPr>
              <w:spacing w:before="40"/>
              <w:rPr>
                <w:rFonts w:ascii="Arial" w:eastAsia="Times New Roman" w:hAnsi="Arial" w:cs="Arial"/>
                <w:b/>
                <w:sz w:val="24"/>
                <w:szCs w:val="24"/>
                <w:lang w:val="ru-RU"/>
              </w:rPr>
            </w:pPr>
          </w:p>
          <w:p w14:paraId="6CF51BF4" w14:textId="77777777" w:rsidR="00256DE1" w:rsidRPr="00256DE1" w:rsidRDefault="00256DE1" w:rsidP="00445985">
            <w:pPr>
              <w:ind w:left="124" w:right="104" w:firstLine="67"/>
              <w:rPr>
                <w:rFonts w:ascii="Arial" w:eastAsia="Times New Roman" w:hAnsi="Arial" w:cs="Arial"/>
                <w:sz w:val="24"/>
                <w:szCs w:val="24"/>
              </w:rPr>
            </w:pPr>
            <w:r w:rsidRPr="00256DE1">
              <w:rPr>
                <w:rFonts w:ascii="Arial" w:eastAsia="Times New Roman" w:hAnsi="Arial" w:cs="Arial"/>
                <w:spacing w:val="-10"/>
                <w:sz w:val="24"/>
                <w:szCs w:val="24"/>
              </w:rPr>
              <w:t xml:space="preserve">№ </w:t>
            </w:r>
            <w:proofErr w:type="spellStart"/>
            <w:r w:rsidRPr="00256DE1">
              <w:rPr>
                <w:rFonts w:ascii="Arial" w:eastAsia="Times New Roman" w:hAnsi="Arial" w:cs="Arial"/>
                <w:spacing w:val="-4"/>
                <w:sz w:val="24"/>
                <w:szCs w:val="24"/>
              </w:rPr>
              <w:t>п.п</w:t>
            </w:r>
            <w:proofErr w:type="spellEnd"/>
            <w:r w:rsidRPr="00256DE1">
              <w:rPr>
                <w:rFonts w:ascii="Arial" w:eastAsia="Times New Roman" w:hAnsi="Arial" w:cs="Arial"/>
                <w:spacing w:val="-4"/>
                <w:sz w:val="24"/>
                <w:szCs w:val="24"/>
              </w:rPr>
              <w:t>.</w:t>
            </w:r>
          </w:p>
        </w:tc>
        <w:tc>
          <w:tcPr>
            <w:tcW w:w="1952" w:type="dxa"/>
            <w:vMerge w:val="restart"/>
            <w:tcBorders>
              <w:left w:val="single" w:sz="6" w:space="0" w:color="404040"/>
              <w:bottom w:val="single" w:sz="6" w:space="0" w:color="404040"/>
              <w:right w:val="single" w:sz="6" w:space="0" w:color="404040"/>
            </w:tcBorders>
          </w:tcPr>
          <w:p w14:paraId="123E4732" w14:textId="77777777" w:rsidR="00256DE1" w:rsidRPr="00256DE1" w:rsidRDefault="00256DE1" w:rsidP="00445985">
            <w:pPr>
              <w:spacing w:before="165"/>
              <w:rPr>
                <w:rFonts w:ascii="Arial" w:eastAsia="Times New Roman" w:hAnsi="Arial" w:cs="Arial"/>
                <w:b/>
                <w:sz w:val="24"/>
                <w:szCs w:val="24"/>
              </w:rPr>
            </w:pPr>
          </w:p>
          <w:p w14:paraId="7A3E14C3" w14:textId="77777777" w:rsidR="00256DE1" w:rsidRPr="00256DE1" w:rsidRDefault="00256DE1" w:rsidP="00445985">
            <w:pPr>
              <w:ind w:left="17" w:right="2"/>
              <w:jc w:val="center"/>
              <w:rPr>
                <w:rFonts w:ascii="Arial" w:eastAsia="Times New Roman" w:hAnsi="Arial" w:cs="Arial"/>
                <w:sz w:val="24"/>
                <w:szCs w:val="24"/>
              </w:rPr>
            </w:pPr>
            <w:proofErr w:type="spellStart"/>
            <w:r w:rsidRPr="00256DE1">
              <w:rPr>
                <w:rFonts w:ascii="Arial" w:eastAsia="Times New Roman" w:hAnsi="Arial" w:cs="Arial"/>
                <w:spacing w:val="-2"/>
                <w:sz w:val="24"/>
                <w:szCs w:val="24"/>
              </w:rPr>
              <w:t>Наименование</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pacing w:val="-2"/>
                <w:sz w:val="24"/>
                <w:szCs w:val="24"/>
              </w:rPr>
              <w:t>расчетных</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pacing w:val="-2"/>
                <w:sz w:val="24"/>
                <w:szCs w:val="24"/>
              </w:rPr>
              <w:t>показателей</w:t>
            </w:r>
            <w:proofErr w:type="spellEnd"/>
          </w:p>
        </w:tc>
        <w:tc>
          <w:tcPr>
            <w:tcW w:w="831" w:type="dxa"/>
            <w:vMerge w:val="restart"/>
            <w:tcBorders>
              <w:left w:val="single" w:sz="6" w:space="0" w:color="404040"/>
              <w:bottom w:val="single" w:sz="6" w:space="0" w:color="404040"/>
              <w:right w:val="single" w:sz="6" w:space="0" w:color="404040"/>
            </w:tcBorders>
          </w:tcPr>
          <w:p w14:paraId="3AAF879C" w14:textId="77777777" w:rsidR="00256DE1" w:rsidRPr="00256DE1" w:rsidRDefault="00256DE1" w:rsidP="00445985">
            <w:pPr>
              <w:rPr>
                <w:rFonts w:ascii="Arial" w:eastAsia="Times New Roman" w:hAnsi="Arial" w:cs="Arial"/>
                <w:b/>
                <w:sz w:val="24"/>
                <w:szCs w:val="24"/>
              </w:rPr>
            </w:pPr>
          </w:p>
          <w:p w14:paraId="7AF22E6E" w14:textId="77777777" w:rsidR="00256DE1" w:rsidRPr="00256DE1" w:rsidRDefault="00256DE1" w:rsidP="00445985">
            <w:pPr>
              <w:spacing w:before="40"/>
              <w:rPr>
                <w:rFonts w:ascii="Arial" w:eastAsia="Times New Roman" w:hAnsi="Arial" w:cs="Arial"/>
                <w:b/>
                <w:sz w:val="24"/>
                <w:szCs w:val="24"/>
              </w:rPr>
            </w:pPr>
          </w:p>
          <w:p w14:paraId="37EC2C18" w14:textId="77777777" w:rsidR="00256DE1" w:rsidRPr="00256DE1" w:rsidRDefault="00256DE1" w:rsidP="00445985">
            <w:pPr>
              <w:ind w:left="224" w:right="242" w:firstLine="69"/>
              <w:rPr>
                <w:rFonts w:ascii="Arial" w:eastAsia="Times New Roman" w:hAnsi="Arial" w:cs="Arial"/>
                <w:sz w:val="24"/>
                <w:szCs w:val="24"/>
              </w:rPr>
            </w:pPr>
            <w:r w:rsidRPr="00256DE1">
              <w:rPr>
                <w:rFonts w:ascii="Arial" w:eastAsia="Times New Roman" w:hAnsi="Arial" w:cs="Arial"/>
                <w:spacing w:val="-10"/>
                <w:sz w:val="24"/>
                <w:szCs w:val="24"/>
              </w:rPr>
              <w:t xml:space="preserve">№ </w:t>
            </w:r>
            <w:proofErr w:type="spellStart"/>
            <w:r w:rsidRPr="00256DE1">
              <w:rPr>
                <w:rFonts w:ascii="Arial" w:eastAsia="Times New Roman" w:hAnsi="Arial" w:cs="Arial"/>
                <w:spacing w:val="-4"/>
                <w:sz w:val="24"/>
                <w:szCs w:val="24"/>
              </w:rPr>
              <w:t>п.п</w:t>
            </w:r>
            <w:proofErr w:type="spellEnd"/>
            <w:r w:rsidRPr="00256DE1">
              <w:rPr>
                <w:rFonts w:ascii="Arial" w:eastAsia="Times New Roman" w:hAnsi="Arial" w:cs="Arial"/>
                <w:spacing w:val="-4"/>
                <w:sz w:val="24"/>
                <w:szCs w:val="24"/>
              </w:rPr>
              <w:t>.</w:t>
            </w:r>
          </w:p>
        </w:tc>
        <w:tc>
          <w:tcPr>
            <w:tcW w:w="1984" w:type="dxa"/>
            <w:vMerge w:val="restart"/>
            <w:tcBorders>
              <w:left w:val="single" w:sz="6" w:space="0" w:color="404040"/>
              <w:bottom w:val="single" w:sz="6" w:space="0" w:color="404040"/>
              <w:right w:val="single" w:sz="6" w:space="0" w:color="404040"/>
            </w:tcBorders>
          </w:tcPr>
          <w:p w14:paraId="7A64718D" w14:textId="77777777" w:rsidR="00256DE1" w:rsidRPr="00256DE1" w:rsidRDefault="00256DE1" w:rsidP="00445985">
            <w:pPr>
              <w:spacing w:before="165"/>
              <w:rPr>
                <w:rFonts w:ascii="Arial" w:eastAsia="Times New Roman" w:hAnsi="Arial" w:cs="Arial"/>
                <w:b/>
                <w:sz w:val="24"/>
                <w:szCs w:val="24"/>
              </w:rPr>
            </w:pPr>
          </w:p>
          <w:p w14:paraId="7A653072" w14:textId="77777777" w:rsidR="00256DE1" w:rsidRPr="00256DE1" w:rsidRDefault="00256DE1" w:rsidP="00445985">
            <w:pPr>
              <w:ind w:left="188" w:right="203" w:hanging="3"/>
              <w:jc w:val="center"/>
              <w:rPr>
                <w:rFonts w:ascii="Arial" w:eastAsia="Times New Roman" w:hAnsi="Arial" w:cs="Arial"/>
                <w:sz w:val="24"/>
                <w:szCs w:val="24"/>
              </w:rPr>
            </w:pPr>
            <w:proofErr w:type="spellStart"/>
            <w:r w:rsidRPr="00256DE1">
              <w:rPr>
                <w:rFonts w:ascii="Arial" w:eastAsia="Times New Roman" w:hAnsi="Arial" w:cs="Arial"/>
                <w:spacing w:val="-4"/>
                <w:sz w:val="24"/>
                <w:szCs w:val="24"/>
              </w:rPr>
              <w:t>Вид</w:t>
            </w:r>
            <w:proofErr w:type="spellEnd"/>
            <w:r w:rsidRPr="00256DE1">
              <w:rPr>
                <w:rFonts w:ascii="Arial" w:eastAsia="Times New Roman" w:hAnsi="Arial" w:cs="Arial"/>
                <w:spacing w:val="-4"/>
                <w:sz w:val="24"/>
                <w:szCs w:val="24"/>
              </w:rPr>
              <w:t xml:space="preserve"> </w:t>
            </w:r>
            <w:proofErr w:type="spellStart"/>
            <w:r w:rsidRPr="00256DE1">
              <w:rPr>
                <w:rFonts w:ascii="Arial" w:eastAsia="Times New Roman" w:hAnsi="Arial" w:cs="Arial"/>
                <w:spacing w:val="-2"/>
                <w:sz w:val="24"/>
                <w:szCs w:val="24"/>
              </w:rPr>
              <w:t>муниципального</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pacing w:val="-2"/>
                <w:sz w:val="24"/>
                <w:szCs w:val="24"/>
              </w:rPr>
              <w:t>образования</w:t>
            </w:r>
            <w:proofErr w:type="spellEnd"/>
          </w:p>
        </w:tc>
        <w:tc>
          <w:tcPr>
            <w:tcW w:w="2055" w:type="dxa"/>
            <w:vMerge w:val="restart"/>
            <w:tcBorders>
              <w:left w:val="single" w:sz="6" w:space="0" w:color="404040"/>
              <w:bottom w:val="single" w:sz="6" w:space="0" w:color="404040"/>
              <w:right w:val="single" w:sz="6" w:space="0" w:color="404040"/>
            </w:tcBorders>
          </w:tcPr>
          <w:p w14:paraId="170079EE" w14:textId="77777777" w:rsidR="00256DE1" w:rsidRPr="00256DE1" w:rsidRDefault="00256DE1" w:rsidP="00445985">
            <w:pPr>
              <w:rPr>
                <w:rFonts w:ascii="Arial" w:eastAsia="Times New Roman" w:hAnsi="Arial" w:cs="Arial"/>
                <w:b/>
                <w:sz w:val="24"/>
                <w:szCs w:val="24"/>
              </w:rPr>
            </w:pPr>
          </w:p>
          <w:p w14:paraId="08526453" w14:textId="77777777" w:rsidR="00256DE1" w:rsidRPr="00256DE1" w:rsidRDefault="00256DE1" w:rsidP="00445985">
            <w:pPr>
              <w:spacing w:before="40"/>
              <w:rPr>
                <w:rFonts w:ascii="Arial" w:eastAsia="Times New Roman" w:hAnsi="Arial" w:cs="Arial"/>
                <w:b/>
                <w:sz w:val="24"/>
                <w:szCs w:val="24"/>
              </w:rPr>
            </w:pPr>
          </w:p>
          <w:p w14:paraId="5BDF74DB" w14:textId="77777777" w:rsidR="00256DE1" w:rsidRPr="00256DE1" w:rsidRDefault="00256DE1" w:rsidP="00445985">
            <w:pPr>
              <w:ind w:left="455" w:hanging="188"/>
              <w:rPr>
                <w:rFonts w:ascii="Arial" w:eastAsia="Times New Roman" w:hAnsi="Arial" w:cs="Arial"/>
                <w:sz w:val="24"/>
                <w:szCs w:val="24"/>
              </w:rPr>
            </w:pPr>
            <w:proofErr w:type="spellStart"/>
            <w:r w:rsidRPr="00256DE1">
              <w:rPr>
                <w:rFonts w:ascii="Arial" w:eastAsia="Times New Roman" w:hAnsi="Arial" w:cs="Arial"/>
                <w:spacing w:val="-2"/>
                <w:sz w:val="24"/>
                <w:szCs w:val="24"/>
              </w:rPr>
              <w:t>Характеристика</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pacing w:val="-2"/>
                <w:sz w:val="24"/>
                <w:szCs w:val="24"/>
              </w:rPr>
              <w:t>размещения</w:t>
            </w:r>
            <w:proofErr w:type="spellEnd"/>
          </w:p>
        </w:tc>
        <w:tc>
          <w:tcPr>
            <w:tcW w:w="2125" w:type="dxa"/>
            <w:vMerge w:val="restart"/>
            <w:tcBorders>
              <w:left w:val="single" w:sz="6" w:space="0" w:color="404040"/>
              <w:bottom w:val="single" w:sz="6" w:space="0" w:color="404040"/>
              <w:right w:val="single" w:sz="6" w:space="0" w:color="404040"/>
            </w:tcBorders>
          </w:tcPr>
          <w:p w14:paraId="2692D1F2" w14:textId="77777777" w:rsidR="00256DE1" w:rsidRPr="00256DE1" w:rsidRDefault="00256DE1" w:rsidP="00445985">
            <w:pPr>
              <w:spacing w:before="166"/>
              <w:ind w:left="94" w:right="88"/>
              <w:jc w:val="center"/>
              <w:rPr>
                <w:rFonts w:ascii="Arial" w:eastAsia="Times New Roman" w:hAnsi="Arial" w:cs="Arial"/>
                <w:sz w:val="24"/>
                <w:szCs w:val="24"/>
                <w:lang w:val="ru-RU"/>
              </w:rPr>
            </w:pPr>
            <w:r w:rsidRPr="00256DE1">
              <w:rPr>
                <w:rFonts w:ascii="Arial" w:eastAsia="Times New Roman" w:hAnsi="Arial" w:cs="Arial"/>
                <w:spacing w:val="-2"/>
                <w:sz w:val="24"/>
                <w:szCs w:val="24"/>
                <w:lang w:val="ru-RU"/>
              </w:rPr>
              <w:t>Характеристика прилегающего объекта капитального строительства</w:t>
            </w:r>
          </w:p>
        </w:tc>
        <w:tc>
          <w:tcPr>
            <w:tcW w:w="2748" w:type="dxa"/>
            <w:gridSpan w:val="2"/>
            <w:tcBorders>
              <w:left w:val="single" w:sz="6" w:space="0" w:color="404040"/>
              <w:bottom w:val="single" w:sz="6" w:space="0" w:color="404040"/>
              <w:right w:val="single" w:sz="6" w:space="0" w:color="404040"/>
            </w:tcBorders>
          </w:tcPr>
          <w:p w14:paraId="698D0954" w14:textId="77777777" w:rsidR="00256DE1" w:rsidRPr="00256DE1" w:rsidRDefault="00256DE1" w:rsidP="00445985">
            <w:pPr>
              <w:spacing w:before="32"/>
              <w:ind w:left="133" w:right="152"/>
              <w:jc w:val="center"/>
              <w:rPr>
                <w:rFonts w:ascii="Arial" w:eastAsia="Times New Roman" w:hAnsi="Arial" w:cs="Arial"/>
                <w:sz w:val="24"/>
                <w:szCs w:val="24"/>
                <w:lang w:val="ru-RU"/>
              </w:rPr>
            </w:pPr>
            <w:proofErr w:type="spellStart"/>
            <w:r w:rsidRPr="00256DE1">
              <w:rPr>
                <w:rFonts w:ascii="Arial" w:eastAsia="Times New Roman" w:hAnsi="Arial" w:cs="Arial"/>
                <w:sz w:val="24"/>
                <w:szCs w:val="24"/>
                <w:lang w:val="ru-RU"/>
              </w:rPr>
              <w:t>Минимальнодопустимый</w:t>
            </w:r>
            <w:proofErr w:type="spellEnd"/>
            <w:r w:rsidRPr="00256DE1">
              <w:rPr>
                <w:rFonts w:ascii="Arial" w:eastAsia="Times New Roman" w:hAnsi="Arial" w:cs="Arial"/>
                <w:sz w:val="24"/>
                <w:szCs w:val="24"/>
                <w:lang w:val="ru-RU"/>
              </w:rPr>
              <w:t xml:space="preserve"> уровень обеспеченности </w:t>
            </w:r>
            <w:r w:rsidRPr="00256DE1">
              <w:rPr>
                <w:rFonts w:ascii="Arial" w:eastAsia="Times New Roman" w:hAnsi="Arial" w:cs="Arial"/>
                <w:spacing w:val="-2"/>
                <w:sz w:val="24"/>
                <w:szCs w:val="24"/>
                <w:lang w:val="ru-RU"/>
              </w:rPr>
              <w:t>объектами</w:t>
            </w:r>
          </w:p>
        </w:tc>
        <w:tc>
          <w:tcPr>
            <w:tcW w:w="3074" w:type="dxa"/>
            <w:gridSpan w:val="2"/>
            <w:tcBorders>
              <w:left w:val="single" w:sz="6" w:space="0" w:color="404040"/>
              <w:bottom w:val="single" w:sz="6" w:space="0" w:color="404040"/>
              <w:right w:val="single" w:sz="6" w:space="0" w:color="404040"/>
            </w:tcBorders>
          </w:tcPr>
          <w:p w14:paraId="62ABC23E" w14:textId="77777777" w:rsidR="00256DE1" w:rsidRPr="00256DE1" w:rsidRDefault="00256DE1" w:rsidP="00445985">
            <w:pPr>
              <w:spacing w:before="32"/>
              <w:ind w:left="275" w:right="270"/>
              <w:jc w:val="center"/>
              <w:rPr>
                <w:rFonts w:ascii="Arial" w:eastAsia="Times New Roman" w:hAnsi="Arial" w:cs="Arial"/>
                <w:sz w:val="24"/>
                <w:szCs w:val="24"/>
                <w:lang w:val="ru-RU"/>
              </w:rPr>
            </w:pPr>
            <w:proofErr w:type="spellStart"/>
            <w:r w:rsidRPr="00256DE1">
              <w:rPr>
                <w:rFonts w:ascii="Arial" w:eastAsia="Times New Roman" w:hAnsi="Arial" w:cs="Arial"/>
                <w:sz w:val="24"/>
                <w:szCs w:val="24"/>
                <w:lang w:val="ru-RU"/>
              </w:rPr>
              <w:t>Максимальнодопустимый</w:t>
            </w:r>
            <w:proofErr w:type="spellEnd"/>
            <w:r w:rsidRPr="00256DE1">
              <w:rPr>
                <w:rFonts w:ascii="Arial" w:eastAsia="Times New Roman" w:hAnsi="Arial" w:cs="Arial"/>
                <w:sz w:val="24"/>
                <w:szCs w:val="24"/>
                <w:lang w:val="ru-RU"/>
              </w:rPr>
              <w:t xml:space="preserve"> уровень территориальной </w:t>
            </w:r>
            <w:r w:rsidRPr="00256DE1">
              <w:rPr>
                <w:rFonts w:ascii="Arial" w:eastAsia="Times New Roman" w:hAnsi="Arial" w:cs="Arial"/>
                <w:spacing w:val="-2"/>
                <w:sz w:val="24"/>
                <w:szCs w:val="24"/>
                <w:lang w:val="ru-RU"/>
              </w:rPr>
              <w:t>доступности</w:t>
            </w:r>
          </w:p>
        </w:tc>
      </w:tr>
      <w:tr w:rsidR="00256DE1" w:rsidRPr="00256DE1" w14:paraId="45E69812" w14:textId="77777777" w:rsidTr="00445985">
        <w:trPr>
          <w:trHeight w:val="760"/>
        </w:trPr>
        <w:tc>
          <w:tcPr>
            <w:tcW w:w="593" w:type="dxa"/>
            <w:vMerge/>
            <w:tcBorders>
              <w:top w:val="nil"/>
              <w:left w:val="single" w:sz="6" w:space="0" w:color="404040"/>
              <w:bottom w:val="single" w:sz="6" w:space="0" w:color="404040"/>
              <w:right w:val="single" w:sz="6" w:space="0" w:color="404040"/>
            </w:tcBorders>
          </w:tcPr>
          <w:p w14:paraId="40BE4584" w14:textId="77777777" w:rsidR="00256DE1" w:rsidRPr="00256DE1" w:rsidRDefault="00256DE1" w:rsidP="00445985">
            <w:pPr>
              <w:rPr>
                <w:rFonts w:ascii="Arial" w:eastAsia="Times New Roman" w:hAnsi="Arial" w:cs="Arial"/>
                <w:sz w:val="24"/>
                <w:szCs w:val="24"/>
                <w:lang w:val="ru-RU"/>
              </w:rPr>
            </w:pPr>
          </w:p>
        </w:tc>
        <w:tc>
          <w:tcPr>
            <w:tcW w:w="1952" w:type="dxa"/>
            <w:vMerge/>
            <w:tcBorders>
              <w:top w:val="nil"/>
              <w:left w:val="single" w:sz="6" w:space="0" w:color="404040"/>
              <w:bottom w:val="single" w:sz="6" w:space="0" w:color="404040"/>
              <w:right w:val="single" w:sz="6" w:space="0" w:color="404040"/>
            </w:tcBorders>
          </w:tcPr>
          <w:p w14:paraId="5E7DC154" w14:textId="77777777" w:rsidR="00256DE1" w:rsidRPr="00256DE1" w:rsidRDefault="00256DE1" w:rsidP="00445985">
            <w:pPr>
              <w:rPr>
                <w:rFonts w:ascii="Arial" w:eastAsia="Times New Roman" w:hAnsi="Arial" w:cs="Arial"/>
                <w:sz w:val="24"/>
                <w:szCs w:val="24"/>
                <w:lang w:val="ru-RU"/>
              </w:rPr>
            </w:pPr>
          </w:p>
        </w:tc>
        <w:tc>
          <w:tcPr>
            <w:tcW w:w="831" w:type="dxa"/>
            <w:vMerge/>
            <w:tcBorders>
              <w:top w:val="nil"/>
              <w:left w:val="single" w:sz="6" w:space="0" w:color="404040"/>
              <w:bottom w:val="single" w:sz="6" w:space="0" w:color="404040"/>
              <w:right w:val="single" w:sz="6" w:space="0" w:color="404040"/>
            </w:tcBorders>
          </w:tcPr>
          <w:p w14:paraId="196E8E55" w14:textId="77777777" w:rsidR="00256DE1" w:rsidRPr="00256DE1" w:rsidRDefault="00256DE1" w:rsidP="00445985">
            <w:pPr>
              <w:rPr>
                <w:rFonts w:ascii="Arial" w:eastAsia="Times New Roman" w:hAnsi="Arial" w:cs="Arial"/>
                <w:sz w:val="24"/>
                <w:szCs w:val="24"/>
                <w:lang w:val="ru-RU"/>
              </w:rPr>
            </w:pPr>
          </w:p>
        </w:tc>
        <w:tc>
          <w:tcPr>
            <w:tcW w:w="1984" w:type="dxa"/>
            <w:vMerge/>
            <w:tcBorders>
              <w:top w:val="nil"/>
              <w:left w:val="single" w:sz="6" w:space="0" w:color="404040"/>
              <w:bottom w:val="single" w:sz="6" w:space="0" w:color="404040"/>
              <w:right w:val="single" w:sz="6" w:space="0" w:color="404040"/>
            </w:tcBorders>
          </w:tcPr>
          <w:p w14:paraId="41570C0D" w14:textId="77777777" w:rsidR="00256DE1" w:rsidRPr="00256DE1" w:rsidRDefault="00256DE1" w:rsidP="00445985">
            <w:pPr>
              <w:rPr>
                <w:rFonts w:ascii="Arial" w:eastAsia="Times New Roman" w:hAnsi="Arial" w:cs="Arial"/>
                <w:sz w:val="24"/>
                <w:szCs w:val="24"/>
                <w:lang w:val="ru-RU"/>
              </w:rPr>
            </w:pPr>
          </w:p>
        </w:tc>
        <w:tc>
          <w:tcPr>
            <w:tcW w:w="2055" w:type="dxa"/>
            <w:vMerge/>
            <w:tcBorders>
              <w:top w:val="nil"/>
              <w:left w:val="single" w:sz="6" w:space="0" w:color="404040"/>
              <w:bottom w:val="single" w:sz="6" w:space="0" w:color="404040"/>
              <w:right w:val="single" w:sz="6" w:space="0" w:color="404040"/>
            </w:tcBorders>
          </w:tcPr>
          <w:p w14:paraId="437618E7" w14:textId="77777777" w:rsidR="00256DE1" w:rsidRPr="00256DE1" w:rsidRDefault="00256DE1" w:rsidP="00445985">
            <w:pPr>
              <w:rPr>
                <w:rFonts w:ascii="Arial" w:eastAsia="Times New Roman" w:hAnsi="Arial" w:cs="Arial"/>
                <w:sz w:val="24"/>
                <w:szCs w:val="24"/>
                <w:lang w:val="ru-RU"/>
              </w:rPr>
            </w:pPr>
          </w:p>
        </w:tc>
        <w:tc>
          <w:tcPr>
            <w:tcW w:w="2125" w:type="dxa"/>
            <w:vMerge/>
            <w:tcBorders>
              <w:top w:val="nil"/>
              <w:left w:val="single" w:sz="6" w:space="0" w:color="404040"/>
              <w:bottom w:val="single" w:sz="6" w:space="0" w:color="404040"/>
              <w:right w:val="single" w:sz="6" w:space="0" w:color="404040"/>
            </w:tcBorders>
          </w:tcPr>
          <w:p w14:paraId="24A62904" w14:textId="77777777" w:rsidR="00256DE1" w:rsidRPr="00256DE1" w:rsidRDefault="00256DE1" w:rsidP="00445985">
            <w:pPr>
              <w:rPr>
                <w:rFonts w:ascii="Arial" w:eastAsia="Times New Roman" w:hAnsi="Arial" w:cs="Arial"/>
                <w:sz w:val="24"/>
                <w:szCs w:val="24"/>
                <w:lang w:val="ru-RU"/>
              </w:rPr>
            </w:pPr>
          </w:p>
        </w:tc>
        <w:tc>
          <w:tcPr>
            <w:tcW w:w="1561" w:type="dxa"/>
            <w:tcBorders>
              <w:top w:val="single" w:sz="6" w:space="0" w:color="404040"/>
              <w:left w:val="single" w:sz="6" w:space="0" w:color="404040"/>
              <w:bottom w:val="single" w:sz="6" w:space="0" w:color="404040"/>
              <w:right w:val="single" w:sz="6" w:space="0" w:color="404040"/>
            </w:tcBorders>
          </w:tcPr>
          <w:p w14:paraId="158042CA" w14:textId="77777777" w:rsidR="00256DE1" w:rsidRPr="00256DE1" w:rsidRDefault="00256DE1" w:rsidP="00445985">
            <w:pPr>
              <w:spacing w:before="120"/>
              <w:ind w:left="281" w:firstLine="86"/>
              <w:rPr>
                <w:rFonts w:ascii="Arial" w:eastAsia="Times New Roman" w:hAnsi="Arial" w:cs="Arial"/>
                <w:sz w:val="24"/>
                <w:szCs w:val="24"/>
              </w:rPr>
            </w:pPr>
            <w:proofErr w:type="spellStart"/>
            <w:r w:rsidRPr="00256DE1">
              <w:rPr>
                <w:rFonts w:ascii="Arial" w:eastAsia="Times New Roman" w:hAnsi="Arial" w:cs="Arial"/>
                <w:spacing w:val="-2"/>
                <w:sz w:val="24"/>
                <w:szCs w:val="24"/>
              </w:rPr>
              <w:t>Единица</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pacing w:val="-2"/>
                <w:sz w:val="24"/>
                <w:szCs w:val="24"/>
              </w:rPr>
              <w:t>измерения</w:t>
            </w:r>
            <w:proofErr w:type="spellEnd"/>
          </w:p>
        </w:tc>
        <w:tc>
          <w:tcPr>
            <w:tcW w:w="1187" w:type="dxa"/>
            <w:tcBorders>
              <w:top w:val="single" w:sz="6" w:space="0" w:color="404040"/>
              <w:left w:val="single" w:sz="6" w:space="0" w:color="404040"/>
              <w:bottom w:val="single" w:sz="6" w:space="0" w:color="404040"/>
              <w:right w:val="single" w:sz="6" w:space="0" w:color="404040"/>
            </w:tcBorders>
          </w:tcPr>
          <w:p w14:paraId="748F0C08" w14:textId="77777777" w:rsidR="00256DE1" w:rsidRPr="00256DE1" w:rsidRDefault="00256DE1" w:rsidP="00445985">
            <w:pPr>
              <w:spacing w:line="246" w:lineRule="exact"/>
              <w:ind w:left="242" w:hanging="89"/>
              <w:rPr>
                <w:rFonts w:ascii="Arial" w:eastAsia="Times New Roman" w:hAnsi="Arial" w:cs="Arial"/>
                <w:sz w:val="24"/>
                <w:szCs w:val="24"/>
              </w:rPr>
            </w:pPr>
            <w:proofErr w:type="spellStart"/>
            <w:r w:rsidRPr="00256DE1">
              <w:rPr>
                <w:rFonts w:ascii="Arial" w:eastAsia="Times New Roman" w:hAnsi="Arial" w:cs="Arial"/>
                <w:spacing w:val="-2"/>
                <w:sz w:val="24"/>
                <w:szCs w:val="24"/>
              </w:rPr>
              <w:t>Значение</w:t>
            </w:r>
            <w:proofErr w:type="spellEnd"/>
          </w:p>
          <w:p w14:paraId="2ECD8824" w14:textId="77777777" w:rsidR="00256DE1" w:rsidRPr="00256DE1" w:rsidRDefault="00256DE1" w:rsidP="00445985">
            <w:pPr>
              <w:spacing w:line="252" w:lineRule="exact"/>
              <w:ind w:left="384" w:right="233" w:hanging="142"/>
              <w:rPr>
                <w:rFonts w:ascii="Arial" w:eastAsia="Times New Roman" w:hAnsi="Arial" w:cs="Arial"/>
                <w:sz w:val="24"/>
                <w:szCs w:val="24"/>
              </w:rPr>
            </w:pPr>
            <w:proofErr w:type="spellStart"/>
            <w:r w:rsidRPr="00256DE1">
              <w:rPr>
                <w:rFonts w:ascii="Arial" w:eastAsia="Times New Roman" w:hAnsi="Arial" w:cs="Arial"/>
                <w:spacing w:val="-2"/>
                <w:sz w:val="24"/>
                <w:szCs w:val="24"/>
              </w:rPr>
              <w:t>показа</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pacing w:val="-4"/>
                <w:sz w:val="24"/>
                <w:szCs w:val="24"/>
              </w:rPr>
              <w:t>теля</w:t>
            </w:r>
            <w:proofErr w:type="spellEnd"/>
          </w:p>
        </w:tc>
        <w:tc>
          <w:tcPr>
            <w:tcW w:w="1674" w:type="dxa"/>
            <w:tcBorders>
              <w:top w:val="single" w:sz="6" w:space="0" w:color="404040"/>
              <w:left w:val="single" w:sz="6" w:space="0" w:color="404040"/>
              <w:bottom w:val="single" w:sz="6" w:space="0" w:color="404040"/>
              <w:right w:val="single" w:sz="6" w:space="0" w:color="404040"/>
            </w:tcBorders>
          </w:tcPr>
          <w:p w14:paraId="1DECA306" w14:textId="77777777" w:rsidR="00256DE1" w:rsidRPr="00256DE1" w:rsidRDefault="00256DE1" w:rsidP="00445985">
            <w:pPr>
              <w:spacing w:before="120"/>
              <w:ind w:left="337" w:right="332" w:firstLine="84"/>
              <w:rPr>
                <w:rFonts w:ascii="Arial" w:eastAsia="Times New Roman" w:hAnsi="Arial" w:cs="Arial"/>
                <w:sz w:val="24"/>
                <w:szCs w:val="24"/>
              </w:rPr>
            </w:pPr>
            <w:proofErr w:type="spellStart"/>
            <w:r w:rsidRPr="00256DE1">
              <w:rPr>
                <w:rFonts w:ascii="Arial" w:eastAsia="Times New Roman" w:hAnsi="Arial" w:cs="Arial"/>
                <w:spacing w:val="-2"/>
                <w:sz w:val="24"/>
                <w:szCs w:val="24"/>
              </w:rPr>
              <w:t>Единица</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pacing w:val="-2"/>
                <w:sz w:val="24"/>
                <w:szCs w:val="24"/>
              </w:rPr>
              <w:t>измерения</w:t>
            </w:r>
            <w:proofErr w:type="spellEnd"/>
          </w:p>
        </w:tc>
        <w:tc>
          <w:tcPr>
            <w:tcW w:w="1400" w:type="dxa"/>
            <w:tcBorders>
              <w:top w:val="single" w:sz="6" w:space="0" w:color="404040"/>
              <w:left w:val="single" w:sz="6" w:space="0" w:color="404040"/>
              <w:bottom w:val="single" w:sz="6" w:space="0" w:color="404040"/>
              <w:right w:val="single" w:sz="6" w:space="0" w:color="404040"/>
            </w:tcBorders>
          </w:tcPr>
          <w:p w14:paraId="1A36DDC5" w14:textId="77777777" w:rsidR="00256DE1" w:rsidRPr="00256DE1" w:rsidRDefault="00256DE1" w:rsidP="00445985">
            <w:pPr>
              <w:spacing w:before="120"/>
              <w:ind w:left="180" w:firstLine="76"/>
              <w:rPr>
                <w:rFonts w:ascii="Arial" w:eastAsia="Times New Roman" w:hAnsi="Arial" w:cs="Arial"/>
                <w:sz w:val="24"/>
                <w:szCs w:val="24"/>
              </w:rPr>
            </w:pPr>
            <w:proofErr w:type="spellStart"/>
            <w:r w:rsidRPr="00256DE1">
              <w:rPr>
                <w:rFonts w:ascii="Arial" w:eastAsia="Times New Roman" w:hAnsi="Arial" w:cs="Arial"/>
                <w:spacing w:val="-2"/>
                <w:sz w:val="24"/>
                <w:szCs w:val="24"/>
              </w:rPr>
              <w:t>Значение</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pacing w:val="-2"/>
                <w:sz w:val="24"/>
                <w:szCs w:val="24"/>
              </w:rPr>
              <w:t>показателя</w:t>
            </w:r>
            <w:proofErr w:type="spellEnd"/>
          </w:p>
        </w:tc>
      </w:tr>
      <w:tr w:rsidR="00256DE1" w:rsidRPr="00256DE1" w14:paraId="480543B3" w14:textId="77777777" w:rsidTr="00445985">
        <w:trPr>
          <w:trHeight w:val="337"/>
        </w:trPr>
        <w:tc>
          <w:tcPr>
            <w:tcW w:w="593" w:type="dxa"/>
            <w:tcBorders>
              <w:top w:val="single" w:sz="6" w:space="0" w:color="404040"/>
              <w:left w:val="single" w:sz="6" w:space="0" w:color="404040"/>
              <w:bottom w:val="single" w:sz="6" w:space="0" w:color="404040"/>
              <w:right w:val="single" w:sz="6" w:space="0" w:color="404040"/>
            </w:tcBorders>
          </w:tcPr>
          <w:p w14:paraId="3A64CBA6" w14:textId="77777777" w:rsidR="00256DE1" w:rsidRPr="00256DE1" w:rsidRDefault="00256DE1" w:rsidP="00445985">
            <w:pPr>
              <w:spacing w:before="36"/>
              <w:ind w:left="16"/>
              <w:jc w:val="center"/>
              <w:rPr>
                <w:rFonts w:ascii="Arial" w:eastAsia="Times New Roman" w:hAnsi="Arial" w:cs="Arial"/>
                <w:sz w:val="24"/>
                <w:szCs w:val="24"/>
              </w:rPr>
            </w:pPr>
            <w:r w:rsidRPr="00256DE1">
              <w:rPr>
                <w:rFonts w:ascii="Arial" w:eastAsia="Times New Roman" w:hAnsi="Arial" w:cs="Arial"/>
                <w:spacing w:val="-10"/>
                <w:sz w:val="24"/>
                <w:szCs w:val="24"/>
              </w:rPr>
              <w:t>1</w:t>
            </w:r>
          </w:p>
        </w:tc>
        <w:tc>
          <w:tcPr>
            <w:tcW w:w="1952" w:type="dxa"/>
            <w:tcBorders>
              <w:top w:val="single" w:sz="6" w:space="0" w:color="404040"/>
              <w:left w:val="single" w:sz="6" w:space="0" w:color="404040"/>
              <w:bottom w:val="single" w:sz="6" w:space="0" w:color="404040"/>
              <w:right w:val="single" w:sz="6" w:space="0" w:color="404040"/>
            </w:tcBorders>
          </w:tcPr>
          <w:p w14:paraId="47E5625E" w14:textId="77777777" w:rsidR="00256DE1" w:rsidRPr="00256DE1" w:rsidRDefault="00256DE1" w:rsidP="00445985">
            <w:pPr>
              <w:spacing w:before="36"/>
              <w:ind w:left="17" w:right="1"/>
              <w:jc w:val="center"/>
              <w:rPr>
                <w:rFonts w:ascii="Arial" w:eastAsia="Times New Roman" w:hAnsi="Arial" w:cs="Arial"/>
                <w:sz w:val="24"/>
                <w:szCs w:val="24"/>
              </w:rPr>
            </w:pPr>
            <w:r w:rsidRPr="00256DE1">
              <w:rPr>
                <w:rFonts w:ascii="Arial" w:eastAsia="Times New Roman" w:hAnsi="Arial" w:cs="Arial"/>
                <w:spacing w:val="-10"/>
                <w:sz w:val="24"/>
                <w:szCs w:val="24"/>
              </w:rPr>
              <w:t>2</w:t>
            </w:r>
          </w:p>
        </w:tc>
        <w:tc>
          <w:tcPr>
            <w:tcW w:w="831" w:type="dxa"/>
            <w:tcBorders>
              <w:top w:val="single" w:sz="6" w:space="0" w:color="404040"/>
              <w:left w:val="single" w:sz="6" w:space="0" w:color="404040"/>
              <w:bottom w:val="single" w:sz="6" w:space="0" w:color="404040"/>
              <w:right w:val="single" w:sz="6" w:space="0" w:color="404040"/>
            </w:tcBorders>
          </w:tcPr>
          <w:p w14:paraId="45FB796E" w14:textId="77777777" w:rsidR="00256DE1" w:rsidRPr="00256DE1" w:rsidRDefault="00256DE1" w:rsidP="00445985">
            <w:pPr>
              <w:spacing w:before="36"/>
              <w:ind w:left="48" w:right="68"/>
              <w:jc w:val="center"/>
              <w:rPr>
                <w:rFonts w:ascii="Arial" w:eastAsia="Times New Roman" w:hAnsi="Arial" w:cs="Arial"/>
                <w:sz w:val="24"/>
                <w:szCs w:val="24"/>
              </w:rPr>
            </w:pPr>
            <w:r w:rsidRPr="00256DE1">
              <w:rPr>
                <w:rFonts w:ascii="Arial" w:eastAsia="Times New Roman" w:hAnsi="Arial" w:cs="Arial"/>
                <w:spacing w:val="-10"/>
                <w:sz w:val="24"/>
                <w:szCs w:val="24"/>
              </w:rPr>
              <w:t>3</w:t>
            </w:r>
          </w:p>
        </w:tc>
        <w:tc>
          <w:tcPr>
            <w:tcW w:w="1984" w:type="dxa"/>
            <w:tcBorders>
              <w:top w:val="single" w:sz="6" w:space="0" w:color="404040"/>
              <w:left w:val="single" w:sz="6" w:space="0" w:color="404040"/>
              <w:bottom w:val="single" w:sz="6" w:space="0" w:color="404040"/>
              <w:right w:val="single" w:sz="6" w:space="0" w:color="404040"/>
            </w:tcBorders>
          </w:tcPr>
          <w:p w14:paraId="5B6E3D29" w14:textId="77777777" w:rsidR="00256DE1" w:rsidRPr="00256DE1" w:rsidRDefault="00256DE1" w:rsidP="00445985">
            <w:pPr>
              <w:spacing w:before="36"/>
              <w:ind w:left="48" w:right="64"/>
              <w:jc w:val="center"/>
              <w:rPr>
                <w:rFonts w:ascii="Arial" w:eastAsia="Times New Roman" w:hAnsi="Arial" w:cs="Arial"/>
                <w:sz w:val="24"/>
                <w:szCs w:val="24"/>
              </w:rPr>
            </w:pPr>
            <w:r w:rsidRPr="00256DE1">
              <w:rPr>
                <w:rFonts w:ascii="Arial" w:eastAsia="Times New Roman" w:hAnsi="Arial" w:cs="Arial"/>
                <w:spacing w:val="-10"/>
                <w:sz w:val="24"/>
                <w:szCs w:val="24"/>
              </w:rPr>
              <w:t>4</w:t>
            </w:r>
          </w:p>
        </w:tc>
        <w:tc>
          <w:tcPr>
            <w:tcW w:w="2055" w:type="dxa"/>
            <w:tcBorders>
              <w:top w:val="single" w:sz="6" w:space="0" w:color="404040"/>
              <w:left w:val="single" w:sz="6" w:space="0" w:color="404040"/>
              <w:bottom w:val="single" w:sz="6" w:space="0" w:color="404040"/>
              <w:right w:val="single" w:sz="6" w:space="0" w:color="404040"/>
            </w:tcBorders>
          </w:tcPr>
          <w:p w14:paraId="2F2D43AF" w14:textId="77777777" w:rsidR="00256DE1" w:rsidRPr="00256DE1" w:rsidRDefault="00256DE1" w:rsidP="00445985">
            <w:pPr>
              <w:spacing w:before="36"/>
              <w:ind w:left="10" w:right="1"/>
              <w:jc w:val="center"/>
              <w:rPr>
                <w:rFonts w:ascii="Arial" w:eastAsia="Times New Roman" w:hAnsi="Arial" w:cs="Arial"/>
                <w:sz w:val="24"/>
                <w:szCs w:val="24"/>
              </w:rPr>
            </w:pPr>
            <w:r w:rsidRPr="00256DE1">
              <w:rPr>
                <w:rFonts w:ascii="Arial" w:eastAsia="Times New Roman" w:hAnsi="Arial" w:cs="Arial"/>
                <w:spacing w:val="-10"/>
                <w:sz w:val="24"/>
                <w:szCs w:val="24"/>
              </w:rPr>
              <w:t>5</w:t>
            </w:r>
          </w:p>
        </w:tc>
        <w:tc>
          <w:tcPr>
            <w:tcW w:w="2125" w:type="dxa"/>
            <w:tcBorders>
              <w:top w:val="single" w:sz="6" w:space="0" w:color="404040"/>
              <w:left w:val="single" w:sz="6" w:space="0" w:color="404040"/>
              <w:bottom w:val="single" w:sz="6" w:space="0" w:color="404040"/>
              <w:right w:val="single" w:sz="6" w:space="0" w:color="404040"/>
            </w:tcBorders>
          </w:tcPr>
          <w:p w14:paraId="768A58BA" w14:textId="77777777" w:rsidR="00256DE1" w:rsidRPr="00256DE1" w:rsidRDefault="00256DE1" w:rsidP="00445985">
            <w:pPr>
              <w:spacing w:before="36"/>
              <w:ind w:left="94" w:right="89"/>
              <w:jc w:val="center"/>
              <w:rPr>
                <w:rFonts w:ascii="Arial" w:eastAsia="Times New Roman" w:hAnsi="Arial" w:cs="Arial"/>
                <w:sz w:val="24"/>
                <w:szCs w:val="24"/>
              </w:rPr>
            </w:pPr>
            <w:r w:rsidRPr="00256DE1">
              <w:rPr>
                <w:rFonts w:ascii="Arial" w:eastAsia="Times New Roman" w:hAnsi="Arial" w:cs="Arial"/>
                <w:spacing w:val="-10"/>
                <w:sz w:val="24"/>
                <w:szCs w:val="24"/>
              </w:rPr>
              <w:t>6</w:t>
            </w:r>
          </w:p>
        </w:tc>
        <w:tc>
          <w:tcPr>
            <w:tcW w:w="1561" w:type="dxa"/>
            <w:tcBorders>
              <w:top w:val="single" w:sz="6" w:space="0" w:color="404040"/>
              <w:left w:val="single" w:sz="6" w:space="0" w:color="404040"/>
              <w:bottom w:val="single" w:sz="6" w:space="0" w:color="404040"/>
              <w:right w:val="single" w:sz="6" w:space="0" w:color="404040"/>
            </w:tcBorders>
          </w:tcPr>
          <w:p w14:paraId="347AD4B4" w14:textId="77777777" w:rsidR="00256DE1" w:rsidRPr="00256DE1" w:rsidRDefault="00256DE1" w:rsidP="00445985">
            <w:pPr>
              <w:spacing w:before="36"/>
              <w:ind w:left="8" w:right="2"/>
              <w:jc w:val="center"/>
              <w:rPr>
                <w:rFonts w:ascii="Arial" w:eastAsia="Times New Roman" w:hAnsi="Arial" w:cs="Arial"/>
                <w:sz w:val="24"/>
                <w:szCs w:val="24"/>
              </w:rPr>
            </w:pPr>
            <w:r w:rsidRPr="00256DE1">
              <w:rPr>
                <w:rFonts w:ascii="Arial" w:eastAsia="Times New Roman" w:hAnsi="Arial" w:cs="Arial"/>
                <w:spacing w:val="-10"/>
                <w:sz w:val="24"/>
                <w:szCs w:val="24"/>
              </w:rPr>
              <w:t>7</w:t>
            </w:r>
          </w:p>
        </w:tc>
        <w:tc>
          <w:tcPr>
            <w:tcW w:w="1187" w:type="dxa"/>
            <w:tcBorders>
              <w:top w:val="single" w:sz="6" w:space="0" w:color="404040"/>
              <w:left w:val="single" w:sz="6" w:space="0" w:color="404040"/>
              <w:bottom w:val="single" w:sz="6" w:space="0" w:color="404040"/>
              <w:right w:val="single" w:sz="6" w:space="0" w:color="404040"/>
            </w:tcBorders>
          </w:tcPr>
          <w:p w14:paraId="673EBE0D" w14:textId="77777777" w:rsidR="00256DE1" w:rsidRPr="00256DE1" w:rsidRDefault="00256DE1" w:rsidP="00445985">
            <w:pPr>
              <w:spacing w:before="36"/>
              <w:ind w:left="4"/>
              <w:jc w:val="center"/>
              <w:rPr>
                <w:rFonts w:ascii="Arial" w:eastAsia="Times New Roman" w:hAnsi="Arial" w:cs="Arial"/>
                <w:sz w:val="24"/>
                <w:szCs w:val="24"/>
              </w:rPr>
            </w:pPr>
            <w:r w:rsidRPr="00256DE1">
              <w:rPr>
                <w:rFonts w:ascii="Arial" w:eastAsia="Times New Roman" w:hAnsi="Arial" w:cs="Arial"/>
                <w:spacing w:val="-10"/>
                <w:sz w:val="24"/>
                <w:szCs w:val="24"/>
              </w:rPr>
              <w:t>8</w:t>
            </w:r>
          </w:p>
        </w:tc>
        <w:tc>
          <w:tcPr>
            <w:tcW w:w="1674" w:type="dxa"/>
            <w:tcBorders>
              <w:top w:val="single" w:sz="6" w:space="0" w:color="404040"/>
              <w:left w:val="single" w:sz="6" w:space="0" w:color="404040"/>
              <w:bottom w:val="single" w:sz="6" w:space="0" w:color="404040"/>
              <w:right w:val="single" w:sz="6" w:space="0" w:color="404040"/>
            </w:tcBorders>
          </w:tcPr>
          <w:p w14:paraId="6D0DEF8E" w14:textId="77777777" w:rsidR="00256DE1" w:rsidRPr="00256DE1" w:rsidRDefault="00256DE1" w:rsidP="00445985">
            <w:pPr>
              <w:spacing w:before="36"/>
              <w:jc w:val="center"/>
              <w:rPr>
                <w:rFonts w:ascii="Arial" w:eastAsia="Times New Roman" w:hAnsi="Arial" w:cs="Arial"/>
                <w:sz w:val="24"/>
                <w:szCs w:val="24"/>
              </w:rPr>
            </w:pPr>
            <w:r w:rsidRPr="00256DE1">
              <w:rPr>
                <w:rFonts w:ascii="Arial" w:eastAsia="Times New Roman" w:hAnsi="Arial" w:cs="Arial"/>
                <w:spacing w:val="-10"/>
                <w:sz w:val="24"/>
                <w:szCs w:val="24"/>
              </w:rPr>
              <w:t>9</w:t>
            </w:r>
          </w:p>
        </w:tc>
        <w:tc>
          <w:tcPr>
            <w:tcW w:w="1400" w:type="dxa"/>
            <w:tcBorders>
              <w:top w:val="single" w:sz="6" w:space="0" w:color="404040"/>
              <w:left w:val="single" w:sz="6" w:space="0" w:color="404040"/>
              <w:bottom w:val="single" w:sz="6" w:space="0" w:color="404040"/>
              <w:right w:val="single" w:sz="6" w:space="0" w:color="404040"/>
            </w:tcBorders>
          </w:tcPr>
          <w:p w14:paraId="4AAC1DEF" w14:textId="77777777" w:rsidR="00256DE1" w:rsidRPr="00256DE1" w:rsidRDefault="00256DE1" w:rsidP="00445985">
            <w:pPr>
              <w:spacing w:before="36"/>
              <w:ind w:left="1" w:right="2"/>
              <w:jc w:val="center"/>
              <w:rPr>
                <w:rFonts w:ascii="Arial" w:eastAsia="Times New Roman" w:hAnsi="Arial" w:cs="Arial"/>
                <w:sz w:val="24"/>
                <w:szCs w:val="24"/>
              </w:rPr>
            </w:pPr>
            <w:r w:rsidRPr="00256DE1">
              <w:rPr>
                <w:rFonts w:ascii="Arial" w:eastAsia="Times New Roman" w:hAnsi="Arial" w:cs="Arial"/>
                <w:spacing w:val="-5"/>
                <w:sz w:val="24"/>
                <w:szCs w:val="24"/>
              </w:rPr>
              <w:t>10</w:t>
            </w:r>
          </w:p>
        </w:tc>
      </w:tr>
      <w:tr w:rsidR="00256DE1" w:rsidRPr="00256DE1" w14:paraId="1D8D1951" w14:textId="77777777" w:rsidTr="00445985">
        <w:trPr>
          <w:trHeight w:val="1007"/>
        </w:trPr>
        <w:tc>
          <w:tcPr>
            <w:tcW w:w="15362" w:type="dxa"/>
            <w:gridSpan w:val="10"/>
            <w:tcBorders>
              <w:top w:val="single" w:sz="6" w:space="0" w:color="404040"/>
              <w:left w:val="single" w:sz="6" w:space="0" w:color="404040"/>
              <w:bottom w:val="single" w:sz="6" w:space="0" w:color="404040"/>
              <w:right w:val="single" w:sz="6" w:space="0" w:color="404040"/>
            </w:tcBorders>
          </w:tcPr>
          <w:p w14:paraId="0D02F6C2" w14:textId="77777777" w:rsidR="00256DE1" w:rsidRPr="00256DE1" w:rsidRDefault="00256DE1" w:rsidP="00445985">
            <w:pPr>
              <w:spacing w:before="123"/>
              <w:ind w:left="1246" w:right="1236"/>
              <w:jc w:val="center"/>
              <w:rPr>
                <w:rFonts w:ascii="Arial" w:eastAsia="Times New Roman" w:hAnsi="Arial" w:cs="Arial"/>
                <w:b/>
                <w:sz w:val="24"/>
                <w:szCs w:val="24"/>
                <w:lang w:val="ru-RU"/>
              </w:rPr>
            </w:pPr>
            <w:r w:rsidRPr="00256DE1">
              <w:rPr>
                <w:rFonts w:ascii="Arial" w:eastAsia="Times New Roman" w:hAnsi="Arial" w:cs="Arial"/>
                <w:b/>
                <w:sz w:val="24"/>
                <w:szCs w:val="24"/>
                <w:lang w:val="ru-RU"/>
              </w:rPr>
              <w:t>Минимальнодопустимоеколичествомашино-местдляпарковкилегковыхавтомобилейнастоянкахавтомобилей, размещенных в непосредственной близости от объектов капитального строительства</w:t>
            </w:r>
          </w:p>
          <w:p w14:paraId="45C123F4" w14:textId="77777777" w:rsidR="00256DE1" w:rsidRPr="00256DE1" w:rsidRDefault="00256DE1" w:rsidP="00445985">
            <w:pPr>
              <w:ind w:left="1249" w:right="1236"/>
              <w:jc w:val="center"/>
              <w:rPr>
                <w:rFonts w:ascii="Arial" w:eastAsia="Times New Roman" w:hAnsi="Arial" w:cs="Arial"/>
                <w:b/>
                <w:sz w:val="24"/>
                <w:szCs w:val="24"/>
                <w:lang w:val="ru-RU"/>
              </w:rPr>
            </w:pPr>
            <w:r w:rsidRPr="00256DE1">
              <w:rPr>
                <w:rFonts w:ascii="Arial" w:eastAsia="Times New Roman" w:hAnsi="Arial" w:cs="Arial"/>
                <w:b/>
                <w:sz w:val="24"/>
                <w:szCs w:val="24"/>
                <w:lang w:val="ru-RU"/>
              </w:rPr>
              <w:t>вграницахжилыхзон</w:t>
            </w:r>
            <w:proofErr w:type="gramStart"/>
            <w:r w:rsidRPr="00256DE1">
              <w:rPr>
                <w:rFonts w:ascii="Arial" w:eastAsia="Times New Roman" w:hAnsi="Arial" w:cs="Arial"/>
                <w:b/>
                <w:sz w:val="24"/>
                <w:szCs w:val="24"/>
                <w:lang w:val="ru-RU"/>
              </w:rPr>
              <w:t>,о</w:t>
            </w:r>
            <w:proofErr w:type="gramEnd"/>
            <w:r w:rsidRPr="00256DE1">
              <w:rPr>
                <w:rFonts w:ascii="Arial" w:eastAsia="Times New Roman" w:hAnsi="Arial" w:cs="Arial"/>
                <w:b/>
                <w:sz w:val="24"/>
                <w:szCs w:val="24"/>
                <w:lang w:val="ru-RU"/>
              </w:rPr>
              <w:t>бщественно-деловыхзон,зонтранспортнойинфраструктуры,рекреационных</w:t>
            </w:r>
            <w:r w:rsidRPr="00256DE1">
              <w:rPr>
                <w:rFonts w:ascii="Arial" w:eastAsia="Times New Roman" w:hAnsi="Arial" w:cs="Arial"/>
                <w:b/>
                <w:spacing w:val="-4"/>
                <w:sz w:val="24"/>
                <w:szCs w:val="24"/>
                <w:lang w:val="ru-RU"/>
              </w:rPr>
              <w:t>зон.</w:t>
            </w:r>
          </w:p>
        </w:tc>
      </w:tr>
      <w:tr w:rsidR="00256DE1" w:rsidRPr="00256DE1" w14:paraId="2B743B8C" w14:textId="77777777" w:rsidTr="00445985">
        <w:trPr>
          <w:trHeight w:val="252"/>
        </w:trPr>
        <w:tc>
          <w:tcPr>
            <w:tcW w:w="593" w:type="dxa"/>
            <w:tcBorders>
              <w:top w:val="single" w:sz="6" w:space="0" w:color="404040"/>
              <w:left w:val="single" w:sz="6" w:space="0" w:color="404040"/>
              <w:bottom w:val="nil"/>
              <w:right w:val="single" w:sz="6" w:space="0" w:color="404040"/>
            </w:tcBorders>
          </w:tcPr>
          <w:p w14:paraId="4910EB74" w14:textId="77777777" w:rsidR="00256DE1" w:rsidRPr="00256DE1" w:rsidRDefault="00256DE1" w:rsidP="00445985">
            <w:pPr>
              <w:rPr>
                <w:rFonts w:ascii="Arial" w:eastAsia="Times New Roman" w:hAnsi="Arial" w:cs="Arial"/>
                <w:sz w:val="24"/>
                <w:szCs w:val="24"/>
                <w:lang w:val="ru-RU"/>
              </w:rPr>
            </w:pPr>
          </w:p>
        </w:tc>
        <w:tc>
          <w:tcPr>
            <w:tcW w:w="1952" w:type="dxa"/>
            <w:tcBorders>
              <w:top w:val="single" w:sz="6" w:space="0" w:color="404040"/>
              <w:left w:val="single" w:sz="6" w:space="0" w:color="404040"/>
              <w:bottom w:val="nil"/>
              <w:right w:val="single" w:sz="6" w:space="0" w:color="404040"/>
            </w:tcBorders>
          </w:tcPr>
          <w:p w14:paraId="29258F5E" w14:textId="77777777" w:rsidR="00256DE1" w:rsidRPr="00256DE1" w:rsidRDefault="00256DE1" w:rsidP="00445985">
            <w:pPr>
              <w:spacing w:line="233" w:lineRule="exact"/>
              <w:ind w:left="17" w:right="2"/>
              <w:jc w:val="center"/>
              <w:rPr>
                <w:rFonts w:ascii="Arial" w:eastAsia="Times New Roman" w:hAnsi="Arial" w:cs="Arial"/>
                <w:sz w:val="24"/>
                <w:szCs w:val="24"/>
              </w:rPr>
            </w:pPr>
            <w:r w:rsidRPr="00256DE1">
              <w:rPr>
                <w:rFonts w:ascii="Arial" w:eastAsia="Times New Roman" w:hAnsi="Arial" w:cs="Arial"/>
                <w:spacing w:val="-2"/>
                <w:sz w:val="24"/>
                <w:szCs w:val="24"/>
              </w:rPr>
              <w:t>Машино-места</w:t>
            </w:r>
          </w:p>
        </w:tc>
        <w:tc>
          <w:tcPr>
            <w:tcW w:w="831" w:type="dxa"/>
            <w:tcBorders>
              <w:top w:val="single" w:sz="6" w:space="0" w:color="404040"/>
              <w:left w:val="single" w:sz="6" w:space="0" w:color="404040"/>
              <w:bottom w:val="nil"/>
              <w:right w:val="single" w:sz="6" w:space="0" w:color="404040"/>
            </w:tcBorders>
          </w:tcPr>
          <w:p w14:paraId="20F9D4E7" w14:textId="77777777" w:rsidR="00256DE1" w:rsidRPr="00256DE1" w:rsidRDefault="00256DE1" w:rsidP="00445985">
            <w:pPr>
              <w:rPr>
                <w:rFonts w:ascii="Arial" w:eastAsia="Times New Roman" w:hAnsi="Arial" w:cs="Arial"/>
                <w:sz w:val="24"/>
                <w:szCs w:val="24"/>
              </w:rPr>
            </w:pPr>
          </w:p>
        </w:tc>
        <w:tc>
          <w:tcPr>
            <w:tcW w:w="1984" w:type="dxa"/>
            <w:tcBorders>
              <w:top w:val="single" w:sz="6" w:space="0" w:color="404040"/>
              <w:left w:val="single" w:sz="6" w:space="0" w:color="404040"/>
              <w:bottom w:val="nil"/>
              <w:right w:val="single" w:sz="6" w:space="0" w:color="404040"/>
            </w:tcBorders>
          </w:tcPr>
          <w:p w14:paraId="2B696DE6" w14:textId="77777777" w:rsidR="00256DE1" w:rsidRPr="00256DE1" w:rsidRDefault="00256DE1" w:rsidP="00445985">
            <w:pPr>
              <w:rPr>
                <w:rFonts w:ascii="Arial" w:eastAsia="Times New Roman" w:hAnsi="Arial" w:cs="Arial"/>
                <w:sz w:val="24"/>
                <w:szCs w:val="24"/>
              </w:rPr>
            </w:pPr>
          </w:p>
        </w:tc>
        <w:tc>
          <w:tcPr>
            <w:tcW w:w="2055" w:type="dxa"/>
            <w:tcBorders>
              <w:top w:val="single" w:sz="6" w:space="0" w:color="404040"/>
              <w:left w:val="single" w:sz="6" w:space="0" w:color="404040"/>
              <w:bottom w:val="nil"/>
              <w:right w:val="single" w:sz="6" w:space="0" w:color="404040"/>
            </w:tcBorders>
          </w:tcPr>
          <w:p w14:paraId="06A9CB14" w14:textId="77777777" w:rsidR="00256DE1" w:rsidRPr="00256DE1" w:rsidRDefault="00256DE1" w:rsidP="00445985">
            <w:pPr>
              <w:rPr>
                <w:rFonts w:ascii="Arial" w:eastAsia="Times New Roman" w:hAnsi="Arial" w:cs="Arial"/>
                <w:sz w:val="24"/>
                <w:szCs w:val="24"/>
              </w:rPr>
            </w:pPr>
          </w:p>
        </w:tc>
        <w:tc>
          <w:tcPr>
            <w:tcW w:w="2125" w:type="dxa"/>
            <w:tcBorders>
              <w:top w:val="single" w:sz="6" w:space="0" w:color="404040"/>
              <w:left w:val="single" w:sz="6" w:space="0" w:color="404040"/>
              <w:bottom w:val="nil"/>
              <w:right w:val="single" w:sz="6" w:space="0" w:color="404040"/>
            </w:tcBorders>
          </w:tcPr>
          <w:p w14:paraId="3AE06C6C" w14:textId="77777777" w:rsidR="00256DE1" w:rsidRPr="00256DE1" w:rsidRDefault="00256DE1" w:rsidP="00445985">
            <w:pPr>
              <w:rPr>
                <w:rFonts w:ascii="Arial" w:eastAsia="Times New Roman" w:hAnsi="Arial" w:cs="Arial"/>
                <w:sz w:val="24"/>
                <w:szCs w:val="24"/>
              </w:rPr>
            </w:pPr>
          </w:p>
        </w:tc>
        <w:tc>
          <w:tcPr>
            <w:tcW w:w="1561" w:type="dxa"/>
            <w:tcBorders>
              <w:top w:val="single" w:sz="6" w:space="0" w:color="404040"/>
              <w:left w:val="single" w:sz="6" w:space="0" w:color="404040"/>
              <w:bottom w:val="nil"/>
              <w:right w:val="single" w:sz="6" w:space="0" w:color="404040"/>
            </w:tcBorders>
          </w:tcPr>
          <w:p w14:paraId="4EAC40E0" w14:textId="77777777" w:rsidR="00256DE1" w:rsidRPr="00256DE1" w:rsidRDefault="00256DE1" w:rsidP="00445985">
            <w:pPr>
              <w:rPr>
                <w:rFonts w:ascii="Arial" w:eastAsia="Times New Roman" w:hAnsi="Arial" w:cs="Arial"/>
                <w:sz w:val="24"/>
                <w:szCs w:val="24"/>
              </w:rPr>
            </w:pPr>
          </w:p>
        </w:tc>
        <w:tc>
          <w:tcPr>
            <w:tcW w:w="1187" w:type="dxa"/>
            <w:tcBorders>
              <w:top w:val="single" w:sz="6" w:space="0" w:color="404040"/>
              <w:left w:val="single" w:sz="6" w:space="0" w:color="404040"/>
              <w:bottom w:val="nil"/>
              <w:right w:val="single" w:sz="6" w:space="0" w:color="404040"/>
            </w:tcBorders>
          </w:tcPr>
          <w:p w14:paraId="4141C2D1" w14:textId="77777777" w:rsidR="00256DE1" w:rsidRPr="00256DE1" w:rsidRDefault="00256DE1" w:rsidP="00445985">
            <w:pPr>
              <w:rPr>
                <w:rFonts w:ascii="Arial" w:eastAsia="Times New Roman" w:hAnsi="Arial" w:cs="Arial"/>
                <w:sz w:val="24"/>
                <w:szCs w:val="24"/>
              </w:rPr>
            </w:pPr>
          </w:p>
        </w:tc>
        <w:tc>
          <w:tcPr>
            <w:tcW w:w="1674" w:type="dxa"/>
            <w:tcBorders>
              <w:top w:val="single" w:sz="6" w:space="0" w:color="404040"/>
              <w:left w:val="single" w:sz="6" w:space="0" w:color="404040"/>
              <w:bottom w:val="nil"/>
              <w:right w:val="single" w:sz="6" w:space="0" w:color="404040"/>
            </w:tcBorders>
          </w:tcPr>
          <w:p w14:paraId="12DBA5EB" w14:textId="77777777" w:rsidR="00256DE1" w:rsidRPr="00256DE1" w:rsidRDefault="00256DE1" w:rsidP="00445985">
            <w:pPr>
              <w:rPr>
                <w:rFonts w:ascii="Arial" w:eastAsia="Times New Roman" w:hAnsi="Arial" w:cs="Arial"/>
                <w:sz w:val="24"/>
                <w:szCs w:val="24"/>
              </w:rPr>
            </w:pPr>
          </w:p>
        </w:tc>
        <w:tc>
          <w:tcPr>
            <w:tcW w:w="1400" w:type="dxa"/>
            <w:tcBorders>
              <w:top w:val="single" w:sz="6" w:space="0" w:color="404040"/>
              <w:left w:val="single" w:sz="6" w:space="0" w:color="404040"/>
              <w:bottom w:val="nil"/>
              <w:right w:val="single" w:sz="6" w:space="0" w:color="404040"/>
            </w:tcBorders>
          </w:tcPr>
          <w:p w14:paraId="0F78E19F" w14:textId="77777777" w:rsidR="00256DE1" w:rsidRPr="00256DE1" w:rsidRDefault="00256DE1" w:rsidP="00445985">
            <w:pPr>
              <w:rPr>
                <w:rFonts w:ascii="Arial" w:eastAsia="Times New Roman" w:hAnsi="Arial" w:cs="Arial"/>
                <w:sz w:val="24"/>
                <w:szCs w:val="24"/>
              </w:rPr>
            </w:pPr>
          </w:p>
        </w:tc>
      </w:tr>
      <w:tr w:rsidR="00256DE1" w:rsidRPr="00256DE1" w14:paraId="501F4E1B" w14:textId="77777777" w:rsidTr="00445985">
        <w:trPr>
          <w:trHeight w:val="252"/>
        </w:trPr>
        <w:tc>
          <w:tcPr>
            <w:tcW w:w="593" w:type="dxa"/>
            <w:tcBorders>
              <w:top w:val="nil"/>
              <w:left w:val="single" w:sz="6" w:space="0" w:color="404040"/>
              <w:bottom w:val="nil"/>
              <w:right w:val="single" w:sz="6" w:space="0" w:color="404040"/>
            </w:tcBorders>
          </w:tcPr>
          <w:p w14:paraId="251D38D6" w14:textId="77777777" w:rsidR="00256DE1" w:rsidRPr="00256DE1" w:rsidRDefault="00256DE1" w:rsidP="00445985">
            <w:pPr>
              <w:rPr>
                <w:rFonts w:ascii="Arial" w:eastAsia="Times New Roman" w:hAnsi="Arial" w:cs="Arial"/>
                <w:sz w:val="24"/>
                <w:szCs w:val="24"/>
              </w:rPr>
            </w:pPr>
          </w:p>
        </w:tc>
        <w:tc>
          <w:tcPr>
            <w:tcW w:w="1952" w:type="dxa"/>
            <w:tcBorders>
              <w:top w:val="nil"/>
              <w:left w:val="single" w:sz="6" w:space="0" w:color="404040"/>
              <w:bottom w:val="nil"/>
              <w:right w:val="single" w:sz="6" w:space="0" w:color="404040"/>
            </w:tcBorders>
          </w:tcPr>
          <w:p w14:paraId="6D1A2E73" w14:textId="77777777" w:rsidR="00256DE1" w:rsidRPr="00256DE1" w:rsidRDefault="00256DE1" w:rsidP="00445985">
            <w:pPr>
              <w:spacing w:line="232" w:lineRule="exact"/>
              <w:ind w:left="17" w:right="3"/>
              <w:jc w:val="center"/>
              <w:rPr>
                <w:rFonts w:ascii="Arial" w:eastAsia="Times New Roman" w:hAnsi="Arial" w:cs="Arial"/>
                <w:sz w:val="24"/>
                <w:szCs w:val="24"/>
              </w:rPr>
            </w:pPr>
            <w:proofErr w:type="spellStart"/>
            <w:r w:rsidRPr="00256DE1">
              <w:rPr>
                <w:rFonts w:ascii="Arial" w:eastAsia="Times New Roman" w:hAnsi="Arial" w:cs="Arial"/>
                <w:sz w:val="24"/>
                <w:szCs w:val="24"/>
              </w:rPr>
              <w:t>для</w:t>
            </w:r>
            <w:proofErr w:type="spellEnd"/>
            <w:r w:rsidRPr="00256DE1">
              <w:rPr>
                <w:rFonts w:ascii="Arial" w:eastAsia="Times New Roman" w:hAnsi="Arial" w:cs="Arial"/>
                <w:sz w:val="24"/>
                <w:szCs w:val="24"/>
              </w:rPr>
              <w:t xml:space="preserve"> </w:t>
            </w:r>
            <w:proofErr w:type="spellStart"/>
            <w:r w:rsidRPr="00256DE1">
              <w:rPr>
                <w:rFonts w:ascii="Arial" w:eastAsia="Times New Roman" w:hAnsi="Arial" w:cs="Arial"/>
                <w:spacing w:val="-2"/>
                <w:sz w:val="24"/>
                <w:szCs w:val="24"/>
              </w:rPr>
              <w:t>парковки</w:t>
            </w:r>
            <w:proofErr w:type="spellEnd"/>
          </w:p>
        </w:tc>
        <w:tc>
          <w:tcPr>
            <w:tcW w:w="831" w:type="dxa"/>
            <w:tcBorders>
              <w:top w:val="nil"/>
              <w:left w:val="single" w:sz="6" w:space="0" w:color="404040"/>
              <w:bottom w:val="nil"/>
              <w:right w:val="single" w:sz="6" w:space="0" w:color="404040"/>
            </w:tcBorders>
          </w:tcPr>
          <w:p w14:paraId="2074E146" w14:textId="77777777" w:rsidR="00256DE1" w:rsidRPr="00256DE1" w:rsidRDefault="00256DE1" w:rsidP="00445985">
            <w:pPr>
              <w:rPr>
                <w:rFonts w:ascii="Arial" w:eastAsia="Times New Roman" w:hAnsi="Arial" w:cs="Arial"/>
                <w:sz w:val="24"/>
                <w:szCs w:val="24"/>
              </w:rPr>
            </w:pPr>
          </w:p>
        </w:tc>
        <w:tc>
          <w:tcPr>
            <w:tcW w:w="1984" w:type="dxa"/>
            <w:tcBorders>
              <w:top w:val="nil"/>
              <w:left w:val="single" w:sz="6" w:space="0" w:color="404040"/>
              <w:bottom w:val="nil"/>
              <w:right w:val="single" w:sz="6" w:space="0" w:color="404040"/>
            </w:tcBorders>
          </w:tcPr>
          <w:p w14:paraId="3EF2F8B2" w14:textId="77777777" w:rsidR="00256DE1" w:rsidRPr="00256DE1" w:rsidRDefault="00256DE1" w:rsidP="00445985">
            <w:pPr>
              <w:rPr>
                <w:rFonts w:ascii="Arial" w:eastAsia="Times New Roman" w:hAnsi="Arial" w:cs="Arial"/>
                <w:sz w:val="24"/>
                <w:szCs w:val="24"/>
              </w:rPr>
            </w:pPr>
          </w:p>
        </w:tc>
        <w:tc>
          <w:tcPr>
            <w:tcW w:w="2055" w:type="dxa"/>
            <w:tcBorders>
              <w:top w:val="nil"/>
              <w:left w:val="single" w:sz="6" w:space="0" w:color="404040"/>
              <w:bottom w:val="nil"/>
              <w:right w:val="single" w:sz="6" w:space="0" w:color="404040"/>
            </w:tcBorders>
          </w:tcPr>
          <w:p w14:paraId="0A3B9C55" w14:textId="77777777" w:rsidR="00256DE1" w:rsidRPr="00256DE1" w:rsidRDefault="00256DE1" w:rsidP="00445985">
            <w:pPr>
              <w:spacing w:line="232" w:lineRule="exact"/>
              <w:ind w:left="10"/>
              <w:jc w:val="center"/>
              <w:rPr>
                <w:rFonts w:ascii="Arial" w:eastAsia="Times New Roman" w:hAnsi="Arial" w:cs="Arial"/>
                <w:sz w:val="24"/>
                <w:szCs w:val="24"/>
              </w:rPr>
            </w:pPr>
            <w:proofErr w:type="spellStart"/>
            <w:r w:rsidRPr="00256DE1">
              <w:rPr>
                <w:rFonts w:ascii="Arial" w:eastAsia="Times New Roman" w:hAnsi="Arial" w:cs="Arial"/>
                <w:spacing w:val="-2"/>
                <w:sz w:val="24"/>
                <w:szCs w:val="24"/>
              </w:rPr>
              <w:t>Территории</w:t>
            </w:r>
            <w:proofErr w:type="spellEnd"/>
          </w:p>
        </w:tc>
        <w:tc>
          <w:tcPr>
            <w:tcW w:w="2125" w:type="dxa"/>
            <w:tcBorders>
              <w:top w:val="nil"/>
              <w:left w:val="single" w:sz="6" w:space="0" w:color="404040"/>
              <w:bottom w:val="nil"/>
              <w:right w:val="single" w:sz="6" w:space="0" w:color="404040"/>
            </w:tcBorders>
          </w:tcPr>
          <w:p w14:paraId="2BE9304A" w14:textId="77777777" w:rsidR="00256DE1" w:rsidRPr="00256DE1" w:rsidRDefault="00256DE1" w:rsidP="00445985">
            <w:pPr>
              <w:rPr>
                <w:rFonts w:ascii="Arial" w:eastAsia="Times New Roman" w:hAnsi="Arial" w:cs="Arial"/>
                <w:sz w:val="24"/>
                <w:szCs w:val="24"/>
              </w:rPr>
            </w:pPr>
          </w:p>
        </w:tc>
        <w:tc>
          <w:tcPr>
            <w:tcW w:w="1561" w:type="dxa"/>
            <w:tcBorders>
              <w:top w:val="nil"/>
              <w:left w:val="single" w:sz="6" w:space="0" w:color="404040"/>
              <w:bottom w:val="nil"/>
              <w:right w:val="single" w:sz="6" w:space="0" w:color="404040"/>
            </w:tcBorders>
          </w:tcPr>
          <w:p w14:paraId="2BEE3E55" w14:textId="77777777" w:rsidR="00256DE1" w:rsidRPr="00256DE1" w:rsidRDefault="00256DE1" w:rsidP="00445985">
            <w:pPr>
              <w:rPr>
                <w:rFonts w:ascii="Arial" w:eastAsia="Times New Roman" w:hAnsi="Arial" w:cs="Arial"/>
                <w:sz w:val="24"/>
                <w:szCs w:val="24"/>
              </w:rPr>
            </w:pPr>
          </w:p>
        </w:tc>
        <w:tc>
          <w:tcPr>
            <w:tcW w:w="1187" w:type="dxa"/>
            <w:tcBorders>
              <w:top w:val="nil"/>
              <w:left w:val="single" w:sz="6" w:space="0" w:color="404040"/>
              <w:bottom w:val="nil"/>
              <w:right w:val="single" w:sz="6" w:space="0" w:color="404040"/>
            </w:tcBorders>
          </w:tcPr>
          <w:p w14:paraId="6DDA063D" w14:textId="77777777" w:rsidR="00256DE1" w:rsidRPr="00256DE1" w:rsidRDefault="00256DE1" w:rsidP="00445985">
            <w:pPr>
              <w:rPr>
                <w:rFonts w:ascii="Arial" w:eastAsia="Times New Roman" w:hAnsi="Arial" w:cs="Arial"/>
                <w:sz w:val="24"/>
                <w:szCs w:val="24"/>
              </w:rPr>
            </w:pPr>
          </w:p>
        </w:tc>
        <w:tc>
          <w:tcPr>
            <w:tcW w:w="1674" w:type="dxa"/>
            <w:tcBorders>
              <w:top w:val="nil"/>
              <w:left w:val="single" w:sz="6" w:space="0" w:color="404040"/>
              <w:bottom w:val="nil"/>
              <w:right w:val="single" w:sz="6" w:space="0" w:color="404040"/>
            </w:tcBorders>
          </w:tcPr>
          <w:p w14:paraId="602E3750" w14:textId="77777777" w:rsidR="00256DE1" w:rsidRPr="00256DE1" w:rsidRDefault="00256DE1" w:rsidP="00445985">
            <w:pPr>
              <w:rPr>
                <w:rFonts w:ascii="Arial" w:eastAsia="Times New Roman" w:hAnsi="Arial" w:cs="Arial"/>
                <w:sz w:val="24"/>
                <w:szCs w:val="24"/>
              </w:rPr>
            </w:pPr>
          </w:p>
        </w:tc>
        <w:tc>
          <w:tcPr>
            <w:tcW w:w="1400" w:type="dxa"/>
            <w:tcBorders>
              <w:top w:val="nil"/>
              <w:left w:val="single" w:sz="6" w:space="0" w:color="404040"/>
              <w:bottom w:val="nil"/>
              <w:right w:val="single" w:sz="6" w:space="0" w:color="404040"/>
            </w:tcBorders>
          </w:tcPr>
          <w:p w14:paraId="680CDA4B" w14:textId="77777777" w:rsidR="00256DE1" w:rsidRPr="00256DE1" w:rsidRDefault="00256DE1" w:rsidP="00445985">
            <w:pPr>
              <w:rPr>
                <w:rFonts w:ascii="Arial" w:eastAsia="Times New Roman" w:hAnsi="Arial" w:cs="Arial"/>
                <w:sz w:val="24"/>
                <w:szCs w:val="24"/>
              </w:rPr>
            </w:pPr>
          </w:p>
        </w:tc>
      </w:tr>
      <w:tr w:rsidR="00256DE1" w:rsidRPr="00256DE1" w14:paraId="4B4E2E19" w14:textId="77777777" w:rsidTr="00445985">
        <w:trPr>
          <w:trHeight w:val="253"/>
        </w:trPr>
        <w:tc>
          <w:tcPr>
            <w:tcW w:w="593" w:type="dxa"/>
            <w:tcBorders>
              <w:top w:val="nil"/>
              <w:left w:val="single" w:sz="6" w:space="0" w:color="404040"/>
              <w:bottom w:val="nil"/>
              <w:right w:val="single" w:sz="6" w:space="0" w:color="404040"/>
            </w:tcBorders>
          </w:tcPr>
          <w:p w14:paraId="5C0439FF" w14:textId="77777777" w:rsidR="00256DE1" w:rsidRPr="00256DE1" w:rsidRDefault="00256DE1" w:rsidP="00445985">
            <w:pPr>
              <w:rPr>
                <w:rFonts w:ascii="Arial" w:eastAsia="Times New Roman" w:hAnsi="Arial" w:cs="Arial"/>
                <w:sz w:val="24"/>
                <w:szCs w:val="24"/>
              </w:rPr>
            </w:pPr>
          </w:p>
        </w:tc>
        <w:tc>
          <w:tcPr>
            <w:tcW w:w="1952" w:type="dxa"/>
            <w:tcBorders>
              <w:top w:val="nil"/>
              <w:left w:val="single" w:sz="6" w:space="0" w:color="404040"/>
              <w:bottom w:val="nil"/>
              <w:right w:val="single" w:sz="6" w:space="0" w:color="404040"/>
            </w:tcBorders>
          </w:tcPr>
          <w:p w14:paraId="2931E3D3" w14:textId="77777777" w:rsidR="00256DE1" w:rsidRPr="00256DE1" w:rsidRDefault="00256DE1" w:rsidP="00445985">
            <w:pPr>
              <w:spacing w:line="233" w:lineRule="exact"/>
              <w:ind w:left="17" w:right="2"/>
              <w:jc w:val="center"/>
              <w:rPr>
                <w:rFonts w:ascii="Arial" w:eastAsia="Times New Roman" w:hAnsi="Arial" w:cs="Arial"/>
                <w:sz w:val="24"/>
                <w:szCs w:val="24"/>
              </w:rPr>
            </w:pPr>
            <w:proofErr w:type="spellStart"/>
            <w:r w:rsidRPr="00256DE1">
              <w:rPr>
                <w:rFonts w:ascii="Arial" w:eastAsia="Times New Roman" w:hAnsi="Arial" w:cs="Arial"/>
                <w:spacing w:val="-2"/>
                <w:sz w:val="24"/>
                <w:szCs w:val="24"/>
              </w:rPr>
              <w:t>легковых</w:t>
            </w:r>
            <w:proofErr w:type="spellEnd"/>
          </w:p>
        </w:tc>
        <w:tc>
          <w:tcPr>
            <w:tcW w:w="831" w:type="dxa"/>
            <w:tcBorders>
              <w:top w:val="nil"/>
              <w:left w:val="single" w:sz="6" w:space="0" w:color="404040"/>
              <w:bottom w:val="nil"/>
              <w:right w:val="single" w:sz="6" w:space="0" w:color="404040"/>
            </w:tcBorders>
          </w:tcPr>
          <w:p w14:paraId="79FDD69D" w14:textId="77777777" w:rsidR="00256DE1" w:rsidRPr="00256DE1" w:rsidRDefault="00256DE1" w:rsidP="00445985">
            <w:pPr>
              <w:rPr>
                <w:rFonts w:ascii="Arial" w:eastAsia="Times New Roman" w:hAnsi="Arial" w:cs="Arial"/>
                <w:sz w:val="24"/>
                <w:szCs w:val="24"/>
              </w:rPr>
            </w:pPr>
          </w:p>
        </w:tc>
        <w:tc>
          <w:tcPr>
            <w:tcW w:w="1984" w:type="dxa"/>
            <w:tcBorders>
              <w:top w:val="nil"/>
              <w:left w:val="single" w:sz="6" w:space="0" w:color="404040"/>
              <w:bottom w:val="nil"/>
              <w:right w:val="single" w:sz="6" w:space="0" w:color="404040"/>
            </w:tcBorders>
          </w:tcPr>
          <w:p w14:paraId="1A1F3162" w14:textId="77777777" w:rsidR="00256DE1" w:rsidRPr="00256DE1" w:rsidRDefault="00256DE1" w:rsidP="00445985">
            <w:pPr>
              <w:spacing w:line="233" w:lineRule="exact"/>
              <w:ind w:left="63" w:right="16"/>
              <w:jc w:val="center"/>
              <w:rPr>
                <w:rFonts w:ascii="Arial" w:eastAsia="Times New Roman" w:hAnsi="Arial" w:cs="Arial"/>
                <w:sz w:val="24"/>
                <w:szCs w:val="24"/>
              </w:rPr>
            </w:pPr>
            <w:r w:rsidRPr="00256DE1">
              <w:rPr>
                <w:rFonts w:ascii="Arial" w:eastAsia="Times New Roman" w:hAnsi="Arial" w:cs="Arial"/>
                <w:spacing w:val="-2"/>
                <w:sz w:val="24"/>
                <w:szCs w:val="24"/>
              </w:rPr>
              <w:t>Муниципальный</w:t>
            </w:r>
          </w:p>
        </w:tc>
        <w:tc>
          <w:tcPr>
            <w:tcW w:w="2055" w:type="dxa"/>
            <w:tcBorders>
              <w:top w:val="nil"/>
              <w:left w:val="single" w:sz="6" w:space="0" w:color="404040"/>
              <w:bottom w:val="nil"/>
              <w:right w:val="single" w:sz="6" w:space="0" w:color="404040"/>
            </w:tcBorders>
          </w:tcPr>
          <w:p w14:paraId="39B64941" w14:textId="77777777" w:rsidR="00256DE1" w:rsidRPr="00256DE1" w:rsidRDefault="00256DE1" w:rsidP="00445985">
            <w:pPr>
              <w:spacing w:line="233" w:lineRule="exact"/>
              <w:ind w:left="10" w:right="2"/>
              <w:jc w:val="center"/>
              <w:rPr>
                <w:rFonts w:ascii="Arial" w:eastAsia="Times New Roman" w:hAnsi="Arial" w:cs="Arial"/>
                <w:sz w:val="24"/>
                <w:szCs w:val="24"/>
              </w:rPr>
            </w:pPr>
            <w:proofErr w:type="spellStart"/>
            <w:r w:rsidRPr="00256DE1">
              <w:rPr>
                <w:rFonts w:ascii="Arial" w:eastAsia="Times New Roman" w:hAnsi="Arial" w:cs="Arial"/>
                <w:spacing w:val="-2"/>
                <w:sz w:val="24"/>
                <w:szCs w:val="24"/>
              </w:rPr>
              <w:t>элементов</w:t>
            </w:r>
            <w:proofErr w:type="spellEnd"/>
          </w:p>
        </w:tc>
        <w:tc>
          <w:tcPr>
            <w:tcW w:w="2125" w:type="dxa"/>
            <w:tcBorders>
              <w:top w:val="nil"/>
              <w:left w:val="single" w:sz="6" w:space="0" w:color="404040"/>
              <w:bottom w:val="nil"/>
              <w:right w:val="single" w:sz="6" w:space="0" w:color="404040"/>
            </w:tcBorders>
          </w:tcPr>
          <w:p w14:paraId="2125157C" w14:textId="77777777" w:rsidR="00256DE1" w:rsidRPr="00256DE1" w:rsidRDefault="00256DE1" w:rsidP="00445985">
            <w:pPr>
              <w:rPr>
                <w:rFonts w:ascii="Arial" w:eastAsia="Times New Roman" w:hAnsi="Arial" w:cs="Arial"/>
                <w:sz w:val="24"/>
                <w:szCs w:val="24"/>
              </w:rPr>
            </w:pPr>
          </w:p>
        </w:tc>
        <w:tc>
          <w:tcPr>
            <w:tcW w:w="1561" w:type="dxa"/>
            <w:tcBorders>
              <w:top w:val="nil"/>
              <w:left w:val="single" w:sz="6" w:space="0" w:color="404040"/>
              <w:bottom w:val="nil"/>
              <w:right w:val="single" w:sz="6" w:space="0" w:color="404040"/>
            </w:tcBorders>
          </w:tcPr>
          <w:p w14:paraId="26B60BD7" w14:textId="77777777" w:rsidR="00256DE1" w:rsidRPr="00256DE1" w:rsidRDefault="00256DE1" w:rsidP="00445985">
            <w:pPr>
              <w:rPr>
                <w:rFonts w:ascii="Arial" w:eastAsia="Times New Roman" w:hAnsi="Arial" w:cs="Arial"/>
                <w:sz w:val="24"/>
                <w:szCs w:val="24"/>
              </w:rPr>
            </w:pPr>
          </w:p>
        </w:tc>
        <w:tc>
          <w:tcPr>
            <w:tcW w:w="1187" w:type="dxa"/>
            <w:tcBorders>
              <w:top w:val="nil"/>
              <w:left w:val="single" w:sz="6" w:space="0" w:color="404040"/>
              <w:bottom w:val="nil"/>
              <w:right w:val="single" w:sz="6" w:space="0" w:color="404040"/>
            </w:tcBorders>
          </w:tcPr>
          <w:p w14:paraId="30F1101F" w14:textId="77777777" w:rsidR="00256DE1" w:rsidRPr="00256DE1" w:rsidRDefault="00256DE1" w:rsidP="00445985">
            <w:pPr>
              <w:rPr>
                <w:rFonts w:ascii="Arial" w:eastAsia="Times New Roman" w:hAnsi="Arial" w:cs="Arial"/>
                <w:sz w:val="24"/>
                <w:szCs w:val="24"/>
              </w:rPr>
            </w:pPr>
          </w:p>
        </w:tc>
        <w:tc>
          <w:tcPr>
            <w:tcW w:w="1674" w:type="dxa"/>
            <w:tcBorders>
              <w:top w:val="nil"/>
              <w:left w:val="single" w:sz="6" w:space="0" w:color="404040"/>
              <w:bottom w:val="nil"/>
              <w:right w:val="single" w:sz="6" w:space="0" w:color="404040"/>
            </w:tcBorders>
          </w:tcPr>
          <w:p w14:paraId="2B044703" w14:textId="77777777" w:rsidR="00256DE1" w:rsidRPr="00256DE1" w:rsidRDefault="00256DE1" w:rsidP="00445985">
            <w:pPr>
              <w:rPr>
                <w:rFonts w:ascii="Arial" w:eastAsia="Times New Roman" w:hAnsi="Arial" w:cs="Arial"/>
                <w:sz w:val="24"/>
                <w:szCs w:val="24"/>
              </w:rPr>
            </w:pPr>
          </w:p>
        </w:tc>
        <w:tc>
          <w:tcPr>
            <w:tcW w:w="1400" w:type="dxa"/>
            <w:tcBorders>
              <w:top w:val="nil"/>
              <w:left w:val="single" w:sz="6" w:space="0" w:color="404040"/>
              <w:bottom w:val="nil"/>
              <w:right w:val="single" w:sz="6" w:space="0" w:color="404040"/>
            </w:tcBorders>
          </w:tcPr>
          <w:p w14:paraId="5E24F815" w14:textId="77777777" w:rsidR="00256DE1" w:rsidRPr="00256DE1" w:rsidRDefault="00256DE1" w:rsidP="00445985">
            <w:pPr>
              <w:rPr>
                <w:rFonts w:ascii="Arial" w:eastAsia="Times New Roman" w:hAnsi="Arial" w:cs="Arial"/>
                <w:sz w:val="24"/>
                <w:szCs w:val="24"/>
              </w:rPr>
            </w:pPr>
          </w:p>
        </w:tc>
      </w:tr>
      <w:tr w:rsidR="00256DE1" w:rsidRPr="00256DE1" w14:paraId="0174ADFE" w14:textId="77777777" w:rsidTr="00445985">
        <w:trPr>
          <w:trHeight w:val="253"/>
        </w:trPr>
        <w:tc>
          <w:tcPr>
            <w:tcW w:w="593" w:type="dxa"/>
            <w:tcBorders>
              <w:top w:val="nil"/>
              <w:left w:val="single" w:sz="6" w:space="0" w:color="404040"/>
              <w:bottom w:val="nil"/>
              <w:right w:val="single" w:sz="6" w:space="0" w:color="404040"/>
            </w:tcBorders>
          </w:tcPr>
          <w:p w14:paraId="114B4136" w14:textId="77777777" w:rsidR="00256DE1" w:rsidRPr="00256DE1" w:rsidRDefault="00256DE1" w:rsidP="00445985">
            <w:pPr>
              <w:rPr>
                <w:rFonts w:ascii="Arial" w:eastAsia="Times New Roman" w:hAnsi="Arial" w:cs="Arial"/>
                <w:sz w:val="24"/>
                <w:szCs w:val="24"/>
              </w:rPr>
            </w:pPr>
          </w:p>
        </w:tc>
        <w:tc>
          <w:tcPr>
            <w:tcW w:w="1952" w:type="dxa"/>
            <w:tcBorders>
              <w:top w:val="nil"/>
              <w:left w:val="single" w:sz="6" w:space="0" w:color="404040"/>
              <w:bottom w:val="nil"/>
              <w:right w:val="single" w:sz="6" w:space="0" w:color="404040"/>
            </w:tcBorders>
          </w:tcPr>
          <w:p w14:paraId="0F117D13" w14:textId="77777777" w:rsidR="00256DE1" w:rsidRPr="00256DE1" w:rsidRDefault="00256DE1" w:rsidP="00445985">
            <w:pPr>
              <w:spacing w:line="233" w:lineRule="exact"/>
              <w:ind w:left="17"/>
              <w:jc w:val="center"/>
              <w:rPr>
                <w:rFonts w:ascii="Arial" w:eastAsia="Times New Roman" w:hAnsi="Arial" w:cs="Arial"/>
                <w:sz w:val="24"/>
                <w:szCs w:val="24"/>
              </w:rPr>
            </w:pPr>
            <w:proofErr w:type="spellStart"/>
            <w:r w:rsidRPr="00256DE1">
              <w:rPr>
                <w:rFonts w:ascii="Arial" w:eastAsia="Times New Roman" w:hAnsi="Arial" w:cs="Arial"/>
                <w:spacing w:val="-2"/>
                <w:sz w:val="24"/>
                <w:szCs w:val="24"/>
              </w:rPr>
              <w:t>автомобилей</w:t>
            </w:r>
            <w:proofErr w:type="spellEnd"/>
            <w:r w:rsidRPr="00256DE1">
              <w:rPr>
                <w:rFonts w:ascii="Arial" w:eastAsia="Times New Roman" w:hAnsi="Arial" w:cs="Arial"/>
                <w:spacing w:val="-2"/>
                <w:sz w:val="24"/>
                <w:szCs w:val="24"/>
              </w:rPr>
              <w:t>/</w:t>
            </w:r>
          </w:p>
        </w:tc>
        <w:tc>
          <w:tcPr>
            <w:tcW w:w="831" w:type="dxa"/>
            <w:tcBorders>
              <w:top w:val="nil"/>
              <w:left w:val="single" w:sz="6" w:space="0" w:color="404040"/>
              <w:bottom w:val="nil"/>
              <w:right w:val="single" w:sz="6" w:space="0" w:color="404040"/>
            </w:tcBorders>
          </w:tcPr>
          <w:p w14:paraId="2CF80E2E" w14:textId="77777777" w:rsidR="00256DE1" w:rsidRPr="00256DE1" w:rsidRDefault="00256DE1" w:rsidP="00445985">
            <w:pPr>
              <w:rPr>
                <w:rFonts w:ascii="Arial" w:eastAsia="Times New Roman" w:hAnsi="Arial" w:cs="Arial"/>
                <w:sz w:val="24"/>
                <w:szCs w:val="24"/>
              </w:rPr>
            </w:pPr>
          </w:p>
        </w:tc>
        <w:tc>
          <w:tcPr>
            <w:tcW w:w="1984" w:type="dxa"/>
            <w:tcBorders>
              <w:top w:val="nil"/>
              <w:left w:val="single" w:sz="6" w:space="0" w:color="404040"/>
              <w:bottom w:val="nil"/>
              <w:right w:val="single" w:sz="6" w:space="0" w:color="404040"/>
            </w:tcBorders>
          </w:tcPr>
          <w:p w14:paraId="4344D11A" w14:textId="77777777" w:rsidR="00256DE1" w:rsidRPr="00256DE1" w:rsidRDefault="00256DE1" w:rsidP="00445985">
            <w:pPr>
              <w:spacing w:line="233" w:lineRule="exact"/>
              <w:ind w:left="64" w:right="16"/>
              <w:jc w:val="center"/>
              <w:rPr>
                <w:rFonts w:ascii="Arial" w:eastAsia="Times New Roman" w:hAnsi="Arial" w:cs="Arial"/>
                <w:sz w:val="24"/>
                <w:szCs w:val="24"/>
              </w:rPr>
            </w:pPr>
            <w:r w:rsidRPr="00256DE1">
              <w:rPr>
                <w:rFonts w:ascii="Arial" w:eastAsia="Times New Roman" w:hAnsi="Arial" w:cs="Arial"/>
                <w:spacing w:val="-2"/>
                <w:sz w:val="24"/>
                <w:szCs w:val="24"/>
              </w:rPr>
              <w:t>район.</w:t>
            </w:r>
          </w:p>
        </w:tc>
        <w:tc>
          <w:tcPr>
            <w:tcW w:w="2055" w:type="dxa"/>
            <w:tcBorders>
              <w:top w:val="nil"/>
              <w:left w:val="single" w:sz="6" w:space="0" w:color="404040"/>
              <w:bottom w:val="nil"/>
              <w:right w:val="single" w:sz="6" w:space="0" w:color="404040"/>
            </w:tcBorders>
          </w:tcPr>
          <w:p w14:paraId="4216BCD8" w14:textId="77777777" w:rsidR="00256DE1" w:rsidRPr="00256DE1" w:rsidRDefault="00256DE1" w:rsidP="00445985">
            <w:pPr>
              <w:spacing w:line="233" w:lineRule="exact"/>
              <w:ind w:left="10" w:right="3"/>
              <w:jc w:val="center"/>
              <w:rPr>
                <w:rFonts w:ascii="Arial" w:eastAsia="Times New Roman" w:hAnsi="Arial" w:cs="Arial"/>
                <w:sz w:val="24"/>
                <w:szCs w:val="24"/>
              </w:rPr>
            </w:pPr>
            <w:proofErr w:type="spellStart"/>
            <w:r w:rsidRPr="00256DE1">
              <w:rPr>
                <w:rFonts w:ascii="Arial" w:eastAsia="Times New Roman" w:hAnsi="Arial" w:cs="Arial"/>
                <w:spacing w:val="-2"/>
                <w:sz w:val="24"/>
                <w:szCs w:val="24"/>
              </w:rPr>
              <w:t>планировочной</w:t>
            </w:r>
            <w:proofErr w:type="spellEnd"/>
          </w:p>
        </w:tc>
        <w:tc>
          <w:tcPr>
            <w:tcW w:w="2125" w:type="dxa"/>
            <w:tcBorders>
              <w:top w:val="nil"/>
              <w:left w:val="single" w:sz="6" w:space="0" w:color="404040"/>
              <w:bottom w:val="nil"/>
              <w:right w:val="single" w:sz="6" w:space="0" w:color="404040"/>
            </w:tcBorders>
          </w:tcPr>
          <w:p w14:paraId="7D57819B" w14:textId="77777777" w:rsidR="00256DE1" w:rsidRPr="00256DE1" w:rsidRDefault="00256DE1" w:rsidP="00445985">
            <w:pPr>
              <w:rPr>
                <w:rFonts w:ascii="Arial" w:eastAsia="Times New Roman" w:hAnsi="Arial" w:cs="Arial"/>
                <w:sz w:val="24"/>
                <w:szCs w:val="24"/>
              </w:rPr>
            </w:pPr>
          </w:p>
        </w:tc>
        <w:tc>
          <w:tcPr>
            <w:tcW w:w="1561" w:type="dxa"/>
            <w:tcBorders>
              <w:top w:val="nil"/>
              <w:left w:val="single" w:sz="6" w:space="0" w:color="404040"/>
              <w:bottom w:val="nil"/>
              <w:right w:val="single" w:sz="6" w:space="0" w:color="404040"/>
            </w:tcBorders>
          </w:tcPr>
          <w:p w14:paraId="21142107" w14:textId="77777777" w:rsidR="00256DE1" w:rsidRPr="00256DE1" w:rsidRDefault="00256DE1" w:rsidP="00445985">
            <w:pPr>
              <w:spacing w:line="233" w:lineRule="exact"/>
              <w:ind w:left="8"/>
              <w:jc w:val="center"/>
              <w:rPr>
                <w:rFonts w:ascii="Arial" w:eastAsia="Times New Roman" w:hAnsi="Arial" w:cs="Arial"/>
                <w:sz w:val="24"/>
                <w:szCs w:val="24"/>
              </w:rPr>
            </w:pPr>
            <w:proofErr w:type="spellStart"/>
            <w:r w:rsidRPr="00256DE1">
              <w:rPr>
                <w:rFonts w:ascii="Arial" w:eastAsia="Times New Roman" w:hAnsi="Arial" w:cs="Arial"/>
                <w:spacing w:val="-2"/>
                <w:sz w:val="24"/>
                <w:szCs w:val="24"/>
              </w:rPr>
              <w:t>Количество</w:t>
            </w:r>
            <w:proofErr w:type="spellEnd"/>
          </w:p>
        </w:tc>
        <w:tc>
          <w:tcPr>
            <w:tcW w:w="1187" w:type="dxa"/>
            <w:tcBorders>
              <w:top w:val="nil"/>
              <w:left w:val="single" w:sz="6" w:space="0" w:color="404040"/>
              <w:bottom w:val="nil"/>
              <w:right w:val="single" w:sz="6" w:space="0" w:color="404040"/>
            </w:tcBorders>
          </w:tcPr>
          <w:p w14:paraId="1C43DDFD" w14:textId="77777777" w:rsidR="00256DE1" w:rsidRPr="00256DE1" w:rsidRDefault="00256DE1" w:rsidP="00445985">
            <w:pPr>
              <w:rPr>
                <w:rFonts w:ascii="Arial" w:eastAsia="Times New Roman" w:hAnsi="Arial" w:cs="Arial"/>
                <w:sz w:val="24"/>
                <w:szCs w:val="24"/>
              </w:rPr>
            </w:pPr>
          </w:p>
        </w:tc>
        <w:tc>
          <w:tcPr>
            <w:tcW w:w="1674" w:type="dxa"/>
            <w:tcBorders>
              <w:top w:val="nil"/>
              <w:left w:val="single" w:sz="6" w:space="0" w:color="404040"/>
              <w:bottom w:val="nil"/>
              <w:right w:val="single" w:sz="6" w:space="0" w:color="404040"/>
            </w:tcBorders>
          </w:tcPr>
          <w:p w14:paraId="72A80195" w14:textId="77777777" w:rsidR="00256DE1" w:rsidRPr="00256DE1" w:rsidRDefault="00256DE1" w:rsidP="00445985">
            <w:pPr>
              <w:spacing w:line="233" w:lineRule="exact"/>
              <w:ind w:left="147" w:right="88"/>
              <w:jc w:val="center"/>
              <w:rPr>
                <w:rFonts w:ascii="Arial" w:eastAsia="Times New Roman" w:hAnsi="Arial" w:cs="Arial"/>
                <w:sz w:val="24"/>
                <w:szCs w:val="24"/>
              </w:rPr>
            </w:pPr>
            <w:proofErr w:type="spellStart"/>
            <w:r w:rsidRPr="00256DE1">
              <w:rPr>
                <w:rFonts w:ascii="Arial" w:eastAsia="Times New Roman" w:hAnsi="Arial" w:cs="Arial"/>
                <w:spacing w:val="-2"/>
                <w:sz w:val="24"/>
                <w:szCs w:val="24"/>
              </w:rPr>
              <w:t>Террито</w:t>
            </w:r>
            <w:proofErr w:type="spellEnd"/>
            <w:r w:rsidRPr="00256DE1">
              <w:rPr>
                <w:rFonts w:ascii="Arial" w:eastAsia="Times New Roman" w:hAnsi="Arial" w:cs="Arial"/>
                <w:spacing w:val="-2"/>
                <w:sz w:val="24"/>
                <w:szCs w:val="24"/>
              </w:rPr>
              <w:t>-</w:t>
            </w:r>
          </w:p>
        </w:tc>
        <w:tc>
          <w:tcPr>
            <w:tcW w:w="1400" w:type="dxa"/>
            <w:tcBorders>
              <w:top w:val="nil"/>
              <w:left w:val="single" w:sz="6" w:space="0" w:color="404040"/>
              <w:bottom w:val="nil"/>
              <w:right w:val="single" w:sz="6" w:space="0" w:color="404040"/>
            </w:tcBorders>
          </w:tcPr>
          <w:p w14:paraId="3251A6B1" w14:textId="77777777" w:rsidR="00256DE1" w:rsidRPr="00256DE1" w:rsidRDefault="00256DE1" w:rsidP="00445985">
            <w:pPr>
              <w:rPr>
                <w:rFonts w:ascii="Arial" w:eastAsia="Times New Roman" w:hAnsi="Arial" w:cs="Arial"/>
                <w:sz w:val="24"/>
                <w:szCs w:val="24"/>
              </w:rPr>
            </w:pPr>
          </w:p>
        </w:tc>
      </w:tr>
      <w:tr w:rsidR="00256DE1" w:rsidRPr="00256DE1" w14:paraId="2DCF4588" w14:textId="77777777" w:rsidTr="00445985">
        <w:trPr>
          <w:trHeight w:val="506"/>
        </w:trPr>
        <w:tc>
          <w:tcPr>
            <w:tcW w:w="593" w:type="dxa"/>
            <w:tcBorders>
              <w:top w:val="nil"/>
              <w:left w:val="single" w:sz="6" w:space="0" w:color="404040"/>
              <w:bottom w:val="nil"/>
              <w:right w:val="single" w:sz="6" w:space="0" w:color="404040"/>
            </w:tcBorders>
          </w:tcPr>
          <w:p w14:paraId="7443AD01" w14:textId="77777777" w:rsidR="00256DE1" w:rsidRPr="00256DE1" w:rsidRDefault="00256DE1" w:rsidP="00445985">
            <w:pPr>
              <w:spacing w:before="122"/>
              <w:ind w:left="16"/>
              <w:jc w:val="center"/>
              <w:rPr>
                <w:rFonts w:ascii="Arial" w:eastAsia="Times New Roman" w:hAnsi="Arial" w:cs="Arial"/>
                <w:sz w:val="24"/>
                <w:szCs w:val="24"/>
              </w:rPr>
            </w:pPr>
            <w:r w:rsidRPr="00256DE1">
              <w:rPr>
                <w:rFonts w:ascii="Arial" w:eastAsia="Times New Roman" w:hAnsi="Arial" w:cs="Arial"/>
                <w:spacing w:val="-4"/>
                <w:sz w:val="24"/>
                <w:szCs w:val="24"/>
              </w:rPr>
              <w:t>1.1.</w:t>
            </w:r>
          </w:p>
        </w:tc>
        <w:tc>
          <w:tcPr>
            <w:tcW w:w="1952" w:type="dxa"/>
            <w:tcBorders>
              <w:top w:val="nil"/>
              <w:left w:val="single" w:sz="6" w:space="0" w:color="404040"/>
              <w:bottom w:val="nil"/>
              <w:right w:val="single" w:sz="6" w:space="0" w:color="404040"/>
            </w:tcBorders>
          </w:tcPr>
          <w:p w14:paraId="6351075C" w14:textId="77777777" w:rsidR="00256DE1" w:rsidRPr="00256DE1" w:rsidRDefault="00256DE1" w:rsidP="00445985">
            <w:pPr>
              <w:spacing w:line="248" w:lineRule="exact"/>
              <w:ind w:left="17" w:right="3"/>
              <w:jc w:val="center"/>
              <w:rPr>
                <w:rFonts w:ascii="Arial" w:eastAsia="Times New Roman" w:hAnsi="Arial" w:cs="Arial"/>
                <w:sz w:val="24"/>
                <w:szCs w:val="24"/>
              </w:rPr>
            </w:pPr>
            <w:proofErr w:type="spellStart"/>
            <w:r w:rsidRPr="00256DE1">
              <w:rPr>
                <w:rFonts w:ascii="Arial" w:eastAsia="Times New Roman" w:hAnsi="Arial" w:cs="Arial"/>
                <w:spacing w:val="-2"/>
                <w:sz w:val="24"/>
                <w:szCs w:val="24"/>
              </w:rPr>
              <w:t>электромобилей</w:t>
            </w:r>
            <w:proofErr w:type="spellEnd"/>
            <w:r w:rsidRPr="00256DE1">
              <w:rPr>
                <w:rFonts w:ascii="Arial" w:eastAsia="Times New Roman" w:hAnsi="Arial" w:cs="Arial"/>
                <w:spacing w:val="-2"/>
                <w:sz w:val="24"/>
                <w:szCs w:val="24"/>
              </w:rPr>
              <w:t>/</w:t>
            </w:r>
          </w:p>
          <w:p w14:paraId="36942D83" w14:textId="77777777" w:rsidR="00256DE1" w:rsidRPr="00256DE1" w:rsidRDefault="00256DE1" w:rsidP="00445985">
            <w:pPr>
              <w:spacing w:before="1" w:line="237" w:lineRule="exact"/>
              <w:ind w:left="17" w:right="2"/>
              <w:jc w:val="center"/>
              <w:rPr>
                <w:rFonts w:ascii="Arial" w:eastAsia="Times New Roman" w:hAnsi="Arial" w:cs="Arial"/>
                <w:sz w:val="24"/>
                <w:szCs w:val="24"/>
              </w:rPr>
            </w:pPr>
            <w:proofErr w:type="spellStart"/>
            <w:r w:rsidRPr="00256DE1">
              <w:rPr>
                <w:rFonts w:ascii="Arial" w:eastAsia="Times New Roman" w:hAnsi="Arial" w:cs="Arial"/>
                <w:spacing w:val="-2"/>
                <w:sz w:val="24"/>
                <w:szCs w:val="24"/>
              </w:rPr>
              <w:t>гибридных</w:t>
            </w:r>
            <w:proofErr w:type="spellEnd"/>
          </w:p>
        </w:tc>
        <w:tc>
          <w:tcPr>
            <w:tcW w:w="831" w:type="dxa"/>
            <w:tcBorders>
              <w:top w:val="nil"/>
              <w:left w:val="single" w:sz="6" w:space="0" w:color="404040"/>
              <w:bottom w:val="nil"/>
              <w:right w:val="single" w:sz="6" w:space="0" w:color="404040"/>
            </w:tcBorders>
          </w:tcPr>
          <w:p w14:paraId="6DA2D34D" w14:textId="77777777" w:rsidR="00256DE1" w:rsidRPr="00256DE1" w:rsidRDefault="00256DE1" w:rsidP="00445985">
            <w:pPr>
              <w:spacing w:before="122"/>
              <w:ind w:left="68" w:right="20"/>
              <w:jc w:val="center"/>
              <w:rPr>
                <w:rFonts w:ascii="Arial" w:eastAsia="Times New Roman" w:hAnsi="Arial" w:cs="Arial"/>
                <w:sz w:val="24"/>
                <w:szCs w:val="24"/>
              </w:rPr>
            </w:pPr>
            <w:r w:rsidRPr="00256DE1">
              <w:rPr>
                <w:rFonts w:ascii="Arial" w:eastAsia="Times New Roman" w:hAnsi="Arial" w:cs="Arial"/>
                <w:spacing w:val="-2"/>
                <w:sz w:val="24"/>
                <w:szCs w:val="24"/>
              </w:rPr>
              <w:t>1.1.1.</w:t>
            </w:r>
          </w:p>
        </w:tc>
        <w:tc>
          <w:tcPr>
            <w:tcW w:w="1984" w:type="dxa"/>
            <w:tcBorders>
              <w:top w:val="nil"/>
              <w:left w:val="single" w:sz="6" w:space="0" w:color="404040"/>
              <w:bottom w:val="nil"/>
              <w:right w:val="single" w:sz="6" w:space="0" w:color="404040"/>
            </w:tcBorders>
          </w:tcPr>
          <w:p w14:paraId="1A913393" w14:textId="77777777" w:rsidR="00256DE1" w:rsidRPr="00256DE1" w:rsidRDefault="00256DE1" w:rsidP="00445985">
            <w:pPr>
              <w:spacing w:line="248" w:lineRule="exact"/>
              <w:ind w:left="62" w:right="16"/>
              <w:jc w:val="center"/>
              <w:rPr>
                <w:rFonts w:ascii="Arial" w:eastAsia="Times New Roman" w:hAnsi="Arial" w:cs="Arial"/>
                <w:sz w:val="24"/>
                <w:szCs w:val="24"/>
              </w:rPr>
            </w:pPr>
            <w:proofErr w:type="spellStart"/>
            <w:r w:rsidRPr="00256DE1">
              <w:rPr>
                <w:rFonts w:ascii="Arial" w:eastAsia="Times New Roman" w:hAnsi="Arial" w:cs="Arial"/>
                <w:sz w:val="24"/>
                <w:szCs w:val="24"/>
              </w:rPr>
              <w:t>Городской</w:t>
            </w:r>
            <w:r w:rsidRPr="00256DE1">
              <w:rPr>
                <w:rFonts w:ascii="Arial" w:eastAsia="Times New Roman" w:hAnsi="Arial" w:cs="Arial"/>
                <w:spacing w:val="-2"/>
                <w:sz w:val="24"/>
                <w:szCs w:val="24"/>
              </w:rPr>
              <w:t>округ</w:t>
            </w:r>
            <w:proofErr w:type="spellEnd"/>
            <w:r w:rsidRPr="00256DE1">
              <w:rPr>
                <w:rFonts w:ascii="Arial" w:eastAsia="Times New Roman" w:hAnsi="Arial" w:cs="Arial"/>
                <w:spacing w:val="-2"/>
                <w:sz w:val="24"/>
                <w:szCs w:val="24"/>
              </w:rPr>
              <w:t>.</w:t>
            </w:r>
          </w:p>
          <w:p w14:paraId="4F7458F5" w14:textId="77777777" w:rsidR="00256DE1" w:rsidRPr="00256DE1" w:rsidRDefault="00256DE1" w:rsidP="00445985">
            <w:pPr>
              <w:spacing w:before="1" w:line="237" w:lineRule="exact"/>
              <w:ind w:left="61" w:right="16"/>
              <w:jc w:val="center"/>
              <w:rPr>
                <w:rFonts w:ascii="Arial" w:eastAsia="Times New Roman" w:hAnsi="Arial" w:cs="Arial"/>
                <w:sz w:val="24"/>
                <w:szCs w:val="24"/>
              </w:rPr>
            </w:pPr>
            <w:proofErr w:type="spellStart"/>
            <w:r w:rsidRPr="00256DE1">
              <w:rPr>
                <w:rFonts w:ascii="Arial" w:eastAsia="Times New Roman" w:hAnsi="Arial" w:cs="Arial"/>
                <w:spacing w:val="-2"/>
                <w:sz w:val="24"/>
                <w:szCs w:val="24"/>
              </w:rPr>
              <w:t>Городское</w:t>
            </w:r>
            <w:proofErr w:type="spellEnd"/>
            <w:r w:rsidRPr="00256DE1">
              <w:rPr>
                <w:rFonts w:ascii="Arial" w:eastAsia="Times New Roman" w:hAnsi="Arial" w:cs="Arial"/>
                <w:spacing w:val="-2"/>
                <w:sz w:val="24"/>
                <w:szCs w:val="24"/>
              </w:rPr>
              <w:t>,</w:t>
            </w:r>
          </w:p>
        </w:tc>
        <w:tc>
          <w:tcPr>
            <w:tcW w:w="2055" w:type="dxa"/>
            <w:tcBorders>
              <w:top w:val="nil"/>
              <w:left w:val="single" w:sz="6" w:space="0" w:color="404040"/>
              <w:bottom w:val="nil"/>
              <w:right w:val="single" w:sz="6" w:space="0" w:color="404040"/>
            </w:tcBorders>
          </w:tcPr>
          <w:p w14:paraId="3D857E94" w14:textId="77777777" w:rsidR="00256DE1" w:rsidRPr="00256DE1" w:rsidRDefault="00256DE1" w:rsidP="00445985">
            <w:pPr>
              <w:spacing w:line="248" w:lineRule="exact"/>
              <w:ind w:left="10"/>
              <w:jc w:val="center"/>
              <w:rPr>
                <w:rFonts w:ascii="Arial" w:eastAsia="Times New Roman" w:hAnsi="Arial" w:cs="Arial"/>
                <w:sz w:val="24"/>
                <w:szCs w:val="24"/>
                <w:lang w:val="ru-RU"/>
              </w:rPr>
            </w:pPr>
            <w:proofErr w:type="spellStart"/>
            <w:r w:rsidRPr="00256DE1">
              <w:rPr>
                <w:rFonts w:ascii="Arial" w:eastAsia="Times New Roman" w:hAnsi="Arial" w:cs="Arial"/>
                <w:sz w:val="24"/>
                <w:szCs w:val="24"/>
                <w:lang w:val="ru-RU"/>
              </w:rPr>
              <w:t>структуры</w:t>
            </w:r>
            <w:r w:rsidRPr="00256DE1">
              <w:rPr>
                <w:rFonts w:ascii="Arial" w:eastAsia="Times New Roman" w:hAnsi="Arial" w:cs="Arial"/>
                <w:spacing w:val="-10"/>
                <w:sz w:val="24"/>
                <w:szCs w:val="24"/>
                <w:lang w:val="ru-RU"/>
              </w:rPr>
              <w:t>в</w:t>
            </w:r>
            <w:proofErr w:type="spellEnd"/>
          </w:p>
          <w:p w14:paraId="4555C9DC" w14:textId="77777777" w:rsidR="00256DE1" w:rsidRPr="00256DE1" w:rsidRDefault="00256DE1" w:rsidP="00445985">
            <w:pPr>
              <w:spacing w:before="1" w:line="237" w:lineRule="exact"/>
              <w:ind w:left="10" w:right="3"/>
              <w:jc w:val="center"/>
              <w:rPr>
                <w:rFonts w:ascii="Arial" w:eastAsia="Times New Roman" w:hAnsi="Arial" w:cs="Arial"/>
                <w:sz w:val="24"/>
                <w:szCs w:val="24"/>
                <w:lang w:val="ru-RU"/>
              </w:rPr>
            </w:pPr>
            <w:proofErr w:type="spellStart"/>
            <w:r w:rsidRPr="00256DE1">
              <w:rPr>
                <w:rFonts w:ascii="Arial" w:eastAsia="Times New Roman" w:hAnsi="Arial" w:cs="Arial"/>
                <w:sz w:val="24"/>
                <w:szCs w:val="24"/>
                <w:lang w:val="ru-RU"/>
              </w:rPr>
              <w:t>границахжилой</w:t>
            </w:r>
            <w:r w:rsidRPr="00256DE1">
              <w:rPr>
                <w:rFonts w:ascii="Arial" w:eastAsia="Times New Roman" w:hAnsi="Arial" w:cs="Arial"/>
                <w:spacing w:val="-10"/>
                <w:sz w:val="24"/>
                <w:szCs w:val="24"/>
                <w:lang w:val="ru-RU"/>
              </w:rPr>
              <w:t>и</w:t>
            </w:r>
            <w:proofErr w:type="spellEnd"/>
          </w:p>
        </w:tc>
        <w:tc>
          <w:tcPr>
            <w:tcW w:w="2125" w:type="dxa"/>
            <w:tcBorders>
              <w:top w:val="nil"/>
              <w:left w:val="single" w:sz="6" w:space="0" w:color="404040"/>
              <w:bottom w:val="nil"/>
              <w:right w:val="single" w:sz="6" w:space="0" w:color="404040"/>
            </w:tcBorders>
          </w:tcPr>
          <w:p w14:paraId="072DCB73" w14:textId="77777777" w:rsidR="00256DE1" w:rsidRPr="00256DE1" w:rsidRDefault="00256DE1" w:rsidP="00445985">
            <w:pPr>
              <w:spacing w:line="248" w:lineRule="exact"/>
              <w:ind w:left="94" w:right="89"/>
              <w:jc w:val="center"/>
              <w:rPr>
                <w:rFonts w:ascii="Arial" w:eastAsia="Times New Roman" w:hAnsi="Arial" w:cs="Arial"/>
                <w:sz w:val="24"/>
                <w:szCs w:val="24"/>
              </w:rPr>
            </w:pPr>
            <w:proofErr w:type="spellStart"/>
            <w:r w:rsidRPr="00256DE1">
              <w:rPr>
                <w:rFonts w:ascii="Arial" w:eastAsia="Times New Roman" w:hAnsi="Arial" w:cs="Arial"/>
                <w:spacing w:val="-2"/>
                <w:sz w:val="24"/>
                <w:szCs w:val="24"/>
              </w:rPr>
              <w:t>Многоквартирный</w:t>
            </w:r>
            <w:proofErr w:type="spellEnd"/>
          </w:p>
          <w:p w14:paraId="02E2BC0B" w14:textId="77777777" w:rsidR="00256DE1" w:rsidRPr="00256DE1" w:rsidRDefault="00256DE1" w:rsidP="00445985">
            <w:pPr>
              <w:spacing w:before="1" w:line="237" w:lineRule="exact"/>
              <w:ind w:left="96" w:right="88"/>
              <w:jc w:val="center"/>
              <w:rPr>
                <w:rFonts w:ascii="Arial" w:eastAsia="Times New Roman" w:hAnsi="Arial" w:cs="Arial"/>
                <w:sz w:val="24"/>
                <w:szCs w:val="24"/>
              </w:rPr>
            </w:pPr>
            <w:proofErr w:type="spellStart"/>
            <w:r w:rsidRPr="00256DE1">
              <w:rPr>
                <w:rFonts w:ascii="Arial" w:eastAsia="Times New Roman" w:hAnsi="Arial" w:cs="Arial"/>
                <w:sz w:val="24"/>
                <w:szCs w:val="24"/>
              </w:rPr>
              <w:t>жилой</w:t>
            </w:r>
            <w:r w:rsidRPr="00256DE1">
              <w:rPr>
                <w:rFonts w:ascii="Arial" w:eastAsia="Times New Roman" w:hAnsi="Arial" w:cs="Arial"/>
                <w:spacing w:val="-5"/>
                <w:sz w:val="24"/>
                <w:szCs w:val="24"/>
              </w:rPr>
              <w:t>дом</w:t>
            </w:r>
            <w:proofErr w:type="spellEnd"/>
          </w:p>
        </w:tc>
        <w:tc>
          <w:tcPr>
            <w:tcW w:w="1561" w:type="dxa"/>
            <w:tcBorders>
              <w:top w:val="nil"/>
              <w:left w:val="single" w:sz="6" w:space="0" w:color="404040"/>
              <w:bottom w:val="nil"/>
              <w:right w:val="single" w:sz="6" w:space="0" w:color="404040"/>
            </w:tcBorders>
          </w:tcPr>
          <w:p w14:paraId="4F54AD7D" w14:textId="77777777" w:rsidR="00256DE1" w:rsidRPr="00256DE1" w:rsidRDefault="00256DE1" w:rsidP="00445985">
            <w:pPr>
              <w:spacing w:line="248" w:lineRule="exact"/>
              <w:ind w:left="8" w:right="4"/>
              <w:jc w:val="center"/>
              <w:rPr>
                <w:rFonts w:ascii="Arial" w:eastAsia="Times New Roman" w:hAnsi="Arial" w:cs="Arial"/>
                <w:sz w:val="24"/>
                <w:szCs w:val="24"/>
              </w:rPr>
            </w:pPr>
            <w:proofErr w:type="spellStart"/>
            <w:r w:rsidRPr="00256DE1">
              <w:rPr>
                <w:rFonts w:ascii="Arial" w:eastAsia="Times New Roman" w:hAnsi="Arial" w:cs="Arial"/>
                <w:spacing w:val="-2"/>
                <w:sz w:val="24"/>
                <w:szCs w:val="24"/>
              </w:rPr>
              <w:t>машино-</w:t>
            </w:r>
            <w:r w:rsidRPr="00256DE1">
              <w:rPr>
                <w:rFonts w:ascii="Arial" w:eastAsia="Times New Roman" w:hAnsi="Arial" w:cs="Arial"/>
                <w:spacing w:val="-4"/>
                <w:sz w:val="24"/>
                <w:szCs w:val="24"/>
              </w:rPr>
              <w:t>мест</w:t>
            </w:r>
            <w:proofErr w:type="spellEnd"/>
          </w:p>
          <w:p w14:paraId="7E9076CA" w14:textId="77777777" w:rsidR="00256DE1" w:rsidRPr="00256DE1" w:rsidRDefault="00256DE1" w:rsidP="00445985">
            <w:pPr>
              <w:spacing w:before="1" w:line="237" w:lineRule="exact"/>
              <w:ind w:left="8" w:right="2"/>
              <w:jc w:val="center"/>
              <w:rPr>
                <w:rFonts w:ascii="Arial" w:eastAsia="Times New Roman" w:hAnsi="Arial" w:cs="Arial"/>
                <w:sz w:val="24"/>
                <w:szCs w:val="24"/>
              </w:rPr>
            </w:pPr>
            <w:r w:rsidRPr="00256DE1">
              <w:rPr>
                <w:rFonts w:ascii="Arial" w:eastAsia="Times New Roman" w:hAnsi="Arial" w:cs="Arial"/>
                <w:spacing w:val="-2"/>
                <w:sz w:val="24"/>
                <w:szCs w:val="24"/>
              </w:rPr>
              <w:t>/1000</w:t>
            </w:r>
          </w:p>
        </w:tc>
        <w:tc>
          <w:tcPr>
            <w:tcW w:w="1187" w:type="dxa"/>
            <w:tcBorders>
              <w:top w:val="nil"/>
              <w:left w:val="single" w:sz="6" w:space="0" w:color="404040"/>
              <w:bottom w:val="nil"/>
              <w:right w:val="single" w:sz="6" w:space="0" w:color="404040"/>
            </w:tcBorders>
          </w:tcPr>
          <w:p w14:paraId="072A272F" w14:textId="77777777" w:rsidR="00256DE1" w:rsidRPr="00256DE1" w:rsidRDefault="00256DE1" w:rsidP="00445985">
            <w:pPr>
              <w:spacing w:before="122"/>
              <w:ind w:left="4"/>
              <w:jc w:val="center"/>
              <w:rPr>
                <w:rFonts w:ascii="Arial" w:eastAsia="Times New Roman" w:hAnsi="Arial" w:cs="Arial"/>
                <w:sz w:val="24"/>
                <w:szCs w:val="24"/>
              </w:rPr>
            </w:pPr>
            <w:r w:rsidRPr="00256DE1">
              <w:rPr>
                <w:rFonts w:ascii="Arial" w:eastAsia="Times New Roman" w:hAnsi="Arial" w:cs="Arial"/>
                <w:spacing w:val="-4"/>
                <w:sz w:val="24"/>
                <w:szCs w:val="24"/>
              </w:rPr>
              <w:t>118*</w:t>
            </w:r>
          </w:p>
        </w:tc>
        <w:tc>
          <w:tcPr>
            <w:tcW w:w="1674" w:type="dxa"/>
            <w:tcBorders>
              <w:top w:val="nil"/>
              <w:left w:val="single" w:sz="6" w:space="0" w:color="404040"/>
              <w:bottom w:val="nil"/>
              <w:right w:val="single" w:sz="6" w:space="0" w:color="404040"/>
            </w:tcBorders>
          </w:tcPr>
          <w:p w14:paraId="772DFD07" w14:textId="77777777" w:rsidR="00256DE1" w:rsidRPr="00256DE1" w:rsidRDefault="00256DE1" w:rsidP="00445985">
            <w:pPr>
              <w:spacing w:line="248" w:lineRule="exact"/>
              <w:ind w:left="147" w:right="89"/>
              <w:jc w:val="center"/>
              <w:rPr>
                <w:rFonts w:ascii="Arial" w:eastAsia="Times New Roman" w:hAnsi="Arial" w:cs="Arial"/>
                <w:sz w:val="24"/>
                <w:szCs w:val="24"/>
              </w:rPr>
            </w:pPr>
            <w:proofErr w:type="spellStart"/>
            <w:r w:rsidRPr="00256DE1">
              <w:rPr>
                <w:rFonts w:ascii="Arial" w:eastAsia="Times New Roman" w:hAnsi="Arial" w:cs="Arial"/>
                <w:spacing w:val="-2"/>
                <w:sz w:val="24"/>
                <w:szCs w:val="24"/>
              </w:rPr>
              <w:t>риальная</w:t>
            </w:r>
            <w:proofErr w:type="spellEnd"/>
          </w:p>
          <w:p w14:paraId="3A50F645" w14:textId="77777777" w:rsidR="00256DE1" w:rsidRPr="00256DE1" w:rsidRDefault="00256DE1" w:rsidP="00445985">
            <w:pPr>
              <w:spacing w:before="1" w:line="237" w:lineRule="exact"/>
              <w:ind w:left="147" w:right="92"/>
              <w:jc w:val="center"/>
              <w:rPr>
                <w:rFonts w:ascii="Arial" w:eastAsia="Times New Roman" w:hAnsi="Arial" w:cs="Arial"/>
                <w:sz w:val="24"/>
                <w:szCs w:val="24"/>
              </w:rPr>
            </w:pPr>
            <w:proofErr w:type="spellStart"/>
            <w:r w:rsidRPr="00256DE1">
              <w:rPr>
                <w:rFonts w:ascii="Arial" w:eastAsia="Times New Roman" w:hAnsi="Arial" w:cs="Arial"/>
                <w:spacing w:val="-2"/>
                <w:sz w:val="24"/>
                <w:szCs w:val="24"/>
              </w:rPr>
              <w:t>доступность</w:t>
            </w:r>
            <w:proofErr w:type="spellEnd"/>
            <w:r w:rsidRPr="00256DE1">
              <w:rPr>
                <w:rFonts w:ascii="Arial" w:eastAsia="Times New Roman" w:hAnsi="Arial" w:cs="Arial"/>
                <w:spacing w:val="-2"/>
                <w:sz w:val="24"/>
                <w:szCs w:val="24"/>
              </w:rPr>
              <w:t>,</w:t>
            </w:r>
          </w:p>
        </w:tc>
        <w:tc>
          <w:tcPr>
            <w:tcW w:w="1400" w:type="dxa"/>
            <w:tcBorders>
              <w:top w:val="nil"/>
              <w:left w:val="single" w:sz="6" w:space="0" w:color="404040"/>
              <w:bottom w:val="nil"/>
              <w:right w:val="single" w:sz="6" w:space="0" w:color="404040"/>
            </w:tcBorders>
          </w:tcPr>
          <w:p w14:paraId="4F04914D" w14:textId="77777777" w:rsidR="00256DE1" w:rsidRPr="00256DE1" w:rsidRDefault="00256DE1" w:rsidP="00445985">
            <w:pPr>
              <w:spacing w:line="248" w:lineRule="exact"/>
              <w:ind w:left="1" w:right="1"/>
              <w:jc w:val="center"/>
              <w:rPr>
                <w:rFonts w:ascii="Arial" w:eastAsia="Times New Roman" w:hAnsi="Arial" w:cs="Arial"/>
                <w:sz w:val="24"/>
                <w:szCs w:val="24"/>
              </w:rPr>
            </w:pPr>
            <w:proofErr w:type="spellStart"/>
            <w:r w:rsidRPr="00256DE1">
              <w:rPr>
                <w:rFonts w:ascii="Arial" w:eastAsia="Times New Roman" w:hAnsi="Arial" w:cs="Arial"/>
                <w:sz w:val="24"/>
                <w:szCs w:val="24"/>
              </w:rPr>
              <w:t>Не</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pacing w:val="-2"/>
                <w:sz w:val="24"/>
                <w:szCs w:val="24"/>
              </w:rPr>
              <w:t>более</w:t>
            </w:r>
            <w:proofErr w:type="spellEnd"/>
          </w:p>
          <w:p w14:paraId="7D4727D0" w14:textId="77777777" w:rsidR="00256DE1" w:rsidRPr="00256DE1" w:rsidRDefault="00256DE1" w:rsidP="00445985">
            <w:pPr>
              <w:spacing w:before="1" w:line="237" w:lineRule="exact"/>
              <w:ind w:left="2" w:right="1"/>
              <w:jc w:val="center"/>
              <w:rPr>
                <w:rFonts w:ascii="Arial" w:eastAsia="Times New Roman" w:hAnsi="Arial" w:cs="Arial"/>
                <w:sz w:val="24"/>
                <w:szCs w:val="24"/>
              </w:rPr>
            </w:pPr>
            <w:r w:rsidRPr="00256DE1">
              <w:rPr>
                <w:rFonts w:ascii="Arial" w:eastAsia="Times New Roman" w:hAnsi="Arial" w:cs="Arial"/>
                <w:sz w:val="24"/>
                <w:szCs w:val="24"/>
              </w:rPr>
              <w:t xml:space="preserve">800 </w:t>
            </w:r>
            <w:r w:rsidRPr="00256DE1">
              <w:rPr>
                <w:rFonts w:ascii="Arial" w:eastAsia="Times New Roman" w:hAnsi="Arial" w:cs="Arial"/>
                <w:spacing w:val="-10"/>
                <w:sz w:val="24"/>
                <w:szCs w:val="24"/>
              </w:rPr>
              <w:t>м</w:t>
            </w:r>
          </w:p>
        </w:tc>
      </w:tr>
      <w:tr w:rsidR="00256DE1" w:rsidRPr="00256DE1" w14:paraId="30E453A9" w14:textId="77777777" w:rsidTr="00445985">
        <w:trPr>
          <w:trHeight w:val="252"/>
        </w:trPr>
        <w:tc>
          <w:tcPr>
            <w:tcW w:w="593" w:type="dxa"/>
            <w:tcBorders>
              <w:top w:val="nil"/>
              <w:left w:val="single" w:sz="6" w:space="0" w:color="404040"/>
              <w:bottom w:val="nil"/>
              <w:right w:val="single" w:sz="6" w:space="0" w:color="404040"/>
            </w:tcBorders>
          </w:tcPr>
          <w:p w14:paraId="03AB4CB3" w14:textId="77777777" w:rsidR="00256DE1" w:rsidRPr="00256DE1" w:rsidRDefault="00256DE1" w:rsidP="00445985">
            <w:pPr>
              <w:rPr>
                <w:rFonts w:ascii="Arial" w:eastAsia="Times New Roman" w:hAnsi="Arial" w:cs="Arial"/>
                <w:sz w:val="24"/>
                <w:szCs w:val="24"/>
              </w:rPr>
            </w:pPr>
          </w:p>
        </w:tc>
        <w:tc>
          <w:tcPr>
            <w:tcW w:w="1952" w:type="dxa"/>
            <w:tcBorders>
              <w:top w:val="nil"/>
              <w:left w:val="single" w:sz="6" w:space="0" w:color="404040"/>
              <w:bottom w:val="nil"/>
              <w:right w:val="single" w:sz="6" w:space="0" w:color="404040"/>
            </w:tcBorders>
          </w:tcPr>
          <w:p w14:paraId="5DAA1DC8" w14:textId="77777777" w:rsidR="00256DE1" w:rsidRPr="00256DE1" w:rsidRDefault="00256DE1" w:rsidP="00445985">
            <w:pPr>
              <w:spacing w:line="232" w:lineRule="exact"/>
              <w:ind w:left="17" w:right="4"/>
              <w:jc w:val="center"/>
              <w:rPr>
                <w:rFonts w:ascii="Arial" w:eastAsia="Times New Roman" w:hAnsi="Arial" w:cs="Arial"/>
                <w:sz w:val="24"/>
                <w:szCs w:val="24"/>
              </w:rPr>
            </w:pPr>
            <w:proofErr w:type="spellStart"/>
            <w:r w:rsidRPr="00256DE1">
              <w:rPr>
                <w:rFonts w:ascii="Arial" w:eastAsia="Times New Roman" w:hAnsi="Arial" w:cs="Arial"/>
                <w:sz w:val="24"/>
                <w:szCs w:val="24"/>
              </w:rPr>
              <w:t>автомобилей</w:t>
            </w:r>
            <w:r w:rsidRPr="00256DE1">
              <w:rPr>
                <w:rFonts w:ascii="Arial" w:eastAsia="Times New Roman" w:hAnsi="Arial" w:cs="Arial"/>
                <w:spacing w:val="-5"/>
                <w:sz w:val="24"/>
                <w:szCs w:val="24"/>
              </w:rPr>
              <w:t>на</w:t>
            </w:r>
            <w:proofErr w:type="spellEnd"/>
          </w:p>
        </w:tc>
        <w:tc>
          <w:tcPr>
            <w:tcW w:w="831" w:type="dxa"/>
            <w:tcBorders>
              <w:top w:val="nil"/>
              <w:left w:val="single" w:sz="6" w:space="0" w:color="404040"/>
              <w:bottom w:val="nil"/>
              <w:right w:val="single" w:sz="6" w:space="0" w:color="404040"/>
            </w:tcBorders>
          </w:tcPr>
          <w:p w14:paraId="624568AE" w14:textId="77777777" w:rsidR="00256DE1" w:rsidRPr="00256DE1" w:rsidRDefault="00256DE1" w:rsidP="00445985">
            <w:pPr>
              <w:rPr>
                <w:rFonts w:ascii="Arial" w:eastAsia="Times New Roman" w:hAnsi="Arial" w:cs="Arial"/>
                <w:sz w:val="24"/>
                <w:szCs w:val="24"/>
              </w:rPr>
            </w:pPr>
          </w:p>
        </w:tc>
        <w:tc>
          <w:tcPr>
            <w:tcW w:w="1984" w:type="dxa"/>
            <w:tcBorders>
              <w:top w:val="nil"/>
              <w:left w:val="single" w:sz="6" w:space="0" w:color="404040"/>
              <w:bottom w:val="nil"/>
              <w:right w:val="single" w:sz="6" w:space="0" w:color="404040"/>
            </w:tcBorders>
          </w:tcPr>
          <w:p w14:paraId="1BCDD20D" w14:textId="77777777" w:rsidR="00256DE1" w:rsidRPr="00256DE1" w:rsidRDefault="00256DE1" w:rsidP="00445985">
            <w:pPr>
              <w:spacing w:line="232" w:lineRule="exact"/>
              <w:ind w:left="59" w:right="16"/>
              <w:jc w:val="center"/>
              <w:rPr>
                <w:rFonts w:ascii="Arial" w:eastAsia="Times New Roman" w:hAnsi="Arial" w:cs="Arial"/>
                <w:sz w:val="24"/>
                <w:szCs w:val="24"/>
              </w:rPr>
            </w:pPr>
            <w:r w:rsidRPr="00256DE1">
              <w:rPr>
                <w:rFonts w:ascii="Arial" w:eastAsia="Times New Roman" w:hAnsi="Arial" w:cs="Arial"/>
                <w:spacing w:val="-2"/>
                <w:sz w:val="24"/>
                <w:szCs w:val="24"/>
              </w:rPr>
              <w:t>сельское</w:t>
            </w:r>
          </w:p>
        </w:tc>
        <w:tc>
          <w:tcPr>
            <w:tcW w:w="2055" w:type="dxa"/>
            <w:tcBorders>
              <w:top w:val="nil"/>
              <w:left w:val="single" w:sz="6" w:space="0" w:color="404040"/>
              <w:bottom w:val="nil"/>
              <w:right w:val="single" w:sz="6" w:space="0" w:color="404040"/>
            </w:tcBorders>
          </w:tcPr>
          <w:p w14:paraId="41FFF358" w14:textId="77777777" w:rsidR="00256DE1" w:rsidRPr="00256DE1" w:rsidRDefault="00256DE1" w:rsidP="00445985">
            <w:pPr>
              <w:spacing w:line="232" w:lineRule="exact"/>
              <w:ind w:left="10" w:right="2"/>
              <w:jc w:val="center"/>
              <w:rPr>
                <w:rFonts w:ascii="Arial" w:eastAsia="Times New Roman" w:hAnsi="Arial" w:cs="Arial"/>
                <w:sz w:val="24"/>
                <w:szCs w:val="24"/>
              </w:rPr>
            </w:pPr>
            <w:proofErr w:type="spellStart"/>
            <w:r w:rsidRPr="00256DE1">
              <w:rPr>
                <w:rFonts w:ascii="Arial" w:eastAsia="Times New Roman" w:hAnsi="Arial" w:cs="Arial"/>
                <w:spacing w:val="-2"/>
                <w:sz w:val="24"/>
                <w:szCs w:val="24"/>
              </w:rPr>
              <w:t>общественно</w:t>
            </w:r>
            <w:proofErr w:type="spellEnd"/>
            <w:r w:rsidRPr="00256DE1">
              <w:rPr>
                <w:rFonts w:ascii="Arial" w:eastAsia="Times New Roman" w:hAnsi="Arial" w:cs="Arial"/>
                <w:spacing w:val="-2"/>
                <w:sz w:val="24"/>
                <w:szCs w:val="24"/>
              </w:rPr>
              <w:t>-</w:t>
            </w:r>
          </w:p>
        </w:tc>
        <w:tc>
          <w:tcPr>
            <w:tcW w:w="2125" w:type="dxa"/>
            <w:tcBorders>
              <w:top w:val="nil"/>
              <w:left w:val="single" w:sz="6" w:space="0" w:color="404040"/>
              <w:bottom w:val="nil"/>
              <w:right w:val="single" w:sz="6" w:space="0" w:color="404040"/>
            </w:tcBorders>
          </w:tcPr>
          <w:p w14:paraId="132760C5" w14:textId="77777777" w:rsidR="00256DE1" w:rsidRPr="00256DE1" w:rsidRDefault="00256DE1" w:rsidP="00445985">
            <w:pPr>
              <w:rPr>
                <w:rFonts w:ascii="Arial" w:eastAsia="Times New Roman" w:hAnsi="Arial" w:cs="Arial"/>
                <w:sz w:val="24"/>
                <w:szCs w:val="24"/>
              </w:rPr>
            </w:pPr>
          </w:p>
        </w:tc>
        <w:tc>
          <w:tcPr>
            <w:tcW w:w="1561" w:type="dxa"/>
            <w:tcBorders>
              <w:top w:val="nil"/>
              <w:left w:val="single" w:sz="6" w:space="0" w:color="404040"/>
              <w:bottom w:val="nil"/>
              <w:right w:val="single" w:sz="6" w:space="0" w:color="404040"/>
            </w:tcBorders>
          </w:tcPr>
          <w:p w14:paraId="68B82B53" w14:textId="77777777" w:rsidR="00256DE1" w:rsidRPr="00256DE1" w:rsidRDefault="00256DE1" w:rsidP="00445985">
            <w:pPr>
              <w:spacing w:line="232" w:lineRule="exact"/>
              <w:ind w:left="8" w:right="3"/>
              <w:jc w:val="center"/>
              <w:rPr>
                <w:rFonts w:ascii="Arial" w:eastAsia="Times New Roman" w:hAnsi="Arial" w:cs="Arial"/>
                <w:sz w:val="24"/>
                <w:szCs w:val="24"/>
              </w:rPr>
            </w:pPr>
            <w:proofErr w:type="spellStart"/>
            <w:r w:rsidRPr="00256DE1">
              <w:rPr>
                <w:rFonts w:ascii="Arial" w:eastAsia="Times New Roman" w:hAnsi="Arial" w:cs="Arial"/>
                <w:sz w:val="24"/>
                <w:szCs w:val="24"/>
              </w:rPr>
              <w:t>жителей</w:t>
            </w:r>
            <w:proofErr w:type="spellEnd"/>
            <w:r w:rsidRPr="00256DE1">
              <w:rPr>
                <w:rFonts w:ascii="Arial" w:eastAsia="Times New Roman" w:hAnsi="Arial" w:cs="Arial"/>
                <w:spacing w:val="-5"/>
                <w:sz w:val="24"/>
                <w:szCs w:val="24"/>
              </w:rPr>
              <w:t xml:space="preserve"> МКД</w:t>
            </w:r>
          </w:p>
        </w:tc>
        <w:tc>
          <w:tcPr>
            <w:tcW w:w="1187" w:type="dxa"/>
            <w:tcBorders>
              <w:top w:val="nil"/>
              <w:left w:val="single" w:sz="6" w:space="0" w:color="404040"/>
              <w:bottom w:val="nil"/>
              <w:right w:val="single" w:sz="6" w:space="0" w:color="404040"/>
            </w:tcBorders>
          </w:tcPr>
          <w:p w14:paraId="7C62ED1C" w14:textId="77777777" w:rsidR="00256DE1" w:rsidRPr="00256DE1" w:rsidRDefault="00256DE1" w:rsidP="00445985">
            <w:pPr>
              <w:rPr>
                <w:rFonts w:ascii="Arial" w:eastAsia="Times New Roman" w:hAnsi="Arial" w:cs="Arial"/>
                <w:sz w:val="24"/>
                <w:szCs w:val="24"/>
              </w:rPr>
            </w:pPr>
          </w:p>
        </w:tc>
        <w:tc>
          <w:tcPr>
            <w:tcW w:w="1674" w:type="dxa"/>
            <w:tcBorders>
              <w:top w:val="nil"/>
              <w:left w:val="single" w:sz="6" w:space="0" w:color="404040"/>
              <w:bottom w:val="nil"/>
              <w:right w:val="single" w:sz="6" w:space="0" w:color="404040"/>
            </w:tcBorders>
          </w:tcPr>
          <w:p w14:paraId="7A2F42D4" w14:textId="77777777" w:rsidR="00256DE1" w:rsidRPr="00256DE1" w:rsidRDefault="00256DE1" w:rsidP="00445985">
            <w:pPr>
              <w:spacing w:line="232" w:lineRule="exact"/>
              <w:jc w:val="center"/>
              <w:rPr>
                <w:rFonts w:ascii="Arial" w:eastAsia="Times New Roman" w:hAnsi="Arial" w:cs="Arial"/>
                <w:sz w:val="24"/>
                <w:szCs w:val="24"/>
              </w:rPr>
            </w:pPr>
            <w:r w:rsidRPr="00256DE1">
              <w:rPr>
                <w:rFonts w:ascii="Arial" w:eastAsia="Times New Roman" w:hAnsi="Arial" w:cs="Arial"/>
                <w:spacing w:val="-10"/>
                <w:sz w:val="24"/>
                <w:szCs w:val="24"/>
              </w:rPr>
              <w:t>м</w:t>
            </w:r>
          </w:p>
        </w:tc>
        <w:tc>
          <w:tcPr>
            <w:tcW w:w="1400" w:type="dxa"/>
            <w:tcBorders>
              <w:top w:val="nil"/>
              <w:left w:val="single" w:sz="6" w:space="0" w:color="404040"/>
              <w:bottom w:val="nil"/>
              <w:right w:val="single" w:sz="6" w:space="0" w:color="404040"/>
            </w:tcBorders>
          </w:tcPr>
          <w:p w14:paraId="0223C25E" w14:textId="77777777" w:rsidR="00256DE1" w:rsidRPr="00256DE1" w:rsidRDefault="00256DE1" w:rsidP="00445985">
            <w:pPr>
              <w:rPr>
                <w:rFonts w:ascii="Arial" w:eastAsia="Times New Roman" w:hAnsi="Arial" w:cs="Arial"/>
                <w:sz w:val="24"/>
                <w:szCs w:val="24"/>
              </w:rPr>
            </w:pPr>
          </w:p>
        </w:tc>
      </w:tr>
      <w:tr w:rsidR="00256DE1" w:rsidRPr="00256DE1" w14:paraId="4F001E8E" w14:textId="77777777" w:rsidTr="00445985">
        <w:trPr>
          <w:trHeight w:val="253"/>
        </w:trPr>
        <w:tc>
          <w:tcPr>
            <w:tcW w:w="593" w:type="dxa"/>
            <w:tcBorders>
              <w:top w:val="nil"/>
              <w:left w:val="single" w:sz="6" w:space="0" w:color="404040"/>
              <w:bottom w:val="nil"/>
              <w:right w:val="single" w:sz="6" w:space="0" w:color="404040"/>
            </w:tcBorders>
          </w:tcPr>
          <w:p w14:paraId="426A4720" w14:textId="77777777" w:rsidR="00256DE1" w:rsidRPr="00256DE1" w:rsidRDefault="00256DE1" w:rsidP="00445985">
            <w:pPr>
              <w:rPr>
                <w:rFonts w:ascii="Arial" w:eastAsia="Times New Roman" w:hAnsi="Arial" w:cs="Arial"/>
                <w:sz w:val="24"/>
                <w:szCs w:val="24"/>
              </w:rPr>
            </w:pPr>
          </w:p>
        </w:tc>
        <w:tc>
          <w:tcPr>
            <w:tcW w:w="1952" w:type="dxa"/>
            <w:tcBorders>
              <w:top w:val="nil"/>
              <w:left w:val="single" w:sz="6" w:space="0" w:color="404040"/>
              <w:bottom w:val="nil"/>
              <w:right w:val="single" w:sz="6" w:space="0" w:color="404040"/>
            </w:tcBorders>
          </w:tcPr>
          <w:p w14:paraId="0237611C" w14:textId="77777777" w:rsidR="00256DE1" w:rsidRPr="00256DE1" w:rsidRDefault="00256DE1" w:rsidP="00445985">
            <w:pPr>
              <w:spacing w:line="233" w:lineRule="exact"/>
              <w:ind w:left="17" w:right="2"/>
              <w:jc w:val="center"/>
              <w:rPr>
                <w:rFonts w:ascii="Arial" w:eastAsia="Times New Roman" w:hAnsi="Arial" w:cs="Arial"/>
                <w:sz w:val="24"/>
                <w:szCs w:val="24"/>
              </w:rPr>
            </w:pPr>
            <w:proofErr w:type="spellStart"/>
            <w:r w:rsidRPr="00256DE1">
              <w:rPr>
                <w:rFonts w:ascii="Arial" w:eastAsia="Times New Roman" w:hAnsi="Arial" w:cs="Arial"/>
                <w:spacing w:val="-2"/>
                <w:sz w:val="24"/>
                <w:szCs w:val="24"/>
              </w:rPr>
              <w:t>стоянках</w:t>
            </w:r>
            <w:proofErr w:type="spellEnd"/>
          </w:p>
        </w:tc>
        <w:tc>
          <w:tcPr>
            <w:tcW w:w="831" w:type="dxa"/>
            <w:tcBorders>
              <w:top w:val="nil"/>
              <w:left w:val="single" w:sz="6" w:space="0" w:color="404040"/>
              <w:bottom w:val="nil"/>
              <w:right w:val="single" w:sz="6" w:space="0" w:color="404040"/>
            </w:tcBorders>
          </w:tcPr>
          <w:p w14:paraId="2195116B" w14:textId="77777777" w:rsidR="00256DE1" w:rsidRPr="00256DE1" w:rsidRDefault="00256DE1" w:rsidP="00445985">
            <w:pPr>
              <w:rPr>
                <w:rFonts w:ascii="Arial" w:eastAsia="Times New Roman" w:hAnsi="Arial" w:cs="Arial"/>
                <w:sz w:val="24"/>
                <w:szCs w:val="24"/>
              </w:rPr>
            </w:pPr>
          </w:p>
        </w:tc>
        <w:tc>
          <w:tcPr>
            <w:tcW w:w="1984" w:type="dxa"/>
            <w:tcBorders>
              <w:top w:val="nil"/>
              <w:left w:val="single" w:sz="6" w:space="0" w:color="404040"/>
              <w:bottom w:val="nil"/>
              <w:right w:val="single" w:sz="6" w:space="0" w:color="404040"/>
            </w:tcBorders>
          </w:tcPr>
          <w:p w14:paraId="6EC9E9B9" w14:textId="77777777" w:rsidR="00256DE1" w:rsidRPr="00256DE1" w:rsidRDefault="00256DE1" w:rsidP="00445985">
            <w:pPr>
              <w:spacing w:line="233" w:lineRule="exact"/>
              <w:ind w:left="63" w:right="16"/>
              <w:jc w:val="center"/>
              <w:rPr>
                <w:rFonts w:ascii="Arial" w:eastAsia="Times New Roman" w:hAnsi="Arial" w:cs="Arial"/>
                <w:sz w:val="24"/>
                <w:szCs w:val="24"/>
              </w:rPr>
            </w:pPr>
            <w:r w:rsidRPr="00256DE1">
              <w:rPr>
                <w:rFonts w:ascii="Arial" w:eastAsia="Times New Roman" w:hAnsi="Arial" w:cs="Arial"/>
                <w:spacing w:val="-2"/>
                <w:sz w:val="24"/>
                <w:szCs w:val="24"/>
              </w:rPr>
              <w:t>поселение.</w:t>
            </w:r>
          </w:p>
        </w:tc>
        <w:tc>
          <w:tcPr>
            <w:tcW w:w="2055" w:type="dxa"/>
            <w:tcBorders>
              <w:top w:val="nil"/>
              <w:left w:val="single" w:sz="6" w:space="0" w:color="404040"/>
              <w:bottom w:val="nil"/>
              <w:right w:val="single" w:sz="6" w:space="0" w:color="404040"/>
            </w:tcBorders>
          </w:tcPr>
          <w:p w14:paraId="5318435C" w14:textId="77777777" w:rsidR="00256DE1" w:rsidRPr="00256DE1" w:rsidRDefault="00256DE1" w:rsidP="00445985">
            <w:pPr>
              <w:spacing w:line="233" w:lineRule="exact"/>
              <w:ind w:left="10" w:right="1"/>
              <w:jc w:val="center"/>
              <w:rPr>
                <w:rFonts w:ascii="Arial" w:eastAsia="Times New Roman" w:hAnsi="Arial" w:cs="Arial"/>
                <w:sz w:val="24"/>
                <w:szCs w:val="24"/>
              </w:rPr>
            </w:pPr>
            <w:r w:rsidRPr="00256DE1">
              <w:rPr>
                <w:rFonts w:ascii="Arial" w:eastAsia="Times New Roman" w:hAnsi="Arial" w:cs="Arial"/>
                <w:sz w:val="24"/>
                <w:szCs w:val="24"/>
              </w:rPr>
              <w:t>деловой</w:t>
            </w:r>
            <w:r w:rsidRPr="00256DE1">
              <w:rPr>
                <w:rFonts w:ascii="Arial" w:eastAsia="Times New Roman" w:hAnsi="Arial" w:cs="Arial"/>
                <w:spacing w:val="-4"/>
                <w:sz w:val="24"/>
                <w:szCs w:val="24"/>
              </w:rPr>
              <w:t>зон</w:t>
            </w:r>
            <w:r w:rsidRPr="00256DE1">
              <w:rPr>
                <w:rFonts w:ascii="Arial" w:eastAsia="Times New Roman" w:hAnsi="Arial" w:cs="Arial"/>
                <w:spacing w:val="-4"/>
                <w:sz w:val="24"/>
                <w:szCs w:val="24"/>
                <w:vertAlign w:val="superscript"/>
              </w:rPr>
              <w:t>1</w:t>
            </w:r>
          </w:p>
        </w:tc>
        <w:tc>
          <w:tcPr>
            <w:tcW w:w="2125" w:type="dxa"/>
            <w:tcBorders>
              <w:top w:val="nil"/>
              <w:left w:val="single" w:sz="6" w:space="0" w:color="404040"/>
              <w:bottom w:val="nil"/>
              <w:right w:val="single" w:sz="6" w:space="0" w:color="404040"/>
            </w:tcBorders>
          </w:tcPr>
          <w:p w14:paraId="64DD02A7" w14:textId="77777777" w:rsidR="00256DE1" w:rsidRPr="00256DE1" w:rsidRDefault="00256DE1" w:rsidP="00445985">
            <w:pPr>
              <w:rPr>
                <w:rFonts w:ascii="Arial" w:eastAsia="Times New Roman" w:hAnsi="Arial" w:cs="Arial"/>
                <w:sz w:val="24"/>
                <w:szCs w:val="24"/>
              </w:rPr>
            </w:pPr>
          </w:p>
        </w:tc>
        <w:tc>
          <w:tcPr>
            <w:tcW w:w="1561" w:type="dxa"/>
            <w:tcBorders>
              <w:top w:val="nil"/>
              <w:left w:val="single" w:sz="6" w:space="0" w:color="404040"/>
              <w:bottom w:val="nil"/>
              <w:right w:val="single" w:sz="6" w:space="0" w:color="404040"/>
            </w:tcBorders>
          </w:tcPr>
          <w:p w14:paraId="0DBB9F88" w14:textId="77777777" w:rsidR="00256DE1" w:rsidRPr="00256DE1" w:rsidRDefault="00256DE1" w:rsidP="00445985">
            <w:pPr>
              <w:rPr>
                <w:rFonts w:ascii="Arial" w:eastAsia="Times New Roman" w:hAnsi="Arial" w:cs="Arial"/>
                <w:sz w:val="24"/>
                <w:szCs w:val="24"/>
              </w:rPr>
            </w:pPr>
          </w:p>
        </w:tc>
        <w:tc>
          <w:tcPr>
            <w:tcW w:w="1187" w:type="dxa"/>
            <w:tcBorders>
              <w:top w:val="nil"/>
              <w:left w:val="single" w:sz="6" w:space="0" w:color="404040"/>
              <w:bottom w:val="nil"/>
              <w:right w:val="single" w:sz="6" w:space="0" w:color="404040"/>
            </w:tcBorders>
          </w:tcPr>
          <w:p w14:paraId="71E3D63B" w14:textId="77777777" w:rsidR="00256DE1" w:rsidRPr="00256DE1" w:rsidRDefault="00256DE1" w:rsidP="00445985">
            <w:pPr>
              <w:rPr>
                <w:rFonts w:ascii="Arial" w:eastAsia="Times New Roman" w:hAnsi="Arial" w:cs="Arial"/>
                <w:sz w:val="24"/>
                <w:szCs w:val="24"/>
              </w:rPr>
            </w:pPr>
          </w:p>
        </w:tc>
        <w:tc>
          <w:tcPr>
            <w:tcW w:w="1674" w:type="dxa"/>
            <w:tcBorders>
              <w:top w:val="nil"/>
              <w:left w:val="single" w:sz="6" w:space="0" w:color="404040"/>
              <w:bottom w:val="nil"/>
              <w:right w:val="single" w:sz="6" w:space="0" w:color="404040"/>
            </w:tcBorders>
          </w:tcPr>
          <w:p w14:paraId="4C9E8D9E" w14:textId="77777777" w:rsidR="00256DE1" w:rsidRPr="00256DE1" w:rsidRDefault="00256DE1" w:rsidP="00445985">
            <w:pPr>
              <w:rPr>
                <w:rFonts w:ascii="Arial" w:eastAsia="Times New Roman" w:hAnsi="Arial" w:cs="Arial"/>
                <w:sz w:val="24"/>
                <w:szCs w:val="24"/>
              </w:rPr>
            </w:pPr>
          </w:p>
        </w:tc>
        <w:tc>
          <w:tcPr>
            <w:tcW w:w="1400" w:type="dxa"/>
            <w:tcBorders>
              <w:top w:val="nil"/>
              <w:left w:val="single" w:sz="6" w:space="0" w:color="404040"/>
              <w:bottom w:val="nil"/>
              <w:right w:val="single" w:sz="6" w:space="0" w:color="404040"/>
            </w:tcBorders>
          </w:tcPr>
          <w:p w14:paraId="79ABCDB9" w14:textId="77777777" w:rsidR="00256DE1" w:rsidRPr="00256DE1" w:rsidRDefault="00256DE1" w:rsidP="00445985">
            <w:pPr>
              <w:rPr>
                <w:rFonts w:ascii="Arial" w:eastAsia="Times New Roman" w:hAnsi="Arial" w:cs="Arial"/>
                <w:sz w:val="24"/>
                <w:szCs w:val="24"/>
              </w:rPr>
            </w:pPr>
          </w:p>
        </w:tc>
      </w:tr>
      <w:tr w:rsidR="00256DE1" w:rsidRPr="00256DE1" w14:paraId="7B269C76" w14:textId="77777777" w:rsidTr="00445985">
        <w:trPr>
          <w:trHeight w:val="509"/>
        </w:trPr>
        <w:tc>
          <w:tcPr>
            <w:tcW w:w="593" w:type="dxa"/>
            <w:tcBorders>
              <w:top w:val="nil"/>
              <w:left w:val="single" w:sz="6" w:space="0" w:color="404040"/>
              <w:bottom w:val="single" w:sz="6" w:space="0" w:color="404040"/>
              <w:right w:val="single" w:sz="6" w:space="0" w:color="404040"/>
            </w:tcBorders>
          </w:tcPr>
          <w:p w14:paraId="52A0FA3D" w14:textId="77777777" w:rsidR="00256DE1" w:rsidRPr="00256DE1" w:rsidRDefault="00256DE1" w:rsidP="00445985">
            <w:pPr>
              <w:rPr>
                <w:rFonts w:ascii="Arial" w:eastAsia="Times New Roman" w:hAnsi="Arial" w:cs="Arial"/>
                <w:sz w:val="24"/>
                <w:szCs w:val="24"/>
              </w:rPr>
            </w:pPr>
          </w:p>
        </w:tc>
        <w:tc>
          <w:tcPr>
            <w:tcW w:w="1952" w:type="dxa"/>
            <w:tcBorders>
              <w:top w:val="nil"/>
              <w:left w:val="single" w:sz="6" w:space="0" w:color="404040"/>
              <w:bottom w:val="single" w:sz="6" w:space="0" w:color="404040"/>
              <w:right w:val="single" w:sz="6" w:space="0" w:color="404040"/>
            </w:tcBorders>
          </w:tcPr>
          <w:p w14:paraId="04ACC909" w14:textId="77777777" w:rsidR="00256DE1" w:rsidRPr="00256DE1" w:rsidRDefault="00256DE1" w:rsidP="00445985">
            <w:pPr>
              <w:spacing w:line="249" w:lineRule="exact"/>
              <w:ind w:left="17" w:right="1"/>
              <w:jc w:val="center"/>
              <w:rPr>
                <w:rFonts w:ascii="Arial" w:eastAsia="Times New Roman" w:hAnsi="Arial" w:cs="Arial"/>
                <w:sz w:val="24"/>
                <w:szCs w:val="24"/>
              </w:rPr>
            </w:pPr>
            <w:proofErr w:type="spellStart"/>
            <w:r w:rsidRPr="00256DE1">
              <w:rPr>
                <w:rFonts w:ascii="Arial" w:eastAsia="Times New Roman" w:hAnsi="Arial" w:cs="Arial"/>
                <w:spacing w:val="-2"/>
                <w:sz w:val="24"/>
                <w:szCs w:val="24"/>
              </w:rPr>
              <w:t>автомобилей</w:t>
            </w:r>
            <w:proofErr w:type="spellEnd"/>
          </w:p>
        </w:tc>
        <w:tc>
          <w:tcPr>
            <w:tcW w:w="831" w:type="dxa"/>
            <w:tcBorders>
              <w:top w:val="nil"/>
              <w:left w:val="single" w:sz="6" w:space="0" w:color="404040"/>
              <w:bottom w:val="single" w:sz="6" w:space="0" w:color="404040"/>
              <w:right w:val="single" w:sz="6" w:space="0" w:color="404040"/>
            </w:tcBorders>
          </w:tcPr>
          <w:p w14:paraId="73A90DB2" w14:textId="77777777" w:rsidR="00256DE1" w:rsidRPr="00256DE1" w:rsidRDefault="00256DE1" w:rsidP="00445985">
            <w:pPr>
              <w:rPr>
                <w:rFonts w:ascii="Arial" w:eastAsia="Times New Roman" w:hAnsi="Arial" w:cs="Arial"/>
                <w:sz w:val="24"/>
                <w:szCs w:val="24"/>
              </w:rPr>
            </w:pPr>
          </w:p>
        </w:tc>
        <w:tc>
          <w:tcPr>
            <w:tcW w:w="1984" w:type="dxa"/>
            <w:tcBorders>
              <w:top w:val="nil"/>
              <w:left w:val="single" w:sz="6" w:space="0" w:color="404040"/>
              <w:bottom w:val="single" w:sz="6" w:space="0" w:color="404040"/>
              <w:right w:val="single" w:sz="6" w:space="0" w:color="404040"/>
            </w:tcBorders>
          </w:tcPr>
          <w:p w14:paraId="377F650B" w14:textId="77777777" w:rsidR="00256DE1" w:rsidRPr="00256DE1" w:rsidRDefault="00256DE1" w:rsidP="00445985">
            <w:pPr>
              <w:rPr>
                <w:rFonts w:ascii="Arial" w:eastAsia="Times New Roman" w:hAnsi="Arial" w:cs="Arial"/>
                <w:sz w:val="24"/>
                <w:szCs w:val="24"/>
              </w:rPr>
            </w:pPr>
          </w:p>
        </w:tc>
        <w:tc>
          <w:tcPr>
            <w:tcW w:w="2055" w:type="dxa"/>
            <w:tcBorders>
              <w:top w:val="nil"/>
              <w:left w:val="single" w:sz="6" w:space="0" w:color="404040"/>
              <w:bottom w:val="single" w:sz="6" w:space="0" w:color="404040"/>
              <w:right w:val="single" w:sz="6" w:space="0" w:color="404040"/>
            </w:tcBorders>
          </w:tcPr>
          <w:p w14:paraId="2D5428BF" w14:textId="77777777" w:rsidR="00256DE1" w:rsidRPr="00256DE1" w:rsidRDefault="00256DE1" w:rsidP="00445985">
            <w:pPr>
              <w:rPr>
                <w:rFonts w:ascii="Arial" w:eastAsia="Times New Roman" w:hAnsi="Arial" w:cs="Arial"/>
                <w:sz w:val="24"/>
                <w:szCs w:val="24"/>
              </w:rPr>
            </w:pPr>
          </w:p>
        </w:tc>
        <w:tc>
          <w:tcPr>
            <w:tcW w:w="2125" w:type="dxa"/>
            <w:tcBorders>
              <w:top w:val="nil"/>
              <w:left w:val="single" w:sz="6" w:space="0" w:color="404040"/>
              <w:bottom w:val="single" w:sz="6" w:space="0" w:color="404040"/>
              <w:right w:val="single" w:sz="6" w:space="0" w:color="404040"/>
            </w:tcBorders>
          </w:tcPr>
          <w:p w14:paraId="10ABE162" w14:textId="77777777" w:rsidR="00256DE1" w:rsidRPr="00256DE1" w:rsidRDefault="00256DE1" w:rsidP="00445985">
            <w:pPr>
              <w:rPr>
                <w:rFonts w:ascii="Arial" w:eastAsia="Times New Roman" w:hAnsi="Arial" w:cs="Arial"/>
                <w:sz w:val="24"/>
                <w:szCs w:val="24"/>
              </w:rPr>
            </w:pPr>
          </w:p>
        </w:tc>
        <w:tc>
          <w:tcPr>
            <w:tcW w:w="1561" w:type="dxa"/>
            <w:tcBorders>
              <w:top w:val="nil"/>
              <w:left w:val="single" w:sz="6" w:space="0" w:color="404040"/>
              <w:bottom w:val="single" w:sz="6" w:space="0" w:color="404040"/>
              <w:right w:val="single" w:sz="6" w:space="0" w:color="404040"/>
            </w:tcBorders>
          </w:tcPr>
          <w:p w14:paraId="2CF236B5" w14:textId="77777777" w:rsidR="00256DE1" w:rsidRPr="00256DE1" w:rsidRDefault="00256DE1" w:rsidP="00445985">
            <w:pPr>
              <w:rPr>
                <w:rFonts w:ascii="Arial" w:eastAsia="Times New Roman" w:hAnsi="Arial" w:cs="Arial"/>
                <w:sz w:val="24"/>
                <w:szCs w:val="24"/>
              </w:rPr>
            </w:pPr>
          </w:p>
        </w:tc>
        <w:tc>
          <w:tcPr>
            <w:tcW w:w="1187" w:type="dxa"/>
            <w:tcBorders>
              <w:top w:val="nil"/>
              <w:left w:val="single" w:sz="6" w:space="0" w:color="404040"/>
              <w:bottom w:val="single" w:sz="6" w:space="0" w:color="404040"/>
              <w:right w:val="single" w:sz="6" w:space="0" w:color="404040"/>
            </w:tcBorders>
          </w:tcPr>
          <w:p w14:paraId="632989E1" w14:textId="77777777" w:rsidR="00256DE1" w:rsidRPr="00256DE1" w:rsidRDefault="00256DE1" w:rsidP="00445985">
            <w:pPr>
              <w:rPr>
                <w:rFonts w:ascii="Arial" w:eastAsia="Times New Roman" w:hAnsi="Arial" w:cs="Arial"/>
                <w:sz w:val="24"/>
                <w:szCs w:val="24"/>
              </w:rPr>
            </w:pPr>
          </w:p>
        </w:tc>
        <w:tc>
          <w:tcPr>
            <w:tcW w:w="1674" w:type="dxa"/>
            <w:tcBorders>
              <w:top w:val="nil"/>
              <w:left w:val="single" w:sz="6" w:space="0" w:color="404040"/>
              <w:bottom w:val="single" w:sz="6" w:space="0" w:color="404040"/>
              <w:right w:val="single" w:sz="6" w:space="0" w:color="404040"/>
            </w:tcBorders>
          </w:tcPr>
          <w:p w14:paraId="4B9B6B8F" w14:textId="77777777" w:rsidR="00256DE1" w:rsidRPr="00256DE1" w:rsidRDefault="00256DE1" w:rsidP="00445985">
            <w:pPr>
              <w:rPr>
                <w:rFonts w:ascii="Arial" w:eastAsia="Times New Roman" w:hAnsi="Arial" w:cs="Arial"/>
                <w:sz w:val="24"/>
                <w:szCs w:val="24"/>
              </w:rPr>
            </w:pPr>
          </w:p>
        </w:tc>
        <w:tc>
          <w:tcPr>
            <w:tcW w:w="1400" w:type="dxa"/>
            <w:tcBorders>
              <w:top w:val="nil"/>
              <w:left w:val="single" w:sz="6" w:space="0" w:color="404040"/>
              <w:bottom w:val="single" w:sz="6" w:space="0" w:color="404040"/>
              <w:right w:val="single" w:sz="6" w:space="0" w:color="404040"/>
            </w:tcBorders>
          </w:tcPr>
          <w:p w14:paraId="247A193A" w14:textId="77777777" w:rsidR="00256DE1" w:rsidRPr="00256DE1" w:rsidRDefault="00256DE1" w:rsidP="00445985">
            <w:pPr>
              <w:rPr>
                <w:rFonts w:ascii="Arial" w:eastAsia="Times New Roman" w:hAnsi="Arial" w:cs="Arial"/>
                <w:sz w:val="24"/>
                <w:szCs w:val="24"/>
              </w:rPr>
            </w:pPr>
          </w:p>
        </w:tc>
      </w:tr>
      <w:bookmarkEnd w:id="11"/>
    </w:tbl>
    <w:p w14:paraId="134D4545" w14:textId="77777777" w:rsidR="00256DE1" w:rsidRPr="00256DE1" w:rsidRDefault="00256DE1" w:rsidP="00256DE1">
      <w:pPr>
        <w:jc w:val="right"/>
        <w:rPr>
          <w:rFonts w:ascii="Arial" w:hAnsi="Arial" w:cs="Arial"/>
          <w:b/>
          <w:i/>
          <w:sz w:val="24"/>
          <w:szCs w:val="24"/>
        </w:rPr>
        <w:sectPr w:rsidR="00256DE1" w:rsidRPr="00256DE1" w:rsidSect="008C0D90">
          <w:pgSz w:w="16838" w:h="11906" w:orient="landscape"/>
          <w:pgMar w:top="1701" w:right="992" w:bottom="851" w:left="1134" w:header="709" w:footer="709" w:gutter="0"/>
          <w:pgNumType w:start="3"/>
          <w:cols w:space="708"/>
          <w:docGrid w:linePitch="360"/>
        </w:sectPr>
      </w:pPr>
    </w:p>
    <w:p w14:paraId="166718D9" w14:textId="77777777" w:rsidR="00256DE1" w:rsidRPr="00256DE1" w:rsidRDefault="00256DE1" w:rsidP="00256DE1">
      <w:pPr>
        <w:widowControl w:val="0"/>
        <w:autoSpaceDE w:val="0"/>
        <w:autoSpaceDN w:val="0"/>
        <w:spacing w:before="222"/>
        <w:rPr>
          <w:rFonts w:ascii="Arial" w:eastAsia="Times New Roman" w:hAnsi="Arial" w:cs="Arial"/>
          <w:sz w:val="24"/>
          <w:szCs w:val="24"/>
        </w:rPr>
      </w:pPr>
    </w:p>
    <w:p w14:paraId="0C30F9D4" w14:textId="77777777" w:rsidR="00256DE1" w:rsidRPr="00256DE1" w:rsidRDefault="00256DE1" w:rsidP="00256DE1">
      <w:pPr>
        <w:widowControl w:val="0"/>
        <w:autoSpaceDE w:val="0"/>
        <w:autoSpaceDN w:val="0"/>
        <w:ind w:right="282"/>
        <w:jc w:val="right"/>
        <w:rPr>
          <w:rFonts w:ascii="Arial" w:eastAsia="Times New Roman" w:hAnsi="Arial" w:cs="Arial"/>
          <w:sz w:val="24"/>
          <w:szCs w:val="24"/>
        </w:rPr>
      </w:pPr>
      <w:r w:rsidRPr="00256DE1">
        <w:rPr>
          <w:rFonts w:ascii="Arial" w:eastAsia="Times New Roman" w:hAnsi="Arial" w:cs="Arial"/>
          <w:sz w:val="24"/>
          <w:szCs w:val="24"/>
        </w:rPr>
        <w:t>ПродолжениеТаблицы</w:t>
      </w:r>
      <w:r w:rsidRPr="00256DE1">
        <w:rPr>
          <w:rFonts w:ascii="Arial" w:eastAsia="Times New Roman" w:hAnsi="Arial" w:cs="Arial"/>
          <w:spacing w:val="-10"/>
          <w:sz w:val="24"/>
          <w:szCs w:val="24"/>
        </w:rPr>
        <w:t>1</w:t>
      </w:r>
    </w:p>
    <w:p w14:paraId="4DECE7F2" w14:textId="77777777" w:rsidR="00256DE1" w:rsidRPr="00256DE1" w:rsidRDefault="00256DE1" w:rsidP="00256DE1">
      <w:pPr>
        <w:widowControl w:val="0"/>
        <w:autoSpaceDE w:val="0"/>
        <w:autoSpaceDN w:val="0"/>
        <w:spacing w:before="5"/>
        <w:rPr>
          <w:rFonts w:ascii="Arial" w:eastAsia="Times New Roman" w:hAnsi="Arial" w:cs="Arial"/>
          <w:sz w:val="24"/>
          <w:szCs w:val="24"/>
        </w:rPr>
      </w:pPr>
    </w:p>
    <w:tbl>
      <w:tblPr>
        <w:tblStyle w:val="TableNormal2"/>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3"/>
        <w:gridCol w:w="1925"/>
        <w:gridCol w:w="773"/>
        <w:gridCol w:w="1990"/>
        <w:gridCol w:w="2030"/>
        <w:gridCol w:w="2102"/>
        <w:gridCol w:w="1746"/>
        <w:gridCol w:w="1161"/>
        <w:gridCol w:w="1648"/>
        <w:gridCol w:w="1382"/>
      </w:tblGrid>
      <w:tr w:rsidR="00256DE1" w:rsidRPr="00256DE1" w14:paraId="4E173C15" w14:textId="77777777" w:rsidTr="00445985">
        <w:trPr>
          <w:trHeight w:val="837"/>
        </w:trPr>
        <w:tc>
          <w:tcPr>
            <w:tcW w:w="593" w:type="dxa"/>
            <w:vMerge w:val="restart"/>
            <w:tcBorders>
              <w:left w:val="single" w:sz="6" w:space="0" w:color="404040"/>
              <w:bottom w:val="single" w:sz="6" w:space="0" w:color="404040"/>
              <w:right w:val="single" w:sz="6" w:space="0" w:color="404040"/>
            </w:tcBorders>
          </w:tcPr>
          <w:p w14:paraId="148B1605" w14:textId="77777777" w:rsidR="00256DE1" w:rsidRPr="00256DE1" w:rsidRDefault="00256DE1" w:rsidP="00445985">
            <w:pPr>
              <w:rPr>
                <w:rFonts w:ascii="Arial" w:eastAsia="Times New Roman" w:hAnsi="Arial" w:cs="Arial"/>
                <w:sz w:val="24"/>
                <w:szCs w:val="24"/>
              </w:rPr>
            </w:pPr>
          </w:p>
          <w:p w14:paraId="36D86EE5" w14:textId="77777777" w:rsidR="00256DE1" w:rsidRPr="00256DE1" w:rsidRDefault="00256DE1" w:rsidP="00445985">
            <w:pPr>
              <w:spacing w:before="3"/>
              <w:rPr>
                <w:rFonts w:ascii="Arial" w:eastAsia="Times New Roman" w:hAnsi="Arial" w:cs="Arial"/>
                <w:sz w:val="24"/>
                <w:szCs w:val="24"/>
              </w:rPr>
            </w:pPr>
          </w:p>
          <w:p w14:paraId="2823200F" w14:textId="77777777" w:rsidR="00256DE1" w:rsidRPr="00256DE1" w:rsidRDefault="00256DE1" w:rsidP="00445985">
            <w:pPr>
              <w:rPr>
                <w:rFonts w:ascii="Arial" w:eastAsia="Times New Roman" w:hAnsi="Arial" w:cs="Arial"/>
                <w:sz w:val="24"/>
                <w:szCs w:val="24"/>
              </w:rPr>
            </w:pPr>
            <w:r w:rsidRPr="00256DE1">
              <w:rPr>
                <w:rFonts w:ascii="Arial" w:eastAsia="Times New Roman" w:hAnsi="Arial" w:cs="Arial"/>
                <w:spacing w:val="-10"/>
                <w:sz w:val="24"/>
                <w:szCs w:val="24"/>
              </w:rPr>
              <w:t xml:space="preserve">№ </w:t>
            </w:r>
            <w:proofErr w:type="spellStart"/>
            <w:r w:rsidRPr="00256DE1">
              <w:rPr>
                <w:rFonts w:ascii="Arial" w:eastAsia="Times New Roman" w:hAnsi="Arial" w:cs="Arial"/>
                <w:spacing w:val="-4"/>
                <w:sz w:val="24"/>
                <w:szCs w:val="24"/>
              </w:rPr>
              <w:t>п.п</w:t>
            </w:r>
            <w:proofErr w:type="spellEnd"/>
            <w:r w:rsidRPr="00256DE1">
              <w:rPr>
                <w:rFonts w:ascii="Arial" w:eastAsia="Times New Roman" w:hAnsi="Arial" w:cs="Arial"/>
                <w:spacing w:val="-4"/>
                <w:sz w:val="24"/>
                <w:szCs w:val="24"/>
              </w:rPr>
              <w:t>.</w:t>
            </w:r>
          </w:p>
        </w:tc>
        <w:tc>
          <w:tcPr>
            <w:tcW w:w="1925" w:type="dxa"/>
            <w:vMerge w:val="restart"/>
            <w:tcBorders>
              <w:left w:val="single" w:sz="6" w:space="0" w:color="404040"/>
              <w:bottom w:val="single" w:sz="6" w:space="0" w:color="404040"/>
              <w:right w:val="single" w:sz="6" w:space="0" w:color="404040"/>
            </w:tcBorders>
          </w:tcPr>
          <w:p w14:paraId="6691A342" w14:textId="77777777" w:rsidR="00256DE1" w:rsidRPr="00256DE1" w:rsidRDefault="00256DE1" w:rsidP="00445985">
            <w:pPr>
              <w:spacing w:before="142"/>
              <w:rPr>
                <w:rFonts w:ascii="Arial" w:eastAsia="Times New Roman" w:hAnsi="Arial" w:cs="Arial"/>
                <w:sz w:val="24"/>
                <w:szCs w:val="24"/>
              </w:rPr>
            </w:pPr>
          </w:p>
          <w:p w14:paraId="7C310393" w14:textId="77777777" w:rsidR="00256DE1" w:rsidRPr="00256DE1" w:rsidRDefault="00256DE1" w:rsidP="00445985">
            <w:pPr>
              <w:spacing w:before="1"/>
              <w:jc w:val="center"/>
              <w:rPr>
                <w:rFonts w:ascii="Arial" w:eastAsia="Times New Roman" w:hAnsi="Arial" w:cs="Arial"/>
                <w:sz w:val="24"/>
                <w:szCs w:val="24"/>
              </w:rPr>
            </w:pPr>
            <w:proofErr w:type="spellStart"/>
            <w:r w:rsidRPr="00256DE1">
              <w:rPr>
                <w:rFonts w:ascii="Arial" w:eastAsia="Times New Roman" w:hAnsi="Arial" w:cs="Arial"/>
                <w:spacing w:val="-2"/>
                <w:sz w:val="24"/>
                <w:szCs w:val="24"/>
              </w:rPr>
              <w:t>Наименование</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pacing w:val="-2"/>
                <w:sz w:val="24"/>
                <w:szCs w:val="24"/>
              </w:rPr>
              <w:t>расчетных</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pacing w:val="-2"/>
                <w:sz w:val="24"/>
                <w:szCs w:val="24"/>
              </w:rPr>
              <w:t>показателей</w:t>
            </w:r>
            <w:proofErr w:type="spellEnd"/>
          </w:p>
        </w:tc>
        <w:tc>
          <w:tcPr>
            <w:tcW w:w="773" w:type="dxa"/>
            <w:vMerge w:val="restart"/>
            <w:tcBorders>
              <w:left w:val="single" w:sz="6" w:space="0" w:color="404040"/>
              <w:bottom w:val="single" w:sz="6" w:space="0" w:color="404040"/>
              <w:right w:val="single" w:sz="6" w:space="0" w:color="404040"/>
            </w:tcBorders>
          </w:tcPr>
          <w:p w14:paraId="7F630E1E" w14:textId="77777777" w:rsidR="00256DE1" w:rsidRPr="00256DE1" w:rsidRDefault="00256DE1" w:rsidP="00445985">
            <w:pPr>
              <w:rPr>
                <w:rFonts w:ascii="Arial" w:eastAsia="Times New Roman" w:hAnsi="Arial" w:cs="Arial"/>
                <w:sz w:val="24"/>
                <w:szCs w:val="24"/>
              </w:rPr>
            </w:pPr>
          </w:p>
          <w:p w14:paraId="16218E83" w14:textId="77777777" w:rsidR="00256DE1" w:rsidRPr="00256DE1" w:rsidRDefault="00256DE1" w:rsidP="00445985">
            <w:pPr>
              <w:spacing w:before="3"/>
              <w:rPr>
                <w:rFonts w:ascii="Arial" w:eastAsia="Times New Roman" w:hAnsi="Arial" w:cs="Arial"/>
                <w:sz w:val="24"/>
                <w:szCs w:val="24"/>
              </w:rPr>
            </w:pPr>
          </w:p>
          <w:p w14:paraId="2064E393" w14:textId="77777777" w:rsidR="00256DE1" w:rsidRPr="00256DE1" w:rsidRDefault="00256DE1" w:rsidP="00445985">
            <w:pPr>
              <w:rPr>
                <w:rFonts w:ascii="Arial" w:eastAsia="Times New Roman" w:hAnsi="Arial" w:cs="Arial"/>
                <w:sz w:val="24"/>
                <w:szCs w:val="24"/>
              </w:rPr>
            </w:pPr>
            <w:r w:rsidRPr="00256DE1">
              <w:rPr>
                <w:rFonts w:ascii="Arial" w:eastAsia="Times New Roman" w:hAnsi="Arial" w:cs="Arial"/>
                <w:spacing w:val="-10"/>
                <w:sz w:val="24"/>
                <w:szCs w:val="24"/>
              </w:rPr>
              <w:t xml:space="preserve">№ </w:t>
            </w:r>
            <w:proofErr w:type="spellStart"/>
            <w:r w:rsidRPr="00256DE1">
              <w:rPr>
                <w:rFonts w:ascii="Arial" w:eastAsia="Times New Roman" w:hAnsi="Arial" w:cs="Arial"/>
                <w:spacing w:val="-4"/>
                <w:sz w:val="24"/>
                <w:szCs w:val="24"/>
              </w:rPr>
              <w:t>п.п</w:t>
            </w:r>
            <w:proofErr w:type="spellEnd"/>
            <w:r w:rsidRPr="00256DE1">
              <w:rPr>
                <w:rFonts w:ascii="Arial" w:eastAsia="Times New Roman" w:hAnsi="Arial" w:cs="Arial"/>
                <w:spacing w:val="-4"/>
                <w:sz w:val="24"/>
                <w:szCs w:val="24"/>
              </w:rPr>
              <w:t>.</w:t>
            </w:r>
          </w:p>
        </w:tc>
        <w:tc>
          <w:tcPr>
            <w:tcW w:w="1990" w:type="dxa"/>
            <w:vMerge w:val="restart"/>
            <w:tcBorders>
              <w:left w:val="single" w:sz="6" w:space="0" w:color="404040"/>
              <w:bottom w:val="single" w:sz="6" w:space="0" w:color="404040"/>
              <w:right w:val="single" w:sz="6" w:space="0" w:color="404040"/>
            </w:tcBorders>
          </w:tcPr>
          <w:p w14:paraId="597B49C7" w14:textId="77777777" w:rsidR="00256DE1" w:rsidRPr="00256DE1" w:rsidRDefault="00256DE1" w:rsidP="00445985">
            <w:pPr>
              <w:spacing w:before="142"/>
              <w:rPr>
                <w:rFonts w:ascii="Arial" w:eastAsia="Times New Roman" w:hAnsi="Arial" w:cs="Arial"/>
                <w:sz w:val="24"/>
                <w:szCs w:val="24"/>
              </w:rPr>
            </w:pPr>
          </w:p>
          <w:p w14:paraId="69CA4D27" w14:textId="77777777" w:rsidR="00256DE1" w:rsidRPr="00256DE1" w:rsidRDefault="00256DE1" w:rsidP="00445985">
            <w:pPr>
              <w:spacing w:before="1"/>
              <w:ind w:right="120"/>
              <w:jc w:val="center"/>
              <w:rPr>
                <w:rFonts w:ascii="Arial" w:eastAsia="Times New Roman" w:hAnsi="Arial" w:cs="Arial"/>
                <w:sz w:val="24"/>
                <w:szCs w:val="24"/>
              </w:rPr>
            </w:pPr>
            <w:proofErr w:type="spellStart"/>
            <w:r w:rsidRPr="00256DE1">
              <w:rPr>
                <w:rFonts w:ascii="Arial" w:eastAsia="Times New Roman" w:hAnsi="Arial" w:cs="Arial"/>
                <w:spacing w:val="-4"/>
                <w:sz w:val="24"/>
                <w:szCs w:val="24"/>
              </w:rPr>
              <w:t>Вид</w:t>
            </w:r>
            <w:proofErr w:type="spellEnd"/>
            <w:r w:rsidRPr="00256DE1">
              <w:rPr>
                <w:rFonts w:ascii="Arial" w:eastAsia="Times New Roman" w:hAnsi="Arial" w:cs="Arial"/>
                <w:spacing w:val="-4"/>
                <w:sz w:val="24"/>
                <w:szCs w:val="24"/>
              </w:rPr>
              <w:t xml:space="preserve"> </w:t>
            </w:r>
            <w:proofErr w:type="spellStart"/>
            <w:r w:rsidRPr="00256DE1">
              <w:rPr>
                <w:rFonts w:ascii="Arial" w:eastAsia="Times New Roman" w:hAnsi="Arial" w:cs="Arial"/>
                <w:spacing w:val="-2"/>
                <w:sz w:val="24"/>
                <w:szCs w:val="24"/>
              </w:rPr>
              <w:t>муниципального</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pacing w:val="-2"/>
                <w:sz w:val="24"/>
                <w:szCs w:val="24"/>
              </w:rPr>
              <w:t>образования</w:t>
            </w:r>
            <w:proofErr w:type="spellEnd"/>
          </w:p>
        </w:tc>
        <w:tc>
          <w:tcPr>
            <w:tcW w:w="2030" w:type="dxa"/>
            <w:vMerge w:val="restart"/>
            <w:tcBorders>
              <w:left w:val="single" w:sz="6" w:space="0" w:color="404040"/>
              <w:bottom w:val="single" w:sz="6" w:space="0" w:color="404040"/>
              <w:right w:val="single" w:sz="6" w:space="0" w:color="404040"/>
            </w:tcBorders>
          </w:tcPr>
          <w:p w14:paraId="10FEC6A9" w14:textId="77777777" w:rsidR="00256DE1" w:rsidRPr="00256DE1" w:rsidRDefault="00256DE1" w:rsidP="00445985">
            <w:pPr>
              <w:rPr>
                <w:rFonts w:ascii="Arial" w:eastAsia="Times New Roman" w:hAnsi="Arial" w:cs="Arial"/>
                <w:sz w:val="24"/>
                <w:szCs w:val="24"/>
              </w:rPr>
            </w:pPr>
          </w:p>
          <w:p w14:paraId="1917EDAE" w14:textId="77777777" w:rsidR="00256DE1" w:rsidRPr="00256DE1" w:rsidRDefault="00256DE1" w:rsidP="00445985">
            <w:pPr>
              <w:spacing w:before="3"/>
              <w:rPr>
                <w:rFonts w:ascii="Arial" w:eastAsia="Times New Roman" w:hAnsi="Arial" w:cs="Arial"/>
                <w:sz w:val="24"/>
                <w:szCs w:val="24"/>
              </w:rPr>
            </w:pPr>
          </w:p>
          <w:p w14:paraId="4605ED19" w14:textId="77777777" w:rsidR="00256DE1" w:rsidRPr="00256DE1" w:rsidRDefault="00256DE1" w:rsidP="00445985">
            <w:pPr>
              <w:ind w:right="172"/>
              <w:rPr>
                <w:rFonts w:ascii="Arial" w:eastAsia="Times New Roman" w:hAnsi="Arial" w:cs="Arial"/>
                <w:sz w:val="24"/>
                <w:szCs w:val="24"/>
              </w:rPr>
            </w:pPr>
            <w:proofErr w:type="spellStart"/>
            <w:r w:rsidRPr="00256DE1">
              <w:rPr>
                <w:rFonts w:ascii="Arial" w:eastAsia="Times New Roman" w:hAnsi="Arial" w:cs="Arial"/>
                <w:spacing w:val="-2"/>
                <w:sz w:val="24"/>
                <w:szCs w:val="24"/>
              </w:rPr>
              <w:t>Характеристика</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pacing w:val="-2"/>
                <w:sz w:val="24"/>
                <w:szCs w:val="24"/>
              </w:rPr>
              <w:t>размещения</w:t>
            </w:r>
            <w:proofErr w:type="spellEnd"/>
          </w:p>
        </w:tc>
        <w:tc>
          <w:tcPr>
            <w:tcW w:w="2102" w:type="dxa"/>
            <w:vMerge w:val="restart"/>
            <w:tcBorders>
              <w:left w:val="single" w:sz="6" w:space="0" w:color="404040"/>
              <w:bottom w:val="single" w:sz="6" w:space="0" w:color="404040"/>
              <w:right w:val="single" w:sz="6" w:space="0" w:color="404040"/>
            </w:tcBorders>
          </w:tcPr>
          <w:p w14:paraId="6C65BD75" w14:textId="77777777" w:rsidR="00256DE1" w:rsidRPr="00256DE1" w:rsidRDefault="00256DE1" w:rsidP="00445985">
            <w:pPr>
              <w:spacing w:before="143"/>
              <w:ind w:right="210"/>
              <w:jc w:val="center"/>
              <w:rPr>
                <w:rFonts w:ascii="Arial" w:eastAsia="Times New Roman" w:hAnsi="Arial" w:cs="Arial"/>
                <w:sz w:val="24"/>
                <w:szCs w:val="24"/>
                <w:lang w:val="ru-RU"/>
              </w:rPr>
            </w:pPr>
            <w:r w:rsidRPr="00256DE1">
              <w:rPr>
                <w:rFonts w:ascii="Arial" w:eastAsia="Times New Roman" w:hAnsi="Arial" w:cs="Arial"/>
                <w:spacing w:val="-2"/>
                <w:sz w:val="24"/>
                <w:szCs w:val="24"/>
                <w:lang w:val="ru-RU"/>
              </w:rPr>
              <w:t>Характеристика прилегающего объекта капитального строительства</w:t>
            </w:r>
          </w:p>
        </w:tc>
        <w:tc>
          <w:tcPr>
            <w:tcW w:w="2907" w:type="dxa"/>
            <w:gridSpan w:val="2"/>
            <w:tcBorders>
              <w:left w:val="single" w:sz="6" w:space="0" w:color="404040"/>
              <w:bottom w:val="single" w:sz="6" w:space="0" w:color="404040"/>
              <w:right w:val="single" w:sz="6" w:space="0" w:color="404040"/>
            </w:tcBorders>
          </w:tcPr>
          <w:p w14:paraId="1622287E" w14:textId="77777777" w:rsidR="00256DE1" w:rsidRPr="00256DE1" w:rsidRDefault="00256DE1" w:rsidP="00445985">
            <w:pPr>
              <w:spacing w:line="273" w:lineRule="exact"/>
              <w:rPr>
                <w:rFonts w:ascii="Arial" w:eastAsia="Times New Roman" w:hAnsi="Arial" w:cs="Arial"/>
                <w:sz w:val="24"/>
                <w:szCs w:val="24"/>
                <w:lang w:val="ru-RU"/>
              </w:rPr>
            </w:pPr>
            <w:proofErr w:type="spellStart"/>
            <w:r w:rsidRPr="00256DE1">
              <w:rPr>
                <w:rFonts w:ascii="Arial" w:eastAsia="Times New Roman" w:hAnsi="Arial" w:cs="Arial"/>
                <w:sz w:val="24"/>
                <w:szCs w:val="24"/>
                <w:lang w:val="ru-RU"/>
              </w:rPr>
              <w:t>Минимально</w:t>
            </w:r>
            <w:r w:rsidRPr="00256DE1">
              <w:rPr>
                <w:rFonts w:ascii="Arial" w:eastAsia="Times New Roman" w:hAnsi="Arial" w:cs="Arial"/>
                <w:spacing w:val="-2"/>
                <w:sz w:val="24"/>
                <w:szCs w:val="24"/>
                <w:lang w:val="ru-RU"/>
              </w:rPr>
              <w:t>допустимый</w:t>
            </w:r>
            <w:proofErr w:type="spellEnd"/>
          </w:p>
          <w:p w14:paraId="37782E55" w14:textId="77777777" w:rsidR="00256DE1" w:rsidRPr="00256DE1" w:rsidRDefault="00256DE1" w:rsidP="00445985">
            <w:pPr>
              <w:spacing w:line="270" w:lineRule="atLeast"/>
              <w:ind w:right="188"/>
              <w:rPr>
                <w:rFonts w:ascii="Arial" w:eastAsia="Times New Roman" w:hAnsi="Arial" w:cs="Arial"/>
                <w:sz w:val="24"/>
                <w:szCs w:val="24"/>
                <w:lang w:val="ru-RU"/>
              </w:rPr>
            </w:pPr>
            <w:proofErr w:type="spellStart"/>
            <w:r w:rsidRPr="00256DE1">
              <w:rPr>
                <w:rFonts w:ascii="Arial" w:eastAsia="Times New Roman" w:hAnsi="Arial" w:cs="Arial"/>
                <w:sz w:val="24"/>
                <w:szCs w:val="24"/>
                <w:lang w:val="ru-RU"/>
              </w:rPr>
              <w:t>уровеньобеспеченности</w:t>
            </w:r>
            <w:proofErr w:type="spellEnd"/>
            <w:r w:rsidRPr="00256DE1">
              <w:rPr>
                <w:rFonts w:ascii="Arial" w:eastAsia="Times New Roman" w:hAnsi="Arial" w:cs="Arial"/>
                <w:sz w:val="24"/>
                <w:szCs w:val="24"/>
                <w:lang w:val="ru-RU"/>
              </w:rPr>
              <w:t xml:space="preserve"> </w:t>
            </w:r>
            <w:r w:rsidRPr="00256DE1">
              <w:rPr>
                <w:rFonts w:ascii="Arial" w:eastAsia="Times New Roman" w:hAnsi="Arial" w:cs="Arial"/>
                <w:spacing w:val="-2"/>
                <w:sz w:val="24"/>
                <w:szCs w:val="24"/>
                <w:lang w:val="ru-RU"/>
              </w:rPr>
              <w:t>объектами</w:t>
            </w:r>
          </w:p>
        </w:tc>
        <w:tc>
          <w:tcPr>
            <w:tcW w:w="3030" w:type="dxa"/>
            <w:gridSpan w:val="2"/>
            <w:tcBorders>
              <w:left w:val="single" w:sz="6" w:space="0" w:color="404040"/>
              <w:bottom w:val="single" w:sz="6" w:space="0" w:color="404040"/>
              <w:right w:val="single" w:sz="6" w:space="0" w:color="404040"/>
            </w:tcBorders>
          </w:tcPr>
          <w:p w14:paraId="18965470" w14:textId="77777777" w:rsidR="00256DE1" w:rsidRPr="00256DE1" w:rsidRDefault="00256DE1" w:rsidP="00445985">
            <w:pPr>
              <w:spacing w:line="273" w:lineRule="exact"/>
              <w:rPr>
                <w:rFonts w:ascii="Arial" w:eastAsia="Times New Roman" w:hAnsi="Arial" w:cs="Arial"/>
                <w:sz w:val="24"/>
                <w:szCs w:val="24"/>
                <w:lang w:val="ru-RU"/>
              </w:rPr>
            </w:pPr>
            <w:proofErr w:type="spellStart"/>
            <w:r w:rsidRPr="00256DE1">
              <w:rPr>
                <w:rFonts w:ascii="Arial" w:eastAsia="Times New Roman" w:hAnsi="Arial" w:cs="Arial"/>
                <w:sz w:val="24"/>
                <w:szCs w:val="24"/>
                <w:lang w:val="ru-RU"/>
              </w:rPr>
              <w:t>Максимально</w:t>
            </w:r>
            <w:r w:rsidRPr="00256DE1">
              <w:rPr>
                <w:rFonts w:ascii="Arial" w:eastAsia="Times New Roman" w:hAnsi="Arial" w:cs="Arial"/>
                <w:spacing w:val="-2"/>
                <w:sz w:val="24"/>
                <w:szCs w:val="24"/>
                <w:lang w:val="ru-RU"/>
              </w:rPr>
              <w:t>допустимый</w:t>
            </w:r>
            <w:proofErr w:type="spellEnd"/>
          </w:p>
          <w:p w14:paraId="5A321332" w14:textId="77777777" w:rsidR="00256DE1" w:rsidRPr="00256DE1" w:rsidRDefault="00256DE1" w:rsidP="00445985">
            <w:pPr>
              <w:spacing w:line="270" w:lineRule="atLeast"/>
              <w:ind w:right="169"/>
              <w:rPr>
                <w:rFonts w:ascii="Arial" w:eastAsia="Times New Roman" w:hAnsi="Arial" w:cs="Arial"/>
                <w:sz w:val="24"/>
                <w:szCs w:val="24"/>
                <w:lang w:val="ru-RU"/>
              </w:rPr>
            </w:pPr>
            <w:proofErr w:type="spellStart"/>
            <w:r w:rsidRPr="00256DE1">
              <w:rPr>
                <w:rFonts w:ascii="Arial" w:eastAsia="Times New Roman" w:hAnsi="Arial" w:cs="Arial"/>
                <w:sz w:val="24"/>
                <w:szCs w:val="24"/>
                <w:lang w:val="ru-RU"/>
              </w:rPr>
              <w:t>уровеньтерриториальной</w:t>
            </w:r>
            <w:proofErr w:type="spellEnd"/>
            <w:r w:rsidRPr="00256DE1">
              <w:rPr>
                <w:rFonts w:ascii="Arial" w:eastAsia="Times New Roman" w:hAnsi="Arial" w:cs="Arial"/>
                <w:sz w:val="24"/>
                <w:szCs w:val="24"/>
                <w:lang w:val="ru-RU"/>
              </w:rPr>
              <w:t xml:space="preserve"> </w:t>
            </w:r>
            <w:r w:rsidRPr="00256DE1">
              <w:rPr>
                <w:rFonts w:ascii="Arial" w:eastAsia="Times New Roman" w:hAnsi="Arial" w:cs="Arial"/>
                <w:spacing w:val="-2"/>
                <w:sz w:val="24"/>
                <w:szCs w:val="24"/>
                <w:lang w:val="ru-RU"/>
              </w:rPr>
              <w:t>доступности</w:t>
            </w:r>
          </w:p>
        </w:tc>
      </w:tr>
      <w:tr w:rsidR="00256DE1" w:rsidRPr="00256DE1" w14:paraId="6F5C25A2" w14:textId="77777777" w:rsidTr="00445985">
        <w:trPr>
          <w:trHeight w:val="828"/>
        </w:trPr>
        <w:tc>
          <w:tcPr>
            <w:tcW w:w="593" w:type="dxa"/>
            <w:vMerge/>
            <w:tcBorders>
              <w:top w:val="nil"/>
              <w:left w:val="single" w:sz="6" w:space="0" w:color="404040"/>
              <w:bottom w:val="single" w:sz="6" w:space="0" w:color="404040"/>
              <w:right w:val="single" w:sz="6" w:space="0" w:color="404040"/>
            </w:tcBorders>
          </w:tcPr>
          <w:p w14:paraId="6C68C014" w14:textId="77777777" w:rsidR="00256DE1" w:rsidRPr="00256DE1" w:rsidRDefault="00256DE1" w:rsidP="00445985">
            <w:pPr>
              <w:rPr>
                <w:rFonts w:ascii="Arial" w:eastAsia="Times New Roman" w:hAnsi="Arial" w:cs="Arial"/>
                <w:sz w:val="24"/>
                <w:szCs w:val="24"/>
                <w:lang w:val="ru-RU"/>
              </w:rPr>
            </w:pPr>
          </w:p>
        </w:tc>
        <w:tc>
          <w:tcPr>
            <w:tcW w:w="1925" w:type="dxa"/>
            <w:vMerge/>
            <w:tcBorders>
              <w:top w:val="nil"/>
              <w:left w:val="single" w:sz="6" w:space="0" w:color="404040"/>
              <w:bottom w:val="single" w:sz="6" w:space="0" w:color="404040"/>
              <w:right w:val="single" w:sz="6" w:space="0" w:color="404040"/>
            </w:tcBorders>
          </w:tcPr>
          <w:p w14:paraId="099D9FED" w14:textId="77777777" w:rsidR="00256DE1" w:rsidRPr="00256DE1" w:rsidRDefault="00256DE1" w:rsidP="00445985">
            <w:pPr>
              <w:rPr>
                <w:rFonts w:ascii="Arial" w:eastAsia="Times New Roman" w:hAnsi="Arial" w:cs="Arial"/>
                <w:sz w:val="24"/>
                <w:szCs w:val="24"/>
                <w:lang w:val="ru-RU"/>
              </w:rPr>
            </w:pPr>
          </w:p>
        </w:tc>
        <w:tc>
          <w:tcPr>
            <w:tcW w:w="773" w:type="dxa"/>
            <w:vMerge/>
            <w:tcBorders>
              <w:top w:val="nil"/>
              <w:left w:val="single" w:sz="6" w:space="0" w:color="404040"/>
              <w:bottom w:val="single" w:sz="6" w:space="0" w:color="404040"/>
              <w:right w:val="single" w:sz="6" w:space="0" w:color="404040"/>
            </w:tcBorders>
          </w:tcPr>
          <w:p w14:paraId="7F0D06DC" w14:textId="77777777" w:rsidR="00256DE1" w:rsidRPr="00256DE1" w:rsidRDefault="00256DE1" w:rsidP="00445985">
            <w:pPr>
              <w:rPr>
                <w:rFonts w:ascii="Arial" w:eastAsia="Times New Roman" w:hAnsi="Arial" w:cs="Arial"/>
                <w:sz w:val="24"/>
                <w:szCs w:val="24"/>
                <w:lang w:val="ru-RU"/>
              </w:rPr>
            </w:pPr>
          </w:p>
        </w:tc>
        <w:tc>
          <w:tcPr>
            <w:tcW w:w="1990" w:type="dxa"/>
            <w:vMerge/>
            <w:tcBorders>
              <w:top w:val="nil"/>
              <w:left w:val="single" w:sz="6" w:space="0" w:color="404040"/>
              <w:bottom w:val="single" w:sz="6" w:space="0" w:color="404040"/>
              <w:right w:val="single" w:sz="6" w:space="0" w:color="404040"/>
            </w:tcBorders>
          </w:tcPr>
          <w:p w14:paraId="31CD15DE" w14:textId="77777777" w:rsidR="00256DE1" w:rsidRPr="00256DE1" w:rsidRDefault="00256DE1" w:rsidP="00445985">
            <w:pPr>
              <w:rPr>
                <w:rFonts w:ascii="Arial" w:eastAsia="Times New Roman" w:hAnsi="Arial" w:cs="Arial"/>
                <w:sz w:val="24"/>
                <w:szCs w:val="24"/>
                <w:lang w:val="ru-RU"/>
              </w:rPr>
            </w:pPr>
          </w:p>
        </w:tc>
        <w:tc>
          <w:tcPr>
            <w:tcW w:w="2030" w:type="dxa"/>
            <w:vMerge/>
            <w:tcBorders>
              <w:top w:val="nil"/>
              <w:left w:val="single" w:sz="6" w:space="0" w:color="404040"/>
              <w:bottom w:val="single" w:sz="6" w:space="0" w:color="404040"/>
              <w:right w:val="single" w:sz="6" w:space="0" w:color="404040"/>
            </w:tcBorders>
          </w:tcPr>
          <w:p w14:paraId="23CCA783" w14:textId="77777777" w:rsidR="00256DE1" w:rsidRPr="00256DE1" w:rsidRDefault="00256DE1" w:rsidP="00445985">
            <w:pPr>
              <w:rPr>
                <w:rFonts w:ascii="Arial" w:eastAsia="Times New Roman" w:hAnsi="Arial" w:cs="Arial"/>
                <w:sz w:val="24"/>
                <w:szCs w:val="24"/>
                <w:lang w:val="ru-RU"/>
              </w:rPr>
            </w:pPr>
          </w:p>
        </w:tc>
        <w:tc>
          <w:tcPr>
            <w:tcW w:w="2102" w:type="dxa"/>
            <w:vMerge/>
            <w:tcBorders>
              <w:top w:val="nil"/>
              <w:left w:val="single" w:sz="6" w:space="0" w:color="404040"/>
              <w:bottom w:val="single" w:sz="6" w:space="0" w:color="404040"/>
              <w:right w:val="single" w:sz="6" w:space="0" w:color="404040"/>
            </w:tcBorders>
          </w:tcPr>
          <w:p w14:paraId="7D431976" w14:textId="77777777" w:rsidR="00256DE1" w:rsidRPr="00256DE1" w:rsidRDefault="00256DE1" w:rsidP="00445985">
            <w:pPr>
              <w:rPr>
                <w:rFonts w:ascii="Arial" w:eastAsia="Times New Roman" w:hAnsi="Arial" w:cs="Arial"/>
                <w:sz w:val="24"/>
                <w:szCs w:val="24"/>
                <w:lang w:val="ru-RU"/>
              </w:rPr>
            </w:pPr>
          </w:p>
        </w:tc>
        <w:tc>
          <w:tcPr>
            <w:tcW w:w="1746" w:type="dxa"/>
            <w:tcBorders>
              <w:top w:val="single" w:sz="6" w:space="0" w:color="404040"/>
              <w:left w:val="single" w:sz="6" w:space="0" w:color="404040"/>
              <w:bottom w:val="single" w:sz="6" w:space="0" w:color="404040"/>
              <w:right w:val="single" w:sz="6" w:space="0" w:color="404040"/>
            </w:tcBorders>
          </w:tcPr>
          <w:p w14:paraId="1234D202" w14:textId="77777777" w:rsidR="00256DE1" w:rsidRPr="00256DE1" w:rsidRDefault="00256DE1" w:rsidP="00445985">
            <w:pPr>
              <w:spacing w:before="128"/>
              <w:rPr>
                <w:rFonts w:ascii="Arial" w:eastAsia="Times New Roman" w:hAnsi="Arial" w:cs="Arial"/>
                <w:sz w:val="24"/>
                <w:szCs w:val="24"/>
              </w:rPr>
            </w:pPr>
            <w:proofErr w:type="spellStart"/>
            <w:r w:rsidRPr="00256DE1">
              <w:rPr>
                <w:rFonts w:ascii="Arial" w:eastAsia="Times New Roman" w:hAnsi="Arial" w:cs="Arial"/>
                <w:spacing w:val="-2"/>
                <w:sz w:val="24"/>
                <w:szCs w:val="24"/>
              </w:rPr>
              <w:t>Единица</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pacing w:val="-2"/>
                <w:sz w:val="24"/>
                <w:szCs w:val="24"/>
              </w:rPr>
              <w:t>измерения</w:t>
            </w:r>
            <w:proofErr w:type="spellEnd"/>
          </w:p>
        </w:tc>
        <w:tc>
          <w:tcPr>
            <w:tcW w:w="1161" w:type="dxa"/>
            <w:tcBorders>
              <w:top w:val="single" w:sz="6" w:space="0" w:color="404040"/>
              <w:left w:val="single" w:sz="6" w:space="0" w:color="404040"/>
              <w:bottom w:val="single" w:sz="6" w:space="0" w:color="404040"/>
              <w:right w:val="single" w:sz="6" w:space="0" w:color="404040"/>
            </w:tcBorders>
          </w:tcPr>
          <w:p w14:paraId="0F69603C" w14:textId="77777777" w:rsidR="00256DE1" w:rsidRPr="00256DE1" w:rsidRDefault="00256DE1" w:rsidP="00445985">
            <w:pPr>
              <w:spacing w:line="268" w:lineRule="exact"/>
              <w:rPr>
                <w:rFonts w:ascii="Arial" w:eastAsia="Times New Roman" w:hAnsi="Arial" w:cs="Arial"/>
                <w:sz w:val="24"/>
                <w:szCs w:val="24"/>
              </w:rPr>
            </w:pPr>
            <w:proofErr w:type="spellStart"/>
            <w:r w:rsidRPr="00256DE1">
              <w:rPr>
                <w:rFonts w:ascii="Arial" w:eastAsia="Times New Roman" w:hAnsi="Arial" w:cs="Arial"/>
                <w:spacing w:val="-2"/>
                <w:sz w:val="24"/>
                <w:szCs w:val="24"/>
              </w:rPr>
              <w:t>Значение</w:t>
            </w:r>
            <w:proofErr w:type="spellEnd"/>
          </w:p>
          <w:p w14:paraId="589D988A" w14:textId="77777777" w:rsidR="00256DE1" w:rsidRPr="00256DE1" w:rsidRDefault="00256DE1" w:rsidP="00445985">
            <w:pPr>
              <w:spacing w:line="270" w:lineRule="atLeast"/>
              <w:ind w:right="179"/>
              <w:rPr>
                <w:rFonts w:ascii="Arial" w:eastAsia="Times New Roman" w:hAnsi="Arial" w:cs="Arial"/>
                <w:sz w:val="24"/>
                <w:szCs w:val="24"/>
              </w:rPr>
            </w:pPr>
            <w:proofErr w:type="spellStart"/>
            <w:r w:rsidRPr="00256DE1">
              <w:rPr>
                <w:rFonts w:ascii="Arial" w:eastAsia="Times New Roman" w:hAnsi="Arial" w:cs="Arial"/>
                <w:spacing w:val="-2"/>
                <w:sz w:val="24"/>
                <w:szCs w:val="24"/>
              </w:rPr>
              <w:t>показа</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pacing w:val="-4"/>
                <w:sz w:val="24"/>
                <w:szCs w:val="24"/>
              </w:rPr>
              <w:t>теля</w:t>
            </w:r>
            <w:proofErr w:type="spellEnd"/>
          </w:p>
        </w:tc>
        <w:tc>
          <w:tcPr>
            <w:tcW w:w="1648" w:type="dxa"/>
            <w:tcBorders>
              <w:top w:val="single" w:sz="6" w:space="0" w:color="404040"/>
              <w:left w:val="single" w:sz="6" w:space="0" w:color="404040"/>
              <w:bottom w:val="single" w:sz="6" w:space="0" w:color="404040"/>
              <w:right w:val="single" w:sz="6" w:space="0" w:color="404040"/>
            </w:tcBorders>
          </w:tcPr>
          <w:p w14:paraId="30F1CF8F" w14:textId="77777777" w:rsidR="00256DE1" w:rsidRPr="00256DE1" w:rsidRDefault="00256DE1" w:rsidP="00445985">
            <w:pPr>
              <w:spacing w:before="128"/>
              <w:rPr>
                <w:rFonts w:ascii="Arial" w:eastAsia="Times New Roman" w:hAnsi="Arial" w:cs="Arial"/>
                <w:sz w:val="24"/>
                <w:szCs w:val="24"/>
              </w:rPr>
            </w:pPr>
            <w:proofErr w:type="spellStart"/>
            <w:r w:rsidRPr="00256DE1">
              <w:rPr>
                <w:rFonts w:ascii="Arial" w:eastAsia="Times New Roman" w:hAnsi="Arial" w:cs="Arial"/>
                <w:spacing w:val="-2"/>
                <w:sz w:val="24"/>
                <w:szCs w:val="24"/>
              </w:rPr>
              <w:t>Единица</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pacing w:val="-2"/>
                <w:sz w:val="24"/>
                <w:szCs w:val="24"/>
              </w:rPr>
              <w:t>измерения</w:t>
            </w:r>
            <w:proofErr w:type="spellEnd"/>
          </w:p>
        </w:tc>
        <w:tc>
          <w:tcPr>
            <w:tcW w:w="1382" w:type="dxa"/>
            <w:tcBorders>
              <w:top w:val="single" w:sz="6" w:space="0" w:color="404040"/>
              <w:left w:val="single" w:sz="6" w:space="0" w:color="404040"/>
              <w:bottom w:val="single" w:sz="6" w:space="0" w:color="404040"/>
              <w:right w:val="single" w:sz="6" w:space="0" w:color="404040"/>
            </w:tcBorders>
          </w:tcPr>
          <w:p w14:paraId="47B46A3B" w14:textId="77777777" w:rsidR="00256DE1" w:rsidRPr="00256DE1" w:rsidRDefault="00256DE1" w:rsidP="00445985">
            <w:pPr>
              <w:spacing w:before="128"/>
              <w:rPr>
                <w:rFonts w:ascii="Arial" w:eastAsia="Times New Roman" w:hAnsi="Arial" w:cs="Arial"/>
                <w:sz w:val="24"/>
                <w:szCs w:val="24"/>
              </w:rPr>
            </w:pPr>
            <w:proofErr w:type="spellStart"/>
            <w:r w:rsidRPr="00256DE1">
              <w:rPr>
                <w:rFonts w:ascii="Arial" w:eastAsia="Times New Roman" w:hAnsi="Arial" w:cs="Arial"/>
                <w:spacing w:val="-2"/>
                <w:sz w:val="24"/>
                <w:szCs w:val="24"/>
              </w:rPr>
              <w:t>Значение</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pacing w:val="-2"/>
                <w:sz w:val="24"/>
                <w:szCs w:val="24"/>
              </w:rPr>
              <w:t>показателя</w:t>
            </w:r>
            <w:proofErr w:type="spellEnd"/>
          </w:p>
        </w:tc>
      </w:tr>
      <w:tr w:rsidR="00256DE1" w:rsidRPr="00256DE1" w14:paraId="1FD5289E" w14:textId="77777777" w:rsidTr="00445985">
        <w:trPr>
          <w:trHeight w:val="340"/>
        </w:trPr>
        <w:tc>
          <w:tcPr>
            <w:tcW w:w="593" w:type="dxa"/>
            <w:tcBorders>
              <w:top w:val="single" w:sz="6" w:space="0" w:color="404040"/>
              <w:left w:val="single" w:sz="6" w:space="0" w:color="404040"/>
              <w:bottom w:val="single" w:sz="6" w:space="0" w:color="404040"/>
              <w:right w:val="single" w:sz="6" w:space="0" w:color="404040"/>
            </w:tcBorders>
          </w:tcPr>
          <w:p w14:paraId="3D1CADA4" w14:textId="77777777" w:rsidR="00256DE1" w:rsidRPr="00256DE1" w:rsidRDefault="00256DE1" w:rsidP="00445985">
            <w:pPr>
              <w:spacing w:before="23"/>
              <w:jc w:val="center"/>
              <w:rPr>
                <w:rFonts w:ascii="Arial" w:eastAsia="Times New Roman" w:hAnsi="Arial" w:cs="Arial"/>
                <w:sz w:val="24"/>
                <w:szCs w:val="24"/>
              </w:rPr>
            </w:pPr>
            <w:r w:rsidRPr="00256DE1">
              <w:rPr>
                <w:rFonts w:ascii="Arial" w:eastAsia="Times New Roman" w:hAnsi="Arial" w:cs="Arial"/>
                <w:spacing w:val="-10"/>
                <w:sz w:val="24"/>
                <w:szCs w:val="24"/>
              </w:rPr>
              <w:t>1</w:t>
            </w:r>
          </w:p>
        </w:tc>
        <w:tc>
          <w:tcPr>
            <w:tcW w:w="1925" w:type="dxa"/>
            <w:tcBorders>
              <w:top w:val="single" w:sz="6" w:space="0" w:color="404040"/>
              <w:left w:val="single" w:sz="6" w:space="0" w:color="404040"/>
              <w:bottom w:val="single" w:sz="6" w:space="0" w:color="404040"/>
              <w:right w:val="single" w:sz="6" w:space="0" w:color="404040"/>
            </w:tcBorders>
          </w:tcPr>
          <w:p w14:paraId="103E34BD" w14:textId="77777777" w:rsidR="00256DE1" w:rsidRPr="00256DE1" w:rsidRDefault="00256DE1" w:rsidP="00445985">
            <w:pPr>
              <w:spacing w:before="23"/>
              <w:ind w:right="2"/>
              <w:jc w:val="center"/>
              <w:rPr>
                <w:rFonts w:ascii="Arial" w:eastAsia="Times New Roman" w:hAnsi="Arial" w:cs="Arial"/>
                <w:sz w:val="24"/>
                <w:szCs w:val="24"/>
              </w:rPr>
            </w:pPr>
            <w:r w:rsidRPr="00256DE1">
              <w:rPr>
                <w:rFonts w:ascii="Arial" w:eastAsia="Times New Roman" w:hAnsi="Arial" w:cs="Arial"/>
                <w:spacing w:val="-10"/>
                <w:sz w:val="24"/>
                <w:szCs w:val="24"/>
              </w:rPr>
              <w:t>2</w:t>
            </w:r>
          </w:p>
        </w:tc>
        <w:tc>
          <w:tcPr>
            <w:tcW w:w="773" w:type="dxa"/>
            <w:tcBorders>
              <w:top w:val="single" w:sz="6" w:space="0" w:color="404040"/>
              <w:left w:val="single" w:sz="6" w:space="0" w:color="404040"/>
              <w:bottom w:val="single" w:sz="6" w:space="0" w:color="404040"/>
              <w:right w:val="single" w:sz="6" w:space="0" w:color="404040"/>
            </w:tcBorders>
          </w:tcPr>
          <w:p w14:paraId="3D79E710" w14:textId="77777777" w:rsidR="00256DE1" w:rsidRPr="00256DE1" w:rsidRDefault="00256DE1" w:rsidP="00445985">
            <w:pPr>
              <w:spacing w:before="23"/>
              <w:jc w:val="center"/>
              <w:rPr>
                <w:rFonts w:ascii="Arial" w:eastAsia="Times New Roman" w:hAnsi="Arial" w:cs="Arial"/>
                <w:sz w:val="24"/>
                <w:szCs w:val="24"/>
              </w:rPr>
            </w:pPr>
            <w:r w:rsidRPr="00256DE1">
              <w:rPr>
                <w:rFonts w:ascii="Arial" w:eastAsia="Times New Roman" w:hAnsi="Arial" w:cs="Arial"/>
                <w:spacing w:val="-10"/>
                <w:sz w:val="24"/>
                <w:szCs w:val="24"/>
              </w:rPr>
              <w:t>3</w:t>
            </w:r>
          </w:p>
        </w:tc>
        <w:tc>
          <w:tcPr>
            <w:tcW w:w="1990" w:type="dxa"/>
            <w:tcBorders>
              <w:top w:val="single" w:sz="6" w:space="0" w:color="404040"/>
              <w:left w:val="single" w:sz="6" w:space="0" w:color="404040"/>
              <w:bottom w:val="single" w:sz="6" w:space="0" w:color="404040"/>
              <w:right w:val="single" w:sz="6" w:space="0" w:color="404040"/>
            </w:tcBorders>
          </w:tcPr>
          <w:p w14:paraId="08A237B1" w14:textId="77777777" w:rsidR="00256DE1" w:rsidRPr="00256DE1" w:rsidRDefault="00256DE1" w:rsidP="00445985">
            <w:pPr>
              <w:spacing w:before="23"/>
              <w:ind w:right="151"/>
              <w:jc w:val="center"/>
              <w:rPr>
                <w:rFonts w:ascii="Arial" w:eastAsia="Times New Roman" w:hAnsi="Arial" w:cs="Arial"/>
                <w:sz w:val="24"/>
                <w:szCs w:val="24"/>
              </w:rPr>
            </w:pPr>
            <w:r w:rsidRPr="00256DE1">
              <w:rPr>
                <w:rFonts w:ascii="Arial" w:eastAsia="Times New Roman" w:hAnsi="Arial" w:cs="Arial"/>
                <w:spacing w:val="-10"/>
                <w:sz w:val="24"/>
                <w:szCs w:val="24"/>
              </w:rPr>
              <w:t>4</w:t>
            </w:r>
          </w:p>
        </w:tc>
        <w:tc>
          <w:tcPr>
            <w:tcW w:w="2030" w:type="dxa"/>
            <w:tcBorders>
              <w:top w:val="single" w:sz="6" w:space="0" w:color="404040"/>
              <w:left w:val="single" w:sz="6" w:space="0" w:color="404040"/>
              <w:bottom w:val="single" w:sz="6" w:space="0" w:color="404040"/>
              <w:right w:val="single" w:sz="6" w:space="0" w:color="404040"/>
            </w:tcBorders>
          </w:tcPr>
          <w:p w14:paraId="523F43D6" w14:textId="77777777" w:rsidR="00256DE1" w:rsidRPr="00256DE1" w:rsidRDefault="00256DE1" w:rsidP="00445985">
            <w:pPr>
              <w:spacing w:before="23"/>
              <w:jc w:val="center"/>
              <w:rPr>
                <w:rFonts w:ascii="Arial" w:eastAsia="Times New Roman" w:hAnsi="Arial" w:cs="Arial"/>
                <w:sz w:val="24"/>
                <w:szCs w:val="24"/>
              </w:rPr>
            </w:pPr>
            <w:r w:rsidRPr="00256DE1">
              <w:rPr>
                <w:rFonts w:ascii="Arial" w:eastAsia="Times New Roman" w:hAnsi="Arial" w:cs="Arial"/>
                <w:spacing w:val="-10"/>
                <w:sz w:val="24"/>
                <w:szCs w:val="24"/>
              </w:rPr>
              <w:t>5</w:t>
            </w:r>
          </w:p>
        </w:tc>
        <w:tc>
          <w:tcPr>
            <w:tcW w:w="2102" w:type="dxa"/>
            <w:tcBorders>
              <w:top w:val="single" w:sz="6" w:space="0" w:color="404040"/>
              <w:left w:val="single" w:sz="6" w:space="0" w:color="404040"/>
              <w:bottom w:val="single" w:sz="6" w:space="0" w:color="404040"/>
              <w:right w:val="single" w:sz="6" w:space="0" w:color="404040"/>
            </w:tcBorders>
          </w:tcPr>
          <w:p w14:paraId="601A4DF8" w14:textId="77777777" w:rsidR="00256DE1" w:rsidRPr="00256DE1" w:rsidRDefault="00256DE1" w:rsidP="00445985">
            <w:pPr>
              <w:spacing w:before="23"/>
              <w:jc w:val="center"/>
              <w:rPr>
                <w:rFonts w:ascii="Arial" w:eastAsia="Times New Roman" w:hAnsi="Arial" w:cs="Arial"/>
                <w:sz w:val="24"/>
                <w:szCs w:val="24"/>
              </w:rPr>
            </w:pPr>
            <w:r w:rsidRPr="00256DE1">
              <w:rPr>
                <w:rFonts w:ascii="Arial" w:eastAsia="Times New Roman" w:hAnsi="Arial" w:cs="Arial"/>
                <w:spacing w:val="-10"/>
                <w:sz w:val="24"/>
                <w:szCs w:val="24"/>
              </w:rPr>
              <w:t>6</w:t>
            </w:r>
          </w:p>
        </w:tc>
        <w:tc>
          <w:tcPr>
            <w:tcW w:w="1746" w:type="dxa"/>
            <w:tcBorders>
              <w:top w:val="single" w:sz="6" w:space="0" w:color="404040"/>
              <w:left w:val="single" w:sz="6" w:space="0" w:color="404040"/>
              <w:bottom w:val="single" w:sz="6" w:space="0" w:color="404040"/>
              <w:right w:val="single" w:sz="6" w:space="0" w:color="404040"/>
            </w:tcBorders>
          </w:tcPr>
          <w:p w14:paraId="6C2E0C24" w14:textId="77777777" w:rsidR="00256DE1" w:rsidRPr="00256DE1" w:rsidRDefault="00256DE1" w:rsidP="00445985">
            <w:pPr>
              <w:spacing w:before="23"/>
              <w:ind w:right="85"/>
              <w:jc w:val="center"/>
              <w:rPr>
                <w:rFonts w:ascii="Arial" w:eastAsia="Times New Roman" w:hAnsi="Arial" w:cs="Arial"/>
                <w:sz w:val="24"/>
                <w:szCs w:val="24"/>
              </w:rPr>
            </w:pPr>
            <w:r w:rsidRPr="00256DE1">
              <w:rPr>
                <w:rFonts w:ascii="Arial" w:eastAsia="Times New Roman" w:hAnsi="Arial" w:cs="Arial"/>
                <w:spacing w:val="-10"/>
                <w:sz w:val="24"/>
                <w:szCs w:val="24"/>
              </w:rPr>
              <w:t>7</w:t>
            </w:r>
          </w:p>
        </w:tc>
        <w:tc>
          <w:tcPr>
            <w:tcW w:w="1161" w:type="dxa"/>
            <w:tcBorders>
              <w:top w:val="single" w:sz="6" w:space="0" w:color="404040"/>
              <w:left w:val="single" w:sz="6" w:space="0" w:color="404040"/>
              <w:bottom w:val="single" w:sz="6" w:space="0" w:color="404040"/>
              <w:right w:val="single" w:sz="6" w:space="0" w:color="404040"/>
            </w:tcBorders>
          </w:tcPr>
          <w:p w14:paraId="3D94B43E" w14:textId="77777777" w:rsidR="00256DE1" w:rsidRPr="00256DE1" w:rsidRDefault="00256DE1" w:rsidP="00445985">
            <w:pPr>
              <w:spacing w:before="23"/>
              <w:jc w:val="center"/>
              <w:rPr>
                <w:rFonts w:ascii="Arial" w:eastAsia="Times New Roman" w:hAnsi="Arial" w:cs="Arial"/>
                <w:sz w:val="24"/>
                <w:szCs w:val="24"/>
              </w:rPr>
            </w:pPr>
            <w:r w:rsidRPr="00256DE1">
              <w:rPr>
                <w:rFonts w:ascii="Arial" w:eastAsia="Times New Roman" w:hAnsi="Arial" w:cs="Arial"/>
                <w:spacing w:val="-10"/>
                <w:sz w:val="24"/>
                <w:szCs w:val="24"/>
              </w:rPr>
              <w:t>8</w:t>
            </w:r>
          </w:p>
        </w:tc>
        <w:tc>
          <w:tcPr>
            <w:tcW w:w="1648" w:type="dxa"/>
            <w:tcBorders>
              <w:top w:val="single" w:sz="6" w:space="0" w:color="404040"/>
              <w:left w:val="single" w:sz="6" w:space="0" w:color="404040"/>
              <w:bottom w:val="single" w:sz="6" w:space="0" w:color="404040"/>
              <w:right w:val="single" w:sz="6" w:space="0" w:color="404040"/>
            </w:tcBorders>
          </w:tcPr>
          <w:p w14:paraId="0CD38F69" w14:textId="77777777" w:rsidR="00256DE1" w:rsidRPr="00256DE1" w:rsidRDefault="00256DE1" w:rsidP="00445985">
            <w:pPr>
              <w:spacing w:before="23"/>
              <w:jc w:val="center"/>
              <w:rPr>
                <w:rFonts w:ascii="Arial" w:eastAsia="Times New Roman" w:hAnsi="Arial" w:cs="Arial"/>
                <w:sz w:val="24"/>
                <w:szCs w:val="24"/>
              </w:rPr>
            </w:pPr>
            <w:r w:rsidRPr="00256DE1">
              <w:rPr>
                <w:rFonts w:ascii="Arial" w:eastAsia="Times New Roman" w:hAnsi="Arial" w:cs="Arial"/>
                <w:spacing w:val="-10"/>
                <w:sz w:val="24"/>
                <w:szCs w:val="24"/>
              </w:rPr>
              <w:t>9</w:t>
            </w:r>
          </w:p>
        </w:tc>
        <w:tc>
          <w:tcPr>
            <w:tcW w:w="1382" w:type="dxa"/>
            <w:tcBorders>
              <w:top w:val="single" w:sz="6" w:space="0" w:color="404040"/>
              <w:left w:val="single" w:sz="6" w:space="0" w:color="404040"/>
              <w:bottom w:val="single" w:sz="6" w:space="0" w:color="404040"/>
              <w:right w:val="single" w:sz="6" w:space="0" w:color="404040"/>
            </w:tcBorders>
          </w:tcPr>
          <w:p w14:paraId="2B315D4D" w14:textId="77777777" w:rsidR="00256DE1" w:rsidRPr="00256DE1" w:rsidRDefault="00256DE1" w:rsidP="00445985">
            <w:pPr>
              <w:spacing w:before="23"/>
              <w:jc w:val="center"/>
              <w:rPr>
                <w:rFonts w:ascii="Arial" w:eastAsia="Times New Roman" w:hAnsi="Arial" w:cs="Arial"/>
                <w:sz w:val="24"/>
                <w:szCs w:val="24"/>
              </w:rPr>
            </w:pPr>
            <w:r w:rsidRPr="00256DE1">
              <w:rPr>
                <w:rFonts w:ascii="Arial" w:eastAsia="Times New Roman" w:hAnsi="Arial" w:cs="Arial"/>
                <w:spacing w:val="-5"/>
                <w:sz w:val="24"/>
                <w:szCs w:val="24"/>
              </w:rPr>
              <w:t>10</w:t>
            </w:r>
          </w:p>
        </w:tc>
      </w:tr>
      <w:tr w:rsidR="00256DE1" w:rsidRPr="00256DE1" w14:paraId="11018A6E" w14:textId="77777777" w:rsidTr="00445985">
        <w:trPr>
          <w:trHeight w:val="2251"/>
        </w:trPr>
        <w:tc>
          <w:tcPr>
            <w:tcW w:w="593" w:type="dxa"/>
            <w:tcBorders>
              <w:top w:val="single" w:sz="6" w:space="0" w:color="404040"/>
              <w:left w:val="single" w:sz="6" w:space="0" w:color="404040"/>
              <w:bottom w:val="single" w:sz="6" w:space="0" w:color="404040"/>
              <w:right w:val="single" w:sz="6" w:space="0" w:color="404040"/>
            </w:tcBorders>
          </w:tcPr>
          <w:p w14:paraId="4F84007A" w14:textId="77777777" w:rsidR="00256DE1" w:rsidRPr="00256DE1" w:rsidRDefault="00256DE1" w:rsidP="00445985">
            <w:pPr>
              <w:rPr>
                <w:rFonts w:ascii="Arial" w:eastAsia="Times New Roman" w:hAnsi="Arial" w:cs="Arial"/>
                <w:sz w:val="24"/>
                <w:szCs w:val="24"/>
              </w:rPr>
            </w:pPr>
          </w:p>
        </w:tc>
        <w:tc>
          <w:tcPr>
            <w:tcW w:w="1925" w:type="dxa"/>
            <w:tcBorders>
              <w:top w:val="single" w:sz="6" w:space="0" w:color="404040"/>
              <w:left w:val="single" w:sz="6" w:space="0" w:color="404040"/>
              <w:bottom w:val="single" w:sz="6" w:space="0" w:color="404040"/>
              <w:right w:val="single" w:sz="6" w:space="0" w:color="404040"/>
            </w:tcBorders>
          </w:tcPr>
          <w:p w14:paraId="16132250" w14:textId="77777777" w:rsidR="00256DE1" w:rsidRPr="00256DE1" w:rsidRDefault="00256DE1" w:rsidP="00445985">
            <w:pPr>
              <w:rPr>
                <w:rFonts w:ascii="Arial" w:eastAsia="Times New Roman" w:hAnsi="Arial" w:cs="Arial"/>
                <w:sz w:val="24"/>
                <w:szCs w:val="24"/>
              </w:rPr>
            </w:pPr>
          </w:p>
        </w:tc>
        <w:tc>
          <w:tcPr>
            <w:tcW w:w="773" w:type="dxa"/>
            <w:tcBorders>
              <w:top w:val="single" w:sz="6" w:space="0" w:color="404040"/>
              <w:left w:val="single" w:sz="6" w:space="0" w:color="404040"/>
              <w:bottom w:val="single" w:sz="6" w:space="0" w:color="404040"/>
              <w:right w:val="single" w:sz="6" w:space="0" w:color="404040"/>
            </w:tcBorders>
          </w:tcPr>
          <w:p w14:paraId="7718104E" w14:textId="77777777" w:rsidR="00256DE1" w:rsidRPr="00256DE1" w:rsidRDefault="00256DE1" w:rsidP="00445985">
            <w:pPr>
              <w:rPr>
                <w:rFonts w:ascii="Arial" w:eastAsia="Times New Roman" w:hAnsi="Arial" w:cs="Arial"/>
                <w:sz w:val="24"/>
                <w:szCs w:val="24"/>
              </w:rPr>
            </w:pPr>
          </w:p>
        </w:tc>
        <w:tc>
          <w:tcPr>
            <w:tcW w:w="1990" w:type="dxa"/>
            <w:vMerge w:val="restart"/>
            <w:tcBorders>
              <w:top w:val="single" w:sz="6" w:space="0" w:color="404040"/>
              <w:left w:val="single" w:sz="6" w:space="0" w:color="404040"/>
              <w:bottom w:val="single" w:sz="6" w:space="0" w:color="404040"/>
              <w:right w:val="single" w:sz="6" w:space="0" w:color="404040"/>
            </w:tcBorders>
          </w:tcPr>
          <w:p w14:paraId="713677D8" w14:textId="77777777" w:rsidR="00256DE1" w:rsidRPr="00256DE1" w:rsidRDefault="00256DE1" w:rsidP="00445985">
            <w:pPr>
              <w:rPr>
                <w:rFonts w:ascii="Arial" w:eastAsia="Times New Roman" w:hAnsi="Arial" w:cs="Arial"/>
                <w:sz w:val="24"/>
                <w:szCs w:val="24"/>
              </w:rPr>
            </w:pPr>
          </w:p>
        </w:tc>
        <w:tc>
          <w:tcPr>
            <w:tcW w:w="2030" w:type="dxa"/>
            <w:vMerge w:val="restart"/>
            <w:tcBorders>
              <w:top w:val="single" w:sz="6" w:space="0" w:color="404040"/>
              <w:left w:val="single" w:sz="6" w:space="0" w:color="404040"/>
              <w:bottom w:val="single" w:sz="6" w:space="0" w:color="404040"/>
              <w:right w:val="single" w:sz="6" w:space="0" w:color="404040"/>
            </w:tcBorders>
          </w:tcPr>
          <w:p w14:paraId="51A08EE1" w14:textId="77777777" w:rsidR="00256DE1" w:rsidRPr="00256DE1" w:rsidRDefault="00256DE1" w:rsidP="00445985">
            <w:pPr>
              <w:rPr>
                <w:rFonts w:ascii="Arial" w:eastAsia="Times New Roman" w:hAnsi="Arial" w:cs="Arial"/>
                <w:sz w:val="24"/>
                <w:szCs w:val="24"/>
              </w:rPr>
            </w:pPr>
          </w:p>
        </w:tc>
        <w:tc>
          <w:tcPr>
            <w:tcW w:w="2102" w:type="dxa"/>
            <w:tcBorders>
              <w:top w:val="single" w:sz="6" w:space="0" w:color="404040"/>
              <w:left w:val="single" w:sz="6" w:space="0" w:color="404040"/>
              <w:bottom w:val="single" w:sz="6" w:space="0" w:color="404040"/>
              <w:right w:val="single" w:sz="6" w:space="0" w:color="404040"/>
            </w:tcBorders>
          </w:tcPr>
          <w:p w14:paraId="17963FDB" w14:textId="77777777" w:rsidR="00256DE1" w:rsidRPr="00256DE1" w:rsidRDefault="00256DE1" w:rsidP="00445985">
            <w:pPr>
              <w:rPr>
                <w:rFonts w:ascii="Arial" w:eastAsia="Times New Roman" w:hAnsi="Arial" w:cs="Arial"/>
                <w:sz w:val="24"/>
                <w:szCs w:val="24"/>
              </w:rPr>
            </w:pPr>
          </w:p>
        </w:tc>
        <w:tc>
          <w:tcPr>
            <w:tcW w:w="1746" w:type="dxa"/>
            <w:tcBorders>
              <w:top w:val="single" w:sz="6" w:space="0" w:color="404040"/>
              <w:left w:val="single" w:sz="6" w:space="0" w:color="404040"/>
              <w:bottom w:val="single" w:sz="6" w:space="0" w:color="404040"/>
              <w:right w:val="single" w:sz="6" w:space="0" w:color="404040"/>
            </w:tcBorders>
          </w:tcPr>
          <w:p w14:paraId="7A1C8088" w14:textId="77777777" w:rsidR="00256DE1" w:rsidRPr="00256DE1" w:rsidRDefault="00256DE1" w:rsidP="00445985">
            <w:pPr>
              <w:spacing w:before="150"/>
              <w:rPr>
                <w:rFonts w:ascii="Arial" w:eastAsia="Times New Roman" w:hAnsi="Arial" w:cs="Arial"/>
                <w:sz w:val="24"/>
                <w:szCs w:val="24"/>
                <w:lang w:val="ru-RU"/>
              </w:rPr>
            </w:pPr>
          </w:p>
          <w:p w14:paraId="327BE8A7" w14:textId="77777777" w:rsidR="00256DE1" w:rsidRPr="00256DE1" w:rsidRDefault="00256DE1" w:rsidP="00445985">
            <w:pPr>
              <w:ind w:right="127"/>
              <w:jc w:val="center"/>
              <w:rPr>
                <w:rFonts w:ascii="Arial" w:eastAsia="Times New Roman" w:hAnsi="Arial" w:cs="Arial"/>
                <w:sz w:val="24"/>
                <w:szCs w:val="24"/>
                <w:lang w:val="ru-RU"/>
              </w:rPr>
            </w:pPr>
            <w:r w:rsidRPr="00256DE1">
              <w:rPr>
                <w:rFonts w:ascii="Arial" w:eastAsia="Times New Roman" w:hAnsi="Arial" w:cs="Arial"/>
                <w:sz w:val="24"/>
                <w:szCs w:val="24"/>
                <w:lang w:val="ru-RU"/>
              </w:rPr>
              <w:t xml:space="preserve">1 </w:t>
            </w:r>
            <w:proofErr w:type="spellStart"/>
            <w:r w:rsidRPr="00256DE1">
              <w:rPr>
                <w:rFonts w:ascii="Arial" w:eastAsia="Times New Roman" w:hAnsi="Arial" w:cs="Arial"/>
                <w:sz w:val="24"/>
                <w:szCs w:val="24"/>
                <w:lang w:val="ru-RU"/>
              </w:rPr>
              <w:t>машино</w:t>
            </w:r>
            <w:proofErr w:type="spellEnd"/>
            <w:r w:rsidRPr="00256DE1">
              <w:rPr>
                <w:rFonts w:ascii="Arial" w:eastAsia="Times New Roman" w:hAnsi="Arial" w:cs="Arial"/>
                <w:sz w:val="24"/>
                <w:szCs w:val="24"/>
                <w:lang w:val="ru-RU"/>
              </w:rPr>
              <w:t xml:space="preserve">- место / </w:t>
            </w:r>
            <w:proofErr w:type="spellStart"/>
            <w:r w:rsidRPr="00256DE1">
              <w:rPr>
                <w:rFonts w:ascii="Arial" w:eastAsia="Times New Roman" w:hAnsi="Arial" w:cs="Arial"/>
                <w:sz w:val="24"/>
                <w:szCs w:val="24"/>
                <w:lang w:val="ru-RU"/>
              </w:rPr>
              <w:t>кв</w:t>
            </w:r>
            <w:proofErr w:type="gramStart"/>
            <w:r w:rsidRPr="00256DE1">
              <w:rPr>
                <w:rFonts w:ascii="Arial" w:eastAsia="Times New Roman" w:hAnsi="Arial" w:cs="Arial"/>
                <w:sz w:val="24"/>
                <w:szCs w:val="24"/>
                <w:lang w:val="ru-RU"/>
              </w:rPr>
              <w:t>.м</w:t>
            </w:r>
            <w:proofErr w:type="spellEnd"/>
            <w:proofErr w:type="gramEnd"/>
            <w:r w:rsidRPr="00256DE1">
              <w:rPr>
                <w:rFonts w:ascii="Arial" w:eastAsia="Times New Roman" w:hAnsi="Arial" w:cs="Arial"/>
                <w:sz w:val="24"/>
                <w:szCs w:val="24"/>
                <w:lang w:val="ru-RU"/>
              </w:rPr>
              <w:t xml:space="preserve"> </w:t>
            </w:r>
            <w:r w:rsidRPr="00256DE1">
              <w:rPr>
                <w:rFonts w:ascii="Arial" w:eastAsia="Times New Roman" w:hAnsi="Arial" w:cs="Arial"/>
                <w:spacing w:val="-2"/>
                <w:sz w:val="24"/>
                <w:szCs w:val="24"/>
                <w:lang w:val="ru-RU"/>
              </w:rPr>
              <w:t xml:space="preserve">общей площади </w:t>
            </w:r>
            <w:proofErr w:type="spellStart"/>
            <w:r w:rsidRPr="00256DE1">
              <w:rPr>
                <w:rFonts w:ascii="Arial" w:eastAsia="Times New Roman" w:hAnsi="Arial" w:cs="Arial"/>
                <w:sz w:val="24"/>
                <w:szCs w:val="24"/>
                <w:lang w:val="ru-RU"/>
              </w:rPr>
              <w:t>жилогофонда</w:t>
            </w:r>
            <w:proofErr w:type="spellEnd"/>
          </w:p>
        </w:tc>
        <w:tc>
          <w:tcPr>
            <w:tcW w:w="1161" w:type="dxa"/>
            <w:tcBorders>
              <w:top w:val="single" w:sz="6" w:space="0" w:color="404040"/>
              <w:left w:val="single" w:sz="6" w:space="0" w:color="404040"/>
              <w:bottom w:val="single" w:sz="6" w:space="0" w:color="404040"/>
              <w:right w:val="single" w:sz="6" w:space="0" w:color="404040"/>
            </w:tcBorders>
          </w:tcPr>
          <w:p w14:paraId="56992343" w14:textId="77777777" w:rsidR="00256DE1" w:rsidRPr="00256DE1" w:rsidRDefault="00256DE1" w:rsidP="00445985">
            <w:pPr>
              <w:rPr>
                <w:rFonts w:ascii="Arial" w:eastAsia="Times New Roman" w:hAnsi="Arial" w:cs="Arial"/>
                <w:sz w:val="24"/>
                <w:szCs w:val="24"/>
                <w:lang w:val="ru-RU"/>
              </w:rPr>
            </w:pPr>
          </w:p>
          <w:p w14:paraId="4BEA9DF3" w14:textId="77777777" w:rsidR="00256DE1" w:rsidRPr="00256DE1" w:rsidRDefault="00256DE1" w:rsidP="00445985">
            <w:pPr>
              <w:rPr>
                <w:rFonts w:ascii="Arial" w:eastAsia="Times New Roman" w:hAnsi="Arial" w:cs="Arial"/>
                <w:sz w:val="24"/>
                <w:szCs w:val="24"/>
                <w:lang w:val="ru-RU"/>
              </w:rPr>
            </w:pPr>
          </w:p>
          <w:p w14:paraId="02BA609A" w14:textId="77777777" w:rsidR="00256DE1" w:rsidRPr="00256DE1" w:rsidRDefault="00256DE1" w:rsidP="00445985">
            <w:pPr>
              <w:spacing w:before="150"/>
              <w:rPr>
                <w:rFonts w:ascii="Arial" w:eastAsia="Times New Roman" w:hAnsi="Arial" w:cs="Arial"/>
                <w:sz w:val="24"/>
                <w:szCs w:val="24"/>
                <w:lang w:val="ru-RU"/>
              </w:rPr>
            </w:pPr>
          </w:p>
          <w:p w14:paraId="4318A7F2" w14:textId="77777777" w:rsidR="00256DE1" w:rsidRPr="00256DE1" w:rsidRDefault="00256DE1" w:rsidP="00445985">
            <w:pPr>
              <w:ind w:right="2"/>
              <w:jc w:val="center"/>
              <w:rPr>
                <w:rFonts w:ascii="Arial" w:eastAsia="Times New Roman" w:hAnsi="Arial" w:cs="Arial"/>
                <w:sz w:val="24"/>
                <w:szCs w:val="24"/>
              </w:rPr>
            </w:pPr>
            <w:r w:rsidRPr="00256DE1">
              <w:rPr>
                <w:rFonts w:ascii="Arial" w:eastAsia="Times New Roman" w:hAnsi="Arial" w:cs="Arial"/>
                <w:spacing w:val="-2"/>
                <w:sz w:val="24"/>
                <w:szCs w:val="24"/>
              </w:rPr>
              <w:t>213,0*</w:t>
            </w:r>
          </w:p>
        </w:tc>
        <w:tc>
          <w:tcPr>
            <w:tcW w:w="1648" w:type="dxa"/>
            <w:tcBorders>
              <w:top w:val="single" w:sz="6" w:space="0" w:color="404040"/>
              <w:left w:val="single" w:sz="6" w:space="0" w:color="404040"/>
              <w:bottom w:val="single" w:sz="6" w:space="0" w:color="404040"/>
              <w:right w:val="single" w:sz="6" w:space="0" w:color="404040"/>
            </w:tcBorders>
          </w:tcPr>
          <w:p w14:paraId="23EFCB01" w14:textId="77777777" w:rsidR="00256DE1" w:rsidRPr="00256DE1" w:rsidRDefault="00256DE1" w:rsidP="00445985">
            <w:pPr>
              <w:rPr>
                <w:rFonts w:ascii="Arial" w:eastAsia="Times New Roman" w:hAnsi="Arial" w:cs="Arial"/>
                <w:sz w:val="24"/>
                <w:szCs w:val="24"/>
              </w:rPr>
            </w:pPr>
          </w:p>
        </w:tc>
        <w:tc>
          <w:tcPr>
            <w:tcW w:w="1382" w:type="dxa"/>
            <w:tcBorders>
              <w:top w:val="single" w:sz="6" w:space="0" w:color="404040"/>
              <w:left w:val="single" w:sz="6" w:space="0" w:color="404040"/>
              <w:bottom w:val="single" w:sz="6" w:space="0" w:color="404040"/>
              <w:right w:val="single" w:sz="6" w:space="0" w:color="404040"/>
            </w:tcBorders>
          </w:tcPr>
          <w:p w14:paraId="414BB8E9" w14:textId="77777777" w:rsidR="00256DE1" w:rsidRPr="00256DE1" w:rsidRDefault="00256DE1" w:rsidP="00445985">
            <w:pPr>
              <w:rPr>
                <w:rFonts w:ascii="Arial" w:eastAsia="Times New Roman" w:hAnsi="Arial" w:cs="Arial"/>
                <w:sz w:val="24"/>
                <w:szCs w:val="24"/>
              </w:rPr>
            </w:pPr>
          </w:p>
        </w:tc>
      </w:tr>
      <w:tr w:rsidR="00256DE1" w:rsidRPr="00256DE1" w14:paraId="6C54C838" w14:textId="77777777" w:rsidTr="00445985">
        <w:trPr>
          <w:trHeight w:val="2251"/>
        </w:trPr>
        <w:tc>
          <w:tcPr>
            <w:tcW w:w="593" w:type="dxa"/>
            <w:tcBorders>
              <w:top w:val="single" w:sz="6" w:space="0" w:color="404040"/>
              <w:left w:val="single" w:sz="6" w:space="0" w:color="404040"/>
              <w:bottom w:val="single" w:sz="6" w:space="0" w:color="404040"/>
              <w:right w:val="single" w:sz="6" w:space="0" w:color="404040"/>
            </w:tcBorders>
          </w:tcPr>
          <w:p w14:paraId="032851E4" w14:textId="77777777" w:rsidR="00256DE1" w:rsidRPr="00256DE1" w:rsidRDefault="00256DE1" w:rsidP="00445985">
            <w:pPr>
              <w:rPr>
                <w:rFonts w:ascii="Arial" w:eastAsia="Times New Roman" w:hAnsi="Arial" w:cs="Arial"/>
                <w:sz w:val="24"/>
                <w:szCs w:val="24"/>
              </w:rPr>
            </w:pPr>
          </w:p>
        </w:tc>
        <w:tc>
          <w:tcPr>
            <w:tcW w:w="1925" w:type="dxa"/>
            <w:tcBorders>
              <w:top w:val="single" w:sz="6" w:space="0" w:color="404040"/>
              <w:left w:val="single" w:sz="6" w:space="0" w:color="404040"/>
              <w:bottom w:val="single" w:sz="6" w:space="0" w:color="404040"/>
              <w:right w:val="single" w:sz="6" w:space="0" w:color="404040"/>
            </w:tcBorders>
          </w:tcPr>
          <w:p w14:paraId="3CDA4695" w14:textId="77777777" w:rsidR="00256DE1" w:rsidRPr="00256DE1" w:rsidRDefault="00256DE1" w:rsidP="00445985">
            <w:pPr>
              <w:rPr>
                <w:rFonts w:ascii="Arial" w:eastAsia="Times New Roman" w:hAnsi="Arial" w:cs="Arial"/>
                <w:sz w:val="24"/>
                <w:szCs w:val="24"/>
              </w:rPr>
            </w:pPr>
          </w:p>
        </w:tc>
        <w:tc>
          <w:tcPr>
            <w:tcW w:w="773" w:type="dxa"/>
            <w:tcBorders>
              <w:top w:val="single" w:sz="6" w:space="0" w:color="404040"/>
              <w:left w:val="single" w:sz="6" w:space="0" w:color="404040"/>
              <w:bottom w:val="single" w:sz="6" w:space="0" w:color="404040"/>
              <w:right w:val="single" w:sz="6" w:space="0" w:color="404040"/>
            </w:tcBorders>
          </w:tcPr>
          <w:p w14:paraId="1CD2A929" w14:textId="77777777" w:rsidR="00256DE1" w:rsidRPr="00256DE1" w:rsidRDefault="00256DE1" w:rsidP="00445985">
            <w:pPr>
              <w:rPr>
                <w:rFonts w:ascii="Arial" w:eastAsia="Times New Roman" w:hAnsi="Arial" w:cs="Arial"/>
                <w:sz w:val="24"/>
                <w:szCs w:val="24"/>
              </w:rPr>
            </w:pPr>
          </w:p>
          <w:p w14:paraId="58B04B02" w14:textId="77777777" w:rsidR="00256DE1" w:rsidRPr="00256DE1" w:rsidRDefault="00256DE1" w:rsidP="00445985">
            <w:pPr>
              <w:rPr>
                <w:rFonts w:ascii="Arial" w:eastAsia="Times New Roman" w:hAnsi="Arial" w:cs="Arial"/>
                <w:sz w:val="24"/>
                <w:szCs w:val="24"/>
              </w:rPr>
            </w:pPr>
          </w:p>
          <w:p w14:paraId="7E3A5FA5" w14:textId="77777777" w:rsidR="00256DE1" w:rsidRPr="00256DE1" w:rsidRDefault="00256DE1" w:rsidP="00445985">
            <w:pPr>
              <w:spacing w:before="152"/>
              <w:rPr>
                <w:rFonts w:ascii="Arial" w:eastAsia="Times New Roman" w:hAnsi="Arial" w:cs="Arial"/>
                <w:sz w:val="24"/>
                <w:szCs w:val="24"/>
              </w:rPr>
            </w:pPr>
          </w:p>
          <w:p w14:paraId="20742791" w14:textId="77777777" w:rsidR="00256DE1" w:rsidRPr="00256DE1" w:rsidRDefault="00256DE1" w:rsidP="00445985">
            <w:pPr>
              <w:ind w:right="3"/>
              <w:jc w:val="center"/>
              <w:rPr>
                <w:rFonts w:ascii="Arial" w:eastAsia="Times New Roman" w:hAnsi="Arial" w:cs="Arial"/>
                <w:sz w:val="24"/>
                <w:szCs w:val="24"/>
              </w:rPr>
            </w:pPr>
            <w:r w:rsidRPr="00256DE1">
              <w:rPr>
                <w:rFonts w:ascii="Arial" w:eastAsia="Times New Roman" w:hAnsi="Arial" w:cs="Arial"/>
                <w:spacing w:val="-2"/>
                <w:sz w:val="24"/>
                <w:szCs w:val="24"/>
              </w:rPr>
              <w:t>1.1.2.</w:t>
            </w:r>
          </w:p>
        </w:tc>
        <w:tc>
          <w:tcPr>
            <w:tcW w:w="1990" w:type="dxa"/>
            <w:vMerge/>
            <w:tcBorders>
              <w:top w:val="nil"/>
              <w:left w:val="single" w:sz="6" w:space="0" w:color="404040"/>
              <w:bottom w:val="single" w:sz="6" w:space="0" w:color="404040"/>
              <w:right w:val="single" w:sz="6" w:space="0" w:color="404040"/>
            </w:tcBorders>
          </w:tcPr>
          <w:p w14:paraId="231EAB70" w14:textId="77777777" w:rsidR="00256DE1" w:rsidRPr="00256DE1" w:rsidRDefault="00256DE1" w:rsidP="00445985">
            <w:pPr>
              <w:rPr>
                <w:rFonts w:ascii="Arial" w:eastAsia="Times New Roman" w:hAnsi="Arial" w:cs="Arial"/>
                <w:sz w:val="24"/>
                <w:szCs w:val="24"/>
              </w:rPr>
            </w:pPr>
          </w:p>
        </w:tc>
        <w:tc>
          <w:tcPr>
            <w:tcW w:w="2030" w:type="dxa"/>
            <w:vMerge/>
            <w:tcBorders>
              <w:top w:val="nil"/>
              <w:left w:val="single" w:sz="6" w:space="0" w:color="404040"/>
              <w:bottom w:val="single" w:sz="6" w:space="0" w:color="404040"/>
              <w:right w:val="single" w:sz="6" w:space="0" w:color="404040"/>
            </w:tcBorders>
          </w:tcPr>
          <w:p w14:paraId="6AA39F48" w14:textId="77777777" w:rsidR="00256DE1" w:rsidRPr="00256DE1" w:rsidRDefault="00256DE1" w:rsidP="00445985">
            <w:pPr>
              <w:rPr>
                <w:rFonts w:ascii="Arial" w:eastAsia="Times New Roman" w:hAnsi="Arial" w:cs="Arial"/>
                <w:sz w:val="24"/>
                <w:szCs w:val="24"/>
              </w:rPr>
            </w:pPr>
          </w:p>
        </w:tc>
        <w:tc>
          <w:tcPr>
            <w:tcW w:w="2102" w:type="dxa"/>
            <w:tcBorders>
              <w:top w:val="single" w:sz="6" w:space="0" w:color="404040"/>
              <w:left w:val="single" w:sz="6" w:space="0" w:color="404040"/>
              <w:bottom w:val="single" w:sz="6" w:space="0" w:color="404040"/>
              <w:right w:val="single" w:sz="6" w:space="0" w:color="404040"/>
            </w:tcBorders>
          </w:tcPr>
          <w:p w14:paraId="222284D2" w14:textId="77777777" w:rsidR="00256DE1" w:rsidRPr="00256DE1" w:rsidRDefault="00256DE1" w:rsidP="00445985">
            <w:pPr>
              <w:spacing w:before="13"/>
              <w:rPr>
                <w:rFonts w:ascii="Arial" w:eastAsia="Times New Roman" w:hAnsi="Arial" w:cs="Arial"/>
                <w:sz w:val="24"/>
                <w:szCs w:val="24"/>
                <w:lang w:val="ru-RU"/>
              </w:rPr>
            </w:pPr>
          </w:p>
          <w:p w14:paraId="214E22D7" w14:textId="77777777" w:rsidR="00256DE1" w:rsidRPr="00256DE1" w:rsidRDefault="00256DE1" w:rsidP="00445985">
            <w:pPr>
              <w:ind w:right="171"/>
              <w:jc w:val="center"/>
              <w:rPr>
                <w:rFonts w:ascii="Arial" w:eastAsia="Times New Roman" w:hAnsi="Arial" w:cs="Arial"/>
                <w:sz w:val="24"/>
                <w:szCs w:val="24"/>
                <w:lang w:val="ru-RU"/>
              </w:rPr>
            </w:pPr>
            <w:r w:rsidRPr="00256DE1">
              <w:rPr>
                <w:rFonts w:ascii="Arial" w:eastAsia="Times New Roman" w:hAnsi="Arial" w:cs="Arial"/>
                <w:spacing w:val="-2"/>
                <w:sz w:val="24"/>
                <w:szCs w:val="24"/>
                <w:lang w:val="ru-RU"/>
              </w:rPr>
              <w:t xml:space="preserve">Учреждения органов государственной </w:t>
            </w:r>
            <w:r w:rsidRPr="00256DE1">
              <w:rPr>
                <w:rFonts w:ascii="Arial" w:eastAsia="Times New Roman" w:hAnsi="Arial" w:cs="Arial"/>
                <w:sz w:val="24"/>
                <w:szCs w:val="24"/>
                <w:lang w:val="ru-RU"/>
              </w:rPr>
              <w:t xml:space="preserve">власти, органов </w:t>
            </w:r>
            <w:r w:rsidRPr="00256DE1">
              <w:rPr>
                <w:rFonts w:ascii="Arial" w:eastAsia="Times New Roman" w:hAnsi="Arial" w:cs="Arial"/>
                <w:spacing w:val="-2"/>
                <w:sz w:val="24"/>
                <w:szCs w:val="24"/>
                <w:lang w:val="ru-RU"/>
              </w:rPr>
              <w:t>местного самоуправления</w:t>
            </w:r>
          </w:p>
        </w:tc>
        <w:tc>
          <w:tcPr>
            <w:tcW w:w="1746" w:type="dxa"/>
            <w:tcBorders>
              <w:top w:val="single" w:sz="6" w:space="0" w:color="404040"/>
              <w:left w:val="single" w:sz="6" w:space="0" w:color="404040"/>
              <w:bottom w:val="single" w:sz="6" w:space="0" w:color="404040"/>
              <w:right w:val="single" w:sz="6" w:space="0" w:color="404040"/>
            </w:tcBorders>
          </w:tcPr>
          <w:p w14:paraId="4D9B4E92" w14:textId="77777777" w:rsidR="00256DE1" w:rsidRPr="00256DE1" w:rsidRDefault="00256DE1" w:rsidP="00445985">
            <w:pPr>
              <w:spacing w:before="152"/>
              <w:rPr>
                <w:rFonts w:ascii="Arial" w:eastAsia="Times New Roman" w:hAnsi="Arial" w:cs="Arial"/>
                <w:sz w:val="24"/>
                <w:szCs w:val="24"/>
                <w:lang w:val="ru-RU"/>
              </w:rPr>
            </w:pPr>
          </w:p>
          <w:p w14:paraId="5A222748" w14:textId="77777777" w:rsidR="00256DE1" w:rsidRPr="00256DE1" w:rsidRDefault="00256DE1" w:rsidP="00445985">
            <w:pPr>
              <w:ind w:right="84"/>
              <w:jc w:val="center"/>
              <w:rPr>
                <w:rFonts w:ascii="Arial" w:eastAsia="Times New Roman" w:hAnsi="Arial" w:cs="Arial"/>
                <w:sz w:val="24"/>
                <w:szCs w:val="24"/>
                <w:lang w:val="ru-RU"/>
              </w:rPr>
            </w:pPr>
            <w:r w:rsidRPr="00256DE1">
              <w:rPr>
                <w:rFonts w:ascii="Arial" w:eastAsia="Times New Roman" w:hAnsi="Arial" w:cs="Arial"/>
                <w:sz w:val="24"/>
                <w:szCs w:val="24"/>
                <w:lang w:val="ru-RU"/>
              </w:rPr>
              <w:t xml:space="preserve">1парковочное место / </w:t>
            </w:r>
            <w:r w:rsidRPr="00256DE1">
              <w:rPr>
                <w:rFonts w:ascii="Arial" w:eastAsia="Times New Roman" w:hAnsi="Arial" w:cs="Arial"/>
                <w:spacing w:val="-2"/>
                <w:sz w:val="24"/>
                <w:szCs w:val="24"/>
                <w:lang w:val="ru-RU"/>
              </w:rPr>
              <w:t xml:space="preserve">количество </w:t>
            </w:r>
            <w:r w:rsidRPr="00256DE1">
              <w:rPr>
                <w:rFonts w:ascii="Arial" w:eastAsia="Times New Roman" w:hAnsi="Arial" w:cs="Arial"/>
                <w:sz w:val="24"/>
                <w:szCs w:val="24"/>
                <w:lang w:val="ru-RU"/>
              </w:rPr>
              <w:t>кв</w:t>
            </w:r>
            <w:proofErr w:type="gramStart"/>
            <w:r w:rsidRPr="00256DE1">
              <w:rPr>
                <w:rFonts w:ascii="Arial" w:eastAsia="Times New Roman" w:hAnsi="Arial" w:cs="Arial"/>
                <w:sz w:val="24"/>
                <w:szCs w:val="24"/>
                <w:lang w:val="ru-RU"/>
              </w:rPr>
              <w:t>.м</w:t>
            </w:r>
            <w:proofErr w:type="gramEnd"/>
            <w:r w:rsidRPr="00256DE1">
              <w:rPr>
                <w:rFonts w:ascii="Arial" w:eastAsia="Times New Roman" w:hAnsi="Arial" w:cs="Arial"/>
                <w:sz w:val="24"/>
                <w:szCs w:val="24"/>
                <w:lang w:val="ru-RU"/>
              </w:rPr>
              <w:t xml:space="preserve"> общей </w:t>
            </w:r>
            <w:r w:rsidRPr="00256DE1">
              <w:rPr>
                <w:rFonts w:ascii="Arial" w:eastAsia="Times New Roman" w:hAnsi="Arial" w:cs="Arial"/>
                <w:spacing w:val="-2"/>
                <w:sz w:val="24"/>
                <w:szCs w:val="24"/>
                <w:lang w:val="ru-RU"/>
              </w:rPr>
              <w:t>площади</w:t>
            </w:r>
          </w:p>
        </w:tc>
        <w:tc>
          <w:tcPr>
            <w:tcW w:w="1161" w:type="dxa"/>
            <w:tcBorders>
              <w:top w:val="single" w:sz="6" w:space="0" w:color="404040"/>
              <w:left w:val="single" w:sz="6" w:space="0" w:color="404040"/>
              <w:bottom w:val="single" w:sz="6" w:space="0" w:color="404040"/>
              <w:right w:val="single" w:sz="6" w:space="0" w:color="404040"/>
            </w:tcBorders>
          </w:tcPr>
          <w:p w14:paraId="6B49D2BD" w14:textId="77777777" w:rsidR="00256DE1" w:rsidRPr="00256DE1" w:rsidRDefault="00256DE1" w:rsidP="00445985">
            <w:pPr>
              <w:rPr>
                <w:rFonts w:ascii="Arial" w:eastAsia="Times New Roman" w:hAnsi="Arial" w:cs="Arial"/>
                <w:sz w:val="24"/>
                <w:szCs w:val="24"/>
                <w:lang w:val="ru-RU"/>
              </w:rPr>
            </w:pPr>
          </w:p>
          <w:p w14:paraId="0A2697D9" w14:textId="77777777" w:rsidR="00256DE1" w:rsidRPr="00256DE1" w:rsidRDefault="00256DE1" w:rsidP="00445985">
            <w:pPr>
              <w:rPr>
                <w:rFonts w:ascii="Arial" w:eastAsia="Times New Roman" w:hAnsi="Arial" w:cs="Arial"/>
                <w:sz w:val="24"/>
                <w:szCs w:val="24"/>
                <w:lang w:val="ru-RU"/>
              </w:rPr>
            </w:pPr>
          </w:p>
          <w:p w14:paraId="059C04A0" w14:textId="77777777" w:rsidR="00256DE1" w:rsidRPr="00256DE1" w:rsidRDefault="00256DE1" w:rsidP="00445985">
            <w:pPr>
              <w:spacing w:before="152"/>
              <w:rPr>
                <w:rFonts w:ascii="Arial" w:eastAsia="Times New Roman" w:hAnsi="Arial" w:cs="Arial"/>
                <w:sz w:val="24"/>
                <w:szCs w:val="24"/>
                <w:lang w:val="ru-RU"/>
              </w:rPr>
            </w:pPr>
          </w:p>
          <w:p w14:paraId="4D6A28B8" w14:textId="77777777" w:rsidR="00256DE1" w:rsidRPr="00256DE1" w:rsidRDefault="00256DE1" w:rsidP="00445985">
            <w:pPr>
              <w:ind w:right="2"/>
              <w:jc w:val="center"/>
              <w:rPr>
                <w:rFonts w:ascii="Arial" w:eastAsia="Times New Roman" w:hAnsi="Arial" w:cs="Arial"/>
                <w:sz w:val="24"/>
                <w:szCs w:val="24"/>
              </w:rPr>
            </w:pPr>
            <w:r w:rsidRPr="00256DE1">
              <w:rPr>
                <w:rFonts w:ascii="Arial" w:eastAsia="Times New Roman" w:hAnsi="Arial" w:cs="Arial"/>
                <w:spacing w:val="-2"/>
                <w:sz w:val="24"/>
                <w:szCs w:val="24"/>
              </w:rPr>
              <w:t>210,0</w:t>
            </w:r>
          </w:p>
        </w:tc>
        <w:tc>
          <w:tcPr>
            <w:tcW w:w="1648" w:type="dxa"/>
            <w:tcBorders>
              <w:top w:val="single" w:sz="6" w:space="0" w:color="404040"/>
              <w:left w:val="single" w:sz="6" w:space="0" w:color="404040"/>
              <w:bottom w:val="single" w:sz="6" w:space="0" w:color="404040"/>
              <w:right w:val="single" w:sz="6" w:space="0" w:color="404040"/>
            </w:tcBorders>
          </w:tcPr>
          <w:p w14:paraId="7CA8F654" w14:textId="77777777" w:rsidR="00256DE1" w:rsidRPr="00256DE1" w:rsidRDefault="00256DE1" w:rsidP="00445985">
            <w:pPr>
              <w:rPr>
                <w:rFonts w:ascii="Arial" w:eastAsia="Times New Roman" w:hAnsi="Arial" w:cs="Arial"/>
                <w:sz w:val="24"/>
                <w:szCs w:val="24"/>
              </w:rPr>
            </w:pPr>
          </w:p>
          <w:p w14:paraId="78FEEC66" w14:textId="77777777" w:rsidR="00256DE1" w:rsidRPr="00256DE1" w:rsidRDefault="00256DE1" w:rsidP="00445985">
            <w:pPr>
              <w:spacing w:before="13"/>
              <w:rPr>
                <w:rFonts w:ascii="Arial" w:eastAsia="Times New Roman" w:hAnsi="Arial" w:cs="Arial"/>
                <w:sz w:val="24"/>
                <w:szCs w:val="24"/>
              </w:rPr>
            </w:pPr>
          </w:p>
          <w:p w14:paraId="66BFF6DE" w14:textId="77777777" w:rsidR="00256DE1" w:rsidRPr="00256DE1" w:rsidRDefault="00256DE1" w:rsidP="00445985">
            <w:pPr>
              <w:ind w:right="136"/>
              <w:jc w:val="center"/>
              <w:rPr>
                <w:rFonts w:ascii="Arial" w:eastAsia="Times New Roman" w:hAnsi="Arial" w:cs="Arial"/>
                <w:sz w:val="24"/>
                <w:szCs w:val="24"/>
              </w:rPr>
            </w:pPr>
            <w:proofErr w:type="spellStart"/>
            <w:r w:rsidRPr="00256DE1">
              <w:rPr>
                <w:rFonts w:ascii="Arial" w:eastAsia="Times New Roman" w:hAnsi="Arial" w:cs="Arial"/>
                <w:spacing w:val="-2"/>
                <w:sz w:val="24"/>
                <w:szCs w:val="24"/>
              </w:rPr>
              <w:t>Террито</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pacing w:val="-2"/>
                <w:sz w:val="24"/>
                <w:szCs w:val="24"/>
              </w:rPr>
              <w:t>риальная</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pacing w:val="-2"/>
                <w:sz w:val="24"/>
                <w:szCs w:val="24"/>
              </w:rPr>
              <w:t>доступность</w:t>
            </w:r>
            <w:proofErr w:type="spellEnd"/>
            <w:r w:rsidRPr="00256DE1">
              <w:rPr>
                <w:rFonts w:ascii="Arial" w:eastAsia="Times New Roman" w:hAnsi="Arial" w:cs="Arial"/>
                <w:spacing w:val="-2"/>
                <w:sz w:val="24"/>
                <w:szCs w:val="24"/>
              </w:rPr>
              <w:t xml:space="preserve">, </w:t>
            </w:r>
            <w:r w:rsidRPr="00256DE1">
              <w:rPr>
                <w:rFonts w:ascii="Arial" w:eastAsia="Times New Roman" w:hAnsi="Arial" w:cs="Arial"/>
                <w:spacing w:val="-10"/>
                <w:sz w:val="24"/>
                <w:szCs w:val="24"/>
              </w:rPr>
              <w:t>м</w:t>
            </w:r>
          </w:p>
        </w:tc>
        <w:tc>
          <w:tcPr>
            <w:tcW w:w="1382" w:type="dxa"/>
            <w:tcBorders>
              <w:top w:val="single" w:sz="6" w:space="0" w:color="404040"/>
              <w:left w:val="single" w:sz="6" w:space="0" w:color="404040"/>
              <w:bottom w:val="single" w:sz="6" w:space="0" w:color="404040"/>
              <w:right w:val="single" w:sz="6" w:space="0" w:color="404040"/>
            </w:tcBorders>
          </w:tcPr>
          <w:p w14:paraId="6D6E9F8D" w14:textId="77777777" w:rsidR="00256DE1" w:rsidRPr="00256DE1" w:rsidRDefault="00256DE1" w:rsidP="00445985">
            <w:pPr>
              <w:rPr>
                <w:rFonts w:ascii="Arial" w:eastAsia="Times New Roman" w:hAnsi="Arial" w:cs="Arial"/>
                <w:sz w:val="24"/>
                <w:szCs w:val="24"/>
              </w:rPr>
            </w:pPr>
          </w:p>
          <w:p w14:paraId="47EBDC8F" w14:textId="77777777" w:rsidR="00256DE1" w:rsidRPr="00256DE1" w:rsidRDefault="00256DE1" w:rsidP="00445985">
            <w:pPr>
              <w:rPr>
                <w:rFonts w:ascii="Arial" w:eastAsia="Times New Roman" w:hAnsi="Arial" w:cs="Arial"/>
                <w:sz w:val="24"/>
                <w:szCs w:val="24"/>
              </w:rPr>
            </w:pPr>
          </w:p>
          <w:p w14:paraId="3E792900" w14:textId="77777777" w:rsidR="00256DE1" w:rsidRPr="00256DE1" w:rsidRDefault="00256DE1" w:rsidP="00445985">
            <w:pPr>
              <w:spacing w:before="152"/>
              <w:rPr>
                <w:rFonts w:ascii="Arial" w:eastAsia="Times New Roman" w:hAnsi="Arial" w:cs="Arial"/>
                <w:sz w:val="24"/>
                <w:szCs w:val="24"/>
              </w:rPr>
            </w:pPr>
          </w:p>
          <w:p w14:paraId="4926B0AD" w14:textId="77777777" w:rsidR="00256DE1" w:rsidRPr="00256DE1" w:rsidRDefault="00256DE1" w:rsidP="00445985">
            <w:pPr>
              <w:jc w:val="center"/>
              <w:rPr>
                <w:rFonts w:ascii="Arial" w:eastAsia="Times New Roman" w:hAnsi="Arial" w:cs="Arial"/>
                <w:sz w:val="24"/>
                <w:szCs w:val="24"/>
              </w:rPr>
            </w:pPr>
            <w:r w:rsidRPr="00256DE1">
              <w:rPr>
                <w:rFonts w:ascii="Arial" w:eastAsia="Times New Roman" w:hAnsi="Arial" w:cs="Arial"/>
                <w:spacing w:val="-5"/>
                <w:sz w:val="24"/>
                <w:szCs w:val="24"/>
              </w:rPr>
              <w:t>250</w:t>
            </w:r>
          </w:p>
        </w:tc>
      </w:tr>
    </w:tbl>
    <w:p w14:paraId="0B91F15A" w14:textId="77777777" w:rsidR="00256DE1" w:rsidRPr="00256DE1" w:rsidRDefault="00256DE1" w:rsidP="00256DE1">
      <w:pPr>
        <w:widowControl w:val="0"/>
        <w:autoSpaceDE w:val="0"/>
        <w:autoSpaceDN w:val="0"/>
        <w:jc w:val="center"/>
        <w:rPr>
          <w:rFonts w:ascii="Arial" w:eastAsia="Times New Roman" w:hAnsi="Arial" w:cs="Arial"/>
          <w:sz w:val="24"/>
          <w:szCs w:val="24"/>
        </w:rPr>
        <w:sectPr w:rsidR="00256DE1" w:rsidRPr="00256DE1">
          <w:pgSz w:w="16840" w:h="11910" w:orient="landscape"/>
          <w:pgMar w:top="1340" w:right="283" w:bottom="1140" w:left="850" w:header="0" w:footer="955" w:gutter="0"/>
          <w:cols w:space="720"/>
        </w:sectPr>
      </w:pPr>
    </w:p>
    <w:p w14:paraId="78E4B779" w14:textId="77777777" w:rsidR="00256DE1" w:rsidRPr="00256DE1" w:rsidRDefault="00256DE1" w:rsidP="00256DE1">
      <w:pPr>
        <w:widowControl w:val="0"/>
        <w:autoSpaceDE w:val="0"/>
        <w:autoSpaceDN w:val="0"/>
        <w:spacing w:before="145"/>
        <w:rPr>
          <w:rFonts w:ascii="Arial" w:eastAsia="Times New Roman" w:hAnsi="Arial" w:cs="Arial"/>
          <w:sz w:val="24"/>
          <w:szCs w:val="24"/>
        </w:rPr>
      </w:pPr>
    </w:p>
    <w:p w14:paraId="795F9C7B" w14:textId="77777777" w:rsidR="00256DE1" w:rsidRPr="00256DE1" w:rsidRDefault="00256DE1" w:rsidP="00256DE1">
      <w:pPr>
        <w:widowControl w:val="0"/>
        <w:autoSpaceDE w:val="0"/>
        <w:autoSpaceDN w:val="0"/>
        <w:spacing w:before="1" w:after="6"/>
        <w:ind w:right="189"/>
        <w:jc w:val="right"/>
        <w:rPr>
          <w:rFonts w:ascii="Arial" w:eastAsia="Times New Roman" w:hAnsi="Arial" w:cs="Arial"/>
          <w:sz w:val="24"/>
          <w:szCs w:val="24"/>
        </w:rPr>
      </w:pPr>
      <w:r w:rsidRPr="00256DE1">
        <w:rPr>
          <w:rFonts w:ascii="Arial" w:eastAsia="Times New Roman" w:hAnsi="Arial" w:cs="Arial"/>
          <w:sz w:val="24"/>
          <w:szCs w:val="24"/>
        </w:rPr>
        <w:t>ПродолжениеТаблицы</w:t>
      </w:r>
      <w:r w:rsidRPr="00256DE1">
        <w:rPr>
          <w:rFonts w:ascii="Arial" w:eastAsia="Times New Roman" w:hAnsi="Arial" w:cs="Arial"/>
          <w:spacing w:val="-10"/>
          <w:sz w:val="24"/>
          <w:szCs w:val="24"/>
        </w:rPr>
        <w:t>1</w:t>
      </w:r>
    </w:p>
    <w:tbl>
      <w:tblPr>
        <w:tblStyle w:val="TableNormal2"/>
        <w:tblW w:w="0" w:type="auto"/>
        <w:tblInd w:w="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1"/>
        <w:gridCol w:w="1872"/>
        <w:gridCol w:w="1039"/>
        <w:gridCol w:w="1666"/>
        <w:gridCol w:w="2097"/>
        <w:gridCol w:w="2153"/>
        <w:gridCol w:w="1673"/>
        <w:gridCol w:w="1290"/>
        <w:gridCol w:w="1779"/>
        <w:gridCol w:w="1337"/>
      </w:tblGrid>
      <w:tr w:rsidR="00256DE1" w:rsidRPr="00256DE1" w14:paraId="5B35816B" w14:textId="77777777" w:rsidTr="00445985">
        <w:trPr>
          <w:trHeight w:val="834"/>
        </w:trPr>
        <w:tc>
          <w:tcPr>
            <w:tcW w:w="631" w:type="dxa"/>
            <w:vMerge w:val="restart"/>
            <w:tcBorders>
              <w:left w:val="single" w:sz="6" w:space="0" w:color="404040"/>
              <w:bottom w:val="single" w:sz="6" w:space="0" w:color="404040"/>
              <w:right w:val="single" w:sz="6" w:space="0" w:color="404040"/>
            </w:tcBorders>
          </w:tcPr>
          <w:p w14:paraId="640320E1" w14:textId="77777777" w:rsidR="00256DE1" w:rsidRPr="00256DE1" w:rsidRDefault="00256DE1" w:rsidP="00445985">
            <w:pPr>
              <w:rPr>
                <w:rFonts w:ascii="Arial" w:eastAsia="Times New Roman" w:hAnsi="Arial" w:cs="Arial"/>
                <w:sz w:val="24"/>
                <w:szCs w:val="24"/>
              </w:rPr>
            </w:pPr>
          </w:p>
          <w:p w14:paraId="67113DDD" w14:textId="77777777" w:rsidR="00256DE1" w:rsidRPr="00256DE1" w:rsidRDefault="00256DE1" w:rsidP="00445985">
            <w:pPr>
              <w:spacing w:before="3"/>
              <w:rPr>
                <w:rFonts w:ascii="Arial" w:eastAsia="Times New Roman" w:hAnsi="Arial" w:cs="Arial"/>
                <w:sz w:val="24"/>
                <w:szCs w:val="24"/>
              </w:rPr>
            </w:pPr>
          </w:p>
          <w:p w14:paraId="1B7F373B" w14:textId="77777777" w:rsidR="00256DE1" w:rsidRPr="00256DE1" w:rsidRDefault="00256DE1" w:rsidP="00445985">
            <w:pPr>
              <w:rPr>
                <w:rFonts w:ascii="Arial" w:eastAsia="Times New Roman" w:hAnsi="Arial" w:cs="Arial"/>
                <w:sz w:val="24"/>
                <w:szCs w:val="24"/>
              </w:rPr>
            </w:pPr>
            <w:r w:rsidRPr="00256DE1">
              <w:rPr>
                <w:rFonts w:ascii="Arial" w:eastAsia="Times New Roman" w:hAnsi="Arial" w:cs="Arial"/>
                <w:spacing w:val="-10"/>
                <w:sz w:val="24"/>
                <w:szCs w:val="24"/>
              </w:rPr>
              <w:t xml:space="preserve">№ </w:t>
            </w:r>
            <w:proofErr w:type="spellStart"/>
            <w:r w:rsidRPr="00256DE1">
              <w:rPr>
                <w:rFonts w:ascii="Arial" w:eastAsia="Times New Roman" w:hAnsi="Arial" w:cs="Arial"/>
                <w:spacing w:val="-4"/>
                <w:sz w:val="24"/>
                <w:szCs w:val="24"/>
              </w:rPr>
              <w:t>п.п</w:t>
            </w:r>
            <w:proofErr w:type="spellEnd"/>
            <w:r w:rsidRPr="00256DE1">
              <w:rPr>
                <w:rFonts w:ascii="Arial" w:eastAsia="Times New Roman" w:hAnsi="Arial" w:cs="Arial"/>
                <w:spacing w:val="-4"/>
                <w:sz w:val="24"/>
                <w:szCs w:val="24"/>
              </w:rPr>
              <w:t>.</w:t>
            </w:r>
          </w:p>
        </w:tc>
        <w:tc>
          <w:tcPr>
            <w:tcW w:w="1872" w:type="dxa"/>
            <w:vMerge w:val="restart"/>
            <w:tcBorders>
              <w:left w:val="single" w:sz="6" w:space="0" w:color="404040"/>
              <w:bottom w:val="single" w:sz="6" w:space="0" w:color="404040"/>
              <w:right w:val="single" w:sz="6" w:space="0" w:color="404040"/>
            </w:tcBorders>
          </w:tcPr>
          <w:p w14:paraId="7A769424" w14:textId="77777777" w:rsidR="00256DE1" w:rsidRPr="00256DE1" w:rsidRDefault="00256DE1" w:rsidP="00445985">
            <w:pPr>
              <w:spacing w:before="140"/>
              <w:rPr>
                <w:rFonts w:ascii="Arial" w:eastAsia="Times New Roman" w:hAnsi="Arial" w:cs="Arial"/>
                <w:sz w:val="24"/>
                <w:szCs w:val="24"/>
              </w:rPr>
            </w:pPr>
          </w:p>
          <w:p w14:paraId="321E34BF" w14:textId="77777777" w:rsidR="00256DE1" w:rsidRPr="00256DE1" w:rsidRDefault="00256DE1" w:rsidP="00445985">
            <w:pPr>
              <w:ind w:right="3"/>
              <w:jc w:val="center"/>
              <w:rPr>
                <w:rFonts w:ascii="Arial" w:eastAsia="Times New Roman" w:hAnsi="Arial" w:cs="Arial"/>
                <w:sz w:val="24"/>
                <w:szCs w:val="24"/>
              </w:rPr>
            </w:pPr>
            <w:proofErr w:type="spellStart"/>
            <w:r w:rsidRPr="00256DE1">
              <w:rPr>
                <w:rFonts w:ascii="Arial" w:eastAsia="Times New Roman" w:hAnsi="Arial" w:cs="Arial"/>
                <w:spacing w:val="-2"/>
                <w:sz w:val="24"/>
                <w:szCs w:val="24"/>
              </w:rPr>
              <w:t>Наименование</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pacing w:val="-2"/>
                <w:sz w:val="24"/>
                <w:szCs w:val="24"/>
              </w:rPr>
              <w:t>расчетных</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pacing w:val="-2"/>
                <w:sz w:val="24"/>
                <w:szCs w:val="24"/>
              </w:rPr>
              <w:t>показателей</w:t>
            </w:r>
            <w:proofErr w:type="spellEnd"/>
          </w:p>
        </w:tc>
        <w:tc>
          <w:tcPr>
            <w:tcW w:w="1039" w:type="dxa"/>
            <w:vMerge w:val="restart"/>
            <w:tcBorders>
              <w:left w:val="single" w:sz="6" w:space="0" w:color="404040"/>
              <w:bottom w:val="single" w:sz="6" w:space="0" w:color="404040"/>
              <w:right w:val="single" w:sz="6" w:space="0" w:color="404040"/>
            </w:tcBorders>
          </w:tcPr>
          <w:p w14:paraId="4BDA4D0A" w14:textId="77777777" w:rsidR="00256DE1" w:rsidRPr="00256DE1" w:rsidRDefault="00256DE1" w:rsidP="00445985">
            <w:pPr>
              <w:rPr>
                <w:rFonts w:ascii="Arial" w:eastAsia="Times New Roman" w:hAnsi="Arial" w:cs="Arial"/>
                <w:sz w:val="24"/>
                <w:szCs w:val="24"/>
              </w:rPr>
            </w:pPr>
          </w:p>
          <w:p w14:paraId="10CA67AE" w14:textId="77777777" w:rsidR="00256DE1" w:rsidRPr="00256DE1" w:rsidRDefault="00256DE1" w:rsidP="00445985">
            <w:pPr>
              <w:spacing w:before="3"/>
              <w:rPr>
                <w:rFonts w:ascii="Arial" w:eastAsia="Times New Roman" w:hAnsi="Arial" w:cs="Arial"/>
                <w:sz w:val="24"/>
                <w:szCs w:val="24"/>
              </w:rPr>
            </w:pPr>
          </w:p>
          <w:p w14:paraId="3FF83908" w14:textId="77777777" w:rsidR="00256DE1" w:rsidRPr="00256DE1" w:rsidRDefault="00256DE1" w:rsidP="00445985">
            <w:pPr>
              <w:ind w:right="57"/>
              <w:rPr>
                <w:rFonts w:ascii="Arial" w:eastAsia="Times New Roman" w:hAnsi="Arial" w:cs="Arial"/>
                <w:sz w:val="24"/>
                <w:szCs w:val="24"/>
              </w:rPr>
            </w:pPr>
            <w:r w:rsidRPr="00256DE1">
              <w:rPr>
                <w:rFonts w:ascii="Arial" w:eastAsia="Times New Roman" w:hAnsi="Arial" w:cs="Arial"/>
                <w:spacing w:val="-10"/>
                <w:sz w:val="24"/>
                <w:szCs w:val="24"/>
              </w:rPr>
              <w:t xml:space="preserve">№ </w:t>
            </w:r>
            <w:proofErr w:type="spellStart"/>
            <w:r w:rsidRPr="00256DE1">
              <w:rPr>
                <w:rFonts w:ascii="Arial" w:eastAsia="Times New Roman" w:hAnsi="Arial" w:cs="Arial"/>
                <w:spacing w:val="-4"/>
                <w:sz w:val="24"/>
                <w:szCs w:val="24"/>
              </w:rPr>
              <w:t>п.п</w:t>
            </w:r>
            <w:proofErr w:type="spellEnd"/>
            <w:r w:rsidRPr="00256DE1">
              <w:rPr>
                <w:rFonts w:ascii="Arial" w:eastAsia="Times New Roman" w:hAnsi="Arial" w:cs="Arial"/>
                <w:spacing w:val="-4"/>
                <w:sz w:val="24"/>
                <w:szCs w:val="24"/>
              </w:rPr>
              <w:t>.</w:t>
            </w:r>
          </w:p>
        </w:tc>
        <w:tc>
          <w:tcPr>
            <w:tcW w:w="1666" w:type="dxa"/>
            <w:vMerge w:val="restart"/>
            <w:tcBorders>
              <w:left w:val="single" w:sz="6" w:space="0" w:color="404040"/>
              <w:bottom w:val="single" w:sz="6" w:space="0" w:color="404040"/>
              <w:right w:val="single" w:sz="6" w:space="0" w:color="404040"/>
            </w:tcBorders>
          </w:tcPr>
          <w:p w14:paraId="30B0B1F0" w14:textId="77777777" w:rsidR="00256DE1" w:rsidRPr="00256DE1" w:rsidRDefault="00256DE1" w:rsidP="00445985">
            <w:pPr>
              <w:spacing w:before="3"/>
              <w:rPr>
                <w:rFonts w:ascii="Arial" w:eastAsia="Times New Roman" w:hAnsi="Arial" w:cs="Arial"/>
                <w:sz w:val="24"/>
                <w:szCs w:val="24"/>
              </w:rPr>
            </w:pPr>
          </w:p>
          <w:p w14:paraId="05A7095A" w14:textId="77777777" w:rsidR="00256DE1" w:rsidRPr="00256DE1" w:rsidRDefault="00256DE1" w:rsidP="00445985">
            <w:pPr>
              <w:ind w:right="147"/>
              <w:jc w:val="center"/>
              <w:rPr>
                <w:rFonts w:ascii="Arial" w:eastAsia="Times New Roman" w:hAnsi="Arial" w:cs="Arial"/>
                <w:sz w:val="24"/>
                <w:szCs w:val="24"/>
              </w:rPr>
            </w:pPr>
            <w:proofErr w:type="spellStart"/>
            <w:r w:rsidRPr="00256DE1">
              <w:rPr>
                <w:rFonts w:ascii="Arial" w:eastAsia="Times New Roman" w:hAnsi="Arial" w:cs="Arial"/>
                <w:spacing w:val="-4"/>
                <w:sz w:val="24"/>
                <w:szCs w:val="24"/>
              </w:rPr>
              <w:t>Вид</w:t>
            </w:r>
            <w:proofErr w:type="spellEnd"/>
            <w:r w:rsidRPr="00256DE1">
              <w:rPr>
                <w:rFonts w:ascii="Arial" w:eastAsia="Times New Roman" w:hAnsi="Arial" w:cs="Arial"/>
                <w:spacing w:val="-4"/>
                <w:sz w:val="24"/>
                <w:szCs w:val="24"/>
              </w:rPr>
              <w:t xml:space="preserve"> </w:t>
            </w:r>
            <w:proofErr w:type="spellStart"/>
            <w:r w:rsidRPr="00256DE1">
              <w:rPr>
                <w:rFonts w:ascii="Arial" w:eastAsia="Times New Roman" w:hAnsi="Arial" w:cs="Arial"/>
                <w:spacing w:val="-2"/>
                <w:sz w:val="24"/>
                <w:szCs w:val="24"/>
              </w:rPr>
              <w:t>муниципаль</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pacing w:val="-4"/>
                <w:sz w:val="24"/>
                <w:szCs w:val="24"/>
              </w:rPr>
              <w:t>ного</w:t>
            </w:r>
            <w:proofErr w:type="spellEnd"/>
            <w:r w:rsidRPr="00256DE1">
              <w:rPr>
                <w:rFonts w:ascii="Arial" w:eastAsia="Times New Roman" w:hAnsi="Arial" w:cs="Arial"/>
                <w:spacing w:val="-4"/>
                <w:sz w:val="24"/>
                <w:szCs w:val="24"/>
              </w:rPr>
              <w:t xml:space="preserve"> </w:t>
            </w:r>
            <w:proofErr w:type="spellStart"/>
            <w:r w:rsidRPr="00256DE1">
              <w:rPr>
                <w:rFonts w:ascii="Arial" w:eastAsia="Times New Roman" w:hAnsi="Arial" w:cs="Arial"/>
                <w:spacing w:val="-2"/>
                <w:sz w:val="24"/>
                <w:szCs w:val="24"/>
              </w:rPr>
              <w:t>образования</w:t>
            </w:r>
            <w:proofErr w:type="spellEnd"/>
          </w:p>
        </w:tc>
        <w:tc>
          <w:tcPr>
            <w:tcW w:w="2097" w:type="dxa"/>
            <w:vMerge w:val="restart"/>
            <w:tcBorders>
              <w:left w:val="single" w:sz="6" w:space="0" w:color="404040"/>
              <w:bottom w:val="single" w:sz="6" w:space="0" w:color="404040"/>
              <w:right w:val="single" w:sz="6" w:space="0" w:color="404040"/>
            </w:tcBorders>
          </w:tcPr>
          <w:p w14:paraId="741E67E8" w14:textId="77777777" w:rsidR="00256DE1" w:rsidRPr="00256DE1" w:rsidRDefault="00256DE1" w:rsidP="00445985">
            <w:pPr>
              <w:rPr>
                <w:rFonts w:ascii="Arial" w:eastAsia="Times New Roman" w:hAnsi="Arial" w:cs="Arial"/>
                <w:sz w:val="24"/>
                <w:szCs w:val="24"/>
              </w:rPr>
            </w:pPr>
          </w:p>
          <w:p w14:paraId="4D85218C" w14:textId="77777777" w:rsidR="00256DE1" w:rsidRPr="00256DE1" w:rsidRDefault="00256DE1" w:rsidP="00445985">
            <w:pPr>
              <w:spacing w:before="3"/>
              <w:rPr>
                <w:rFonts w:ascii="Arial" w:eastAsia="Times New Roman" w:hAnsi="Arial" w:cs="Arial"/>
                <w:sz w:val="24"/>
                <w:szCs w:val="24"/>
              </w:rPr>
            </w:pPr>
          </w:p>
          <w:p w14:paraId="0764D1DA" w14:textId="77777777" w:rsidR="00256DE1" w:rsidRPr="00256DE1" w:rsidRDefault="00256DE1" w:rsidP="00445985">
            <w:pPr>
              <w:rPr>
                <w:rFonts w:ascii="Arial" w:eastAsia="Times New Roman" w:hAnsi="Arial" w:cs="Arial"/>
                <w:sz w:val="24"/>
                <w:szCs w:val="24"/>
              </w:rPr>
            </w:pPr>
            <w:proofErr w:type="spellStart"/>
            <w:r w:rsidRPr="00256DE1">
              <w:rPr>
                <w:rFonts w:ascii="Arial" w:eastAsia="Times New Roman" w:hAnsi="Arial" w:cs="Arial"/>
                <w:spacing w:val="-2"/>
                <w:sz w:val="24"/>
                <w:szCs w:val="24"/>
              </w:rPr>
              <w:t>Характеристика</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pacing w:val="-2"/>
                <w:sz w:val="24"/>
                <w:szCs w:val="24"/>
              </w:rPr>
              <w:t>размещения</w:t>
            </w:r>
            <w:proofErr w:type="spellEnd"/>
          </w:p>
        </w:tc>
        <w:tc>
          <w:tcPr>
            <w:tcW w:w="2153" w:type="dxa"/>
            <w:vMerge w:val="restart"/>
            <w:tcBorders>
              <w:left w:val="single" w:sz="6" w:space="0" w:color="404040"/>
              <w:bottom w:val="single" w:sz="6" w:space="0" w:color="404040"/>
              <w:right w:val="single" w:sz="6" w:space="0" w:color="404040"/>
            </w:tcBorders>
          </w:tcPr>
          <w:p w14:paraId="41D35171" w14:textId="77777777" w:rsidR="00256DE1" w:rsidRPr="00256DE1" w:rsidRDefault="00256DE1" w:rsidP="00445985">
            <w:pPr>
              <w:spacing w:before="140"/>
              <w:ind w:right="5"/>
              <w:jc w:val="center"/>
              <w:rPr>
                <w:rFonts w:ascii="Arial" w:eastAsia="Times New Roman" w:hAnsi="Arial" w:cs="Arial"/>
                <w:sz w:val="24"/>
                <w:szCs w:val="24"/>
                <w:lang w:val="ru-RU"/>
              </w:rPr>
            </w:pPr>
            <w:r w:rsidRPr="00256DE1">
              <w:rPr>
                <w:rFonts w:ascii="Arial" w:eastAsia="Times New Roman" w:hAnsi="Arial" w:cs="Arial"/>
                <w:spacing w:val="-2"/>
                <w:sz w:val="24"/>
                <w:szCs w:val="24"/>
                <w:lang w:val="ru-RU"/>
              </w:rPr>
              <w:t>Характеристика прилегающего объекта капитального строительства</w:t>
            </w:r>
          </w:p>
        </w:tc>
        <w:tc>
          <w:tcPr>
            <w:tcW w:w="2963" w:type="dxa"/>
            <w:gridSpan w:val="2"/>
            <w:tcBorders>
              <w:left w:val="single" w:sz="6" w:space="0" w:color="404040"/>
              <w:bottom w:val="single" w:sz="6" w:space="0" w:color="404040"/>
              <w:right w:val="single" w:sz="6" w:space="0" w:color="404040"/>
            </w:tcBorders>
          </w:tcPr>
          <w:p w14:paraId="62E82D32" w14:textId="77777777" w:rsidR="00256DE1" w:rsidRPr="00256DE1" w:rsidRDefault="00256DE1" w:rsidP="00445985">
            <w:pPr>
              <w:ind w:right="9"/>
              <w:jc w:val="center"/>
              <w:rPr>
                <w:rFonts w:ascii="Arial" w:eastAsia="Times New Roman" w:hAnsi="Arial" w:cs="Arial"/>
                <w:sz w:val="24"/>
                <w:szCs w:val="24"/>
                <w:lang w:val="ru-RU"/>
              </w:rPr>
            </w:pPr>
            <w:proofErr w:type="spellStart"/>
            <w:r w:rsidRPr="00256DE1">
              <w:rPr>
                <w:rFonts w:ascii="Arial" w:eastAsia="Times New Roman" w:hAnsi="Arial" w:cs="Arial"/>
                <w:sz w:val="24"/>
                <w:szCs w:val="24"/>
                <w:lang w:val="ru-RU"/>
              </w:rPr>
              <w:t>Минимальнодопустимый</w:t>
            </w:r>
            <w:proofErr w:type="spellEnd"/>
            <w:r w:rsidRPr="00256DE1">
              <w:rPr>
                <w:rFonts w:ascii="Arial" w:eastAsia="Times New Roman" w:hAnsi="Arial" w:cs="Arial"/>
                <w:sz w:val="24"/>
                <w:szCs w:val="24"/>
                <w:lang w:val="ru-RU"/>
              </w:rPr>
              <w:t xml:space="preserve"> уровень обеспеченности</w:t>
            </w:r>
          </w:p>
          <w:p w14:paraId="001ACC82" w14:textId="77777777" w:rsidR="00256DE1" w:rsidRPr="00256DE1" w:rsidRDefault="00256DE1" w:rsidP="00445985">
            <w:pPr>
              <w:spacing w:line="269" w:lineRule="exact"/>
              <w:ind w:right="9"/>
              <w:jc w:val="center"/>
              <w:rPr>
                <w:rFonts w:ascii="Arial" w:eastAsia="Times New Roman" w:hAnsi="Arial" w:cs="Arial"/>
                <w:sz w:val="24"/>
                <w:szCs w:val="24"/>
                <w:lang w:val="ru-RU"/>
              </w:rPr>
            </w:pPr>
            <w:r w:rsidRPr="00256DE1">
              <w:rPr>
                <w:rFonts w:ascii="Arial" w:eastAsia="Times New Roman" w:hAnsi="Arial" w:cs="Arial"/>
                <w:spacing w:val="-2"/>
                <w:sz w:val="24"/>
                <w:szCs w:val="24"/>
                <w:lang w:val="ru-RU"/>
              </w:rPr>
              <w:t>объектами</w:t>
            </w:r>
          </w:p>
        </w:tc>
        <w:tc>
          <w:tcPr>
            <w:tcW w:w="3116" w:type="dxa"/>
            <w:gridSpan w:val="2"/>
            <w:tcBorders>
              <w:left w:val="single" w:sz="6" w:space="0" w:color="404040"/>
              <w:bottom w:val="single" w:sz="6" w:space="0" w:color="404040"/>
              <w:right w:val="single" w:sz="6" w:space="0" w:color="404040"/>
            </w:tcBorders>
          </w:tcPr>
          <w:p w14:paraId="1F243593" w14:textId="77777777" w:rsidR="00256DE1" w:rsidRPr="00256DE1" w:rsidRDefault="00256DE1" w:rsidP="00445985">
            <w:pPr>
              <w:jc w:val="center"/>
              <w:rPr>
                <w:rFonts w:ascii="Arial" w:eastAsia="Times New Roman" w:hAnsi="Arial" w:cs="Arial"/>
                <w:sz w:val="24"/>
                <w:szCs w:val="24"/>
                <w:lang w:val="ru-RU"/>
              </w:rPr>
            </w:pPr>
            <w:proofErr w:type="spellStart"/>
            <w:r w:rsidRPr="00256DE1">
              <w:rPr>
                <w:rFonts w:ascii="Arial" w:eastAsia="Times New Roman" w:hAnsi="Arial" w:cs="Arial"/>
                <w:sz w:val="24"/>
                <w:szCs w:val="24"/>
                <w:lang w:val="ru-RU"/>
              </w:rPr>
              <w:t>Максимальнодопустимый</w:t>
            </w:r>
            <w:proofErr w:type="spellEnd"/>
            <w:r w:rsidRPr="00256DE1">
              <w:rPr>
                <w:rFonts w:ascii="Arial" w:eastAsia="Times New Roman" w:hAnsi="Arial" w:cs="Arial"/>
                <w:sz w:val="24"/>
                <w:szCs w:val="24"/>
                <w:lang w:val="ru-RU"/>
              </w:rPr>
              <w:t xml:space="preserve"> уровень территориальной</w:t>
            </w:r>
          </w:p>
          <w:p w14:paraId="4B281189" w14:textId="77777777" w:rsidR="00256DE1" w:rsidRPr="00256DE1" w:rsidRDefault="00256DE1" w:rsidP="00445985">
            <w:pPr>
              <w:spacing w:line="269" w:lineRule="exact"/>
              <w:ind w:right="2"/>
              <w:jc w:val="center"/>
              <w:rPr>
                <w:rFonts w:ascii="Arial" w:eastAsia="Times New Roman" w:hAnsi="Arial" w:cs="Arial"/>
                <w:sz w:val="24"/>
                <w:szCs w:val="24"/>
                <w:lang w:val="ru-RU"/>
              </w:rPr>
            </w:pPr>
            <w:r w:rsidRPr="00256DE1">
              <w:rPr>
                <w:rFonts w:ascii="Arial" w:eastAsia="Times New Roman" w:hAnsi="Arial" w:cs="Arial"/>
                <w:spacing w:val="-2"/>
                <w:sz w:val="24"/>
                <w:szCs w:val="24"/>
                <w:lang w:val="ru-RU"/>
              </w:rPr>
              <w:t>доступности</w:t>
            </w:r>
          </w:p>
        </w:tc>
      </w:tr>
      <w:tr w:rsidR="00256DE1" w:rsidRPr="00256DE1" w14:paraId="425EBE36" w14:textId="77777777" w:rsidTr="00445985">
        <w:trPr>
          <w:trHeight w:val="828"/>
        </w:trPr>
        <w:tc>
          <w:tcPr>
            <w:tcW w:w="631" w:type="dxa"/>
            <w:vMerge/>
            <w:tcBorders>
              <w:top w:val="nil"/>
              <w:left w:val="single" w:sz="6" w:space="0" w:color="404040"/>
              <w:bottom w:val="single" w:sz="6" w:space="0" w:color="404040"/>
              <w:right w:val="single" w:sz="6" w:space="0" w:color="404040"/>
            </w:tcBorders>
          </w:tcPr>
          <w:p w14:paraId="2EB2DF1B" w14:textId="77777777" w:rsidR="00256DE1" w:rsidRPr="00256DE1" w:rsidRDefault="00256DE1" w:rsidP="00445985">
            <w:pPr>
              <w:rPr>
                <w:rFonts w:ascii="Arial" w:eastAsia="Times New Roman" w:hAnsi="Arial" w:cs="Arial"/>
                <w:sz w:val="24"/>
                <w:szCs w:val="24"/>
                <w:lang w:val="ru-RU"/>
              </w:rPr>
            </w:pPr>
          </w:p>
        </w:tc>
        <w:tc>
          <w:tcPr>
            <w:tcW w:w="1872" w:type="dxa"/>
            <w:vMerge/>
            <w:tcBorders>
              <w:top w:val="nil"/>
              <w:left w:val="single" w:sz="6" w:space="0" w:color="404040"/>
              <w:bottom w:val="single" w:sz="6" w:space="0" w:color="404040"/>
              <w:right w:val="single" w:sz="6" w:space="0" w:color="404040"/>
            </w:tcBorders>
          </w:tcPr>
          <w:p w14:paraId="1F25E49B" w14:textId="77777777" w:rsidR="00256DE1" w:rsidRPr="00256DE1" w:rsidRDefault="00256DE1" w:rsidP="00445985">
            <w:pPr>
              <w:rPr>
                <w:rFonts w:ascii="Arial" w:eastAsia="Times New Roman" w:hAnsi="Arial" w:cs="Arial"/>
                <w:sz w:val="24"/>
                <w:szCs w:val="24"/>
                <w:lang w:val="ru-RU"/>
              </w:rPr>
            </w:pPr>
          </w:p>
        </w:tc>
        <w:tc>
          <w:tcPr>
            <w:tcW w:w="1039" w:type="dxa"/>
            <w:vMerge/>
            <w:tcBorders>
              <w:top w:val="nil"/>
              <w:left w:val="single" w:sz="6" w:space="0" w:color="404040"/>
              <w:bottom w:val="single" w:sz="6" w:space="0" w:color="404040"/>
              <w:right w:val="single" w:sz="6" w:space="0" w:color="404040"/>
            </w:tcBorders>
          </w:tcPr>
          <w:p w14:paraId="0BBFC0F7" w14:textId="77777777" w:rsidR="00256DE1" w:rsidRPr="00256DE1" w:rsidRDefault="00256DE1" w:rsidP="00445985">
            <w:pPr>
              <w:rPr>
                <w:rFonts w:ascii="Arial" w:eastAsia="Times New Roman" w:hAnsi="Arial" w:cs="Arial"/>
                <w:sz w:val="24"/>
                <w:szCs w:val="24"/>
                <w:lang w:val="ru-RU"/>
              </w:rPr>
            </w:pPr>
          </w:p>
        </w:tc>
        <w:tc>
          <w:tcPr>
            <w:tcW w:w="1666" w:type="dxa"/>
            <w:vMerge/>
            <w:tcBorders>
              <w:top w:val="nil"/>
              <w:left w:val="single" w:sz="6" w:space="0" w:color="404040"/>
              <w:bottom w:val="single" w:sz="6" w:space="0" w:color="404040"/>
              <w:right w:val="single" w:sz="6" w:space="0" w:color="404040"/>
            </w:tcBorders>
          </w:tcPr>
          <w:p w14:paraId="565A6F1D" w14:textId="77777777" w:rsidR="00256DE1" w:rsidRPr="00256DE1" w:rsidRDefault="00256DE1" w:rsidP="00445985">
            <w:pPr>
              <w:rPr>
                <w:rFonts w:ascii="Arial" w:eastAsia="Times New Roman" w:hAnsi="Arial" w:cs="Arial"/>
                <w:sz w:val="24"/>
                <w:szCs w:val="24"/>
                <w:lang w:val="ru-RU"/>
              </w:rPr>
            </w:pPr>
          </w:p>
        </w:tc>
        <w:tc>
          <w:tcPr>
            <w:tcW w:w="2097" w:type="dxa"/>
            <w:vMerge/>
            <w:tcBorders>
              <w:top w:val="nil"/>
              <w:left w:val="single" w:sz="6" w:space="0" w:color="404040"/>
              <w:bottom w:val="single" w:sz="6" w:space="0" w:color="404040"/>
              <w:right w:val="single" w:sz="6" w:space="0" w:color="404040"/>
            </w:tcBorders>
          </w:tcPr>
          <w:p w14:paraId="66658BE4" w14:textId="77777777" w:rsidR="00256DE1" w:rsidRPr="00256DE1" w:rsidRDefault="00256DE1" w:rsidP="00445985">
            <w:pPr>
              <w:rPr>
                <w:rFonts w:ascii="Arial" w:eastAsia="Times New Roman" w:hAnsi="Arial" w:cs="Arial"/>
                <w:sz w:val="24"/>
                <w:szCs w:val="24"/>
                <w:lang w:val="ru-RU"/>
              </w:rPr>
            </w:pPr>
          </w:p>
        </w:tc>
        <w:tc>
          <w:tcPr>
            <w:tcW w:w="2153" w:type="dxa"/>
            <w:vMerge/>
            <w:tcBorders>
              <w:top w:val="nil"/>
              <w:left w:val="single" w:sz="6" w:space="0" w:color="404040"/>
              <w:bottom w:val="single" w:sz="6" w:space="0" w:color="404040"/>
              <w:right w:val="single" w:sz="6" w:space="0" w:color="404040"/>
            </w:tcBorders>
          </w:tcPr>
          <w:p w14:paraId="60B49A4B" w14:textId="77777777" w:rsidR="00256DE1" w:rsidRPr="00256DE1" w:rsidRDefault="00256DE1" w:rsidP="00445985">
            <w:pPr>
              <w:rPr>
                <w:rFonts w:ascii="Arial" w:eastAsia="Times New Roman" w:hAnsi="Arial" w:cs="Arial"/>
                <w:sz w:val="24"/>
                <w:szCs w:val="24"/>
                <w:lang w:val="ru-RU"/>
              </w:rPr>
            </w:pPr>
          </w:p>
        </w:tc>
        <w:tc>
          <w:tcPr>
            <w:tcW w:w="1673" w:type="dxa"/>
            <w:tcBorders>
              <w:top w:val="single" w:sz="6" w:space="0" w:color="404040"/>
              <w:left w:val="single" w:sz="6" w:space="0" w:color="404040"/>
              <w:bottom w:val="single" w:sz="6" w:space="0" w:color="404040"/>
              <w:right w:val="single" w:sz="6" w:space="0" w:color="404040"/>
            </w:tcBorders>
          </w:tcPr>
          <w:p w14:paraId="0B9021BD" w14:textId="77777777" w:rsidR="00256DE1" w:rsidRPr="00256DE1" w:rsidRDefault="00256DE1" w:rsidP="00445985">
            <w:pPr>
              <w:spacing w:before="131"/>
              <w:rPr>
                <w:rFonts w:ascii="Arial" w:eastAsia="Times New Roman" w:hAnsi="Arial" w:cs="Arial"/>
                <w:sz w:val="24"/>
                <w:szCs w:val="24"/>
              </w:rPr>
            </w:pPr>
            <w:proofErr w:type="spellStart"/>
            <w:r w:rsidRPr="00256DE1">
              <w:rPr>
                <w:rFonts w:ascii="Arial" w:eastAsia="Times New Roman" w:hAnsi="Arial" w:cs="Arial"/>
                <w:spacing w:val="-2"/>
                <w:sz w:val="24"/>
                <w:szCs w:val="24"/>
              </w:rPr>
              <w:t>Единица</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pacing w:val="-2"/>
                <w:sz w:val="24"/>
                <w:szCs w:val="24"/>
              </w:rPr>
              <w:t>измерения</w:t>
            </w:r>
            <w:proofErr w:type="spellEnd"/>
          </w:p>
        </w:tc>
        <w:tc>
          <w:tcPr>
            <w:tcW w:w="1290" w:type="dxa"/>
            <w:tcBorders>
              <w:top w:val="single" w:sz="6" w:space="0" w:color="404040"/>
              <w:left w:val="single" w:sz="6" w:space="0" w:color="404040"/>
              <w:bottom w:val="single" w:sz="6" w:space="0" w:color="404040"/>
              <w:right w:val="single" w:sz="6" w:space="0" w:color="404040"/>
            </w:tcBorders>
          </w:tcPr>
          <w:p w14:paraId="336B181E" w14:textId="77777777" w:rsidR="00256DE1" w:rsidRPr="00256DE1" w:rsidRDefault="00256DE1" w:rsidP="00445985">
            <w:pPr>
              <w:ind w:right="155"/>
              <w:jc w:val="center"/>
              <w:rPr>
                <w:rFonts w:ascii="Arial" w:eastAsia="Times New Roman" w:hAnsi="Arial" w:cs="Arial"/>
                <w:sz w:val="24"/>
                <w:szCs w:val="24"/>
              </w:rPr>
            </w:pPr>
            <w:proofErr w:type="spellStart"/>
            <w:r w:rsidRPr="00256DE1">
              <w:rPr>
                <w:rFonts w:ascii="Arial" w:eastAsia="Times New Roman" w:hAnsi="Arial" w:cs="Arial"/>
                <w:spacing w:val="-2"/>
                <w:sz w:val="24"/>
                <w:szCs w:val="24"/>
              </w:rPr>
              <w:t>Значение</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pacing w:val="-2"/>
                <w:sz w:val="24"/>
                <w:szCs w:val="24"/>
              </w:rPr>
              <w:t>показа</w:t>
            </w:r>
            <w:proofErr w:type="spellEnd"/>
            <w:r w:rsidRPr="00256DE1">
              <w:rPr>
                <w:rFonts w:ascii="Arial" w:eastAsia="Times New Roman" w:hAnsi="Arial" w:cs="Arial"/>
                <w:spacing w:val="-2"/>
                <w:sz w:val="24"/>
                <w:szCs w:val="24"/>
              </w:rPr>
              <w:t>-</w:t>
            </w:r>
          </w:p>
          <w:p w14:paraId="2E89032D" w14:textId="77777777" w:rsidR="00256DE1" w:rsidRPr="00256DE1" w:rsidRDefault="00256DE1" w:rsidP="00445985">
            <w:pPr>
              <w:spacing w:line="264" w:lineRule="exact"/>
              <w:jc w:val="center"/>
              <w:rPr>
                <w:rFonts w:ascii="Arial" w:eastAsia="Times New Roman" w:hAnsi="Arial" w:cs="Arial"/>
                <w:sz w:val="24"/>
                <w:szCs w:val="24"/>
              </w:rPr>
            </w:pPr>
            <w:proofErr w:type="spellStart"/>
            <w:r w:rsidRPr="00256DE1">
              <w:rPr>
                <w:rFonts w:ascii="Arial" w:eastAsia="Times New Roman" w:hAnsi="Arial" w:cs="Arial"/>
                <w:spacing w:val="-4"/>
                <w:sz w:val="24"/>
                <w:szCs w:val="24"/>
              </w:rPr>
              <w:t>теля</w:t>
            </w:r>
            <w:proofErr w:type="spellEnd"/>
          </w:p>
        </w:tc>
        <w:tc>
          <w:tcPr>
            <w:tcW w:w="1779" w:type="dxa"/>
            <w:tcBorders>
              <w:top w:val="single" w:sz="6" w:space="0" w:color="404040"/>
              <w:left w:val="single" w:sz="6" w:space="0" w:color="404040"/>
              <w:bottom w:val="single" w:sz="6" w:space="0" w:color="404040"/>
              <w:right w:val="single" w:sz="6" w:space="0" w:color="404040"/>
            </w:tcBorders>
          </w:tcPr>
          <w:p w14:paraId="594BABBD" w14:textId="77777777" w:rsidR="00256DE1" w:rsidRPr="00256DE1" w:rsidRDefault="00256DE1" w:rsidP="00445985">
            <w:pPr>
              <w:spacing w:before="131"/>
              <w:rPr>
                <w:rFonts w:ascii="Arial" w:eastAsia="Times New Roman" w:hAnsi="Arial" w:cs="Arial"/>
                <w:sz w:val="24"/>
                <w:szCs w:val="24"/>
              </w:rPr>
            </w:pPr>
            <w:proofErr w:type="spellStart"/>
            <w:r w:rsidRPr="00256DE1">
              <w:rPr>
                <w:rFonts w:ascii="Arial" w:eastAsia="Times New Roman" w:hAnsi="Arial" w:cs="Arial"/>
                <w:spacing w:val="-2"/>
                <w:sz w:val="24"/>
                <w:szCs w:val="24"/>
              </w:rPr>
              <w:t>Единица</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pacing w:val="-2"/>
                <w:sz w:val="24"/>
                <w:szCs w:val="24"/>
              </w:rPr>
              <w:t>измерения</w:t>
            </w:r>
            <w:proofErr w:type="spellEnd"/>
          </w:p>
        </w:tc>
        <w:tc>
          <w:tcPr>
            <w:tcW w:w="1337" w:type="dxa"/>
            <w:tcBorders>
              <w:top w:val="single" w:sz="6" w:space="0" w:color="404040"/>
              <w:left w:val="single" w:sz="6" w:space="0" w:color="404040"/>
              <w:bottom w:val="single" w:sz="6" w:space="0" w:color="404040"/>
              <w:right w:val="single" w:sz="6" w:space="0" w:color="404040"/>
            </w:tcBorders>
          </w:tcPr>
          <w:p w14:paraId="47085C0F" w14:textId="77777777" w:rsidR="00256DE1" w:rsidRPr="00256DE1" w:rsidRDefault="00256DE1" w:rsidP="00445985">
            <w:pPr>
              <w:ind w:right="172"/>
              <w:jc w:val="center"/>
              <w:rPr>
                <w:rFonts w:ascii="Arial" w:eastAsia="Times New Roman" w:hAnsi="Arial" w:cs="Arial"/>
                <w:sz w:val="24"/>
                <w:szCs w:val="24"/>
              </w:rPr>
            </w:pPr>
            <w:proofErr w:type="spellStart"/>
            <w:r w:rsidRPr="00256DE1">
              <w:rPr>
                <w:rFonts w:ascii="Arial" w:eastAsia="Times New Roman" w:hAnsi="Arial" w:cs="Arial"/>
                <w:spacing w:val="-2"/>
                <w:sz w:val="24"/>
                <w:szCs w:val="24"/>
              </w:rPr>
              <w:t>Значение</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pacing w:val="-2"/>
                <w:sz w:val="24"/>
                <w:szCs w:val="24"/>
              </w:rPr>
              <w:t>показа</w:t>
            </w:r>
            <w:proofErr w:type="spellEnd"/>
            <w:r w:rsidRPr="00256DE1">
              <w:rPr>
                <w:rFonts w:ascii="Arial" w:eastAsia="Times New Roman" w:hAnsi="Arial" w:cs="Arial"/>
                <w:spacing w:val="-2"/>
                <w:sz w:val="24"/>
                <w:szCs w:val="24"/>
              </w:rPr>
              <w:t>-</w:t>
            </w:r>
          </w:p>
          <w:p w14:paraId="26C08298" w14:textId="77777777" w:rsidR="00256DE1" w:rsidRPr="00256DE1" w:rsidRDefault="00256DE1" w:rsidP="00445985">
            <w:pPr>
              <w:spacing w:line="264" w:lineRule="exact"/>
              <w:jc w:val="center"/>
              <w:rPr>
                <w:rFonts w:ascii="Arial" w:eastAsia="Times New Roman" w:hAnsi="Arial" w:cs="Arial"/>
                <w:sz w:val="24"/>
                <w:szCs w:val="24"/>
              </w:rPr>
            </w:pPr>
            <w:proofErr w:type="spellStart"/>
            <w:r w:rsidRPr="00256DE1">
              <w:rPr>
                <w:rFonts w:ascii="Arial" w:eastAsia="Times New Roman" w:hAnsi="Arial" w:cs="Arial"/>
                <w:spacing w:val="-4"/>
                <w:sz w:val="24"/>
                <w:szCs w:val="24"/>
              </w:rPr>
              <w:t>теля</w:t>
            </w:r>
            <w:proofErr w:type="spellEnd"/>
          </w:p>
        </w:tc>
      </w:tr>
      <w:tr w:rsidR="00256DE1" w:rsidRPr="00256DE1" w14:paraId="54F81E5F" w14:textId="77777777" w:rsidTr="00445985">
        <w:trPr>
          <w:trHeight w:val="340"/>
        </w:trPr>
        <w:tc>
          <w:tcPr>
            <w:tcW w:w="631" w:type="dxa"/>
            <w:tcBorders>
              <w:top w:val="single" w:sz="6" w:space="0" w:color="404040"/>
              <w:left w:val="single" w:sz="6" w:space="0" w:color="404040"/>
              <w:bottom w:val="single" w:sz="6" w:space="0" w:color="404040"/>
              <w:right w:val="single" w:sz="6" w:space="0" w:color="404040"/>
            </w:tcBorders>
          </w:tcPr>
          <w:p w14:paraId="47B3F1E9" w14:textId="77777777" w:rsidR="00256DE1" w:rsidRPr="00256DE1" w:rsidRDefault="00256DE1" w:rsidP="00445985">
            <w:pPr>
              <w:spacing w:before="25"/>
              <w:jc w:val="center"/>
              <w:rPr>
                <w:rFonts w:ascii="Arial" w:eastAsia="Times New Roman" w:hAnsi="Arial" w:cs="Arial"/>
                <w:sz w:val="24"/>
                <w:szCs w:val="24"/>
              </w:rPr>
            </w:pPr>
            <w:r w:rsidRPr="00256DE1">
              <w:rPr>
                <w:rFonts w:ascii="Arial" w:eastAsia="Times New Roman" w:hAnsi="Arial" w:cs="Arial"/>
                <w:spacing w:val="-10"/>
                <w:sz w:val="24"/>
                <w:szCs w:val="24"/>
              </w:rPr>
              <w:t>1</w:t>
            </w:r>
          </w:p>
        </w:tc>
        <w:tc>
          <w:tcPr>
            <w:tcW w:w="1872" w:type="dxa"/>
            <w:tcBorders>
              <w:top w:val="single" w:sz="6" w:space="0" w:color="404040"/>
              <w:left w:val="single" w:sz="6" w:space="0" w:color="404040"/>
              <w:bottom w:val="single" w:sz="6" w:space="0" w:color="404040"/>
              <w:right w:val="single" w:sz="6" w:space="0" w:color="404040"/>
            </w:tcBorders>
          </w:tcPr>
          <w:p w14:paraId="5D545EBF" w14:textId="77777777" w:rsidR="00256DE1" w:rsidRPr="00256DE1" w:rsidRDefault="00256DE1" w:rsidP="00445985">
            <w:pPr>
              <w:spacing w:before="25"/>
              <w:ind w:right="5"/>
              <w:jc w:val="center"/>
              <w:rPr>
                <w:rFonts w:ascii="Arial" w:eastAsia="Times New Roman" w:hAnsi="Arial" w:cs="Arial"/>
                <w:sz w:val="24"/>
                <w:szCs w:val="24"/>
              </w:rPr>
            </w:pPr>
            <w:r w:rsidRPr="00256DE1">
              <w:rPr>
                <w:rFonts w:ascii="Arial" w:eastAsia="Times New Roman" w:hAnsi="Arial" w:cs="Arial"/>
                <w:spacing w:val="-10"/>
                <w:sz w:val="24"/>
                <w:szCs w:val="24"/>
              </w:rPr>
              <w:t>2</w:t>
            </w:r>
          </w:p>
        </w:tc>
        <w:tc>
          <w:tcPr>
            <w:tcW w:w="1039" w:type="dxa"/>
            <w:tcBorders>
              <w:top w:val="single" w:sz="6" w:space="0" w:color="404040"/>
              <w:left w:val="single" w:sz="6" w:space="0" w:color="404040"/>
              <w:bottom w:val="single" w:sz="6" w:space="0" w:color="404040"/>
              <w:right w:val="single" w:sz="6" w:space="0" w:color="404040"/>
            </w:tcBorders>
          </w:tcPr>
          <w:p w14:paraId="08C39CD5" w14:textId="77777777" w:rsidR="00256DE1" w:rsidRPr="00256DE1" w:rsidRDefault="00256DE1" w:rsidP="00445985">
            <w:pPr>
              <w:spacing w:before="25"/>
              <w:ind w:right="2"/>
              <w:jc w:val="center"/>
              <w:rPr>
                <w:rFonts w:ascii="Arial" w:eastAsia="Times New Roman" w:hAnsi="Arial" w:cs="Arial"/>
                <w:sz w:val="24"/>
                <w:szCs w:val="24"/>
              </w:rPr>
            </w:pPr>
            <w:r w:rsidRPr="00256DE1">
              <w:rPr>
                <w:rFonts w:ascii="Arial" w:eastAsia="Times New Roman" w:hAnsi="Arial" w:cs="Arial"/>
                <w:spacing w:val="-10"/>
                <w:sz w:val="24"/>
                <w:szCs w:val="24"/>
              </w:rPr>
              <w:t>3</w:t>
            </w:r>
          </w:p>
        </w:tc>
        <w:tc>
          <w:tcPr>
            <w:tcW w:w="1666" w:type="dxa"/>
            <w:tcBorders>
              <w:top w:val="single" w:sz="6" w:space="0" w:color="404040"/>
              <w:left w:val="single" w:sz="6" w:space="0" w:color="404040"/>
              <w:bottom w:val="single" w:sz="6" w:space="0" w:color="404040"/>
              <w:right w:val="single" w:sz="6" w:space="0" w:color="404040"/>
            </w:tcBorders>
          </w:tcPr>
          <w:p w14:paraId="536449E1" w14:textId="77777777" w:rsidR="00256DE1" w:rsidRPr="00256DE1" w:rsidRDefault="00256DE1" w:rsidP="00445985">
            <w:pPr>
              <w:spacing w:before="25"/>
              <w:ind w:right="2"/>
              <w:jc w:val="center"/>
              <w:rPr>
                <w:rFonts w:ascii="Arial" w:eastAsia="Times New Roman" w:hAnsi="Arial" w:cs="Arial"/>
                <w:sz w:val="24"/>
                <w:szCs w:val="24"/>
              </w:rPr>
            </w:pPr>
            <w:r w:rsidRPr="00256DE1">
              <w:rPr>
                <w:rFonts w:ascii="Arial" w:eastAsia="Times New Roman" w:hAnsi="Arial" w:cs="Arial"/>
                <w:spacing w:val="-10"/>
                <w:sz w:val="24"/>
                <w:szCs w:val="24"/>
              </w:rPr>
              <w:t>4</w:t>
            </w:r>
          </w:p>
        </w:tc>
        <w:tc>
          <w:tcPr>
            <w:tcW w:w="2097" w:type="dxa"/>
            <w:tcBorders>
              <w:top w:val="single" w:sz="6" w:space="0" w:color="404040"/>
              <w:left w:val="single" w:sz="6" w:space="0" w:color="404040"/>
              <w:bottom w:val="single" w:sz="6" w:space="0" w:color="404040"/>
              <w:right w:val="single" w:sz="6" w:space="0" w:color="404040"/>
            </w:tcBorders>
          </w:tcPr>
          <w:p w14:paraId="497326E9" w14:textId="77777777" w:rsidR="00256DE1" w:rsidRPr="00256DE1" w:rsidRDefault="00256DE1" w:rsidP="00445985">
            <w:pPr>
              <w:spacing w:before="25"/>
              <w:ind w:right="1"/>
              <w:jc w:val="center"/>
              <w:rPr>
                <w:rFonts w:ascii="Arial" w:eastAsia="Times New Roman" w:hAnsi="Arial" w:cs="Arial"/>
                <w:sz w:val="24"/>
                <w:szCs w:val="24"/>
              </w:rPr>
            </w:pPr>
            <w:r w:rsidRPr="00256DE1">
              <w:rPr>
                <w:rFonts w:ascii="Arial" w:eastAsia="Times New Roman" w:hAnsi="Arial" w:cs="Arial"/>
                <w:spacing w:val="-10"/>
                <w:sz w:val="24"/>
                <w:szCs w:val="24"/>
              </w:rPr>
              <w:t>5</w:t>
            </w:r>
          </w:p>
        </w:tc>
        <w:tc>
          <w:tcPr>
            <w:tcW w:w="2153" w:type="dxa"/>
            <w:tcBorders>
              <w:top w:val="single" w:sz="6" w:space="0" w:color="404040"/>
              <w:left w:val="single" w:sz="6" w:space="0" w:color="404040"/>
              <w:bottom w:val="single" w:sz="6" w:space="0" w:color="404040"/>
              <w:right w:val="single" w:sz="6" w:space="0" w:color="404040"/>
            </w:tcBorders>
          </w:tcPr>
          <w:p w14:paraId="61A8A13E" w14:textId="77777777" w:rsidR="00256DE1" w:rsidRPr="00256DE1" w:rsidRDefault="00256DE1" w:rsidP="00445985">
            <w:pPr>
              <w:spacing w:before="25"/>
              <w:jc w:val="center"/>
              <w:rPr>
                <w:rFonts w:ascii="Arial" w:eastAsia="Times New Roman" w:hAnsi="Arial" w:cs="Arial"/>
                <w:sz w:val="24"/>
                <w:szCs w:val="24"/>
              </w:rPr>
            </w:pPr>
            <w:r w:rsidRPr="00256DE1">
              <w:rPr>
                <w:rFonts w:ascii="Arial" w:eastAsia="Times New Roman" w:hAnsi="Arial" w:cs="Arial"/>
                <w:spacing w:val="-10"/>
                <w:sz w:val="24"/>
                <w:szCs w:val="24"/>
              </w:rPr>
              <w:t>6</w:t>
            </w:r>
          </w:p>
        </w:tc>
        <w:tc>
          <w:tcPr>
            <w:tcW w:w="1673" w:type="dxa"/>
            <w:tcBorders>
              <w:top w:val="single" w:sz="6" w:space="0" w:color="404040"/>
              <w:left w:val="single" w:sz="6" w:space="0" w:color="404040"/>
              <w:bottom w:val="single" w:sz="6" w:space="0" w:color="404040"/>
              <w:right w:val="single" w:sz="6" w:space="0" w:color="404040"/>
            </w:tcBorders>
          </w:tcPr>
          <w:p w14:paraId="1D3EB73E" w14:textId="77777777" w:rsidR="00256DE1" w:rsidRPr="00256DE1" w:rsidRDefault="00256DE1" w:rsidP="00445985">
            <w:pPr>
              <w:spacing w:before="25"/>
              <w:jc w:val="center"/>
              <w:rPr>
                <w:rFonts w:ascii="Arial" w:eastAsia="Times New Roman" w:hAnsi="Arial" w:cs="Arial"/>
                <w:sz w:val="24"/>
                <w:szCs w:val="24"/>
              </w:rPr>
            </w:pPr>
            <w:r w:rsidRPr="00256DE1">
              <w:rPr>
                <w:rFonts w:ascii="Arial" w:eastAsia="Times New Roman" w:hAnsi="Arial" w:cs="Arial"/>
                <w:spacing w:val="-10"/>
                <w:sz w:val="24"/>
                <w:szCs w:val="24"/>
              </w:rPr>
              <w:t>7</w:t>
            </w:r>
          </w:p>
        </w:tc>
        <w:tc>
          <w:tcPr>
            <w:tcW w:w="1290" w:type="dxa"/>
            <w:tcBorders>
              <w:top w:val="single" w:sz="6" w:space="0" w:color="404040"/>
              <w:left w:val="single" w:sz="6" w:space="0" w:color="404040"/>
              <w:bottom w:val="single" w:sz="6" w:space="0" w:color="404040"/>
              <w:right w:val="single" w:sz="6" w:space="0" w:color="404040"/>
            </w:tcBorders>
          </w:tcPr>
          <w:p w14:paraId="0A0898B3" w14:textId="77777777" w:rsidR="00256DE1" w:rsidRPr="00256DE1" w:rsidRDefault="00256DE1" w:rsidP="00445985">
            <w:pPr>
              <w:spacing w:before="25"/>
              <w:jc w:val="center"/>
              <w:rPr>
                <w:rFonts w:ascii="Arial" w:eastAsia="Times New Roman" w:hAnsi="Arial" w:cs="Arial"/>
                <w:sz w:val="24"/>
                <w:szCs w:val="24"/>
              </w:rPr>
            </w:pPr>
            <w:r w:rsidRPr="00256DE1">
              <w:rPr>
                <w:rFonts w:ascii="Arial" w:eastAsia="Times New Roman" w:hAnsi="Arial" w:cs="Arial"/>
                <w:spacing w:val="-10"/>
                <w:sz w:val="24"/>
                <w:szCs w:val="24"/>
              </w:rPr>
              <w:t>8</w:t>
            </w:r>
          </w:p>
        </w:tc>
        <w:tc>
          <w:tcPr>
            <w:tcW w:w="1779" w:type="dxa"/>
            <w:tcBorders>
              <w:top w:val="single" w:sz="6" w:space="0" w:color="404040"/>
              <w:left w:val="single" w:sz="6" w:space="0" w:color="404040"/>
              <w:bottom w:val="single" w:sz="6" w:space="0" w:color="404040"/>
              <w:right w:val="single" w:sz="6" w:space="0" w:color="404040"/>
            </w:tcBorders>
          </w:tcPr>
          <w:p w14:paraId="06D6AFF9" w14:textId="77777777" w:rsidR="00256DE1" w:rsidRPr="00256DE1" w:rsidRDefault="00256DE1" w:rsidP="00445985">
            <w:pPr>
              <w:spacing w:before="25"/>
              <w:jc w:val="center"/>
              <w:rPr>
                <w:rFonts w:ascii="Arial" w:eastAsia="Times New Roman" w:hAnsi="Arial" w:cs="Arial"/>
                <w:sz w:val="24"/>
                <w:szCs w:val="24"/>
              </w:rPr>
            </w:pPr>
            <w:r w:rsidRPr="00256DE1">
              <w:rPr>
                <w:rFonts w:ascii="Arial" w:eastAsia="Times New Roman" w:hAnsi="Arial" w:cs="Arial"/>
                <w:spacing w:val="-10"/>
                <w:sz w:val="24"/>
                <w:szCs w:val="24"/>
              </w:rPr>
              <w:t>9</w:t>
            </w:r>
          </w:p>
        </w:tc>
        <w:tc>
          <w:tcPr>
            <w:tcW w:w="1337" w:type="dxa"/>
            <w:tcBorders>
              <w:top w:val="single" w:sz="6" w:space="0" w:color="404040"/>
              <w:left w:val="single" w:sz="6" w:space="0" w:color="404040"/>
              <w:bottom w:val="single" w:sz="6" w:space="0" w:color="404040"/>
              <w:right w:val="single" w:sz="6" w:space="0" w:color="404040"/>
            </w:tcBorders>
          </w:tcPr>
          <w:p w14:paraId="7529859F" w14:textId="77777777" w:rsidR="00256DE1" w:rsidRPr="00256DE1" w:rsidRDefault="00256DE1" w:rsidP="00445985">
            <w:pPr>
              <w:spacing w:before="25"/>
              <w:jc w:val="center"/>
              <w:rPr>
                <w:rFonts w:ascii="Arial" w:eastAsia="Times New Roman" w:hAnsi="Arial" w:cs="Arial"/>
                <w:sz w:val="24"/>
                <w:szCs w:val="24"/>
              </w:rPr>
            </w:pPr>
            <w:r w:rsidRPr="00256DE1">
              <w:rPr>
                <w:rFonts w:ascii="Arial" w:eastAsia="Times New Roman" w:hAnsi="Arial" w:cs="Arial"/>
                <w:spacing w:val="-5"/>
                <w:sz w:val="24"/>
                <w:szCs w:val="24"/>
              </w:rPr>
              <w:t>10</w:t>
            </w:r>
          </w:p>
        </w:tc>
      </w:tr>
      <w:tr w:rsidR="00256DE1" w:rsidRPr="00256DE1" w14:paraId="3DEF1BB8" w14:textId="77777777" w:rsidTr="00445985">
        <w:trPr>
          <w:trHeight w:val="2210"/>
        </w:trPr>
        <w:tc>
          <w:tcPr>
            <w:tcW w:w="631" w:type="dxa"/>
            <w:vMerge w:val="restart"/>
            <w:tcBorders>
              <w:top w:val="single" w:sz="6" w:space="0" w:color="404040"/>
              <w:left w:val="single" w:sz="6" w:space="0" w:color="404040"/>
              <w:bottom w:val="single" w:sz="6" w:space="0" w:color="404040"/>
              <w:right w:val="single" w:sz="6" w:space="0" w:color="404040"/>
            </w:tcBorders>
          </w:tcPr>
          <w:p w14:paraId="4DB1F4DB" w14:textId="77777777" w:rsidR="00256DE1" w:rsidRPr="00256DE1" w:rsidRDefault="00256DE1" w:rsidP="00445985">
            <w:pPr>
              <w:rPr>
                <w:rFonts w:ascii="Arial" w:eastAsia="Times New Roman" w:hAnsi="Arial" w:cs="Arial"/>
                <w:sz w:val="24"/>
                <w:szCs w:val="24"/>
              </w:rPr>
            </w:pPr>
          </w:p>
        </w:tc>
        <w:tc>
          <w:tcPr>
            <w:tcW w:w="1872" w:type="dxa"/>
            <w:vMerge w:val="restart"/>
            <w:tcBorders>
              <w:top w:val="single" w:sz="6" w:space="0" w:color="404040"/>
              <w:left w:val="single" w:sz="6" w:space="0" w:color="404040"/>
              <w:bottom w:val="single" w:sz="6" w:space="0" w:color="404040"/>
              <w:right w:val="single" w:sz="6" w:space="0" w:color="404040"/>
            </w:tcBorders>
          </w:tcPr>
          <w:p w14:paraId="3F0B674D" w14:textId="77777777" w:rsidR="00256DE1" w:rsidRPr="00256DE1" w:rsidRDefault="00256DE1" w:rsidP="00445985">
            <w:pPr>
              <w:rPr>
                <w:rFonts w:ascii="Arial" w:eastAsia="Times New Roman" w:hAnsi="Arial" w:cs="Arial"/>
                <w:sz w:val="24"/>
                <w:szCs w:val="24"/>
              </w:rPr>
            </w:pPr>
          </w:p>
        </w:tc>
        <w:tc>
          <w:tcPr>
            <w:tcW w:w="1039" w:type="dxa"/>
            <w:tcBorders>
              <w:top w:val="single" w:sz="6" w:space="0" w:color="404040"/>
              <w:left w:val="single" w:sz="6" w:space="0" w:color="404040"/>
              <w:bottom w:val="single" w:sz="6" w:space="0" w:color="404040"/>
              <w:right w:val="single" w:sz="6" w:space="0" w:color="404040"/>
            </w:tcBorders>
          </w:tcPr>
          <w:p w14:paraId="3386C479" w14:textId="77777777" w:rsidR="00256DE1" w:rsidRPr="00256DE1" w:rsidRDefault="00256DE1" w:rsidP="00445985">
            <w:pPr>
              <w:rPr>
                <w:rFonts w:ascii="Arial" w:eastAsia="Times New Roman" w:hAnsi="Arial" w:cs="Arial"/>
                <w:sz w:val="24"/>
                <w:szCs w:val="24"/>
              </w:rPr>
            </w:pPr>
          </w:p>
          <w:p w14:paraId="542C2515" w14:textId="77777777" w:rsidR="00256DE1" w:rsidRPr="00256DE1" w:rsidRDefault="00256DE1" w:rsidP="00445985">
            <w:pPr>
              <w:rPr>
                <w:rFonts w:ascii="Arial" w:eastAsia="Times New Roman" w:hAnsi="Arial" w:cs="Arial"/>
                <w:sz w:val="24"/>
                <w:szCs w:val="24"/>
              </w:rPr>
            </w:pPr>
          </w:p>
          <w:p w14:paraId="3C976946" w14:textId="77777777" w:rsidR="00256DE1" w:rsidRPr="00256DE1" w:rsidRDefault="00256DE1" w:rsidP="00445985">
            <w:pPr>
              <w:spacing w:before="130"/>
              <w:rPr>
                <w:rFonts w:ascii="Arial" w:eastAsia="Times New Roman" w:hAnsi="Arial" w:cs="Arial"/>
                <w:sz w:val="24"/>
                <w:szCs w:val="24"/>
              </w:rPr>
            </w:pPr>
          </w:p>
          <w:p w14:paraId="17AE89AF" w14:textId="77777777" w:rsidR="00256DE1" w:rsidRPr="00256DE1" w:rsidRDefault="00256DE1" w:rsidP="00445985">
            <w:pPr>
              <w:spacing w:before="1"/>
              <w:jc w:val="center"/>
              <w:rPr>
                <w:rFonts w:ascii="Arial" w:eastAsia="Times New Roman" w:hAnsi="Arial" w:cs="Arial"/>
                <w:sz w:val="24"/>
                <w:szCs w:val="24"/>
              </w:rPr>
            </w:pPr>
            <w:r w:rsidRPr="00256DE1">
              <w:rPr>
                <w:rFonts w:ascii="Arial" w:eastAsia="Times New Roman" w:hAnsi="Arial" w:cs="Arial"/>
                <w:spacing w:val="-2"/>
                <w:sz w:val="24"/>
                <w:szCs w:val="24"/>
              </w:rPr>
              <w:t>1.1.3.</w:t>
            </w:r>
          </w:p>
        </w:tc>
        <w:tc>
          <w:tcPr>
            <w:tcW w:w="1666" w:type="dxa"/>
            <w:vMerge w:val="restart"/>
            <w:tcBorders>
              <w:top w:val="single" w:sz="6" w:space="0" w:color="404040"/>
              <w:left w:val="single" w:sz="6" w:space="0" w:color="404040"/>
              <w:bottom w:val="single" w:sz="6" w:space="0" w:color="404040"/>
              <w:right w:val="single" w:sz="6" w:space="0" w:color="404040"/>
            </w:tcBorders>
          </w:tcPr>
          <w:p w14:paraId="1DE4BD97" w14:textId="77777777" w:rsidR="00256DE1" w:rsidRPr="00256DE1" w:rsidRDefault="00256DE1" w:rsidP="00445985">
            <w:pPr>
              <w:rPr>
                <w:rFonts w:ascii="Arial" w:eastAsia="Times New Roman" w:hAnsi="Arial" w:cs="Arial"/>
                <w:sz w:val="24"/>
                <w:szCs w:val="24"/>
              </w:rPr>
            </w:pPr>
          </w:p>
        </w:tc>
        <w:tc>
          <w:tcPr>
            <w:tcW w:w="2097" w:type="dxa"/>
            <w:vMerge w:val="restart"/>
            <w:tcBorders>
              <w:top w:val="single" w:sz="6" w:space="0" w:color="404040"/>
              <w:left w:val="single" w:sz="6" w:space="0" w:color="404040"/>
              <w:bottom w:val="single" w:sz="6" w:space="0" w:color="404040"/>
              <w:right w:val="single" w:sz="6" w:space="0" w:color="404040"/>
            </w:tcBorders>
          </w:tcPr>
          <w:p w14:paraId="6B4A1A7A" w14:textId="77777777" w:rsidR="00256DE1" w:rsidRPr="00256DE1" w:rsidRDefault="00256DE1" w:rsidP="00445985">
            <w:pPr>
              <w:rPr>
                <w:rFonts w:ascii="Arial" w:eastAsia="Times New Roman" w:hAnsi="Arial" w:cs="Arial"/>
                <w:sz w:val="24"/>
                <w:szCs w:val="24"/>
              </w:rPr>
            </w:pPr>
          </w:p>
        </w:tc>
        <w:tc>
          <w:tcPr>
            <w:tcW w:w="2153" w:type="dxa"/>
            <w:tcBorders>
              <w:top w:val="single" w:sz="6" w:space="0" w:color="404040"/>
              <w:left w:val="single" w:sz="6" w:space="0" w:color="404040"/>
              <w:bottom w:val="single" w:sz="6" w:space="0" w:color="404040"/>
              <w:right w:val="single" w:sz="6" w:space="0" w:color="404040"/>
            </w:tcBorders>
          </w:tcPr>
          <w:p w14:paraId="14E6A53F" w14:textId="77777777" w:rsidR="00256DE1" w:rsidRPr="00256DE1" w:rsidRDefault="00256DE1" w:rsidP="00445985">
            <w:pPr>
              <w:ind w:right="206"/>
              <w:jc w:val="center"/>
              <w:rPr>
                <w:rFonts w:ascii="Arial" w:eastAsia="Times New Roman" w:hAnsi="Arial" w:cs="Arial"/>
                <w:sz w:val="24"/>
                <w:szCs w:val="24"/>
                <w:lang w:val="ru-RU"/>
              </w:rPr>
            </w:pPr>
            <w:proofErr w:type="spellStart"/>
            <w:r w:rsidRPr="00256DE1">
              <w:rPr>
                <w:rFonts w:ascii="Arial" w:eastAsia="Times New Roman" w:hAnsi="Arial" w:cs="Arial"/>
                <w:spacing w:val="-2"/>
                <w:sz w:val="24"/>
                <w:szCs w:val="24"/>
                <w:lang w:val="ru-RU"/>
              </w:rPr>
              <w:t>Административ</w:t>
            </w:r>
            <w:proofErr w:type="spellEnd"/>
            <w:r w:rsidRPr="00256DE1">
              <w:rPr>
                <w:rFonts w:ascii="Arial" w:eastAsia="Times New Roman" w:hAnsi="Arial" w:cs="Arial"/>
                <w:spacing w:val="-2"/>
                <w:sz w:val="24"/>
                <w:szCs w:val="24"/>
                <w:lang w:val="ru-RU"/>
              </w:rPr>
              <w:t xml:space="preserve">- </w:t>
            </w:r>
            <w:r w:rsidRPr="00256DE1">
              <w:rPr>
                <w:rFonts w:ascii="Arial" w:eastAsia="Times New Roman" w:hAnsi="Arial" w:cs="Arial"/>
                <w:spacing w:val="-4"/>
                <w:sz w:val="24"/>
                <w:szCs w:val="24"/>
                <w:lang w:val="ru-RU"/>
              </w:rPr>
              <w:t xml:space="preserve">но- </w:t>
            </w:r>
            <w:r w:rsidRPr="00256DE1">
              <w:rPr>
                <w:rFonts w:ascii="Arial" w:eastAsia="Times New Roman" w:hAnsi="Arial" w:cs="Arial"/>
                <w:spacing w:val="-2"/>
                <w:sz w:val="24"/>
                <w:szCs w:val="24"/>
                <w:lang w:val="ru-RU"/>
              </w:rPr>
              <w:t>управленческие учреждения, здания</w:t>
            </w:r>
          </w:p>
          <w:p w14:paraId="6F5E1D27" w14:textId="77777777" w:rsidR="00256DE1" w:rsidRPr="00256DE1" w:rsidRDefault="00256DE1" w:rsidP="00445985">
            <w:pPr>
              <w:jc w:val="center"/>
              <w:rPr>
                <w:rFonts w:ascii="Arial" w:eastAsia="Times New Roman" w:hAnsi="Arial" w:cs="Arial"/>
                <w:sz w:val="24"/>
                <w:szCs w:val="24"/>
                <w:lang w:val="ru-RU"/>
              </w:rPr>
            </w:pPr>
            <w:r w:rsidRPr="00256DE1">
              <w:rPr>
                <w:rFonts w:ascii="Arial" w:eastAsia="Times New Roman" w:hAnsi="Arial" w:cs="Arial"/>
                <w:sz w:val="24"/>
                <w:szCs w:val="24"/>
                <w:lang w:val="ru-RU"/>
              </w:rPr>
              <w:t xml:space="preserve">и </w:t>
            </w:r>
            <w:r w:rsidRPr="00256DE1">
              <w:rPr>
                <w:rFonts w:ascii="Arial" w:eastAsia="Times New Roman" w:hAnsi="Arial" w:cs="Arial"/>
                <w:spacing w:val="-2"/>
                <w:sz w:val="24"/>
                <w:szCs w:val="24"/>
                <w:lang w:val="ru-RU"/>
              </w:rPr>
              <w:t>помещения</w:t>
            </w:r>
          </w:p>
          <w:p w14:paraId="08915503" w14:textId="77777777" w:rsidR="00256DE1" w:rsidRPr="00256DE1" w:rsidRDefault="00256DE1" w:rsidP="00445985">
            <w:pPr>
              <w:spacing w:line="274" w:lineRule="exact"/>
              <w:ind w:right="308"/>
              <w:jc w:val="center"/>
              <w:rPr>
                <w:rFonts w:ascii="Arial" w:eastAsia="Times New Roman" w:hAnsi="Arial" w:cs="Arial"/>
                <w:sz w:val="24"/>
                <w:szCs w:val="24"/>
              </w:rPr>
            </w:pPr>
            <w:proofErr w:type="spellStart"/>
            <w:r w:rsidRPr="00256DE1">
              <w:rPr>
                <w:rFonts w:ascii="Arial" w:eastAsia="Times New Roman" w:hAnsi="Arial" w:cs="Arial"/>
                <w:spacing w:val="-2"/>
                <w:sz w:val="24"/>
                <w:szCs w:val="24"/>
              </w:rPr>
              <w:t>общественных</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pacing w:val="-2"/>
                <w:sz w:val="24"/>
                <w:szCs w:val="24"/>
              </w:rPr>
              <w:t>организаций</w:t>
            </w:r>
            <w:proofErr w:type="spellEnd"/>
          </w:p>
        </w:tc>
        <w:tc>
          <w:tcPr>
            <w:tcW w:w="1673" w:type="dxa"/>
            <w:tcBorders>
              <w:top w:val="single" w:sz="6" w:space="0" w:color="404040"/>
              <w:left w:val="single" w:sz="6" w:space="0" w:color="404040"/>
              <w:bottom w:val="single" w:sz="6" w:space="0" w:color="404040"/>
              <w:right w:val="single" w:sz="6" w:space="0" w:color="404040"/>
            </w:tcBorders>
          </w:tcPr>
          <w:p w14:paraId="4A7700AC" w14:textId="77777777" w:rsidR="00256DE1" w:rsidRPr="00256DE1" w:rsidRDefault="00256DE1" w:rsidP="00445985">
            <w:pPr>
              <w:spacing w:before="270"/>
              <w:jc w:val="center"/>
              <w:rPr>
                <w:rFonts w:ascii="Arial" w:eastAsia="Times New Roman" w:hAnsi="Arial" w:cs="Arial"/>
                <w:sz w:val="24"/>
                <w:szCs w:val="24"/>
                <w:lang w:val="ru-RU"/>
              </w:rPr>
            </w:pPr>
            <w:r w:rsidRPr="00256DE1">
              <w:rPr>
                <w:rFonts w:ascii="Arial" w:eastAsia="Times New Roman" w:hAnsi="Arial" w:cs="Arial"/>
                <w:spacing w:val="-10"/>
                <w:sz w:val="24"/>
                <w:szCs w:val="24"/>
                <w:lang w:val="ru-RU"/>
              </w:rPr>
              <w:t>1</w:t>
            </w:r>
          </w:p>
          <w:p w14:paraId="5261A33F" w14:textId="77777777" w:rsidR="00256DE1" w:rsidRPr="00256DE1" w:rsidRDefault="00256DE1" w:rsidP="00445985">
            <w:pPr>
              <w:ind w:right="168"/>
              <w:jc w:val="center"/>
              <w:rPr>
                <w:rFonts w:ascii="Arial" w:eastAsia="Times New Roman" w:hAnsi="Arial" w:cs="Arial"/>
                <w:sz w:val="24"/>
                <w:szCs w:val="24"/>
                <w:lang w:val="ru-RU"/>
              </w:rPr>
            </w:pPr>
            <w:r w:rsidRPr="00256DE1">
              <w:rPr>
                <w:rFonts w:ascii="Arial" w:eastAsia="Times New Roman" w:hAnsi="Arial" w:cs="Arial"/>
                <w:spacing w:val="-2"/>
                <w:sz w:val="24"/>
                <w:szCs w:val="24"/>
                <w:lang w:val="ru-RU"/>
              </w:rPr>
              <w:t xml:space="preserve">парковочное </w:t>
            </w:r>
            <w:r w:rsidRPr="00256DE1">
              <w:rPr>
                <w:rFonts w:ascii="Arial" w:eastAsia="Times New Roman" w:hAnsi="Arial" w:cs="Arial"/>
                <w:sz w:val="24"/>
                <w:szCs w:val="24"/>
                <w:lang w:val="ru-RU"/>
              </w:rPr>
              <w:t xml:space="preserve">место / </w:t>
            </w:r>
            <w:r w:rsidRPr="00256DE1">
              <w:rPr>
                <w:rFonts w:ascii="Arial" w:eastAsia="Times New Roman" w:hAnsi="Arial" w:cs="Arial"/>
                <w:spacing w:val="-2"/>
                <w:sz w:val="24"/>
                <w:szCs w:val="24"/>
                <w:lang w:val="ru-RU"/>
              </w:rPr>
              <w:t xml:space="preserve">количество </w:t>
            </w:r>
            <w:r w:rsidRPr="00256DE1">
              <w:rPr>
                <w:rFonts w:ascii="Arial" w:eastAsia="Times New Roman" w:hAnsi="Arial" w:cs="Arial"/>
                <w:sz w:val="24"/>
                <w:szCs w:val="24"/>
                <w:lang w:val="ru-RU"/>
              </w:rPr>
              <w:t>кв</w:t>
            </w:r>
            <w:proofErr w:type="gramStart"/>
            <w:r w:rsidRPr="00256DE1">
              <w:rPr>
                <w:rFonts w:ascii="Arial" w:eastAsia="Times New Roman" w:hAnsi="Arial" w:cs="Arial"/>
                <w:sz w:val="24"/>
                <w:szCs w:val="24"/>
                <w:lang w:val="ru-RU"/>
              </w:rPr>
              <w:t>.м</w:t>
            </w:r>
            <w:proofErr w:type="gramEnd"/>
            <w:r w:rsidRPr="00256DE1">
              <w:rPr>
                <w:rFonts w:ascii="Arial" w:eastAsia="Times New Roman" w:hAnsi="Arial" w:cs="Arial"/>
                <w:sz w:val="24"/>
                <w:szCs w:val="24"/>
                <w:lang w:val="ru-RU"/>
              </w:rPr>
              <w:t xml:space="preserve"> общей </w:t>
            </w:r>
            <w:r w:rsidRPr="00256DE1">
              <w:rPr>
                <w:rFonts w:ascii="Arial" w:eastAsia="Times New Roman" w:hAnsi="Arial" w:cs="Arial"/>
                <w:spacing w:val="-2"/>
                <w:sz w:val="24"/>
                <w:szCs w:val="24"/>
                <w:lang w:val="ru-RU"/>
              </w:rPr>
              <w:t>площади</w:t>
            </w:r>
          </w:p>
        </w:tc>
        <w:tc>
          <w:tcPr>
            <w:tcW w:w="1290" w:type="dxa"/>
            <w:tcBorders>
              <w:top w:val="single" w:sz="6" w:space="0" w:color="404040"/>
              <w:left w:val="single" w:sz="6" w:space="0" w:color="404040"/>
              <w:bottom w:val="single" w:sz="6" w:space="0" w:color="404040"/>
              <w:right w:val="single" w:sz="6" w:space="0" w:color="404040"/>
            </w:tcBorders>
          </w:tcPr>
          <w:p w14:paraId="06C07CC9" w14:textId="77777777" w:rsidR="00256DE1" w:rsidRPr="00256DE1" w:rsidRDefault="00256DE1" w:rsidP="00445985">
            <w:pPr>
              <w:rPr>
                <w:rFonts w:ascii="Arial" w:eastAsia="Times New Roman" w:hAnsi="Arial" w:cs="Arial"/>
                <w:sz w:val="24"/>
                <w:szCs w:val="24"/>
                <w:lang w:val="ru-RU"/>
              </w:rPr>
            </w:pPr>
          </w:p>
          <w:p w14:paraId="217FD6C8" w14:textId="77777777" w:rsidR="00256DE1" w:rsidRPr="00256DE1" w:rsidRDefault="00256DE1" w:rsidP="00445985">
            <w:pPr>
              <w:rPr>
                <w:rFonts w:ascii="Arial" w:eastAsia="Times New Roman" w:hAnsi="Arial" w:cs="Arial"/>
                <w:sz w:val="24"/>
                <w:szCs w:val="24"/>
                <w:lang w:val="ru-RU"/>
              </w:rPr>
            </w:pPr>
          </w:p>
          <w:p w14:paraId="405F6D21" w14:textId="77777777" w:rsidR="00256DE1" w:rsidRPr="00256DE1" w:rsidRDefault="00256DE1" w:rsidP="00445985">
            <w:pPr>
              <w:spacing w:before="130"/>
              <w:rPr>
                <w:rFonts w:ascii="Arial" w:eastAsia="Times New Roman" w:hAnsi="Arial" w:cs="Arial"/>
                <w:sz w:val="24"/>
                <w:szCs w:val="24"/>
                <w:lang w:val="ru-RU"/>
              </w:rPr>
            </w:pPr>
          </w:p>
          <w:p w14:paraId="27EA66DA" w14:textId="77777777" w:rsidR="00256DE1" w:rsidRPr="00256DE1" w:rsidRDefault="00256DE1" w:rsidP="00445985">
            <w:pPr>
              <w:spacing w:before="1"/>
              <w:jc w:val="center"/>
              <w:rPr>
                <w:rFonts w:ascii="Arial" w:eastAsia="Times New Roman" w:hAnsi="Arial" w:cs="Arial"/>
                <w:sz w:val="24"/>
                <w:szCs w:val="24"/>
              </w:rPr>
            </w:pPr>
            <w:r w:rsidRPr="00256DE1">
              <w:rPr>
                <w:rFonts w:ascii="Arial" w:eastAsia="Times New Roman" w:hAnsi="Arial" w:cs="Arial"/>
                <w:spacing w:val="-2"/>
                <w:sz w:val="24"/>
                <w:szCs w:val="24"/>
              </w:rPr>
              <w:t>110,0</w:t>
            </w:r>
          </w:p>
        </w:tc>
        <w:tc>
          <w:tcPr>
            <w:tcW w:w="1779" w:type="dxa"/>
            <w:tcBorders>
              <w:top w:val="single" w:sz="6" w:space="0" w:color="404040"/>
              <w:left w:val="single" w:sz="6" w:space="0" w:color="404040"/>
              <w:bottom w:val="single" w:sz="6" w:space="0" w:color="404040"/>
              <w:right w:val="single" w:sz="6" w:space="0" w:color="404040"/>
            </w:tcBorders>
          </w:tcPr>
          <w:p w14:paraId="66788732" w14:textId="77777777" w:rsidR="00256DE1" w:rsidRPr="00256DE1" w:rsidRDefault="00256DE1" w:rsidP="00445985">
            <w:pPr>
              <w:spacing w:before="270"/>
              <w:rPr>
                <w:rFonts w:ascii="Arial" w:eastAsia="Times New Roman" w:hAnsi="Arial" w:cs="Arial"/>
                <w:sz w:val="24"/>
                <w:szCs w:val="24"/>
              </w:rPr>
            </w:pPr>
          </w:p>
          <w:p w14:paraId="38E76660" w14:textId="77777777" w:rsidR="00256DE1" w:rsidRPr="00256DE1" w:rsidRDefault="00256DE1" w:rsidP="00445985">
            <w:pPr>
              <w:ind w:right="177"/>
              <w:jc w:val="center"/>
              <w:rPr>
                <w:rFonts w:ascii="Arial" w:eastAsia="Times New Roman" w:hAnsi="Arial" w:cs="Arial"/>
                <w:sz w:val="24"/>
                <w:szCs w:val="24"/>
              </w:rPr>
            </w:pPr>
            <w:proofErr w:type="spellStart"/>
            <w:r w:rsidRPr="00256DE1">
              <w:rPr>
                <w:rFonts w:ascii="Arial" w:eastAsia="Times New Roman" w:hAnsi="Arial" w:cs="Arial"/>
                <w:spacing w:val="-2"/>
                <w:sz w:val="24"/>
                <w:szCs w:val="24"/>
              </w:rPr>
              <w:t>Террито</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pacing w:val="-2"/>
                <w:sz w:val="24"/>
                <w:szCs w:val="24"/>
              </w:rPr>
              <w:t>риальная</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pacing w:val="-2"/>
                <w:sz w:val="24"/>
                <w:szCs w:val="24"/>
              </w:rPr>
              <w:t>доступность</w:t>
            </w:r>
            <w:proofErr w:type="spellEnd"/>
            <w:r w:rsidRPr="00256DE1">
              <w:rPr>
                <w:rFonts w:ascii="Arial" w:eastAsia="Times New Roman" w:hAnsi="Arial" w:cs="Arial"/>
                <w:spacing w:val="-2"/>
                <w:sz w:val="24"/>
                <w:szCs w:val="24"/>
              </w:rPr>
              <w:t xml:space="preserve">, </w:t>
            </w:r>
            <w:r w:rsidRPr="00256DE1">
              <w:rPr>
                <w:rFonts w:ascii="Arial" w:eastAsia="Times New Roman" w:hAnsi="Arial" w:cs="Arial"/>
                <w:spacing w:val="-10"/>
                <w:sz w:val="24"/>
                <w:szCs w:val="24"/>
              </w:rPr>
              <w:t>м</w:t>
            </w:r>
          </w:p>
        </w:tc>
        <w:tc>
          <w:tcPr>
            <w:tcW w:w="1337" w:type="dxa"/>
            <w:tcBorders>
              <w:top w:val="single" w:sz="6" w:space="0" w:color="404040"/>
              <w:left w:val="single" w:sz="6" w:space="0" w:color="404040"/>
              <w:bottom w:val="single" w:sz="6" w:space="0" w:color="404040"/>
              <w:right w:val="single" w:sz="6" w:space="0" w:color="404040"/>
            </w:tcBorders>
          </w:tcPr>
          <w:p w14:paraId="204F4938" w14:textId="77777777" w:rsidR="00256DE1" w:rsidRPr="00256DE1" w:rsidRDefault="00256DE1" w:rsidP="00445985">
            <w:pPr>
              <w:rPr>
                <w:rFonts w:ascii="Arial" w:eastAsia="Times New Roman" w:hAnsi="Arial" w:cs="Arial"/>
                <w:sz w:val="24"/>
                <w:szCs w:val="24"/>
              </w:rPr>
            </w:pPr>
          </w:p>
          <w:p w14:paraId="1CB8A2BE" w14:textId="77777777" w:rsidR="00256DE1" w:rsidRPr="00256DE1" w:rsidRDefault="00256DE1" w:rsidP="00445985">
            <w:pPr>
              <w:rPr>
                <w:rFonts w:ascii="Arial" w:eastAsia="Times New Roman" w:hAnsi="Arial" w:cs="Arial"/>
                <w:sz w:val="24"/>
                <w:szCs w:val="24"/>
              </w:rPr>
            </w:pPr>
          </w:p>
          <w:p w14:paraId="72480BBE" w14:textId="77777777" w:rsidR="00256DE1" w:rsidRPr="00256DE1" w:rsidRDefault="00256DE1" w:rsidP="00445985">
            <w:pPr>
              <w:spacing w:before="130"/>
              <w:rPr>
                <w:rFonts w:ascii="Arial" w:eastAsia="Times New Roman" w:hAnsi="Arial" w:cs="Arial"/>
                <w:sz w:val="24"/>
                <w:szCs w:val="24"/>
              </w:rPr>
            </w:pPr>
          </w:p>
          <w:p w14:paraId="50F7651E" w14:textId="77777777" w:rsidR="00256DE1" w:rsidRPr="00256DE1" w:rsidRDefault="00256DE1" w:rsidP="00445985">
            <w:pPr>
              <w:spacing w:before="1"/>
              <w:jc w:val="center"/>
              <w:rPr>
                <w:rFonts w:ascii="Arial" w:eastAsia="Times New Roman" w:hAnsi="Arial" w:cs="Arial"/>
                <w:sz w:val="24"/>
                <w:szCs w:val="24"/>
              </w:rPr>
            </w:pPr>
            <w:r w:rsidRPr="00256DE1">
              <w:rPr>
                <w:rFonts w:ascii="Arial" w:eastAsia="Times New Roman" w:hAnsi="Arial" w:cs="Arial"/>
                <w:spacing w:val="-5"/>
                <w:sz w:val="24"/>
                <w:szCs w:val="24"/>
              </w:rPr>
              <w:t>250</w:t>
            </w:r>
          </w:p>
        </w:tc>
      </w:tr>
      <w:tr w:rsidR="00256DE1" w:rsidRPr="00256DE1" w14:paraId="42D2D394" w14:textId="77777777" w:rsidTr="00445985">
        <w:trPr>
          <w:trHeight w:val="1655"/>
        </w:trPr>
        <w:tc>
          <w:tcPr>
            <w:tcW w:w="631" w:type="dxa"/>
            <w:vMerge/>
            <w:tcBorders>
              <w:top w:val="nil"/>
              <w:left w:val="single" w:sz="6" w:space="0" w:color="404040"/>
              <w:bottom w:val="single" w:sz="6" w:space="0" w:color="404040"/>
              <w:right w:val="single" w:sz="6" w:space="0" w:color="404040"/>
            </w:tcBorders>
          </w:tcPr>
          <w:p w14:paraId="19074A4C" w14:textId="77777777" w:rsidR="00256DE1" w:rsidRPr="00256DE1" w:rsidRDefault="00256DE1" w:rsidP="00445985">
            <w:pPr>
              <w:rPr>
                <w:rFonts w:ascii="Arial" w:eastAsia="Times New Roman" w:hAnsi="Arial" w:cs="Arial"/>
                <w:sz w:val="24"/>
                <w:szCs w:val="24"/>
              </w:rPr>
            </w:pPr>
          </w:p>
        </w:tc>
        <w:tc>
          <w:tcPr>
            <w:tcW w:w="1872" w:type="dxa"/>
            <w:vMerge/>
            <w:tcBorders>
              <w:top w:val="nil"/>
              <w:left w:val="single" w:sz="6" w:space="0" w:color="404040"/>
              <w:bottom w:val="single" w:sz="6" w:space="0" w:color="404040"/>
              <w:right w:val="single" w:sz="6" w:space="0" w:color="404040"/>
            </w:tcBorders>
          </w:tcPr>
          <w:p w14:paraId="47BA0107" w14:textId="77777777" w:rsidR="00256DE1" w:rsidRPr="00256DE1" w:rsidRDefault="00256DE1" w:rsidP="00445985">
            <w:pPr>
              <w:rPr>
                <w:rFonts w:ascii="Arial" w:eastAsia="Times New Roman" w:hAnsi="Arial" w:cs="Arial"/>
                <w:sz w:val="24"/>
                <w:szCs w:val="24"/>
              </w:rPr>
            </w:pPr>
          </w:p>
        </w:tc>
        <w:tc>
          <w:tcPr>
            <w:tcW w:w="1039" w:type="dxa"/>
            <w:tcBorders>
              <w:top w:val="single" w:sz="6" w:space="0" w:color="404040"/>
              <w:left w:val="single" w:sz="6" w:space="0" w:color="404040"/>
              <w:bottom w:val="single" w:sz="6" w:space="0" w:color="404040"/>
              <w:right w:val="single" w:sz="6" w:space="0" w:color="404040"/>
            </w:tcBorders>
          </w:tcPr>
          <w:p w14:paraId="45C644F5" w14:textId="77777777" w:rsidR="00256DE1" w:rsidRPr="00256DE1" w:rsidRDefault="00256DE1" w:rsidP="00445985">
            <w:pPr>
              <w:rPr>
                <w:rFonts w:ascii="Arial" w:eastAsia="Times New Roman" w:hAnsi="Arial" w:cs="Arial"/>
                <w:sz w:val="24"/>
                <w:szCs w:val="24"/>
              </w:rPr>
            </w:pPr>
          </w:p>
          <w:p w14:paraId="6250358E" w14:textId="77777777" w:rsidR="00256DE1" w:rsidRPr="00256DE1" w:rsidRDefault="00256DE1" w:rsidP="00445985">
            <w:pPr>
              <w:spacing w:before="128"/>
              <w:rPr>
                <w:rFonts w:ascii="Arial" w:eastAsia="Times New Roman" w:hAnsi="Arial" w:cs="Arial"/>
                <w:sz w:val="24"/>
                <w:szCs w:val="24"/>
              </w:rPr>
            </w:pPr>
          </w:p>
          <w:p w14:paraId="3A237E86" w14:textId="77777777" w:rsidR="00256DE1" w:rsidRPr="00256DE1" w:rsidRDefault="00256DE1" w:rsidP="00445985">
            <w:pPr>
              <w:jc w:val="center"/>
              <w:rPr>
                <w:rFonts w:ascii="Arial" w:eastAsia="Times New Roman" w:hAnsi="Arial" w:cs="Arial"/>
                <w:sz w:val="24"/>
                <w:szCs w:val="24"/>
              </w:rPr>
            </w:pPr>
            <w:r w:rsidRPr="00256DE1">
              <w:rPr>
                <w:rFonts w:ascii="Arial" w:eastAsia="Times New Roman" w:hAnsi="Arial" w:cs="Arial"/>
                <w:spacing w:val="-2"/>
                <w:sz w:val="24"/>
                <w:szCs w:val="24"/>
              </w:rPr>
              <w:t>1.1.4.</w:t>
            </w:r>
          </w:p>
        </w:tc>
        <w:tc>
          <w:tcPr>
            <w:tcW w:w="1666" w:type="dxa"/>
            <w:vMerge/>
            <w:tcBorders>
              <w:top w:val="nil"/>
              <w:left w:val="single" w:sz="6" w:space="0" w:color="404040"/>
              <w:bottom w:val="single" w:sz="6" w:space="0" w:color="404040"/>
              <w:right w:val="single" w:sz="6" w:space="0" w:color="404040"/>
            </w:tcBorders>
          </w:tcPr>
          <w:p w14:paraId="7EB9B0C5" w14:textId="77777777" w:rsidR="00256DE1" w:rsidRPr="00256DE1" w:rsidRDefault="00256DE1" w:rsidP="00445985">
            <w:pPr>
              <w:rPr>
                <w:rFonts w:ascii="Arial" w:eastAsia="Times New Roman" w:hAnsi="Arial" w:cs="Arial"/>
                <w:sz w:val="24"/>
                <w:szCs w:val="24"/>
              </w:rPr>
            </w:pPr>
          </w:p>
        </w:tc>
        <w:tc>
          <w:tcPr>
            <w:tcW w:w="2097" w:type="dxa"/>
            <w:vMerge/>
            <w:tcBorders>
              <w:top w:val="nil"/>
              <w:left w:val="single" w:sz="6" w:space="0" w:color="404040"/>
              <w:bottom w:val="single" w:sz="6" w:space="0" w:color="404040"/>
              <w:right w:val="single" w:sz="6" w:space="0" w:color="404040"/>
            </w:tcBorders>
          </w:tcPr>
          <w:p w14:paraId="34BF6A75" w14:textId="77777777" w:rsidR="00256DE1" w:rsidRPr="00256DE1" w:rsidRDefault="00256DE1" w:rsidP="00445985">
            <w:pPr>
              <w:rPr>
                <w:rFonts w:ascii="Arial" w:eastAsia="Times New Roman" w:hAnsi="Arial" w:cs="Arial"/>
                <w:sz w:val="24"/>
                <w:szCs w:val="24"/>
              </w:rPr>
            </w:pPr>
          </w:p>
        </w:tc>
        <w:tc>
          <w:tcPr>
            <w:tcW w:w="2153" w:type="dxa"/>
            <w:tcBorders>
              <w:top w:val="single" w:sz="6" w:space="0" w:color="404040"/>
              <w:left w:val="single" w:sz="6" w:space="0" w:color="404040"/>
              <w:bottom w:val="single" w:sz="6" w:space="0" w:color="404040"/>
              <w:right w:val="single" w:sz="6" w:space="0" w:color="404040"/>
            </w:tcBorders>
          </w:tcPr>
          <w:p w14:paraId="2E63CBC5" w14:textId="77777777" w:rsidR="00256DE1" w:rsidRPr="00256DE1" w:rsidRDefault="00256DE1" w:rsidP="00445985">
            <w:pPr>
              <w:ind w:right="200"/>
              <w:jc w:val="center"/>
              <w:rPr>
                <w:rFonts w:ascii="Arial" w:eastAsia="Times New Roman" w:hAnsi="Arial" w:cs="Arial"/>
                <w:sz w:val="24"/>
                <w:szCs w:val="24"/>
                <w:lang w:val="ru-RU"/>
              </w:rPr>
            </w:pPr>
            <w:r w:rsidRPr="00256DE1">
              <w:rPr>
                <w:rFonts w:ascii="Arial" w:eastAsia="Times New Roman" w:hAnsi="Arial" w:cs="Arial"/>
                <w:spacing w:val="-2"/>
                <w:sz w:val="24"/>
                <w:szCs w:val="24"/>
                <w:lang w:val="ru-RU"/>
              </w:rPr>
              <w:t xml:space="preserve">Коммерческо- </w:t>
            </w:r>
            <w:proofErr w:type="spellStart"/>
            <w:r w:rsidRPr="00256DE1">
              <w:rPr>
                <w:rFonts w:ascii="Arial" w:eastAsia="Times New Roman" w:hAnsi="Arial" w:cs="Arial"/>
                <w:sz w:val="24"/>
                <w:szCs w:val="24"/>
                <w:lang w:val="ru-RU"/>
              </w:rPr>
              <w:t>деловыецентры</w:t>
            </w:r>
            <w:proofErr w:type="spellEnd"/>
            <w:r w:rsidRPr="00256DE1">
              <w:rPr>
                <w:rFonts w:ascii="Arial" w:eastAsia="Times New Roman" w:hAnsi="Arial" w:cs="Arial"/>
                <w:sz w:val="24"/>
                <w:szCs w:val="24"/>
                <w:lang w:val="ru-RU"/>
              </w:rPr>
              <w:t xml:space="preserve">, офисные здания и помещения, </w:t>
            </w:r>
            <w:r w:rsidRPr="00256DE1">
              <w:rPr>
                <w:rFonts w:ascii="Arial" w:eastAsia="Times New Roman" w:hAnsi="Arial" w:cs="Arial"/>
                <w:spacing w:val="-2"/>
                <w:sz w:val="24"/>
                <w:szCs w:val="24"/>
                <w:lang w:val="ru-RU"/>
              </w:rPr>
              <w:t>страховые</w:t>
            </w:r>
          </w:p>
          <w:p w14:paraId="458D000F" w14:textId="77777777" w:rsidR="00256DE1" w:rsidRPr="00256DE1" w:rsidRDefault="00256DE1" w:rsidP="00445985">
            <w:pPr>
              <w:spacing w:line="264" w:lineRule="exact"/>
              <w:jc w:val="center"/>
              <w:rPr>
                <w:rFonts w:ascii="Arial" w:eastAsia="Times New Roman" w:hAnsi="Arial" w:cs="Arial"/>
                <w:sz w:val="24"/>
                <w:szCs w:val="24"/>
              </w:rPr>
            </w:pPr>
            <w:proofErr w:type="spellStart"/>
            <w:r w:rsidRPr="00256DE1">
              <w:rPr>
                <w:rFonts w:ascii="Arial" w:eastAsia="Times New Roman" w:hAnsi="Arial" w:cs="Arial"/>
                <w:spacing w:val="-2"/>
                <w:sz w:val="24"/>
                <w:szCs w:val="24"/>
              </w:rPr>
              <w:t>компании</w:t>
            </w:r>
            <w:proofErr w:type="spellEnd"/>
          </w:p>
        </w:tc>
        <w:tc>
          <w:tcPr>
            <w:tcW w:w="1673" w:type="dxa"/>
            <w:tcBorders>
              <w:top w:val="single" w:sz="6" w:space="0" w:color="404040"/>
              <w:left w:val="single" w:sz="6" w:space="0" w:color="404040"/>
              <w:bottom w:val="single" w:sz="6" w:space="0" w:color="404040"/>
              <w:right w:val="single" w:sz="6" w:space="0" w:color="404040"/>
            </w:tcBorders>
          </w:tcPr>
          <w:p w14:paraId="4D4821D4" w14:textId="77777777" w:rsidR="00256DE1" w:rsidRPr="00256DE1" w:rsidRDefault="00256DE1" w:rsidP="00445985">
            <w:pPr>
              <w:spacing w:line="268" w:lineRule="exact"/>
              <w:jc w:val="center"/>
              <w:rPr>
                <w:rFonts w:ascii="Arial" w:eastAsia="Times New Roman" w:hAnsi="Arial" w:cs="Arial"/>
                <w:sz w:val="24"/>
                <w:szCs w:val="24"/>
                <w:lang w:val="ru-RU"/>
              </w:rPr>
            </w:pPr>
            <w:r w:rsidRPr="00256DE1">
              <w:rPr>
                <w:rFonts w:ascii="Arial" w:eastAsia="Times New Roman" w:hAnsi="Arial" w:cs="Arial"/>
                <w:spacing w:val="-10"/>
                <w:sz w:val="24"/>
                <w:szCs w:val="24"/>
                <w:lang w:val="ru-RU"/>
              </w:rPr>
              <w:t>1</w:t>
            </w:r>
          </w:p>
          <w:p w14:paraId="6346AECF" w14:textId="77777777" w:rsidR="00256DE1" w:rsidRPr="00256DE1" w:rsidRDefault="00256DE1" w:rsidP="00445985">
            <w:pPr>
              <w:spacing w:line="270" w:lineRule="atLeast"/>
              <w:ind w:right="168"/>
              <w:jc w:val="center"/>
              <w:rPr>
                <w:rFonts w:ascii="Arial" w:eastAsia="Times New Roman" w:hAnsi="Arial" w:cs="Arial"/>
                <w:sz w:val="24"/>
                <w:szCs w:val="24"/>
                <w:lang w:val="ru-RU"/>
              </w:rPr>
            </w:pPr>
            <w:r w:rsidRPr="00256DE1">
              <w:rPr>
                <w:rFonts w:ascii="Arial" w:eastAsia="Times New Roman" w:hAnsi="Arial" w:cs="Arial"/>
                <w:spacing w:val="-2"/>
                <w:sz w:val="24"/>
                <w:szCs w:val="24"/>
                <w:lang w:val="ru-RU"/>
              </w:rPr>
              <w:t xml:space="preserve">парковочное </w:t>
            </w:r>
            <w:r w:rsidRPr="00256DE1">
              <w:rPr>
                <w:rFonts w:ascii="Arial" w:eastAsia="Times New Roman" w:hAnsi="Arial" w:cs="Arial"/>
                <w:sz w:val="24"/>
                <w:szCs w:val="24"/>
                <w:lang w:val="ru-RU"/>
              </w:rPr>
              <w:t xml:space="preserve">место / </w:t>
            </w:r>
            <w:r w:rsidRPr="00256DE1">
              <w:rPr>
                <w:rFonts w:ascii="Arial" w:eastAsia="Times New Roman" w:hAnsi="Arial" w:cs="Arial"/>
                <w:spacing w:val="-2"/>
                <w:sz w:val="24"/>
                <w:szCs w:val="24"/>
                <w:lang w:val="ru-RU"/>
              </w:rPr>
              <w:t xml:space="preserve">количество </w:t>
            </w:r>
            <w:r w:rsidRPr="00256DE1">
              <w:rPr>
                <w:rFonts w:ascii="Arial" w:eastAsia="Times New Roman" w:hAnsi="Arial" w:cs="Arial"/>
                <w:sz w:val="24"/>
                <w:szCs w:val="24"/>
                <w:lang w:val="ru-RU"/>
              </w:rPr>
              <w:t>кв</w:t>
            </w:r>
            <w:proofErr w:type="gramStart"/>
            <w:r w:rsidRPr="00256DE1">
              <w:rPr>
                <w:rFonts w:ascii="Arial" w:eastAsia="Times New Roman" w:hAnsi="Arial" w:cs="Arial"/>
                <w:sz w:val="24"/>
                <w:szCs w:val="24"/>
                <w:lang w:val="ru-RU"/>
              </w:rPr>
              <w:t>.м</w:t>
            </w:r>
            <w:proofErr w:type="gramEnd"/>
            <w:r w:rsidRPr="00256DE1">
              <w:rPr>
                <w:rFonts w:ascii="Arial" w:eastAsia="Times New Roman" w:hAnsi="Arial" w:cs="Arial"/>
                <w:sz w:val="24"/>
                <w:szCs w:val="24"/>
                <w:lang w:val="ru-RU"/>
              </w:rPr>
              <w:t xml:space="preserve"> общей </w:t>
            </w:r>
            <w:r w:rsidRPr="00256DE1">
              <w:rPr>
                <w:rFonts w:ascii="Arial" w:eastAsia="Times New Roman" w:hAnsi="Arial" w:cs="Arial"/>
                <w:spacing w:val="-2"/>
                <w:sz w:val="24"/>
                <w:szCs w:val="24"/>
                <w:lang w:val="ru-RU"/>
              </w:rPr>
              <w:t>площади</w:t>
            </w:r>
          </w:p>
        </w:tc>
        <w:tc>
          <w:tcPr>
            <w:tcW w:w="1290" w:type="dxa"/>
            <w:tcBorders>
              <w:top w:val="single" w:sz="6" w:space="0" w:color="404040"/>
              <w:left w:val="single" w:sz="6" w:space="0" w:color="404040"/>
              <w:bottom w:val="single" w:sz="6" w:space="0" w:color="404040"/>
              <w:right w:val="single" w:sz="6" w:space="0" w:color="404040"/>
            </w:tcBorders>
          </w:tcPr>
          <w:p w14:paraId="29AD3183" w14:textId="77777777" w:rsidR="00256DE1" w:rsidRPr="00256DE1" w:rsidRDefault="00256DE1" w:rsidP="00445985">
            <w:pPr>
              <w:rPr>
                <w:rFonts w:ascii="Arial" w:eastAsia="Times New Roman" w:hAnsi="Arial" w:cs="Arial"/>
                <w:sz w:val="24"/>
                <w:szCs w:val="24"/>
                <w:lang w:val="ru-RU"/>
              </w:rPr>
            </w:pPr>
          </w:p>
          <w:p w14:paraId="74514128" w14:textId="77777777" w:rsidR="00256DE1" w:rsidRPr="00256DE1" w:rsidRDefault="00256DE1" w:rsidP="00445985">
            <w:pPr>
              <w:spacing w:before="128"/>
              <w:rPr>
                <w:rFonts w:ascii="Arial" w:eastAsia="Times New Roman" w:hAnsi="Arial" w:cs="Arial"/>
                <w:sz w:val="24"/>
                <w:szCs w:val="24"/>
                <w:lang w:val="ru-RU"/>
              </w:rPr>
            </w:pPr>
          </w:p>
          <w:p w14:paraId="6C3DA22D" w14:textId="77777777" w:rsidR="00256DE1" w:rsidRPr="00256DE1" w:rsidRDefault="00256DE1" w:rsidP="00445985">
            <w:pPr>
              <w:jc w:val="center"/>
              <w:rPr>
                <w:rFonts w:ascii="Arial" w:eastAsia="Times New Roman" w:hAnsi="Arial" w:cs="Arial"/>
                <w:sz w:val="24"/>
                <w:szCs w:val="24"/>
              </w:rPr>
            </w:pPr>
            <w:r w:rsidRPr="00256DE1">
              <w:rPr>
                <w:rFonts w:ascii="Arial" w:eastAsia="Times New Roman" w:hAnsi="Arial" w:cs="Arial"/>
                <w:spacing w:val="-4"/>
                <w:sz w:val="24"/>
                <w:szCs w:val="24"/>
              </w:rPr>
              <w:t>55,0</w:t>
            </w:r>
          </w:p>
        </w:tc>
        <w:tc>
          <w:tcPr>
            <w:tcW w:w="1779" w:type="dxa"/>
            <w:tcBorders>
              <w:top w:val="single" w:sz="6" w:space="0" w:color="404040"/>
              <w:left w:val="single" w:sz="6" w:space="0" w:color="404040"/>
              <w:bottom w:val="single" w:sz="6" w:space="0" w:color="404040"/>
              <w:right w:val="single" w:sz="6" w:space="0" w:color="404040"/>
            </w:tcBorders>
          </w:tcPr>
          <w:p w14:paraId="138381ED" w14:textId="77777777" w:rsidR="00256DE1" w:rsidRPr="00256DE1" w:rsidRDefault="00256DE1" w:rsidP="00445985">
            <w:pPr>
              <w:spacing w:before="267"/>
              <w:ind w:right="178"/>
              <w:jc w:val="center"/>
              <w:rPr>
                <w:rFonts w:ascii="Arial" w:eastAsia="Times New Roman" w:hAnsi="Arial" w:cs="Arial"/>
                <w:sz w:val="24"/>
                <w:szCs w:val="24"/>
              </w:rPr>
            </w:pPr>
            <w:proofErr w:type="spellStart"/>
            <w:r w:rsidRPr="00256DE1">
              <w:rPr>
                <w:rFonts w:ascii="Arial" w:eastAsia="Times New Roman" w:hAnsi="Arial" w:cs="Arial"/>
                <w:spacing w:val="-2"/>
                <w:sz w:val="24"/>
                <w:szCs w:val="24"/>
              </w:rPr>
              <w:t>Террито</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pacing w:val="-2"/>
                <w:sz w:val="24"/>
                <w:szCs w:val="24"/>
              </w:rPr>
              <w:t>риальная</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pacing w:val="-2"/>
                <w:sz w:val="24"/>
                <w:szCs w:val="24"/>
              </w:rPr>
              <w:t>доступность</w:t>
            </w:r>
            <w:proofErr w:type="spellEnd"/>
            <w:r w:rsidRPr="00256DE1">
              <w:rPr>
                <w:rFonts w:ascii="Arial" w:eastAsia="Times New Roman" w:hAnsi="Arial" w:cs="Arial"/>
                <w:spacing w:val="-2"/>
                <w:sz w:val="24"/>
                <w:szCs w:val="24"/>
              </w:rPr>
              <w:t xml:space="preserve">, </w:t>
            </w:r>
            <w:r w:rsidRPr="00256DE1">
              <w:rPr>
                <w:rFonts w:ascii="Arial" w:eastAsia="Times New Roman" w:hAnsi="Arial" w:cs="Arial"/>
                <w:spacing w:val="-10"/>
                <w:sz w:val="24"/>
                <w:szCs w:val="24"/>
              </w:rPr>
              <w:t>м</w:t>
            </w:r>
          </w:p>
        </w:tc>
        <w:tc>
          <w:tcPr>
            <w:tcW w:w="1337" w:type="dxa"/>
            <w:tcBorders>
              <w:top w:val="single" w:sz="6" w:space="0" w:color="404040"/>
              <w:left w:val="single" w:sz="6" w:space="0" w:color="404040"/>
              <w:bottom w:val="single" w:sz="6" w:space="0" w:color="404040"/>
              <w:right w:val="single" w:sz="6" w:space="0" w:color="404040"/>
            </w:tcBorders>
          </w:tcPr>
          <w:p w14:paraId="371C1207" w14:textId="77777777" w:rsidR="00256DE1" w:rsidRPr="00256DE1" w:rsidRDefault="00256DE1" w:rsidP="00445985">
            <w:pPr>
              <w:rPr>
                <w:rFonts w:ascii="Arial" w:eastAsia="Times New Roman" w:hAnsi="Arial" w:cs="Arial"/>
                <w:sz w:val="24"/>
                <w:szCs w:val="24"/>
              </w:rPr>
            </w:pPr>
          </w:p>
          <w:p w14:paraId="4AEC6179" w14:textId="77777777" w:rsidR="00256DE1" w:rsidRPr="00256DE1" w:rsidRDefault="00256DE1" w:rsidP="00445985">
            <w:pPr>
              <w:spacing w:before="128"/>
              <w:rPr>
                <w:rFonts w:ascii="Arial" w:eastAsia="Times New Roman" w:hAnsi="Arial" w:cs="Arial"/>
                <w:sz w:val="24"/>
                <w:szCs w:val="24"/>
              </w:rPr>
            </w:pPr>
          </w:p>
          <w:p w14:paraId="69642B02" w14:textId="77777777" w:rsidR="00256DE1" w:rsidRPr="00256DE1" w:rsidRDefault="00256DE1" w:rsidP="00445985">
            <w:pPr>
              <w:jc w:val="center"/>
              <w:rPr>
                <w:rFonts w:ascii="Arial" w:eastAsia="Times New Roman" w:hAnsi="Arial" w:cs="Arial"/>
                <w:sz w:val="24"/>
                <w:szCs w:val="24"/>
              </w:rPr>
            </w:pPr>
            <w:r w:rsidRPr="00256DE1">
              <w:rPr>
                <w:rFonts w:ascii="Arial" w:eastAsia="Times New Roman" w:hAnsi="Arial" w:cs="Arial"/>
                <w:spacing w:val="-5"/>
                <w:sz w:val="24"/>
                <w:szCs w:val="24"/>
              </w:rPr>
              <w:t>250</w:t>
            </w:r>
          </w:p>
        </w:tc>
      </w:tr>
      <w:tr w:rsidR="00256DE1" w:rsidRPr="00256DE1" w14:paraId="0EFA7CC5" w14:textId="77777777" w:rsidTr="00445985">
        <w:trPr>
          <w:trHeight w:val="2484"/>
        </w:trPr>
        <w:tc>
          <w:tcPr>
            <w:tcW w:w="631" w:type="dxa"/>
            <w:vMerge/>
            <w:tcBorders>
              <w:top w:val="nil"/>
              <w:left w:val="single" w:sz="6" w:space="0" w:color="404040"/>
              <w:bottom w:val="single" w:sz="6" w:space="0" w:color="404040"/>
              <w:right w:val="single" w:sz="6" w:space="0" w:color="404040"/>
            </w:tcBorders>
          </w:tcPr>
          <w:p w14:paraId="2D0BA52A" w14:textId="77777777" w:rsidR="00256DE1" w:rsidRPr="00256DE1" w:rsidRDefault="00256DE1" w:rsidP="00445985">
            <w:pPr>
              <w:rPr>
                <w:rFonts w:ascii="Arial" w:eastAsia="Times New Roman" w:hAnsi="Arial" w:cs="Arial"/>
                <w:sz w:val="24"/>
                <w:szCs w:val="24"/>
              </w:rPr>
            </w:pPr>
          </w:p>
        </w:tc>
        <w:tc>
          <w:tcPr>
            <w:tcW w:w="1872" w:type="dxa"/>
            <w:vMerge/>
            <w:tcBorders>
              <w:top w:val="nil"/>
              <w:left w:val="single" w:sz="6" w:space="0" w:color="404040"/>
              <w:bottom w:val="single" w:sz="6" w:space="0" w:color="404040"/>
              <w:right w:val="single" w:sz="6" w:space="0" w:color="404040"/>
            </w:tcBorders>
          </w:tcPr>
          <w:p w14:paraId="32CC1247" w14:textId="77777777" w:rsidR="00256DE1" w:rsidRPr="00256DE1" w:rsidRDefault="00256DE1" w:rsidP="00445985">
            <w:pPr>
              <w:rPr>
                <w:rFonts w:ascii="Arial" w:eastAsia="Times New Roman" w:hAnsi="Arial" w:cs="Arial"/>
                <w:sz w:val="24"/>
                <w:szCs w:val="24"/>
              </w:rPr>
            </w:pPr>
          </w:p>
        </w:tc>
        <w:tc>
          <w:tcPr>
            <w:tcW w:w="1039" w:type="dxa"/>
            <w:tcBorders>
              <w:top w:val="single" w:sz="6" w:space="0" w:color="404040"/>
              <w:left w:val="single" w:sz="6" w:space="0" w:color="404040"/>
              <w:bottom w:val="single" w:sz="6" w:space="0" w:color="404040"/>
              <w:right w:val="single" w:sz="6" w:space="0" w:color="404040"/>
            </w:tcBorders>
          </w:tcPr>
          <w:p w14:paraId="59E5F559" w14:textId="77777777" w:rsidR="00256DE1" w:rsidRPr="00256DE1" w:rsidRDefault="00256DE1" w:rsidP="00445985">
            <w:pPr>
              <w:rPr>
                <w:rFonts w:ascii="Arial" w:eastAsia="Times New Roman" w:hAnsi="Arial" w:cs="Arial"/>
                <w:sz w:val="24"/>
                <w:szCs w:val="24"/>
              </w:rPr>
            </w:pPr>
          </w:p>
          <w:p w14:paraId="66024314" w14:textId="77777777" w:rsidR="00256DE1" w:rsidRPr="00256DE1" w:rsidRDefault="00256DE1" w:rsidP="00445985">
            <w:pPr>
              <w:rPr>
                <w:rFonts w:ascii="Arial" w:eastAsia="Times New Roman" w:hAnsi="Arial" w:cs="Arial"/>
                <w:sz w:val="24"/>
                <w:szCs w:val="24"/>
              </w:rPr>
            </w:pPr>
          </w:p>
          <w:p w14:paraId="7FD437BE" w14:textId="77777777" w:rsidR="00256DE1" w:rsidRPr="00256DE1" w:rsidRDefault="00256DE1" w:rsidP="00445985">
            <w:pPr>
              <w:spacing w:before="268"/>
              <w:rPr>
                <w:rFonts w:ascii="Arial" w:eastAsia="Times New Roman" w:hAnsi="Arial" w:cs="Arial"/>
                <w:sz w:val="24"/>
                <w:szCs w:val="24"/>
              </w:rPr>
            </w:pPr>
          </w:p>
          <w:p w14:paraId="0B6B804B" w14:textId="77777777" w:rsidR="00256DE1" w:rsidRPr="00256DE1" w:rsidRDefault="00256DE1" w:rsidP="00445985">
            <w:pPr>
              <w:jc w:val="center"/>
              <w:rPr>
                <w:rFonts w:ascii="Arial" w:eastAsia="Times New Roman" w:hAnsi="Arial" w:cs="Arial"/>
                <w:sz w:val="24"/>
                <w:szCs w:val="24"/>
              </w:rPr>
            </w:pPr>
            <w:r w:rsidRPr="00256DE1">
              <w:rPr>
                <w:rFonts w:ascii="Arial" w:eastAsia="Times New Roman" w:hAnsi="Arial" w:cs="Arial"/>
                <w:spacing w:val="-2"/>
                <w:sz w:val="24"/>
                <w:szCs w:val="24"/>
              </w:rPr>
              <w:t>1.1.5.</w:t>
            </w:r>
          </w:p>
        </w:tc>
        <w:tc>
          <w:tcPr>
            <w:tcW w:w="1666" w:type="dxa"/>
            <w:vMerge/>
            <w:tcBorders>
              <w:top w:val="nil"/>
              <w:left w:val="single" w:sz="6" w:space="0" w:color="404040"/>
              <w:bottom w:val="single" w:sz="6" w:space="0" w:color="404040"/>
              <w:right w:val="single" w:sz="6" w:space="0" w:color="404040"/>
            </w:tcBorders>
          </w:tcPr>
          <w:p w14:paraId="362571EC" w14:textId="77777777" w:rsidR="00256DE1" w:rsidRPr="00256DE1" w:rsidRDefault="00256DE1" w:rsidP="00445985">
            <w:pPr>
              <w:rPr>
                <w:rFonts w:ascii="Arial" w:eastAsia="Times New Roman" w:hAnsi="Arial" w:cs="Arial"/>
                <w:sz w:val="24"/>
                <w:szCs w:val="24"/>
              </w:rPr>
            </w:pPr>
          </w:p>
        </w:tc>
        <w:tc>
          <w:tcPr>
            <w:tcW w:w="2097" w:type="dxa"/>
            <w:vMerge/>
            <w:tcBorders>
              <w:top w:val="nil"/>
              <w:left w:val="single" w:sz="6" w:space="0" w:color="404040"/>
              <w:bottom w:val="single" w:sz="6" w:space="0" w:color="404040"/>
              <w:right w:val="single" w:sz="6" w:space="0" w:color="404040"/>
            </w:tcBorders>
          </w:tcPr>
          <w:p w14:paraId="559038CF" w14:textId="77777777" w:rsidR="00256DE1" w:rsidRPr="00256DE1" w:rsidRDefault="00256DE1" w:rsidP="00445985">
            <w:pPr>
              <w:rPr>
                <w:rFonts w:ascii="Arial" w:eastAsia="Times New Roman" w:hAnsi="Arial" w:cs="Arial"/>
                <w:sz w:val="24"/>
                <w:szCs w:val="24"/>
              </w:rPr>
            </w:pPr>
          </w:p>
        </w:tc>
        <w:tc>
          <w:tcPr>
            <w:tcW w:w="2153" w:type="dxa"/>
            <w:tcBorders>
              <w:top w:val="single" w:sz="6" w:space="0" w:color="404040"/>
              <w:left w:val="single" w:sz="6" w:space="0" w:color="404040"/>
              <w:bottom w:val="single" w:sz="6" w:space="0" w:color="404040"/>
              <w:right w:val="single" w:sz="6" w:space="0" w:color="404040"/>
            </w:tcBorders>
          </w:tcPr>
          <w:p w14:paraId="18E04162" w14:textId="77777777" w:rsidR="00256DE1" w:rsidRPr="00256DE1" w:rsidRDefault="00256DE1" w:rsidP="00445985">
            <w:pPr>
              <w:spacing w:line="268" w:lineRule="exact"/>
              <w:jc w:val="center"/>
              <w:rPr>
                <w:rFonts w:ascii="Arial" w:eastAsia="Times New Roman" w:hAnsi="Arial" w:cs="Arial"/>
                <w:sz w:val="24"/>
                <w:szCs w:val="24"/>
                <w:lang w:val="ru-RU"/>
              </w:rPr>
            </w:pPr>
            <w:r w:rsidRPr="00256DE1">
              <w:rPr>
                <w:rFonts w:ascii="Arial" w:eastAsia="Times New Roman" w:hAnsi="Arial" w:cs="Arial"/>
                <w:spacing w:val="-4"/>
                <w:sz w:val="24"/>
                <w:szCs w:val="24"/>
                <w:lang w:val="ru-RU"/>
              </w:rPr>
              <w:t>Банки</w:t>
            </w:r>
          </w:p>
          <w:p w14:paraId="6E38FA75" w14:textId="77777777" w:rsidR="00256DE1" w:rsidRPr="00256DE1" w:rsidRDefault="00256DE1" w:rsidP="00445985">
            <w:pPr>
              <w:ind w:right="231"/>
              <w:jc w:val="center"/>
              <w:rPr>
                <w:rFonts w:ascii="Arial" w:eastAsia="Times New Roman" w:hAnsi="Arial" w:cs="Arial"/>
                <w:sz w:val="24"/>
                <w:szCs w:val="24"/>
                <w:lang w:val="ru-RU"/>
              </w:rPr>
            </w:pPr>
            <w:r w:rsidRPr="00256DE1">
              <w:rPr>
                <w:rFonts w:ascii="Arial" w:eastAsia="Times New Roman" w:hAnsi="Arial" w:cs="Arial"/>
                <w:sz w:val="24"/>
                <w:szCs w:val="24"/>
                <w:lang w:val="ru-RU"/>
              </w:rPr>
              <w:t xml:space="preserve">и банковские </w:t>
            </w:r>
            <w:r w:rsidRPr="00256DE1">
              <w:rPr>
                <w:rFonts w:ascii="Arial" w:eastAsia="Times New Roman" w:hAnsi="Arial" w:cs="Arial"/>
                <w:spacing w:val="-2"/>
                <w:sz w:val="24"/>
                <w:szCs w:val="24"/>
                <w:lang w:val="ru-RU"/>
              </w:rPr>
              <w:t xml:space="preserve">учреждения, кредитно- финансовые </w:t>
            </w:r>
            <w:r w:rsidRPr="00256DE1">
              <w:rPr>
                <w:rFonts w:ascii="Arial" w:eastAsia="Times New Roman" w:hAnsi="Arial" w:cs="Arial"/>
                <w:sz w:val="24"/>
                <w:szCs w:val="24"/>
                <w:lang w:val="ru-RU"/>
              </w:rPr>
              <w:t xml:space="preserve">учреждения с </w:t>
            </w:r>
            <w:r w:rsidRPr="00256DE1">
              <w:rPr>
                <w:rFonts w:ascii="Arial" w:eastAsia="Times New Roman" w:hAnsi="Arial" w:cs="Arial"/>
                <w:spacing w:val="-2"/>
                <w:sz w:val="24"/>
                <w:szCs w:val="24"/>
                <w:lang w:val="ru-RU"/>
              </w:rPr>
              <w:t>операционными залами</w:t>
            </w:r>
          </w:p>
        </w:tc>
        <w:tc>
          <w:tcPr>
            <w:tcW w:w="1673" w:type="dxa"/>
            <w:tcBorders>
              <w:top w:val="single" w:sz="6" w:space="0" w:color="404040"/>
              <w:left w:val="single" w:sz="6" w:space="0" w:color="404040"/>
              <w:bottom w:val="single" w:sz="6" w:space="0" w:color="404040"/>
              <w:right w:val="single" w:sz="6" w:space="0" w:color="404040"/>
            </w:tcBorders>
          </w:tcPr>
          <w:p w14:paraId="1AED3AA4" w14:textId="77777777" w:rsidR="00256DE1" w:rsidRPr="00256DE1" w:rsidRDefault="00256DE1" w:rsidP="00445985">
            <w:pPr>
              <w:spacing w:before="129"/>
              <w:rPr>
                <w:rFonts w:ascii="Arial" w:eastAsia="Times New Roman" w:hAnsi="Arial" w:cs="Arial"/>
                <w:sz w:val="24"/>
                <w:szCs w:val="24"/>
                <w:lang w:val="ru-RU"/>
              </w:rPr>
            </w:pPr>
          </w:p>
          <w:p w14:paraId="19EF5ADB" w14:textId="77777777" w:rsidR="00256DE1" w:rsidRPr="00256DE1" w:rsidRDefault="00256DE1" w:rsidP="00445985">
            <w:pPr>
              <w:jc w:val="center"/>
              <w:rPr>
                <w:rFonts w:ascii="Arial" w:eastAsia="Times New Roman" w:hAnsi="Arial" w:cs="Arial"/>
                <w:sz w:val="24"/>
                <w:szCs w:val="24"/>
                <w:lang w:val="ru-RU"/>
              </w:rPr>
            </w:pPr>
            <w:r w:rsidRPr="00256DE1">
              <w:rPr>
                <w:rFonts w:ascii="Arial" w:eastAsia="Times New Roman" w:hAnsi="Arial" w:cs="Arial"/>
                <w:spacing w:val="-10"/>
                <w:sz w:val="24"/>
                <w:szCs w:val="24"/>
                <w:lang w:val="ru-RU"/>
              </w:rPr>
              <w:t>1</w:t>
            </w:r>
          </w:p>
          <w:p w14:paraId="0E7D3CA8" w14:textId="77777777" w:rsidR="00256DE1" w:rsidRPr="00256DE1" w:rsidRDefault="00256DE1" w:rsidP="00445985">
            <w:pPr>
              <w:ind w:right="168"/>
              <w:jc w:val="center"/>
              <w:rPr>
                <w:rFonts w:ascii="Arial" w:eastAsia="Times New Roman" w:hAnsi="Arial" w:cs="Arial"/>
                <w:sz w:val="24"/>
                <w:szCs w:val="24"/>
                <w:lang w:val="ru-RU"/>
              </w:rPr>
            </w:pPr>
            <w:r w:rsidRPr="00256DE1">
              <w:rPr>
                <w:rFonts w:ascii="Arial" w:eastAsia="Times New Roman" w:hAnsi="Arial" w:cs="Arial"/>
                <w:spacing w:val="-2"/>
                <w:sz w:val="24"/>
                <w:szCs w:val="24"/>
                <w:lang w:val="ru-RU"/>
              </w:rPr>
              <w:t xml:space="preserve">парковочное </w:t>
            </w:r>
            <w:r w:rsidRPr="00256DE1">
              <w:rPr>
                <w:rFonts w:ascii="Arial" w:eastAsia="Times New Roman" w:hAnsi="Arial" w:cs="Arial"/>
                <w:sz w:val="24"/>
                <w:szCs w:val="24"/>
                <w:lang w:val="ru-RU"/>
              </w:rPr>
              <w:t xml:space="preserve">место / </w:t>
            </w:r>
            <w:r w:rsidRPr="00256DE1">
              <w:rPr>
                <w:rFonts w:ascii="Arial" w:eastAsia="Times New Roman" w:hAnsi="Arial" w:cs="Arial"/>
                <w:spacing w:val="-2"/>
                <w:sz w:val="24"/>
                <w:szCs w:val="24"/>
                <w:lang w:val="ru-RU"/>
              </w:rPr>
              <w:t xml:space="preserve">количество </w:t>
            </w:r>
            <w:r w:rsidRPr="00256DE1">
              <w:rPr>
                <w:rFonts w:ascii="Arial" w:eastAsia="Times New Roman" w:hAnsi="Arial" w:cs="Arial"/>
                <w:sz w:val="24"/>
                <w:szCs w:val="24"/>
                <w:lang w:val="ru-RU"/>
              </w:rPr>
              <w:t>кв</w:t>
            </w:r>
            <w:proofErr w:type="gramStart"/>
            <w:r w:rsidRPr="00256DE1">
              <w:rPr>
                <w:rFonts w:ascii="Arial" w:eastAsia="Times New Roman" w:hAnsi="Arial" w:cs="Arial"/>
                <w:sz w:val="24"/>
                <w:szCs w:val="24"/>
                <w:lang w:val="ru-RU"/>
              </w:rPr>
              <w:t>.м</w:t>
            </w:r>
            <w:proofErr w:type="gramEnd"/>
            <w:r w:rsidRPr="00256DE1">
              <w:rPr>
                <w:rFonts w:ascii="Arial" w:eastAsia="Times New Roman" w:hAnsi="Arial" w:cs="Arial"/>
                <w:sz w:val="24"/>
                <w:szCs w:val="24"/>
                <w:lang w:val="ru-RU"/>
              </w:rPr>
              <w:t xml:space="preserve"> общей </w:t>
            </w:r>
            <w:r w:rsidRPr="00256DE1">
              <w:rPr>
                <w:rFonts w:ascii="Arial" w:eastAsia="Times New Roman" w:hAnsi="Arial" w:cs="Arial"/>
                <w:spacing w:val="-2"/>
                <w:sz w:val="24"/>
                <w:szCs w:val="24"/>
                <w:lang w:val="ru-RU"/>
              </w:rPr>
              <w:t>площади</w:t>
            </w:r>
          </w:p>
        </w:tc>
        <w:tc>
          <w:tcPr>
            <w:tcW w:w="1290" w:type="dxa"/>
            <w:tcBorders>
              <w:top w:val="single" w:sz="6" w:space="0" w:color="404040"/>
              <w:left w:val="single" w:sz="6" w:space="0" w:color="404040"/>
              <w:bottom w:val="single" w:sz="6" w:space="0" w:color="404040"/>
              <w:right w:val="single" w:sz="6" w:space="0" w:color="404040"/>
            </w:tcBorders>
          </w:tcPr>
          <w:p w14:paraId="758CBC3D" w14:textId="77777777" w:rsidR="00256DE1" w:rsidRPr="00256DE1" w:rsidRDefault="00256DE1" w:rsidP="00445985">
            <w:pPr>
              <w:rPr>
                <w:rFonts w:ascii="Arial" w:eastAsia="Times New Roman" w:hAnsi="Arial" w:cs="Arial"/>
                <w:sz w:val="24"/>
                <w:szCs w:val="24"/>
                <w:lang w:val="ru-RU"/>
              </w:rPr>
            </w:pPr>
          </w:p>
          <w:p w14:paraId="331E6DBE" w14:textId="77777777" w:rsidR="00256DE1" w:rsidRPr="00256DE1" w:rsidRDefault="00256DE1" w:rsidP="00445985">
            <w:pPr>
              <w:rPr>
                <w:rFonts w:ascii="Arial" w:eastAsia="Times New Roman" w:hAnsi="Arial" w:cs="Arial"/>
                <w:sz w:val="24"/>
                <w:szCs w:val="24"/>
                <w:lang w:val="ru-RU"/>
              </w:rPr>
            </w:pPr>
          </w:p>
          <w:p w14:paraId="3164D5FC" w14:textId="77777777" w:rsidR="00256DE1" w:rsidRPr="00256DE1" w:rsidRDefault="00256DE1" w:rsidP="00445985">
            <w:pPr>
              <w:spacing w:before="268"/>
              <w:rPr>
                <w:rFonts w:ascii="Arial" w:eastAsia="Times New Roman" w:hAnsi="Arial" w:cs="Arial"/>
                <w:sz w:val="24"/>
                <w:szCs w:val="24"/>
                <w:lang w:val="ru-RU"/>
              </w:rPr>
            </w:pPr>
          </w:p>
          <w:p w14:paraId="0471F4B9" w14:textId="77777777" w:rsidR="00256DE1" w:rsidRPr="00256DE1" w:rsidRDefault="00256DE1" w:rsidP="00445985">
            <w:pPr>
              <w:jc w:val="center"/>
              <w:rPr>
                <w:rFonts w:ascii="Arial" w:eastAsia="Times New Roman" w:hAnsi="Arial" w:cs="Arial"/>
                <w:sz w:val="24"/>
                <w:szCs w:val="24"/>
              </w:rPr>
            </w:pPr>
            <w:r w:rsidRPr="00256DE1">
              <w:rPr>
                <w:rFonts w:ascii="Arial" w:eastAsia="Times New Roman" w:hAnsi="Arial" w:cs="Arial"/>
                <w:spacing w:val="-4"/>
                <w:sz w:val="24"/>
                <w:szCs w:val="24"/>
              </w:rPr>
              <w:t>32,5</w:t>
            </w:r>
          </w:p>
        </w:tc>
        <w:tc>
          <w:tcPr>
            <w:tcW w:w="1779" w:type="dxa"/>
            <w:tcBorders>
              <w:top w:val="single" w:sz="6" w:space="0" w:color="404040"/>
              <w:left w:val="single" w:sz="6" w:space="0" w:color="404040"/>
              <w:bottom w:val="single" w:sz="6" w:space="0" w:color="404040"/>
              <w:right w:val="single" w:sz="6" w:space="0" w:color="404040"/>
            </w:tcBorders>
          </w:tcPr>
          <w:p w14:paraId="22C61E52" w14:textId="77777777" w:rsidR="00256DE1" w:rsidRPr="00256DE1" w:rsidRDefault="00256DE1" w:rsidP="00445985">
            <w:pPr>
              <w:rPr>
                <w:rFonts w:ascii="Arial" w:eastAsia="Times New Roman" w:hAnsi="Arial" w:cs="Arial"/>
                <w:sz w:val="24"/>
                <w:szCs w:val="24"/>
              </w:rPr>
            </w:pPr>
          </w:p>
          <w:p w14:paraId="258603B6" w14:textId="77777777" w:rsidR="00256DE1" w:rsidRPr="00256DE1" w:rsidRDefault="00256DE1" w:rsidP="00445985">
            <w:pPr>
              <w:spacing w:before="129"/>
              <w:rPr>
                <w:rFonts w:ascii="Arial" w:eastAsia="Times New Roman" w:hAnsi="Arial" w:cs="Arial"/>
                <w:sz w:val="24"/>
                <w:szCs w:val="24"/>
              </w:rPr>
            </w:pPr>
          </w:p>
          <w:p w14:paraId="21492161" w14:textId="77777777" w:rsidR="00256DE1" w:rsidRPr="00256DE1" w:rsidRDefault="00256DE1" w:rsidP="00445985">
            <w:pPr>
              <w:ind w:right="178"/>
              <w:jc w:val="center"/>
              <w:rPr>
                <w:rFonts w:ascii="Arial" w:eastAsia="Times New Roman" w:hAnsi="Arial" w:cs="Arial"/>
                <w:sz w:val="24"/>
                <w:szCs w:val="24"/>
              </w:rPr>
            </w:pPr>
            <w:proofErr w:type="spellStart"/>
            <w:r w:rsidRPr="00256DE1">
              <w:rPr>
                <w:rFonts w:ascii="Arial" w:eastAsia="Times New Roman" w:hAnsi="Arial" w:cs="Arial"/>
                <w:spacing w:val="-2"/>
                <w:sz w:val="24"/>
                <w:szCs w:val="24"/>
              </w:rPr>
              <w:t>Террито</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pacing w:val="-2"/>
                <w:sz w:val="24"/>
                <w:szCs w:val="24"/>
              </w:rPr>
              <w:t>риальная</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pacing w:val="-2"/>
                <w:sz w:val="24"/>
                <w:szCs w:val="24"/>
              </w:rPr>
              <w:t>доступность</w:t>
            </w:r>
            <w:proofErr w:type="spellEnd"/>
            <w:r w:rsidRPr="00256DE1">
              <w:rPr>
                <w:rFonts w:ascii="Arial" w:eastAsia="Times New Roman" w:hAnsi="Arial" w:cs="Arial"/>
                <w:spacing w:val="-2"/>
                <w:sz w:val="24"/>
                <w:szCs w:val="24"/>
              </w:rPr>
              <w:t xml:space="preserve">, </w:t>
            </w:r>
            <w:r w:rsidRPr="00256DE1">
              <w:rPr>
                <w:rFonts w:ascii="Arial" w:eastAsia="Times New Roman" w:hAnsi="Arial" w:cs="Arial"/>
                <w:spacing w:val="-10"/>
                <w:sz w:val="24"/>
                <w:szCs w:val="24"/>
              </w:rPr>
              <w:t>м</w:t>
            </w:r>
          </w:p>
        </w:tc>
        <w:tc>
          <w:tcPr>
            <w:tcW w:w="1337" w:type="dxa"/>
            <w:tcBorders>
              <w:top w:val="single" w:sz="6" w:space="0" w:color="404040"/>
              <w:left w:val="single" w:sz="6" w:space="0" w:color="404040"/>
              <w:bottom w:val="single" w:sz="6" w:space="0" w:color="404040"/>
              <w:right w:val="single" w:sz="6" w:space="0" w:color="404040"/>
            </w:tcBorders>
          </w:tcPr>
          <w:p w14:paraId="0D924BED" w14:textId="77777777" w:rsidR="00256DE1" w:rsidRPr="00256DE1" w:rsidRDefault="00256DE1" w:rsidP="00445985">
            <w:pPr>
              <w:rPr>
                <w:rFonts w:ascii="Arial" w:eastAsia="Times New Roman" w:hAnsi="Arial" w:cs="Arial"/>
                <w:sz w:val="24"/>
                <w:szCs w:val="24"/>
              </w:rPr>
            </w:pPr>
          </w:p>
          <w:p w14:paraId="407773BA" w14:textId="77777777" w:rsidR="00256DE1" w:rsidRPr="00256DE1" w:rsidRDefault="00256DE1" w:rsidP="00445985">
            <w:pPr>
              <w:rPr>
                <w:rFonts w:ascii="Arial" w:eastAsia="Times New Roman" w:hAnsi="Arial" w:cs="Arial"/>
                <w:sz w:val="24"/>
                <w:szCs w:val="24"/>
              </w:rPr>
            </w:pPr>
          </w:p>
          <w:p w14:paraId="419F7BFD" w14:textId="77777777" w:rsidR="00256DE1" w:rsidRPr="00256DE1" w:rsidRDefault="00256DE1" w:rsidP="00445985">
            <w:pPr>
              <w:spacing w:before="268"/>
              <w:rPr>
                <w:rFonts w:ascii="Arial" w:eastAsia="Times New Roman" w:hAnsi="Arial" w:cs="Arial"/>
                <w:sz w:val="24"/>
                <w:szCs w:val="24"/>
              </w:rPr>
            </w:pPr>
          </w:p>
          <w:p w14:paraId="1E647573" w14:textId="77777777" w:rsidR="00256DE1" w:rsidRPr="00256DE1" w:rsidRDefault="00256DE1" w:rsidP="00445985">
            <w:pPr>
              <w:jc w:val="center"/>
              <w:rPr>
                <w:rFonts w:ascii="Arial" w:eastAsia="Times New Roman" w:hAnsi="Arial" w:cs="Arial"/>
                <w:sz w:val="24"/>
                <w:szCs w:val="24"/>
              </w:rPr>
            </w:pPr>
            <w:r w:rsidRPr="00256DE1">
              <w:rPr>
                <w:rFonts w:ascii="Arial" w:eastAsia="Times New Roman" w:hAnsi="Arial" w:cs="Arial"/>
                <w:spacing w:val="-5"/>
                <w:sz w:val="24"/>
                <w:szCs w:val="24"/>
              </w:rPr>
              <w:t>250</w:t>
            </w:r>
          </w:p>
        </w:tc>
      </w:tr>
    </w:tbl>
    <w:p w14:paraId="3A9149B0" w14:textId="77777777" w:rsidR="00256DE1" w:rsidRPr="00256DE1" w:rsidRDefault="00256DE1" w:rsidP="00256DE1">
      <w:pPr>
        <w:widowControl w:val="0"/>
        <w:autoSpaceDE w:val="0"/>
        <w:autoSpaceDN w:val="0"/>
        <w:jc w:val="center"/>
        <w:rPr>
          <w:rFonts w:ascii="Arial" w:eastAsia="Times New Roman" w:hAnsi="Arial" w:cs="Arial"/>
          <w:sz w:val="24"/>
          <w:szCs w:val="24"/>
        </w:rPr>
        <w:sectPr w:rsidR="00256DE1" w:rsidRPr="00256DE1">
          <w:pgSz w:w="16840" w:h="11910" w:orient="landscape"/>
          <w:pgMar w:top="1340" w:right="283" w:bottom="1140" w:left="850" w:header="0" w:footer="955" w:gutter="0"/>
          <w:cols w:space="720"/>
        </w:sectPr>
      </w:pPr>
    </w:p>
    <w:p w14:paraId="72C4C0A6" w14:textId="77777777" w:rsidR="00256DE1" w:rsidRPr="00256DE1" w:rsidRDefault="00256DE1" w:rsidP="00256DE1">
      <w:pPr>
        <w:widowControl w:val="0"/>
        <w:autoSpaceDE w:val="0"/>
        <w:autoSpaceDN w:val="0"/>
        <w:spacing w:before="177" w:after="6"/>
        <w:ind w:right="189"/>
        <w:jc w:val="right"/>
        <w:rPr>
          <w:rFonts w:ascii="Arial" w:eastAsia="Times New Roman" w:hAnsi="Arial" w:cs="Arial"/>
          <w:sz w:val="24"/>
          <w:szCs w:val="24"/>
        </w:rPr>
      </w:pPr>
      <w:r w:rsidRPr="00256DE1">
        <w:rPr>
          <w:rFonts w:ascii="Arial" w:eastAsia="Times New Roman" w:hAnsi="Arial" w:cs="Arial"/>
          <w:sz w:val="24"/>
          <w:szCs w:val="24"/>
        </w:rPr>
        <w:lastRenderedPageBreak/>
        <w:t>ПродолжениеТаблицы</w:t>
      </w:r>
      <w:r w:rsidRPr="00256DE1">
        <w:rPr>
          <w:rFonts w:ascii="Arial" w:eastAsia="Times New Roman" w:hAnsi="Arial" w:cs="Arial"/>
          <w:spacing w:val="-10"/>
          <w:sz w:val="24"/>
          <w:szCs w:val="24"/>
        </w:rPr>
        <w:t>1</w:t>
      </w:r>
    </w:p>
    <w:tbl>
      <w:tblPr>
        <w:tblStyle w:val="TableNormal2"/>
        <w:tblW w:w="0" w:type="auto"/>
        <w:tblInd w:w="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1"/>
        <w:gridCol w:w="1872"/>
        <w:gridCol w:w="1039"/>
        <w:gridCol w:w="1666"/>
        <w:gridCol w:w="2097"/>
        <w:gridCol w:w="2153"/>
        <w:gridCol w:w="1673"/>
        <w:gridCol w:w="1290"/>
        <w:gridCol w:w="1779"/>
        <w:gridCol w:w="1337"/>
      </w:tblGrid>
      <w:tr w:rsidR="00256DE1" w:rsidRPr="00256DE1" w14:paraId="57BA7A5C" w14:textId="77777777" w:rsidTr="00445985">
        <w:trPr>
          <w:trHeight w:val="834"/>
        </w:trPr>
        <w:tc>
          <w:tcPr>
            <w:tcW w:w="631" w:type="dxa"/>
            <w:vMerge w:val="restart"/>
            <w:tcBorders>
              <w:left w:val="single" w:sz="6" w:space="0" w:color="404040"/>
              <w:bottom w:val="single" w:sz="6" w:space="0" w:color="404040"/>
              <w:right w:val="single" w:sz="6" w:space="0" w:color="404040"/>
            </w:tcBorders>
          </w:tcPr>
          <w:p w14:paraId="011F86BC" w14:textId="77777777" w:rsidR="00256DE1" w:rsidRPr="00256DE1" w:rsidRDefault="00256DE1" w:rsidP="00445985">
            <w:pPr>
              <w:rPr>
                <w:rFonts w:ascii="Arial" w:eastAsia="Times New Roman" w:hAnsi="Arial" w:cs="Arial"/>
                <w:sz w:val="24"/>
                <w:szCs w:val="24"/>
              </w:rPr>
            </w:pPr>
          </w:p>
          <w:p w14:paraId="31809976" w14:textId="77777777" w:rsidR="00256DE1" w:rsidRPr="00256DE1" w:rsidRDefault="00256DE1" w:rsidP="00445985">
            <w:pPr>
              <w:spacing w:before="3"/>
              <w:rPr>
                <w:rFonts w:ascii="Arial" w:eastAsia="Times New Roman" w:hAnsi="Arial" w:cs="Arial"/>
                <w:sz w:val="24"/>
                <w:szCs w:val="24"/>
              </w:rPr>
            </w:pPr>
          </w:p>
          <w:p w14:paraId="2D8C226E" w14:textId="77777777" w:rsidR="00256DE1" w:rsidRPr="00256DE1" w:rsidRDefault="00256DE1" w:rsidP="00445985">
            <w:pPr>
              <w:rPr>
                <w:rFonts w:ascii="Arial" w:eastAsia="Times New Roman" w:hAnsi="Arial" w:cs="Arial"/>
                <w:sz w:val="24"/>
                <w:szCs w:val="24"/>
              </w:rPr>
            </w:pPr>
            <w:r w:rsidRPr="00256DE1">
              <w:rPr>
                <w:rFonts w:ascii="Arial" w:eastAsia="Times New Roman" w:hAnsi="Arial" w:cs="Arial"/>
                <w:spacing w:val="-10"/>
                <w:sz w:val="24"/>
                <w:szCs w:val="24"/>
              </w:rPr>
              <w:t xml:space="preserve">№ </w:t>
            </w:r>
            <w:proofErr w:type="spellStart"/>
            <w:r w:rsidRPr="00256DE1">
              <w:rPr>
                <w:rFonts w:ascii="Arial" w:eastAsia="Times New Roman" w:hAnsi="Arial" w:cs="Arial"/>
                <w:spacing w:val="-4"/>
                <w:sz w:val="24"/>
                <w:szCs w:val="24"/>
              </w:rPr>
              <w:t>п.п</w:t>
            </w:r>
            <w:proofErr w:type="spellEnd"/>
            <w:r w:rsidRPr="00256DE1">
              <w:rPr>
                <w:rFonts w:ascii="Arial" w:eastAsia="Times New Roman" w:hAnsi="Arial" w:cs="Arial"/>
                <w:spacing w:val="-4"/>
                <w:sz w:val="24"/>
                <w:szCs w:val="24"/>
              </w:rPr>
              <w:t>.</w:t>
            </w:r>
          </w:p>
        </w:tc>
        <w:tc>
          <w:tcPr>
            <w:tcW w:w="1872" w:type="dxa"/>
            <w:vMerge w:val="restart"/>
            <w:tcBorders>
              <w:left w:val="single" w:sz="6" w:space="0" w:color="404040"/>
              <w:bottom w:val="single" w:sz="6" w:space="0" w:color="404040"/>
              <w:right w:val="single" w:sz="6" w:space="0" w:color="404040"/>
            </w:tcBorders>
          </w:tcPr>
          <w:p w14:paraId="74119DC7" w14:textId="77777777" w:rsidR="00256DE1" w:rsidRPr="00256DE1" w:rsidRDefault="00256DE1" w:rsidP="00445985">
            <w:pPr>
              <w:spacing w:before="140"/>
              <w:rPr>
                <w:rFonts w:ascii="Arial" w:eastAsia="Times New Roman" w:hAnsi="Arial" w:cs="Arial"/>
                <w:sz w:val="24"/>
                <w:szCs w:val="24"/>
              </w:rPr>
            </w:pPr>
          </w:p>
          <w:p w14:paraId="62DECC3F" w14:textId="77777777" w:rsidR="00256DE1" w:rsidRPr="00256DE1" w:rsidRDefault="00256DE1" w:rsidP="00445985">
            <w:pPr>
              <w:ind w:right="3"/>
              <w:jc w:val="center"/>
              <w:rPr>
                <w:rFonts w:ascii="Arial" w:eastAsia="Times New Roman" w:hAnsi="Arial" w:cs="Arial"/>
                <w:sz w:val="24"/>
                <w:szCs w:val="24"/>
              </w:rPr>
            </w:pPr>
            <w:proofErr w:type="spellStart"/>
            <w:r w:rsidRPr="00256DE1">
              <w:rPr>
                <w:rFonts w:ascii="Arial" w:eastAsia="Times New Roman" w:hAnsi="Arial" w:cs="Arial"/>
                <w:spacing w:val="-2"/>
                <w:sz w:val="24"/>
                <w:szCs w:val="24"/>
              </w:rPr>
              <w:t>Наименование</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pacing w:val="-2"/>
                <w:sz w:val="24"/>
                <w:szCs w:val="24"/>
              </w:rPr>
              <w:t>расчетных</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pacing w:val="-2"/>
                <w:sz w:val="24"/>
                <w:szCs w:val="24"/>
              </w:rPr>
              <w:t>показателей</w:t>
            </w:r>
            <w:proofErr w:type="spellEnd"/>
          </w:p>
        </w:tc>
        <w:tc>
          <w:tcPr>
            <w:tcW w:w="1039" w:type="dxa"/>
            <w:vMerge w:val="restart"/>
            <w:tcBorders>
              <w:left w:val="single" w:sz="6" w:space="0" w:color="404040"/>
              <w:bottom w:val="single" w:sz="6" w:space="0" w:color="404040"/>
              <w:right w:val="single" w:sz="6" w:space="0" w:color="404040"/>
            </w:tcBorders>
          </w:tcPr>
          <w:p w14:paraId="184E732B" w14:textId="77777777" w:rsidR="00256DE1" w:rsidRPr="00256DE1" w:rsidRDefault="00256DE1" w:rsidP="00445985">
            <w:pPr>
              <w:rPr>
                <w:rFonts w:ascii="Arial" w:eastAsia="Times New Roman" w:hAnsi="Arial" w:cs="Arial"/>
                <w:sz w:val="24"/>
                <w:szCs w:val="24"/>
              </w:rPr>
            </w:pPr>
          </w:p>
          <w:p w14:paraId="14A4E9C7" w14:textId="77777777" w:rsidR="00256DE1" w:rsidRPr="00256DE1" w:rsidRDefault="00256DE1" w:rsidP="00445985">
            <w:pPr>
              <w:spacing w:before="3"/>
              <w:rPr>
                <w:rFonts w:ascii="Arial" w:eastAsia="Times New Roman" w:hAnsi="Arial" w:cs="Arial"/>
                <w:sz w:val="24"/>
                <w:szCs w:val="24"/>
              </w:rPr>
            </w:pPr>
          </w:p>
          <w:p w14:paraId="15A930C4" w14:textId="77777777" w:rsidR="00256DE1" w:rsidRPr="00256DE1" w:rsidRDefault="00256DE1" w:rsidP="00445985">
            <w:pPr>
              <w:ind w:right="57"/>
              <w:rPr>
                <w:rFonts w:ascii="Arial" w:eastAsia="Times New Roman" w:hAnsi="Arial" w:cs="Arial"/>
                <w:sz w:val="24"/>
                <w:szCs w:val="24"/>
              </w:rPr>
            </w:pPr>
            <w:r w:rsidRPr="00256DE1">
              <w:rPr>
                <w:rFonts w:ascii="Arial" w:eastAsia="Times New Roman" w:hAnsi="Arial" w:cs="Arial"/>
                <w:spacing w:val="-10"/>
                <w:sz w:val="24"/>
                <w:szCs w:val="24"/>
              </w:rPr>
              <w:t xml:space="preserve">№ </w:t>
            </w:r>
            <w:proofErr w:type="spellStart"/>
            <w:r w:rsidRPr="00256DE1">
              <w:rPr>
                <w:rFonts w:ascii="Arial" w:eastAsia="Times New Roman" w:hAnsi="Arial" w:cs="Arial"/>
                <w:spacing w:val="-4"/>
                <w:sz w:val="24"/>
                <w:szCs w:val="24"/>
              </w:rPr>
              <w:t>п.п</w:t>
            </w:r>
            <w:proofErr w:type="spellEnd"/>
            <w:r w:rsidRPr="00256DE1">
              <w:rPr>
                <w:rFonts w:ascii="Arial" w:eastAsia="Times New Roman" w:hAnsi="Arial" w:cs="Arial"/>
                <w:spacing w:val="-4"/>
                <w:sz w:val="24"/>
                <w:szCs w:val="24"/>
              </w:rPr>
              <w:t>.</w:t>
            </w:r>
          </w:p>
        </w:tc>
        <w:tc>
          <w:tcPr>
            <w:tcW w:w="1666" w:type="dxa"/>
            <w:vMerge w:val="restart"/>
            <w:tcBorders>
              <w:left w:val="single" w:sz="6" w:space="0" w:color="404040"/>
              <w:bottom w:val="single" w:sz="6" w:space="0" w:color="404040"/>
              <w:right w:val="single" w:sz="6" w:space="0" w:color="404040"/>
            </w:tcBorders>
          </w:tcPr>
          <w:p w14:paraId="16C08EE5" w14:textId="77777777" w:rsidR="00256DE1" w:rsidRPr="00256DE1" w:rsidRDefault="00256DE1" w:rsidP="00445985">
            <w:pPr>
              <w:spacing w:before="3"/>
              <w:rPr>
                <w:rFonts w:ascii="Arial" w:eastAsia="Times New Roman" w:hAnsi="Arial" w:cs="Arial"/>
                <w:sz w:val="24"/>
                <w:szCs w:val="24"/>
              </w:rPr>
            </w:pPr>
          </w:p>
          <w:p w14:paraId="7436A9CD" w14:textId="77777777" w:rsidR="00256DE1" w:rsidRPr="00256DE1" w:rsidRDefault="00256DE1" w:rsidP="00445985">
            <w:pPr>
              <w:ind w:right="147"/>
              <w:jc w:val="center"/>
              <w:rPr>
                <w:rFonts w:ascii="Arial" w:eastAsia="Times New Roman" w:hAnsi="Arial" w:cs="Arial"/>
                <w:sz w:val="24"/>
                <w:szCs w:val="24"/>
              </w:rPr>
            </w:pPr>
            <w:proofErr w:type="spellStart"/>
            <w:r w:rsidRPr="00256DE1">
              <w:rPr>
                <w:rFonts w:ascii="Arial" w:eastAsia="Times New Roman" w:hAnsi="Arial" w:cs="Arial"/>
                <w:spacing w:val="-4"/>
                <w:sz w:val="24"/>
                <w:szCs w:val="24"/>
              </w:rPr>
              <w:t>Вид</w:t>
            </w:r>
            <w:proofErr w:type="spellEnd"/>
            <w:r w:rsidRPr="00256DE1">
              <w:rPr>
                <w:rFonts w:ascii="Arial" w:eastAsia="Times New Roman" w:hAnsi="Arial" w:cs="Arial"/>
                <w:spacing w:val="-4"/>
                <w:sz w:val="24"/>
                <w:szCs w:val="24"/>
              </w:rPr>
              <w:t xml:space="preserve"> </w:t>
            </w:r>
            <w:proofErr w:type="spellStart"/>
            <w:r w:rsidRPr="00256DE1">
              <w:rPr>
                <w:rFonts w:ascii="Arial" w:eastAsia="Times New Roman" w:hAnsi="Arial" w:cs="Arial"/>
                <w:spacing w:val="-2"/>
                <w:sz w:val="24"/>
                <w:szCs w:val="24"/>
              </w:rPr>
              <w:t>муниципаль</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pacing w:val="-4"/>
                <w:sz w:val="24"/>
                <w:szCs w:val="24"/>
              </w:rPr>
              <w:t>ного</w:t>
            </w:r>
            <w:proofErr w:type="spellEnd"/>
            <w:r w:rsidRPr="00256DE1">
              <w:rPr>
                <w:rFonts w:ascii="Arial" w:eastAsia="Times New Roman" w:hAnsi="Arial" w:cs="Arial"/>
                <w:spacing w:val="-4"/>
                <w:sz w:val="24"/>
                <w:szCs w:val="24"/>
              </w:rPr>
              <w:t xml:space="preserve"> </w:t>
            </w:r>
            <w:proofErr w:type="spellStart"/>
            <w:r w:rsidRPr="00256DE1">
              <w:rPr>
                <w:rFonts w:ascii="Arial" w:eastAsia="Times New Roman" w:hAnsi="Arial" w:cs="Arial"/>
                <w:spacing w:val="-2"/>
                <w:sz w:val="24"/>
                <w:szCs w:val="24"/>
              </w:rPr>
              <w:t>образования</w:t>
            </w:r>
            <w:proofErr w:type="spellEnd"/>
          </w:p>
        </w:tc>
        <w:tc>
          <w:tcPr>
            <w:tcW w:w="2097" w:type="dxa"/>
            <w:vMerge w:val="restart"/>
            <w:tcBorders>
              <w:left w:val="single" w:sz="6" w:space="0" w:color="404040"/>
              <w:bottom w:val="single" w:sz="6" w:space="0" w:color="404040"/>
              <w:right w:val="single" w:sz="6" w:space="0" w:color="404040"/>
            </w:tcBorders>
          </w:tcPr>
          <w:p w14:paraId="701D09AB" w14:textId="77777777" w:rsidR="00256DE1" w:rsidRPr="00256DE1" w:rsidRDefault="00256DE1" w:rsidP="00445985">
            <w:pPr>
              <w:rPr>
                <w:rFonts w:ascii="Arial" w:eastAsia="Times New Roman" w:hAnsi="Arial" w:cs="Arial"/>
                <w:sz w:val="24"/>
                <w:szCs w:val="24"/>
              </w:rPr>
            </w:pPr>
          </w:p>
          <w:p w14:paraId="2508CA0D" w14:textId="77777777" w:rsidR="00256DE1" w:rsidRPr="00256DE1" w:rsidRDefault="00256DE1" w:rsidP="00445985">
            <w:pPr>
              <w:spacing w:before="3"/>
              <w:rPr>
                <w:rFonts w:ascii="Arial" w:eastAsia="Times New Roman" w:hAnsi="Arial" w:cs="Arial"/>
                <w:sz w:val="24"/>
                <w:szCs w:val="24"/>
              </w:rPr>
            </w:pPr>
          </w:p>
          <w:p w14:paraId="5D3C21F9" w14:textId="77777777" w:rsidR="00256DE1" w:rsidRPr="00256DE1" w:rsidRDefault="00256DE1" w:rsidP="00445985">
            <w:pPr>
              <w:rPr>
                <w:rFonts w:ascii="Arial" w:eastAsia="Times New Roman" w:hAnsi="Arial" w:cs="Arial"/>
                <w:sz w:val="24"/>
                <w:szCs w:val="24"/>
              </w:rPr>
            </w:pPr>
            <w:proofErr w:type="spellStart"/>
            <w:r w:rsidRPr="00256DE1">
              <w:rPr>
                <w:rFonts w:ascii="Arial" w:eastAsia="Times New Roman" w:hAnsi="Arial" w:cs="Arial"/>
                <w:spacing w:val="-2"/>
                <w:sz w:val="24"/>
                <w:szCs w:val="24"/>
              </w:rPr>
              <w:t>Характеристика</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pacing w:val="-2"/>
                <w:sz w:val="24"/>
                <w:szCs w:val="24"/>
              </w:rPr>
              <w:t>размещения</w:t>
            </w:r>
            <w:proofErr w:type="spellEnd"/>
          </w:p>
        </w:tc>
        <w:tc>
          <w:tcPr>
            <w:tcW w:w="2153" w:type="dxa"/>
            <w:vMerge w:val="restart"/>
            <w:tcBorders>
              <w:left w:val="single" w:sz="6" w:space="0" w:color="404040"/>
              <w:bottom w:val="single" w:sz="6" w:space="0" w:color="404040"/>
              <w:right w:val="single" w:sz="6" w:space="0" w:color="404040"/>
            </w:tcBorders>
          </w:tcPr>
          <w:p w14:paraId="66F031B6" w14:textId="77777777" w:rsidR="00256DE1" w:rsidRPr="00256DE1" w:rsidRDefault="00256DE1" w:rsidP="00445985">
            <w:pPr>
              <w:spacing w:before="140"/>
              <w:ind w:right="5"/>
              <w:jc w:val="center"/>
              <w:rPr>
                <w:rFonts w:ascii="Arial" w:eastAsia="Times New Roman" w:hAnsi="Arial" w:cs="Arial"/>
                <w:sz w:val="24"/>
                <w:szCs w:val="24"/>
                <w:lang w:val="ru-RU"/>
              </w:rPr>
            </w:pPr>
            <w:r w:rsidRPr="00256DE1">
              <w:rPr>
                <w:rFonts w:ascii="Arial" w:eastAsia="Times New Roman" w:hAnsi="Arial" w:cs="Arial"/>
                <w:spacing w:val="-2"/>
                <w:sz w:val="24"/>
                <w:szCs w:val="24"/>
                <w:lang w:val="ru-RU"/>
              </w:rPr>
              <w:t>Характеристика прилегающего объекта капитального строительства</w:t>
            </w:r>
          </w:p>
        </w:tc>
        <w:tc>
          <w:tcPr>
            <w:tcW w:w="2963" w:type="dxa"/>
            <w:gridSpan w:val="2"/>
            <w:tcBorders>
              <w:left w:val="single" w:sz="6" w:space="0" w:color="404040"/>
              <w:bottom w:val="single" w:sz="6" w:space="0" w:color="404040"/>
              <w:right w:val="single" w:sz="6" w:space="0" w:color="404040"/>
            </w:tcBorders>
          </w:tcPr>
          <w:p w14:paraId="27AFEE4F" w14:textId="77777777" w:rsidR="00256DE1" w:rsidRPr="00256DE1" w:rsidRDefault="00256DE1" w:rsidP="00445985">
            <w:pPr>
              <w:spacing w:line="273" w:lineRule="exact"/>
              <w:rPr>
                <w:rFonts w:ascii="Arial" w:eastAsia="Times New Roman" w:hAnsi="Arial" w:cs="Arial"/>
                <w:sz w:val="24"/>
                <w:szCs w:val="24"/>
                <w:lang w:val="ru-RU"/>
              </w:rPr>
            </w:pPr>
            <w:proofErr w:type="spellStart"/>
            <w:r w:rsidRPr="00256DE1">
              <w:rPr>
                <w:rFonts w:ascii="Arial" w:eastAsia="Times New Roman" w:hAnsi="Arial" w:cs="Arial"/>
                <w:sz w:val="24"/>
                <w:szCs w:val="24"/>
                <w:lang w:val="ru-RU"/>
              </w:rPr>
              <w:t>Минимально</w:t>
            </w:r>
            <w:r w:rsidRPr="00256DE1">
              <w:rPr>
                <w:rFonts w:ascii="Arial" w:eastAsia="Times New Roman" w:hAnsi="Arial" w:cs="Arial"/>
                <w:spacing w:val="-2"/>
                <w:sz w:val="24"/>
                <w:szCs w:val="24"/>
                <w:lang w:val="ru-RU"/>
              </w:rPr>
              <w:t>допустимый</w:t>
            </w:r>
            <w:proofErr w:type="spellEnd"/>
          </w:p>
          <w:p w14:paraId="2356025A" w14:textId="77777777" w:rsidR="00256DE1" w:rsidRPr="00256DE1" w:rsidRDefault="00256DE1" w:rsidP="00445985">
            <w:pPr>
              <w:spacing w:line="270" w:lineRule="atLeast"/>
              <w:ind w:right="217"/>
              <w:rPr>
                <w:rFonts w:ascii="Arial" w:eastAsia="Times New Roman" w:hAnsi="Arial" w:cs="Arial"/>
                <w:sz w:val="24"/>
                <w:szCs w:val="24"/>
                <w:lang w:val="ru-RU"/>
              </w:rPr>
            </w:pPr>
            <w:proofErr w:type="spellStart"/>
            <w:r w:rsidRPr="00256DE1">
              <w:rPr>
                <w:rFonts w:ascii="Arial" w:eastAsia="Times New Roman" w:hAnsi="Arial" w:cs="Arial"/>
                <w:sz w:val="24"/>
                <w:szCs w:val="24"/>
                <w:lang w:val="ru-RU"/>
              </w:rPr>
              <w:t>уровеньобеспеченности</w:t>
            </w:r>
            <w:proofErr w:type="spellEnd"/>
            <w:r w:rsidRPr="00256DE1">
              <w:rPr>
                <w:rFonts w:ascii="Arial" w:eastAsia="Times New Roman" w:hAnsi="Arial" w:cs="Arial"/>
                <w:sz w:val="24"/>
                <w:szCs w:val="24"/>
                <w:lang w:val="ru-RU"/>
              </w:rPr>
              <w:t xml:space="preserve"> </w:t>
            </w:r>
            <w:r w:rsidRPr="00256DE1">
              <w:rPr>
                <w:rFonts w:ascii="Arial" w:eastAsia="Times New Roman" w:hAnsi="Arial" w:cs="Arial"/>
                <w:spacing w:val="-2"/>
                <w:sz w:val="24"/>
                <w:szCs w:val="24"/>
                <w:lang w:val="ru-RU"/>
              </w:rPr>
              <w:t>объектами</w:t>
            </w:r>
          </w:p>
        </w:tc>
        <w:tc>
          <w:tcPr>
            <w:tcW w:w="3116" w:type="dxa"/>
            <w:gridSpan w:val="2"/>
            <w:tcBorders>
              <w:left w:val="single" w:sz="6" w:space="0" w:color="404040"/>
              <w:bottom w:val="single" w:sz="6" w:space="0" w:color="404040"/>
              <w:right w:val="single" w:sz="6" w:space="0" w:color="404040"/>
            </w:tcBorders>
          </w:tcPr>
          <w:p w14:paraId="35A4EC45" w14:textId="77777777" w:rsidR="00256DE1" w:rsidRPr="00256DE1" w:rsidRDefault="00256DE1" w:rsidP="00445985">
            <w:pPr>
              <w:spacing w:line="273" w:lineRule="exact"/>
              <w:rPr>
                <w:rFonts w:ascii="Arial" w:eastAsia="Times New Roman" w:hAnsi="Arial" w:cs="Arial"/>
                <w:sz w:val="24"/>
                <w:szCs w:val="24"/>
                <w:lang w:val="ru-RU"/>
              </w:rPr>
            </w:pPr>
            <w:proofErr w:type="spellStart"/>
            <w:r w:rsidRPr="00256DE1">
              <w:rPr>
                <w:rFonts w:ascii="Arial" w:eastAsia="Times New Roman" w:hAnsi="Arial" w:cs="Arial"/>
                <w:sz w:val="24"/>
                <w:szCs w:val="24"/>
                <w:lang w:val="ru-RU"/>
              </w:rPr>
              <w:t>Максимально</w:t>
            </w:r>
            <w:r w:rsidRPr="00256DE1">
              <w:rPr>
                <w:rFonts w:ascii="Arial" w:eastAsia="Times New Roman" w:hAnsi="Arial" w:cs="Arial"/>
                <w:spacing w:val="-2"/>
                <w:sz w:val="24"/>
                <w:szCs w:val="24"/>
                <w:lang w:val="ru-RU"/>
              </w:rPr>
              <w:t>допустимый</w:t>
            </w:r>
            <w:proofErr w:type="spellEnd"/>
          </w:p>
          <w:p w14:paraId="1308E80A" w14:textId="77777777" w:rsidR="00256DE1" w:rsidRPr="00256DE1" w:rsidRDefault="00256DE1" w:rsidP="00445985">
            <w:pPr>
              <w:spacing w:line="270" w:lineRule="atLeast"/>
              <w:ind w:right="214"/>
              <w:rPr>
                <w:rFonts w:ascii="Arial" w:eastAsia="Times New Roman" w:hAnsi="Arial" w:cs="Arial"/>
                <w:sz w:val="24"/>
                <w:szCs w:val="24"/>
                <w:lang w:val="ru-RU"/>
              </w:rPr>
            </w:pPr>
            <w:proofErr w:type="spellStart"/>
            <w:r w:rsidRPr="00256DE1">
              <w:rPr>
                <w:rFonts w:ascii="Arial" w:eastAsia="Times New Roman" w:hAnsi="Arial" w:cs="Arial"/>
                <w:sz w:val="24"/>
                <w:szCs w:val="24"/>
                <w:lang w:val="ru-RU"/>
              </w:rPr>
              <w:t>уровеньтерриториальной</w:t>
            </w:r>
            <w:proofErr w:type="spellEnd"/>
            <w:r w:rsidRPr="00256DE1">
              <w:rPr>
                <w:rFonts w:ascii="Arial" w:eastAsia="Times New Roman" w:hAnsi="Arial" w:cs="Arial"/>
                <w:sz w:val="24"/>
                <w:szCs w:val="24"/>
                <w:lang w:val="ru-RU"/>
              </w:rPr>
              <w:t xml:space="preserve"> </w:t>
            </w:r>
            <w:r w:rsidRPr="00256DE1">
              <w:rPr>
                <w:rFonts w:ascii="Arial" w:eastAsia="Times New Roman" w:hAnsi="Arial" w:cs="Arial"/>
                <w:spacing w:val="-2"/>
                <w:sz w:val="24"/>
                <w:szCs w:val="24"/>
                <w:lang w:val="ru-RU"/>
              </w:rPr>
              <w:t>доступности</w:t>
            </w:r>
          </w:p>
        </w:tc>
      </w:tr>
      <w:tr w:rsidR="00256DE1" w:rsidRPr="00256DE1" w14:paraId="32244122" w14:textId="77777777" w:rsidTr="00445985">
        <w:trPr>
          <w:trHeight w:val="830"/>
        </w:trPr>
        <w:tc>
          <w:tcPr>
            <w:tcW w:w="631" w:type="dxa"/>
            <w:vMerge/>
            <w:tcBorders>
              <w:top w:val="nil"/>
              <w:left w:val="single" w:sz="6" w:space="0" w:color="404040"/>
              <w:bottom w:val="single" w:sz="6" w:space="0" w:color="404040"/>
              <w:right w:val="single" w:sz="6" w:space="0" w:color="404040"/>
            </w:tcBorders>
          </w:tcPr>
          <w:p w14:paraId="27F4F424" w14:textId="77777777" w:rsidR="00256DE1" w:rsidRPr="00256DE1" w:rsidRDefault="00256DE1" w:rsidP="00445985">
            <w:pPr>
              <w:rPr>
                <w:rFonts w:ascii="Arial" w:eastAsia="Times New Roman" w:hAnsi="Arial" w:cs="Arial"/>
                <w:sz w:val="24"/>
                <w:szCs w:val="24"/>
                <w:lang w:val="ru-RU"/>
              </w:rPr>
            </w:pPr>
          </w:p>
        </w:tc>
        <w:tc>
          <w:tcPr>
            <w:tcW w:w="1872" w:type="dxa"/>
            <w:vMerge/>
            <w:tcBorders>
              <w:top w:val="nil"/>
              <w:left w:val="single" w:sz="6" w:space="0" w:color="404040"/>
              <w:bottom w:val="single" w:sz="6" w:space="0" w:color="404040"/>
              <w:right w:val="single" w:sz="6" w:space="0" w:color="404040"/>
            </w:tcBorders>
          </w:tcPr>
          <w:p w14:paraId="7B46BEF3" w14:textId="77777777" w:rsidR="00256DE1" w:rsidRPr="00256DE1" w:rsidRDefault="00256DE1" w:rsidP="00445985">
            <w:pPr>
              <w:rPr>
                <w:rFonts w:ascii="Arial" w:eastAsia="Times New Roman" w:hAnsi="Arial" w:cs="Arial"/>
                <w:sz w:val="24"/>
                <w:szCs w:val="24"/>
                <w:lang w:val="ru-RU"/>
              </w:rPr>
            </w:pPr>
          </w:p>
        </w:tc>
        <w:tc>
          <w:tcPr>
            <w:tcW w:w="1039" w:type="dxa"/>
            <w:vMerge/>
            <w:tcBorders>
              <w:top w:val="nil"/>
              <w:left w:val="single" w:sz="6" w:space="0" w:color="404040"/>
              <w:bottom w:val="single" w:sz="6" w:space="0" w:color="404040"/>
              <w:right w:val="single" w:sz="6" w:space="0" w:color="404040"/>
            </w:tcBorders>
          </w:tcPr>
          <w:p w14:paraId="6418611E" w14:textId="77777777" w:rsidR="00256DE1" w:rsidRPr="00256DE1" w:rsidRDefault="00256DE1" w:rsidP="00445985">
            <w:pPr>
              <w:rPr>
                <w:rFonts w:ascii="Arial" w:eastAsia="Times New Roman" w:hAnsi="Arial" w:cs="Arial"/>
                <w:sz w:val="24"/>
                <w:szCs w:val="24"/>
                <w:lang w:val="ru-RU"/>
              </w:rPr>
            </w:pPr>
          </w:p>
        </w:tc>
        <w:tc>
          <w:tcPr>
            <w:tcW w:w="1666" w:type="dxa"/>
            <w:vMerge/>
            <w:tcBorders>
              <w:top w:val="nil"/>
              <w:left w:val="single" w:sz="6" w:space="0" w:color="404040"/>
              <w:bottom w:val="single" w:sz="6" w:space="0" w:color="404040"/>
              <w:right w:val="single" w:sz="6" w:space="0" w:color="404040"/>
            </w:tcBorders>
          </w:tcPr>
          <w:p w14:paraId="1652AB05" w14:textId="77777777" w:rsidR="00256DE1" w:rsidRPr="00256DE1" w:rsidRDefault="00256DE1" w:rsidP="00445985">
            <w:pPr>
              <w:rPr>
                <w:rFonts w:ascii="Arial" w:eastAsia="Times New Roman" w:hAnsi="Arial" w:cs="Arial"/>
                <w:sz w:val="24"/>
                <w:szCs w:val="24"/>
                <w:lang w:val="ru-RU"/>
              </w:rPr>
            </w:pPr>
          </w:p>
        </w:tc>
        <w:tc>
          <w:tcPr>
            <w:tcW w:w="2097" w:type="dxa"/>
            <w:vMerge/>
            <w:tcBorders>
              <w:top w:val="nil"/>
              <w:left w:val="single" w:sz="6" w:space="0" w:color="404040"/>
              <w:bottom w:val="single" w:sz="6" w:space="0" w:color="404040"/>
              <w:right w:val="single" w:sz="6" w:space="0" w:color="404040"/>
            </w:tcBorders>
          </w:tcPr>
          <w:p w14:paraId="7C77A09A" w14:textId="77777777" w:rsidR="00256DE1" w:rsidRPr="00256DE1" w:rsidRDefault="00256DE1" w:rsidP="00445985">
            <w:pPr>
              <w:rPr>
                <w:rFonts w:ascii="Arial" w:eastAsia="Times New Roman" w:hAnsi="Arial" w:cs="Arial"/>
                <w:sz w:val="24"/>
                <w:szCs w:val="24"/>
                <w:lang w:val="ru-RU"/>
              </w:rPr>
            </w:pPr>
          </w:p>
        </w:tc>
        <w:tc>
          <w:tcPr>
            <w:tcW w:w="2153" w:type="dxa"/>
            <w:vMerge/>
            <w:tcBorders>
              <w:top w:val="nil"/>
              <w:left w:val="single" w:sz="6" w:space="0" w:color="404040"/>
              <w:bottom w:val="single" w:sz="6" w:space="0" w:color="404040"/>
              <w:right w:val="single" w:sz="6" w:space="0" w:color="404040"/>
            </w:tcBorders>
          </w:tcPr>
          <w:p w14:paraId="14592038" w14:textId="77777777" w:rsidR="00256DE1" w:rsidRPr="00256DE1" w:rsidRDefault="00256DE1" w:rsidP="00445985">
            <w:pPr>
              <w:rPr>
                <w:rFonts w:ascii="Arial" w:eastAsia="Times New Roman" w:hAnsi="Arial" w:cs="Arial"/>
                <w:sz w:val="24"/>
                <w:szCs w:val="24"/>
                <w:lang w:val="ru-RU"/>
              </w:rPr>
            </w:pPr>
          </w:p>
        </w:tc>
        <w:tc>
          <w:tcPr>
            <w:tcW w:w="1673" w:type="dxa"/>
            <w:tcBorders>
              <w:top w:val="single" w:sz="6" w:space="0" w:color="404040"/>
              <w:left w:val="single" w:sz="6" w:space="0" w:color="404040"/>
              <w:bottom w:val="single" w:sz="6" w:space="0" w:color="404040"/>
              <w:right w:val="single" w:sz="6" w:space="0" w:color="404040"/>
            </w:tcBorders>
          </w:tcPr>
          <w:p w14:paraId="3A35C9F4" w14:textId="77777777" w:rsidR="00256DE1" w:rsidRPr="00256DE1" w:rsidRDefault="00256DE1" w:rsidP="00445985">
            <w:pPr>
              <w:spacing w:before="131"/>
              <w:rPr>
                <w:rFonts w:ascii="Arial" w:eastAsia="Times New Roman" w:hAnsi="Arial" w:cs="Arial"/>
                <w:sz w:val="24"/>
                <w:szCs w:val="24"/>
              </w:rPr>
            </w:pPr>
            <w:proofErr w:type="spellStart"/>
            <w:r w:rsidRPr="00256DE1">
              <w:rPr>
                <w:rFonts w:ascii="Arial" w:eastAsia="Times New Roman" w:hAnsi="Arial" w:cs="Arial"/>
                <w:spacing w:val="-2"/>
                <w:sz w:val="24"/>
                <w:szCs w:val="24"/>
              </w:rPr>
              <w:t>Единица</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pacing w:val="-2"/>
                <w:sz w:val="24"/>
                <w:szCs w:val="24"/>
              </w:rPr>
              <w:t>измерения</w:t>
            </w:r>
            <w:proofErr w:type="spellEnd"/>
          </w:p>
        </w:tc>
        <w:tc>
          <w:tcPr>
            <w:tcW w:w="1290" w:type="dxa"/>
            <w:tcBorders>
              <w:top w:val="single" w:sz="6" w:space="0" w:color="404040"/>
              <w:left w:val="single" w:sz="6" w:space="0" w:color="404040"/>
              <w:bottom w:val="single" w:sz="6" w:space="0" w:color="404040"/>
              <w:right w:val="single" w:sz="6" w:space="0" w:color="404040"/>
            </w:tcBorders>
          </w:tcPr>
          <w:p w14:paraId="3C9165AA" w14:textId="77777777" w:rsidR="00256DE1" w:rsidRPr="00256DE1" w:rsidRDefault="00256DE1" w:rsidP="00445985">
            <w:pPr>
              <w:ind w:right="155"/>
              <w:jc w:val="center"/>
              <w:rPr>
                <w:rFonts w:ascii="Arial" w:eastAsia="Times New Roman" w:hAnsi="Arial" w:cs="Arial"/>
                <w:sz w:val="24"/>
                <w:szCs w:val="24"/>
              </w:rPr>
            </w:pPr>
            <w:proofErr w:type="spellStart"/>
            <w:r w:rsidRPr="00256DE1">
              <w:rPr>
                <w:rFonts w:ascii="Arial" w:eastAsia="Times New Roman" w:hAnsi="Arial" w:cs="Arial"/>
                <w:spacing w:val="-2"/>
                <w:sz w:val="24"/>
                <w:szCs w:val="24"/>
              </w:rPr>
              <w:t>Значение</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pacing w:val="-2"/>
                <w:sz w:val="24"/>
                <w:szCs w:val="24"/>
              </w:rPr>
              <w:t>показа</w:t>
            </w:r>
            <w:proofErr w:type="spellEnd"/>
            <w:r w:rsidRPr="00256DE1">
              <w:rPr>
                <w:rFonts w:ascii="Arial" w:eastAsia="Times New Roman" w:hAnsi="Arial" w:cs="Arial"/>
                <w:spacing w:val="-2"/>
                <w:sz w:val="24"/>
                <w:szCs w:val="24"/>
              </w:rPr>
              <w:t>-</w:t>
            </w:r>
          </w:p>
          <w:p w14:paraId="30F6044C" w14:textId="77777777" w:rsidR="00256DE1" w:rsidRPr="00256DE1" w:rsidRDefault="00256DE1" w:rsidP="00445985">
            <w:pPr>
              <w:spacing w:line="264" w:lineRule="exact"/>
              <w:jc w:val="center"/>
              <w:rPr>
                <w:rFonts w:ascii="Arial" w:eastAsia="Times New Roman" w:hAnsi="Arial" w:cs="Arial"/>
                <w:sz w:val="24"/>
                <w:szCs w:val="24"/>
              </w:rPr>
            </w:pPr>
            <w:proofErr w:type="spellStart"/>
            <w:r w:rsidRPr="00256DE1">
              <w:rPr>
                <w:rFonts w:ascii="Arial" w:eastAsia="Times New Roman" w:hAnsi="Arial" w:cs="Arial"/>
                <w:spacing w:val="-4"/>
                <w:sz w:val="24"/>
                <w:szCs w:val="24"/>
              </w:rPr>
              <w:t>теля</w:t>
            </w:r>
            <w:proofErr w:type="spellEnd"/>
          </w:p>
        </w:tc>
        <w:tc>
          <w:tcPr>
            <w:tcW w:w="1779" w:type="dxa"/>
            <w:tcBorders>
              <w:top w:val="single" w:sz="6" w:space="0" w:color="404040"/>
              <w:left w:val="single" w:sz="6" w:space="0" w:color="404040"/>
              <w:bottom w:val="single" w:sz="6" w:space="0" w:color="404040"/>
              <w:right w:val="single" w:sz="6" w:space="0" w:color="404040"/>
            </w:tcBorders>
          </w:tcPr>
          <w:p w14:paraId="690FB3C5" w14:textId="77777777" w:rsidR="00256DE1" w:rsidRPr="00256DE1" w:rsidRDefault="00256DE1" w:rsidP="00445985">
            <w:pPr>
              <w:spacing w:before="131"/>
              <w:rPr>
                <w:rFonts w:ascii="Arial" w:eastAsia="Times New Roman" w:hAnsi="Arial" w:cs="Arial"/>
                <w:sz w:val="24"/>
                <w:szCs w:val="24"/>
              </w:rPr>
            </w:pPr>
            <w:proofErr w:type="spellStart"/>
            <w:r w:rsidRPr="00256DE1">
              <w:rPr>
                <w:rFonts w:ascii="Arial" w:eastAsia="Times New Roman" w:hAnsi="Arial" w:cs="Arial"/>
                <w:spacing w:val="-2"/>
                <w:sz w:val="24"/>
                <w:szCs w:val="24"/>
              </w:rPr>
              <w:t>Единица</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pacing w:val="-2"/>
                <w:sz w:val="24"/>
                <w:szCs w:val="24"/>
              </w:rPr>
              <w:t>измерения</w:t>
            </w:r>
            <w:proofErr w:type="spellEnd"/>
          </w:p>
        </w:tc>
        <w:tc>
          <w:tcPr>
            <w:tcW w:w="1337" w:type="dxa"/>
            <w:tcBorders>
              <w:top w:val="single" w:sz="6" w:space="0" w:color="404040"/>
              <w:left w:val="single" w:sz="6" w:space="0" w:color="404040"/>
              <w:bottom w:val="single" w:sz="6" w:space="0" w:color="404040"/>
              <w:right w:val="single" w:sz="6" w:space="0" w:color="404040"/>
            </w:tcBorders>
          </w:tcPr>
          <w:p w14:paraId="1A707671" w14:textId="77777777" w:rsidR="00256DE1" w:rsidRPr="00256DE1" w:rsidRDefault="00256DE1" w:rsidP="00445985">
            <w:pPr>
              <w:ind w:right="172"/>
              <w:jc w:val="center"/>
              <w:rPr>
                <w:rFonts w:ascii="Arial" w:eastAsia="Times New Roman" w:hAnsi="Arial" w:cs="Arial"/>
                <w:sz w:val="24"/>
                <w:szCs w:val="24"/>
              </w:rPr>
            </w:pPr>
            <w:proofErr w:type="spellStart"/>
            <w:r w:rsidRPr="00256DE1">
              <w:rPr>
                <w:rFonts w:ascii="Arial" w:eastAsia="Times New Roman" w:hAnsi="Arial" w:cs="Arial"/>
                <w:spacing w:val="-2"/>
                <w:sz w:val="24"/>
                <w:szCs w:val="24"/>
              </w:rPr>
              <w:t>Значение</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pacing w:val="-2"/>
                <w:sz w:val="24"/>
                <w:szCs w:val="24"/>
              </w:rPr>
              <w:t>показа</w:t>
            </w:r>
            <w:proofErr w:type="spellEnd"/>
            <w:r w:rsidRPr="00256DE1">
              <w:rPr>
                <w:rFonts w:ascii="Arial" w:eastAsia="Times New Roman" w:hAnsi="Arial" w:cs="Arial"/>
                <w:spacing w:val="-2"/>
                <w:sz w:val="24"/>
                <w:szCs w:val="24"/>
              </w:rPr>
              <w:t>-</w:t>
            </w:r>
          </w:p>
          <w:p w14:paraId="677C99C6" w14:textId="77777777" w:rsidR="00256DE1" w:rsidRPr="00256DE1" w:rsidRDefault="00256DE1" w:rsidP="00445985">
            <w:pPr>
              <w:spacing w:line="264" w:lineRule="exact"/>
              <w:jc w:val="center"/>
              <w:rPr>
                <w:rFonts w:ascii="Arial" w:eastAsia="Times New Roman" w:hAnsi="Arial" w:cs="Arial"/>
                <w:sz w:val="24"/>
                <w:szCs w:val="24"/>
              </w:rPr>
            </w:pPr>
            <w:proofErr w:type="spellStart"/>
            <w:r w:rsidRPr="00256DE1">
              <w:rPr>
                <w:rFonts w:ascii="Arial" w:eastAsia="Times New Roman" w:hAnsi="Arial" w:cs="Arial"/>
                <w:spacing w:val="-4"/>
                <w:sz w:val="24"/>
                <w:szCs w:val="24"/>
              </w:rPr>
              <w:t>теля</w:t>
            </w:r>
            <w:proofErr w:type="spellEnd"/>
          </w:p>
        </w:tc>
      </w:tr>
      <w:tr w:rsidR="00256DE1" w:rsidRPr="00256DE1" w14:paraId="7F80B3B1" w14:textId="77777777" w:rsidTr="00445985">
        <w:trPr>
          <w:trHeight w:val="340"/>
        </w:trPr>
        <w:tc>
          <w:tcPr>
            <w:tcW w:w="631" w:type="dxa"/>
            <w:tcBorders>
              <w:top w:val="single" w:sz="6" w:space="0" w:color="404040"/>
              <w:left w:val="single" w:sz="6" w:space="0" w:color="404040"/>
              <w:bottom w:val="single" w:sz="6" w:space="0" w:color="404040"/>
              <w:right w:val="single" w:sz="6" w:space="0" w:color="404040"/>
            </w:tcBorders>
          </w:tcPr>
          <w:p w14:paraId="33E38706" w14:textId="77777777" w:rsidR="00256DE1" w:rsidRPr="00256DE1" w:rsidRDefault="00256DE1" w:rsidP="00445985">
            <w:pPr>
              <w:spacing w:before="23"/>
              <w:jc w:val="center"/>
              <w:rPr>
                <w:rFonts w:ascii="Arial" w:eastAsia="Times New Roman" w:hAnsi="Arial" w:cs="Arial"/>
                <w:sz w:val="24"/>
                <w:szCs w:val="24"/>
              </w:rPr>
            </w:pPr>
            <w:r w:rsidRPr="00256DE1">
              <w:rPr>
                <w:rFonts w:ascii="Arial" w:eastAsia="Times New Roman" w:hAnsi="Arial" w:cs="Arial"/>
                <w:spacing w:val="-10"/>
                <w:sz w:val="24"/>
                <w:szCs w:val="24"/>
              </w:rPr>
              <w:t>1</w:t>
            </w:r>
          </w:p>
        </w:tc>
        <w:tc>
          <w:tcPr>
            <w:tcW w:w="1872" w:type="dxa"/>
            <w:tcBorders>
              <w:top w:val="single" w:sz="6" w:space="0" w:color="404040"/>
              <w:left w:val="single" w:sz="6" w:space="0" w:color="404040"/>
              <w:bottom w:val="single" w:sz="6" w:space="0" w:color="404040"/>
              <w:right w:val="single" w:sz="6" w:space="0" w:color="404040"/>
            </w:tcBorders>
          </w:tcPr>
          <w:p w14:paraId="3ABFCA92" w14:textId="77777777" w:rsidR="00256DE1" w:rsidRPr="00256DE1" w:rsidRDefault="00256DE1" w:rsidP="00445985">
            <w:pPr>
              <w:spacing w:before="23"/>
              <w:ind w:right="5"/>
              <w:jc w:val="center"/>
              <w:rPr>
                <w:rFonts w:ascii="Arial" w:eastAsia="Times New Roman" w:hAnsi="Arial" w:cs="Arial"/>
                <w:sz w:val="24"/>
                <w:szCs w:val="24"/>
              </w:rPr>
            </w:pPr>
            <w:r w:rsidRPr="00256DE1">
              <w:rPr>
                <w:rFonts w:ascii="Arial" w:eastAsia="Times New Roman" w:hAnsi="Arial" w:cs="Arial"/>
                <w:spacing w:val="-10"/>
                <w:sz w:val="24"/>
                <w:szCs w:val="24"/>
              </w:rPr>
              <w:t>2</w:t>
            </w:r>
          </w:p>
        </w:tc>
        <w:tc>
          <w:tcPr>
            <w:tcW w:w="1039" w:type="dxa"/>
            <w:tcBorders>
              <w:top w:val="single" w:sz="6" w:space="0" w:color="404040"/>
              <w:left w:val="single" w:sz="6" w:space="0" w:color="404040"/>
              <w:bottom w:val="single" w:sz="6" w:space="0" w:color="404040"/>
              <w:right w:val="single" w:sz="6" w:space="0" w:color="404040"/>
            </w:tcBorders>
          </w:tcPr>
          <w:p w14:paraId="6ACB1143" w14:textId="77777777" w:rsidR="00256DE1" w:rsidRPr="00256DE1" w:rsidRDefault="00256DE1" w:rsidP="00445985">
            <w:pPr>
              <w:spacing w:before="23"/>
              <w:ind w:right="2"/>
              <w:jc w:val="center"/>
              <w:rPr>
                <w:rFonts w:ascii="Arial" w:eastAsia="Times New Roman" w:hAnsi="Arial" w:cs="Arial"/>
                <w:sz w:val="24"/>
                <w:szCs w:val="24"/>
              </w:rPr>
            </w:pPr>
            <w:r w:rsidRPr="00256DE1">
              <w:rPr>
                <w:rFonts w:ascii="Arial" w:eastAsia="Times New Roman" w:hAnsi="Arial" w:cs="Arial"/>
                <w:spacing w:val="-10"/>
                <w:sz w:val="24"/>
                <w:szCs w:val="24"/>
              </w:rPr>
              <w:t>3</w:t>
            </w:r>
          </w:p>
        </w:tc>
        <w:tc>
          <w:tcPr>
            <w:tcW w:w="1666" w:type="dxa"/>
            <w:tcBorders>
              <w:top w:val="single" w:sz="6" w:space="0" w:color="404040"/>
              <w:left w:val="single" w:sz="6" w:space="0" w:color="404040"/>
              <w:bottom w:val="single" w:sz="6" w:space="0" w:color="404040"/>
              <w:right w:val="single" w:sz="6" w:space="0" w:color="404040"/>
            </w:tcBorders>
          </w:tcPr>
          <w:p w14:paraId="0B622976" w14:textId="77777777" w:rsidR="00256DE1" w:rsidRPr="00256DE1" w:rsidRDefault="00256DE1" w:rsidP="00445985">
            <w:pPr>
              <w:spacing w:before="23"/>
              <w:ind w:right="2"/>
              <w:jc w:val="center"/>
              <w:rPr>
                <w:rFonts w:ascii="Arial" w:eastAsia="Times New Roman" w:hAnsi="Arial" w:cs="Arial"/>
                <w:sz w:val="24"/>
                <w:szCs w:val="24"/>
              </w:rPr>
            </w:pPr>
            <w:r w:rsidRPr="00256DE1">
              <w:rPr>
                <w:rFonts w:ascii="Arial" w:eastAsia="Times New Roman" w:hAnsi="Arial" w:cs="Arial"/>
                <w:spacing w:val="-10"/>
                <w:sz w:val="24"/>
                <w:szCs w:val="24"/>
              </w:rPr>
              <w:t>4</w:t>
            </w:r>
          </w:p>
        </w:tc>
        <w:tc>
          <w:tcPr>
            <w:tcW w:w="2097" w:type="dxa"/>
            <w:tcBorders>
              <w:top w:val="single" w:sz="6" w:space="0" w:color="404040"/>
              <w:left w:val="single" w:sz="6" w:space="0" w:color="404040"/>
              <w:bottom w:val="single" w:sz="6" w:space="0" w:color="404040"/>
              <w:right w:val="single" w:sz="6" w:space="0" w:color="404040"/>
            </w:tcBorders>
          </w:tcPr>
          <w:p w14:paraId="4FDD398E" w14:textId="77777777" w:rsidR="00256DE1" w:rsidRPr="00256DE1" w:rsidRDefault="00256DE1" w:rsidP="00445985">
            <w:pPr>
              <w:spacing w:before="23"/>
              <w:ind w:right="1"/>
              <w:jc w:val="center"/>
              <w:rPr>
                <w:rFonts w:ascii="Arial" w:eastAsia="Times New Roman" w:hAnsi="Arial" w:cs="Arial"/>
                <w:sz w:val="24"/>
                <w:szCs w:val="24"/>
              </w:rPr>
            </w:pPr>
            <w:r w:rsidRPr="00256DE1">
              <w:rPr>
                <w:rFonts w:ascii="Arial" w:eastAsia="Times New Roman" w:hAnsi="Arial" w:cs="Arial"/>
                <w:spacing w:val="-10"/>
                <w:sz w:val="24"/>
                <w:szCs w:val="24"/>
              </w:rPr>
              <w:t>5</w:t>
            </w:r>
          </w:p>
        </w:tc>
        <w:tc>
          <w:tcPr>
            <w:tcW w:w="2153" w:type="dxa"/>
            <w:tcBorders>
              <w:top w:val="single" w:sz="6" w:space="0" w:color="404040"/>
              <w:left w:val="single" w:sz="6" w:space="0" w:color="404040"/>
              <w:bottom w:val="single" w:sz="6" w:space="0" w:color="404040"/>
              <w:right w:val="single" w:sz="6" w:space="0" w:color="404040"/>
            </w:tcBorders>
          </w:tcPr>
          <w:p w14:paraId="74F5E46F" w14:textId="77777777" w:rsidR="00256DE1" w:rsidRPr="00256DE1" w:rsidRDefault="00256DE1" w:rsidP="00445985">
            <w:pPr>
              <w:spacing w:before="23"/>
              <w:jc w:val="center"/>
              <w:rPr>
                <w:rFonts w:ascii="Arial" w:eastAsia="Times New Roman" w:hAnsi="Arial" w:cs="Arial"/>
                <w:sz w:val="24"/>
                <w:szCs w:val="24"/>
              </w:rPr>
            </w:pPr>
            <w:r w:rsidRPr="00256DE1">
              <w:rPr>
                <w:rFonts w:ascii="Arial" w:eastAsia="Times New Roman" w:hAnsi="Arial" w:cs="Arial"/>
                <w:spacing w:val="-10"/>
                <w:sz w:val="24"/>
                <w:szCs w:val="24"/>
              </w:rPr>
              <w:t>6</w:t>
            </w:r>
          </w:p>
        </w:tc>
        <w:tc>
          <w:tcPr>
            <w:tcW w:w="1673" w:type="dxa"/>
            <w:tcBorders>
              <w:top w:val="single" w:sz="6" w:space="0" w:color="404040"/>
              <w:left w:val="single" w:sz="6" w:space="0" w:color="404040"/>
              <w:bottom w:val="single" w:sz="6" w:space="0" w:color="404040"/>
              <w:right w:val="single" w:sz="6" w:space="0" w:color="404040"/>
            </w:tcBorders>
          </w:tcPr>
          <w:p w14:paraId="18496D17" w14:textId="77777777" w:rsidR="00256DE1" w:rsidRPr="00256DE1" w:rsidRDefault="00256DE1" w:rsidP="00445985">
            <w:pPr>
              <w:spacing w:before="23"/>
              <w:jc w:val="center"/>
              <w:rPr>
                <w:rFonts w:ascii="Arial" w:eastAsia="Times New Roman" w:hAnsi="Arial" w:cs="Arial"/>
                <w:sz w:val="24"/>
                <w:szCs w:val="24"/>
              </w:rPr>
            </w:pPr>
            <w:r w:rsidRPr="00256DE1">
              <w:rPr>
                <w:rFonts w:ascii="Arial" w:eastAsia="Times New Roman" w:hAnsi="Arial" w:cs="Arial"/>
                <w:spacing w:val="-10"/>
                <w:sz w:val="24"/>
                <w:szCs w:val="24"/>
              </w:rPr>
              <w:t>7</w:t>
            </w:r>
          </w:p>
        </w:tc>
        <w:tc>
          <w:tcPr>
            <w:tcW w:w="1290" w:type="dxa"/>
            <w:tcBorders>
              <w:top w:val="single" w:sz="6" w:space="0" w:color="404040"/>
              <w:left w:val="single" w:sz="6" w:space="0" w:color="404040"/>
              <w:bottom w:val="single" w:sz="6" w:space="0" w:color="404040"/>
              <w:right w:val="single" w:sz="6" w:space="0" w:color="404040"/>
            </w:tcBorders>
          </w:tcPr>
          <w:p w14:paraId="53EABB15" w14:textId="77777777" w:rsidR="00256DE1" w:rsidRPr="00256DE1" w:rsidRDefault="00256DE1" w:rsidP="00445985">
            <w:pPr>
              <w:spacing w:before="23"/>
              <w:jc w:val="center"/>
              <w:rPr>
                <w:rFonts w:ascii="Arial" w:eastAsia="Times New Roman" w:hAnsi="Arial" w:cs="Arial"/>
                <w:sz w:val="24"/>
                <w:szCs w:val="24"/>
              </w:rPr>
            </w:pPr>
            <w:r w:rsidRPr="00256DE1">
              <w:rPr>
                <w:rFonts w:ascii="Arial" w:eastAsia="Times New Roman" w:hAnsi="Arial" w:cs="Arial"/>
                <w:spacing w:val="-10"/>
                <w:sz w:val="24"/>
                <w:szCs w:val="24"/>
              </w:rPr>
              <w:t>8</w:t>
            </w:r>
          </w:p>
        </w:tc>
        <w:tc>
          <w:tcPr>
            <w:tcW w:w="1779" w:type="dxa"/>
            <w:tcBorders>
              <w:top w:val="single" w:sz="6" w:space="0" w:color="404040"/>
              <w:left w:val="single" w:sz="6" w:space="0" w:color="404040"/>
              <w:bottom w:val="single" w:sz="6" w:space="0" w:color="404040"/>
              <w:right w:val="single" w:sz="6" w:space="0" w:color="404040"/>
            </w:tcBorders>
          </w:tcPr>
          <w:p w14:paraId="6F180984" w14:textId="77777777" w:rsidR="00256DE1" w:rsidRPr="00256DE1" w:rsidRDefault="00256DE1" w:rsidP="00445985">
            <w:pPr>
              <w:spacing w:before="23"/>
              <w:jc w:val="center"/>
              <w:rPr>
                <w:rFonts w:ascii="Arial" w:eastAsia="Times New Roman" w:hAnsi="Arial" w:cs="Arial"/>
                <w:sz w:val="24"/>
                <w:szCs w:val="24"/>
              </w:rPr>
            </w:pPr>
            <w:r w:rsidRPr="00256DE1">
              <w:rPr>
                <w:rFonts w:ascii="Arial" w:eastAsia="Times New Roman" w:hAnsi="Arial" w:cs="Arial"/>
                <w:spacing w:val="-10"/>
                <w:sz w:val="24"/>
                <w:szCs w:val="24"/>
              </w:rPr>
              <w:t>9</w:t>
            </w:r>
          </w:p>
        </w:tc>
        <w:tc>
          <w:tcPr>
            <w:tcW w:w="1337" w:type="dxa"/>
            <w:tcBorders>
              <w:top w:val="single" w:sz="6" w:space="0" w:color="404040"/>
              <w:left w:val="single" w:sz="6" w:space="0" w:color="404040"/>
              <w:bottom w:val="single" w:sz="6" w:space="0" w:color="404040"/>
              <w:right w:val="single" w:sz="6" w:space="0" w:color="404040"/>
            </w:tcBorders>
          </w:tcPr>
          <w:p w14:paraId="0831F495" w14:textId="77777777" w:rsidR="00256DE1" w:rsidRPr="00256DE1" w:rsidRDefault="00256DE1" w:rsidP="00445985">
            <w:pPr>
              <w:spacing w:before="23"/>
              <w:jc w:val="center"/>
              <w:rPr>
                <w:rFonts w:ascii="Arial" w:eastAsia="Times New Roman" w:hAnsi="Arial" w:cs="Arial"/>
                <w:sz w:val="24"/>
                <w:szCs w:val="24"/>
              </w:rPr>
            </w:pPr>
            <w:r w:rsidRPr="00256DE1">
              <w:rPr>
                <w:rFonts w:ascii="Arial" w:eastAsia="Times New Roman" w:hAnsi="Arial" w:cs="Arial"/>
                <w:spacing w:val="-5"/>
                <w:sz w:val="24"/>
                <w:szCs w:val="24"/>
              </w:rPr>
              <w:t>10</w:t>
            </w:r>
          </w:p>
        </w:tc>
      </w:tr>
      <w:tr w:rsidR="00256DE1" w:rsidRPr="00256DE1" w14:paraId="0BDDE315" w14:textId="77777777" w:rsidTr="00445985">
        <w:trPr>
          <w:trHeight w:val="2207"/>
        </w:trPr>
        <w:tc>
          <w:tcPr>
            <w:tcW w:w="631" w:type="dxa"/>
            <w:vMerge w:val="restart"/>
            <w:tcBorders>
              <w:top w:val="single" w:sz="6" w:space="0" w:color="404040"/>
              <w:left w:val="single" w:sz="6" w:space="0" w:color="404040"/>
              <w:bottom w:val="single" w:sz="6" w:space="0" w:color="404040"/>
              <w:right w:val="single" w:sz="6" w:space="0" w:color="404040"/>
            </w:tcBorders>
          </w:tcPr>
          <w:p w14:paraId="077A9D04" w14:textId="77777777" w:rsidR="00256DE1" w:rsidRPr="00256DE1" w:rsidRDefault="00256DE1" w:rsidP="00445985">
            <w:pPr>
              <w:rPr>
                <w:rFonts w:ascii="Arial" w:eastAsia="Times New Roman" w:hAnsi="Arial" w:cs="Arial"/>
                <w:sz w:val="24"/>
                <w:szCs w:val="24"/>
              </w:rPr>
            </w:pPr>
          </w:p>
        </w:tc>
        <w:tc>
          <w:tcPr>
            <w:tcW w:w="1872" w:type="dxa"/>
            <w:vMerge w:val="restart"/>
            <w:tcBorders>
              <w:top w:val="single" w:sz="6" w:space="0" w:color="404040"/>
              <w:left w:val="single" w:sz="6" w:space="0" w:color="404040"/>
              <w:bottom w:val="single" w:sz="6" w:space="0" w:color="404040"/>
              <w:right w:val="single" w:sz="6" w:space="0" w:color="404040"/>
            </w:tcBorders>
          </w:tcPr>
          <w:p w14:paraId="05E664EB" w14:textId="77777777" w:rsidR="00256DE1" w:rsidRPr="00256DE1" w:rsidRDefault="00256DE1" w:rsidP="00445985">
            <w:pPr>
              <w:rPr>
                <w:rFonts w:ascii="Arial" w:eastAsia="Times New Roman" w:hAnsi="Arial" w:cs="Arial"/>
                <w:sz w:val="24"/>
                <w:szCs w:val="24"/>
              </w:rPr>
            </w:pPr>
          </w:p>
        </w:tc>
        <w:tc>
          <w:tcPr>
            <w:tcW w:w="1039" w:type="dxa"/>
            <w:tcBorders>
              <w:top w:val="single" w:sz="6" w:space="0" w:color="404040"/>
              <w:left w:val="single" w:sz="6" w:space="0" w:color="404040"/>
              <w:bottom w:val="single" w:sz="6" w:space="0" w:color="404040"/>
              <w:right w:val="single" w:sz="6" w:space="0" w:color="404040"/>
            </w:tcBorders>
          </w:tcPr>
          <w:p w14:paraId="72BA4344" w14:textId="77777777" w:rsidR="00256DE1" w:rsidRPr="00256DE1" w:rsidRDefault="00256DE1" w:rsidP="00445985">
            <w:pPr>
              <w:spacing w:line="268" w:lineRule="exact"/>
              <w:jc w:val="center"/>
              <w:rPr>
                <w:rFonts w:ascii="Arial" w:eastAsia="Times New Roman" w:hAnsi="Arial" w:cs="Arial"/>
                <w:sz w:val="24"/>
                <w:szCs w:val="24"/>
              </w:rPr>
            </w:pPr>
            <w:r w:rsidRPr="00256DE1">
              <w:rPr>
                <w:rFonts w:ascii="Arial" w:eastAsia="Times New Roman" w:hAnsi="Arial" w:cs="Arial"/>
                <w:spacing w:val="-2"/>
                <w:sz w:val="24"/>
                <w:szCs w:val="24"/>
              </w:rPr>
              <w:t>1.1.6.</w:t>
            </w:r>
          </w:p>
        </w:tc>
        <w:tc>
          <w:tcPr>
            <w:tcW w:w="1666" w:type="dxa"/>
            <w:vMerge w:val="restart"/>
            <w:tcBorders>
              <w:top w:val="single" w:sz="6" w:space="0" w:color="404040"/>
              <w:left w:val="single" w:sz="6" w:space="0" w:color="404040"/>
              <w:bottom w:val="single" w:sz="6" w:space="0" w:color="404040"/>
              <w:right w:val="single" w:sz="6" w:space="0" w:color="404040"/>
            </w:tcBorders>
          </w:tcPr>
          <w:p w14:paraId="6EB374DF" w14:textId="77777777" w:rsidR="00256DE1" w:rsidRPr="00256DE1" w:rsidRDefault="00256DE1" w:rsidP="00445985">
            <w:pPr>
              <w:rPr>
                <w:rFonts w:ascii="Arial" w:eastAsia="Times New Roman" w:hAnsi="Arial" w:cs="Arial"/>
                <w:sz w:val="24"/>
                <w:szCs w:val="24"/>
              </w:rPr>
            </w:pPr>
          </w:p>
        </w:tc>
        <w:tc>
          <w:tcPr>
            <w:tcW w:w="2097" w:type="dxa"/>
            <w:vMerge w:val="restart"/>
            <w:tcBorders>
              <w:top w:val="single" w:sz="6" w:space="0" w:color="404040"/>
              <w:left w:val="single" w:sz="6" w:space="0" w:color="404040"/>
              <w:bottom w:val="single" w:sz="6" w:space="0" w:color="404040"/>
              <w:right w:val="single" w:sz="6" w:space="0" w:color="404040"/>
            </w:tcBorders>
          </w:tcPr>
          <w:p w14:paraId="759781E0" w14:textId="77777777" w:rsidR="00256DE1" w:rsidRPr="00256DE1" w:rsidRDefault="00256DE1" w:rsidP="00445985">
            <w:pPr>
              <w:rPr>
                <w:rFonts w:ascii="Arial" w:eastAsia="Times New Roman" w:hAnsi="Arial" w:cs="Arial"/>
                <w:sz w:val="24"/>
                <w:szCs w:val="24"/>
              </w:rPr>
            </w:pPr>
          </w:p>
        </w:tc>
        <w:tc>
          <w:tcPr>
            <w:tcW w:w="2153" w:type="dxa"/>
            <w:tcBorders>
              <w:top w:val="single" w:sz="6" w:space="0" w:color="404040"/>
              <w:left w:val="single" w:sz="6" w:space="0" w:color="404040"/>
              <w:bottom w:val="single" w:sz="6" w:space="0" w:color="404040"/>
              <w:right w:val="single" w:sz="6" w:space="0" w:color="404040"/>
            </w:tcBorders>
          </w:tcPr>
          <w:p w14:paraId="505E59BF" w14:textId="77777777" w:rsidR="00256DE1" w:rsidRPr="00256DE1" w:rsidRDefault="00256DE1" w:rsidP="00445985">
            <w:pPr>
              <w:ind w:right="414"/>
              <w:jc w:val="center"/>
              <w:rPr>
                <w:rFonts w:ascii="Arial" w:eastAsia="Times New Roman" w:hAnsi="Arial" w:cs="Arial"/>
                <w:sz w:val="24"/>
                <w:szCs w:val="24"/>
                <w:lang w:val="ru-RU"/>
              </w:rPr>
            </w:pPr>
            <w:r w:rsidRPr="00256DE1">
              <w:rPr>
                <w:rFonts w:ascii="Arial" w:eastAsia="Times New Roman" w:hAnsi="Arial" w:cs="Arial"/>
                <w:sz w:val="24"/>
                <w:szCs w:val="24"/>
                <w:lang w:val="ru-RU"/>
              </w:rPr>
              <w:t xml:space="preserve">Банки и </w:t>
            </w:r>
            <w:r w:rsidRPr="00256DE1">
              <w:rPr>
                <w:rFonts w:ascii="Arial" w:eastAsia="Times New Roman" w:hAnsi="Arial" w:cs="Arial"/>
                <w:spacing w:val="-2"/>
                <w:sz w:val="24"/>
                <w:szCs w:val="24"/>
                <w:lang w:val="ru-RU"/>
              </w:rPr>
              <w:t>банковские учреждения, кредитно- финансовые учреждения</w:t>
            </w:r>
          </w:p>
          <w:p w14:paraId="4EA5D977" w14:textId="77777777" w:rsidR="00256DE1" w:rsidRPr="00256DE1" w:rsidRDefault="00256DE1" w:rsidP="00445985">
            <w:pPr>
              <w:spacing w:line="276" w:lineRule="exact"/>
              <w:ind w:right="71"/>
              <w:jc w:val="center"/>
              <w:rPr>
                <w:rFonts w:ascii="Arial" w:eastAsia="Times New Roman" w:hAnsi="Arial" w:cs="Arial"/>
                <w:sz w:val="24"/>
                <w:szCs w:val="24"/>
              </w:rPr>
            </w:pPr>
            <w:proofErr w:type="spellStart"/>
            <w:r w:rsidRPr="00256DE1">
              <w:rPr>
                <w:rFonts w:ascii="Arial" w:eastAsia="Times New Roman" w:hAnsi="Arial" w:cs="Arial"/>
                <w:sz w:val="24"/>
                <w:szCs w:val="24"/>
              </w:rPr>
              <w:t>безоперационных</w:t>
            </w:r>
            <w:proofErr w:type="spellEnd"/>
            <w:r w:rsidRPr="00256DE1">
              <w:rPr>
                <w:rFonts w:ascii="Arial" w:eastAsia="Times New Roman" w:hAnsi="Arial" w:cs="Arial"/>
                <w:sz w:val="24"/>
                <w:szCs w:val="24"/>
              </w:rPr>
              <w:t xml:space="preserve"> </w:t>
            </w:r>
            <w:proofErr w:type="spellStart"/>
            <w:r w:rsidRPr="00256DE1">
              <w:rPr>
                <w:rFonts w:ascii="Arial" w:eastAsia="Times New Roman" w:hAnsi="Arial" w:cs="Arial"/>
                <w:spacing w:val="-2"/>
                <w:sz w:val="24"/>
                <w:szCs w:val="24"/>
              </w:rPr>
              <w:t>залов</w:t>
            </w:r>
            <w:proofErr w:type="spellEnd"/>
          </w:p>
        </w:tc>
        <w:tc>
          <w:tcPr>
            <w:tcW w:w="1673" w:type="dxa"/>
            <w:tcBorders>
              <w:top w:val="single" w:sz="6" w:space="0" w:color="404040"/>
              <w:left w:val="single" w:sz="6" w:space="0" w:color="404040"/>
              <w:bottom w:val="single" w:sz="6" w:space="0" w:color="404040"/>
              <w:right w:val="single" w:sz="6" w:space="0" w:color="404040"/>
            </w:tcBorders>
          </w:tcPr>
          <w:p w14:paraId="4B948558" w14:textId="77777777" w:rsidR="00256DE1" w:rsidRPr="00256DE1" w:rsidRDefault="00256DE1" w:rsidP="00445985">
            <w:pPr>
              <w:spacing w:line="268" w:lineRule="exact"/>
              <w:jc w:val="center"/>
              <w:rPr>
                <w:rFonts w:ascii="Arial" w:eastAsia="Times New Roman" w:hAnsi="Arial" w:cs="Arial"/>
                <w:sz w:val="24"/>
                <w:szCs w:val="24"/>
                <w:lang w:val="ru-RU"/>
              </w:rPr>
            </w:pPr>
            <w:r w:rsidRPr="00256DE1">
              <w:rPr>
                <w:rFonts w:ascii="Arial" w:eastAsia="Times New Roman" w:hAnsi="Arial" w:cs="Arial"/>
                <w:spacing w:val="-10"/>
                <w:sz w:val="24"/>
                <w:szCs w:val="24"/>
                <w:lang w:val="ru-RU"/>
              </w:rPr>
              <w:t>1</w:t>
            </w:r>
          </w:p>
          <w:p w14:paraId="1BCC5604" w14:textId="77777777" w:rsidR="00256DE1" w:rsidRPr="00256DE1" w:rsidRDefault="00256DE1" w:rsidP="00445985">
            <w:pPr>
              <w:ind w:right="168"/>
              <w:jc w:val="center"/>
              <w:rPr>
                <w:rFonts w:ascii="Arial" w:eastAsia="Times New Roman" w:hAnsi="Arial" w:cs="Arial"/>
                <w:sz w:val="24"/>
                <w:szCs w:val="24"/>
                <w:lang w:val="ru-RU"/>
              </w:rPr>
            </w:pPr>
            <w:r w:rsidRPr="00256DE1">
              <w:rPr>
                <w:rFonts w:ascii="Arial" w:eastAsia="Times New Roman" w:hAnsi="Arial" w:cs="Arial"/>
                <w:spacing w:val="-2"/>
                <w:sz w:val="24"/>
                <w:szCs w:val="24"/>
                <w:lang w:val="ru-RU"/>
              </w:rPr>
              <w:t xml:space="preserve">парковочное </w:t>
            </w:r>
            <w:r w:rsidRPr="00256DE1">
              <w:rPr>
                <w:rFonts w:ascii="Arial" w:eastAsia="Times New Roman" w:hAnsi="Arial" w:cs="Arial"/>
                <w:sz w:val="24"/>
                <w:szCs w:val="24"/>
                <w:lang w:val="ru-RU"/>
              </w:rPr>
              <w:t xml:space="preserve">место / </w:t>
            </w:r>
            <w:r w:rsidRPr="00256DE1">
              <w:rPr>
                <w:rFonts w:ascii="Arial" w:eastAsia="Times New Roman" w:hAnsi="Arial" w:cs="Arial"/>
                <w:spacing w:val="-2"/>
                <w:sz w:val="24"/>
                <w:szCs w:val="24"/>
                <w:lang w:val="ru-RU"/>
              </w:rPr>
              <w:t xml:space="preserve">количество </w:t>
            </w:r>
            <w:r w:rsidRPr="00256DE1">
              <w:rPr>
                <w:rFonts w:ascii="Arial" w:eastAsia="Times New Roman" w:hAnsi="Arial" w:cs="Arial"/>
                <w:sz w:val="24"/>
                <w:szCs w:val="24"/>
                <w:lang w:val="ru-RU"/>
              </w:rPr>
              <w:t>кв</w:t>
            </w:r>
            <w:proofErr w:type="gramStart"/>
            <w:r w:rsidRPr="00256DE1">
              <w:rPr>
                <w:rFonts w:ascii="Arial" w:eastAsia="Times New Roman" w:hAnsi="Arial" w:cs="Arial"/>
                <w:sz w:val="24"/>
                <w:szCs w:val="24"/>
                <w:lang w:val="ru-RU"/>
              </w:rPr>
              <w:t>.м</w:t>
            </w:r>
            <w:proofErr w:type="gramEnd"/>
            <w:r w:rsidRPr="00256DE1">
              <w:rPr>
                <w:rFonts w:ascii="Arial" w:eastAsia="Times New Roman" w:hAnsi="Arial" w:cs="Arial"/>
                <w:sz w:val="24"/>
                <w:szCs w:val="24"/>
                <w:lang w:val="ru-RU"/>
              </w:rPr>
              <w:t xml:space="preserve"> общей </w:t>
            </w:r>
            <w:r w:rsidRPr="00256DE1">
              <w:rPr>
                <w:rFonts w:ascii="Arial" w:eastAsia="Times New Roman" w:hAnsi="Arial" w:cs="Arial"/>
                <w:spacing w:val="-2"/>
                <w:sz w:val="24"/>
                <w:szCs w:val="24"/>
                <w:lang w:val="ru-RU"/>
              </w:rPr>
              <w:t>площади</w:t>
            </w:r>
          </w:p>
        </w:tc>
        <w:tc>
          <w:tcPr>
            <w:tcW w:w="1290" w:type="dxa"/>
            <w:tcBorders>
              <w:top w:val="single" w:sz="6" w:space="0" w:color="404040"/>
              <w:left w:val="single" w:sz="6" w:space="0" w:color="404040"/>
              <w:bottom w:val="single" w:sz="6" w:space="0" w:color="404040"/>
              <w:right w:val="single" w:sz="6" w:space="0" w:color="404040"/>
            </w:tcBorders>
          </w:tcPr>
          <w:p w14:paraId="090C9127" w14:textId="77777777" w:rsidR="00256DE1" w:rsidRPr="00256DE1" w:rsidRDefault="00256DE1" w:rsidP="00445985">
            <w:pPr>
              <w:spacing w:line="268" w:lineRule="exact"/>
              <w:jc w:val="center"/>
              <w:rPr>
                <w:rFonts w:ascii="Arial" w:eastAsia="Times New Roman" w:hAnsi="Arial" w:cs="Arial"/>
                <w:sz w:val="24"/>
                <w:szCs w:val="24"/>
              </w:rPr>
            </w:pPr>
            <w:r w:rsidRPr="00256DE1">
              <w:rPr>
                <w:rFonts w:ascii="Arial" w:eastAsia="Times New Roman" w:hAnsi="Arial" w:cs="Arial"/>
                <w:spacing w:val="-4"/>
                <w:sz w:val="24"/>
                <w:szCs w:val="24"/>
              </w:rPr>
              <w:t>57,5</w:t>
            </w:r>
          </w:p>
        </w:tc>
        <w:tc>
          <w:tcPr>
            <w:tcW w:w="1779" w:type="dxa"/>
            <w:tcBorders>
              <w:top w:val="single" w:sz="6" w:space="0" w:color="404040"/>
              <w:left w:val="single" w:sz="6" w:space="0" w:color="404040"/>
              <w:bottom w:val="single" w:sz="6" w:space="0" w:color="404040"/>
              <w:right w:val="single" w:sz="6" w:space="0" w:color="404040"/>
            </w:tcBorders>
          </w:tcPr>
          <w:p w14:paraId="42293366" w14:textId="77777777" w:rsidR="00256DE1" w:rsidRPr="00256DE1" w:rsidRDefault="00256DE1" w:rsidP="00445985">
            <w:pPr>
              <w:ind w:right="178"/>
              <w:jc w:val="center"/>
              <w:rPr>
                <w:rFonts w:ascii="Arial" w:eastAsia="Times New Roman" w:hAnsi="Arial" w:cs="Arial"/>
                <w:sz w:val="24"/>
                <w:szCs w:val="24"/>
              </w:rPr>
            </w:pPr>
            <w:proofErr w:type="spellStart"/>
            <w:r w:rsidRPr="00256DE1">
              <w:rPr>
                <w:rFonts w:ascii="Arial" w:eastAsia="Times New Roman" w:hAnsi="Arial" w:cs="Arial"/>
                <w:spacing w:val="-2"/>
                <w:sz w:val="24"/>
                <w:szCs w:val="24"/>
              </w:rPr>
              <w:t>Террито</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pacing w:val="-2"/>
                <w:sz w:val="24"/>
                <w:szCs w:val="24"/>
              </w:rPr>
              <w:t>риальная</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pacing w:val="-2"/>
                <w:sz w:val="24"/>
                <w:szCs w:val="24"/>
              </w:rPr>
              <w:t>доступность</w:t>
            </w:r>
            <w:proofErr w:type="spellEnd"/>
            <w:r w:rsidRPr="00256DE1">
              <w:rPr>
                <w:rFonts w:ascii="Arial" w:eastAsia="Times New Roman" w:hAnsi="Arial" w:cs="Arial"/>
                <w:spacing w:val="-2"/>
                <w:sz w:val="24"/>
                <w:szCs w:val="24"/>
              </w:rPr>
              <w:t xml:space="preserve">, </w:t>
            </w:r>
            <w:r w:rsidRPr="00256DE1">
              <w:rPr>
                <w:rFonts w:ascii="Arial" w:eastAsia="Times New Roman" w:hAnsi="Arial" w:cs="Arial"/>
                <w:spacing w:val="-10"/>
                <w:sz w:val="24"/>
                <w:szCs w:val="24"/>
              </w:rPr>
              <w:t>м</w:t>
            </w:r>
          </w:p>
        </w:tc>
        <w:tc>
          <w:tcPr>
            <w:tcW w:w="1337" w:type="dxa"/>
            <w:tcBorders>
              <w:top w:val="single" w:sz="6" w:space="0" w:color="404040"/>
              <w:left w:val="single" w:sz="6" w:space="0" w:color="404040"/>
              <w:bottom w:val="single" w:sz="6" w:space="0" w:color="404040"/>
              <w:right w:val="single" w:sz="6" w:space="0" w:color="404040"/>
            </w:tcBorders>
          </w:tcPr>
          <w:p w14:paraId="41A5ACAB" w14:textId="77777777" w:rsidR="00256DE1" w:rsidRPr="00256DE1" w:rsidRDefault="00256DE1" w:rsidP="00445985">
            <w:pPr>
              <w:spacing w:line="268" w:lineRule="exact"/>
              <w:jc w:val="center"/>
              <w:rPr>
                <w:rFonts w:ascii="Arial" w:eastAsia="Times New Roman" w:hAnsi="Arial" w:cs="Arial"/>
                <w:sz w:val="24"/>
                <w:szCs w:val="24"/>
              </w:rPr>
            </w:pPr>
            <w:r w:rsidRPr="00256DE1">
              <w:rPr>
                <w:rFonts w:ascii="Arial" w:eastAsia="Times New Roman" w:hAnsi="Arial" w:cs="Arial"/>
                <w:spacing w:val="-5"/>
                <w:sz w:val="24"/>
                <w:szCs w:val="24"/>
              </w:rPr>
              <w:t>250</w:t>
            </w:r>
          </w:p>
        </w:tc>
      </w:tr>
      <w:tr w:rsidR="00256DE1" w:rsidRPr="00256DE1" w14:paraId="53638F8B" w14:textId="77777777" w:rsidTr="00445985">
        <w:trPr>
          <w:trHeight w:val="1655"/>
        </w:trPr>
        <w:tc>
          <w:tcPr>
            <w:tcW w:w="631" w:type="dxa"/>
            <w:vMerge/>
            <w:tcBorders>
              <w:top w:val="nil"/>
              <w:left w:val="single" w:sz="6" w:space="0" w:color="404040"/>
              <w:bottom w:val="single" w:sz="6" w:space="0" w:color="404040"/>
              <w:right w:val="single" w:sz="6" w:space="0" w:color="404040"/>
            </w:tcBorders>
          </w:tcPr>
          <w:p w14:paraId="5A5D50A1" w14:textId="77777777" w:rsidR="00256DE1" w:rsidRPr="00256DE1" w:rsidRDefault="00256DE1" w:rsidP="00445985">
            <w:pPr>
              <w:rPr>
                <w:rFonts w:ascii="Arial" w:eastAsia="Times New Roman" w:hAnsi="Arial" w:cs="Arial"/>
                <w:sz w:val="24"/>
                <w:szCs w:val="24"/>
              </w:rPr>
            </w:pPr>
          </w:p>
        </w:tc>
        <w:tc>
          <w:tcPr>
            <w:tcW w:w="1872" w:type="dxa"/>
            <w:vMerge/>
            <w:tcBorders>
              <w:top w:val="nil"/>
              <w:left w:val="single" w:sz="6" w:space="0" w:color="404040"/>
              <w:bottom w:val="single" w:sz="6" w:space="0" w:color="404040"/>
              <w:right w:val="single" w:sz="6" w:space="0" w:color="404040"/>
            </w:tcBorders>
          </w:tcPr>
          <w:p w14:paraId="48EB0C93" w14:textId="77777777" w:rsidR="00256DE1" w:rsidRPr="00256DE1" w:rsidRDefault="00256DE1" w:rsidP="00445985">
            <w:pPr>
              <w:rPr>
                <w:rFonts w:ascii="Arial" w:eastAsia="Times New Roman" w:hAnsi="Arial" w:cs="Arial"/>
                <w:sz w:val="24"/>
                <w:szCs w:val="24"/>
              </w:rPr>
            </w:pPr>
          </w:p>
        </w:tc>
        <w:tc>
          <w:tcPr>
            <w:tcW w:w="1039" w:type="dxa"/>
            <w:tcBorders>
              <w:top w:val="single" w:sz="6" w:space="0" w:color="404040"/>
              <w:left w:val="single" w:sz="6" w:space="0" w:color="404040"/>
              <w:bottom w:val="single" w:sz="6" w:space="0" w:color="404040"/>
              <w:right w:val="single" w:sz="6" w:space="0" w:color="404040"/>
            </w:tcBorders>
          </w:tcPr>
          <w:p w14:paraId="7C4E464E" w14:textId="77777777" w:rsidR="00256DE1" w:rsidRPr="00256DE1" w:rsidRDefault="00256DE1" w:rsidP="00445985">
            <w:pPr>
              <w:spacing w:line="268" w:lineRule="exact"/>
              <w:jc w:val="center"/>
              <w:rPr>
                <w:rFonts w:ascii="Arial" w:eastAsia="Times New Roman" w:hAnsi="Arial" w:cs="Arial"/>
                <w:sz w:val="24"/>
                <w:szCs w:val="24"/>
              </w:rPr>
            </w:pPr>
            <w:r w:rsidRPr="00256DE1">
              <w:rPr>
                <w:rFonts w:ascii="Arial" w:eastAsia="Times New Roman" w:hAnsi="Arial" w:cs="Arial"/>
                <w:spacing w:val="-2"/>
                <w:sz w:val="24"/>
                <w:szCs w:val="24"/>
              </w:rPr>
              <w:t>1.1.7.</w:t>
            </w:r>
          </w:p>
        </w:tc>
        <w:tc>
          <w:tcPr>
            <w:tcW w:w="1666" w:type="dxa"/>
            <w:vMerge/>
            <w:tcBorders>
              <w:top w:val="nil"/>
              <w:left w:val="single" w:sz="6" w:space="0" w:color="404040"/>
              <w:bottom w:val="single" w:sz="6" w:space="0" w:color="404040"/>
              <w:right w:val="single" w:sz="6" w:space="0" w:color="404040"/>
            </w:tcBorders>
          </w:tcPr>
          <w:p w14:paraId="61EC158C" w14:textId="77777777" w:rsidR="00256DE1" w:rsidRPr="00256DE1" w:rsidRDefault="00256DE1" w:rsidP="00445985">
            <w:pPr>
              <w:rPr>
                <w:rFonts w:ascii="Arial" w:eastAsia="Times New Roman" w:hAnsi="Arial" w:cs="Arial"/>
                <w:sz w:val="24"/>
                <w:szCs w:val="24"/>
              </w:rPr>
            </w:pPr>
          </w:p>
        </w:tc>
        <w:tc>
          <w:tcPr>
            <w:tcW w:w="2097" w:type="dxa"/>
            <w:vMerge/>
            <w:tcBorders>
              <w:top w:val="nil"/>
              <w:left w:val="single" w:sz="6" w:space="0" w:color="404040"/>
              <w:bottom w:val="single" w:sz="6" w:space="0" w:color="404040"/>
              <w:right w:val="single" w:sz="6" w:space="0" w:color="404040"/>
            </w:tcBorders>
          </w:tcPr>
          <w:p w14:paraId="39037566" w14:textId="77777777" w:rsidR="00256DE1" w:rsidRPr="00256DE1" w:rsidRDefault="00256DE1" w:rsidP="00445985">
            <w:pPr>
              <w:rPr>
                <w:rFonts w:ascii="Arial" w:eastAsia="Times New Roman" w:hAnsi="Arial" w:cs="Arial"/>
                <w:sz w:val="24"/>
                <w:szCs w:val="24"/>
              </w:rPr>
            </w:pPr>
          </w:p>
        </w:tc>
        <w:tc>
          <w:tcPr>
            <w:tcW w:w="2153" w:type="dxa"/>
            <w:tcBorders>
              <w:top w:val="single" w:sz="6" w:space="0" w:color="404040"/>
              <w:left w:val="single" w:sz="6" w:space="0" w:color="404040"/>
              <w:bottom w:val="single" w:sz="6" w:space="0" w:color="404040"/>
              <w:right w:val="single" w:sz="6" w:space="0" w:color="404040"/>
            </w:tcBorders>
          </w:tcPr>
          <w:p w14:paraId="54BBA637" w14:textId="77777777" w:rsidR="00256DE1" w:rsidRPr="00256DE1" w:rsidRDefault="00256DE1" w:rsidP="00445985">
            <w:pPr>
              <w:ind w:right="380"/>
              <w:jc w:val="center"/>
              <w:rPr>
                <w:rFonts w:ascii="Arial" w:eastAsia="Times New Roman" w:hAnsi="Arial" w:cs="Arial"/>
                <w:sz w:val="24"/>
                <w:szCs w:val="24"/>
                <w:lang w:val="ru-RU"/>
              </w:rPr>
            </w:pPr>
            <w:proofErr w:type="spellStart"/>
            <w:r w:rsidRPr="00256DE1">
              <w:rPr>
                <w:rFonts w:ascii="Arial" w:eastAsia="Times New Roman" w:hAnsi="Arial" w:cs="Arial"/>
                <w:sz w:val="24"/>
                <w:szCs w:val="24"/>
                <w:lang w:val="ru-RU"/>
              </w:rPr>
              <w:t>Зданиясудов</w:t>
            </w:r>
            <w:proofErr w:type="spellEnd"/>
            <w:r w:rsidRPr="00256DE1">
              <w:rPr>
                <w:rFonts w:ascii="Arial" w:eastAsia="Times New Roman" w:hAnsi="Arial" w:cs="Arial"/>
                <w:sz w:val="24"/>
                <w:szCs w:val="24"/>
                <w:lang w:val="ru-RU"/>
              </w:rPr>
              <w:t xml:space="preserve"> </w:t>
            </w:r>
            <w:r w:rsidRPr="00256DE1">
              <w:rPr>
                <w:rFonts w:ascii="Arial" w:eastAsia="Times New Roman" w:hAnsi="Arial" w:cs="Arial"/>
                <w:spacing w:val="-2"/>
                <w:sz w:val="24"/>
                <w:szCs w:val="24"/>
                <w:lang w:val="ru-RU"/>
              </w:rPr>
              <w:t>общей юрисдикции.</w:t>
            </w:r>
          </w:p>
          <w:p w14:paraId="3DE475DB" w14:textId="77777777" w:rsidR="00256DE1" w:rsidRPr="00256DE1" w:rsidRDefault="00256DE1" w:rsidP="00445985">
            <w:pPr>
              <w:spacing w:line="270" w:lineRule="atLeast"/>
              <w:ind w:right="467"/>
              <w:rPr>
                <w:rFonts w:ascii="Arial" w:eastAsia="Times New Roman" w:hAnsi="Arial" w:cs="Arial"/>
                <w:sz w:val="24"/>
                <w:szCs w:val="24"/>
                <w:lang w:val="ru-RU"/>
              </w:rPr>
            </w:pPr>
            <w:r w:rsidRPr="00256DE1">
              <w:rPr>
                <w:rFonts w:ascii="Arial" w:eastAsia="Times New Roman" w:hAnsi="Arial" w:cs="Arial"/>
                <w:sz w:val="24"/>
                <w:szCs w:val="24"/>
                <w:lang w:val="ru-RU"/>
              </w:rPr>
              <w:t xml:space="preserve">Места для </w:t>
            </w:r>
            <w:r w:rsidRPr="00256DE1">
              <w:rPr>
                <w:rFonts w:ascii="Arial" w:eastAsia="Times New Roman" w:hAnsi="Arial" w:cs="Arial"/>
                <w:spacing w:val="-2"/>
                <w:sz w:val="24"/>
                <w:szCs w:val="24"/>
                <w:lang w:val="ru-RU"/>
              </w:rPr>
              <w:t>парковки работников</w:t>
            </w:r>
          </w:p>
        </w:tc>
        <w:tc>
          <w:tcPr>
            <w:tcW w:w="1673" w:type="dxa"/>
            <w:tcBorders>
              <w:top w:val="single" w:sz="6" w:space="0" w:color="404040"/>
              <w:left w:val="single" w:sz="6" w:space="0" w:color="404040"/>
              <w:bottom w:val="single" w:sz="6" w:space="0" w:color="404040"/>
              <w:right w:val="single" w:sz="6" w:space="0" w:color="404040"/>
            </w:tcBorders>
          </w:tcPr>
          <w:p w14:paraId="008A1F4A" w14:textId="77777777" w:rsidR="00256DE1" w:rsidRPr="00256DE1" w:rsidRDefault="00256DE1" w:rsidP="00445985">
            <w:pPr>
              <w:spacing w:line="268" w:lineRule="exact"/>
              <w:jc w:val="center"/>
              <w:rPr>
                <w:rFonts w:ascii="Arial" w:eastAsia="Times New Roman" w:hAnsi="Arial" w:cs="Arial"/>
                <w:sz w:val="24"/>
                <w:szCs w:val="24"/>
              </w:rPr>
            </w:pPr>
            <w:r w:rsidRPr="00256DE1">
              <w:rPr>
                <w:rFonts w:ascii="Arial" w:eastAsia="Times New Roman" w:hAnsi="Arial" w:cs="Arial"/>
                <w:spacing w:val="-10"/>
                <w:sz w:val="24"/>
                <w:szCs w:val="24"/>
              </w:rPr>
              <w:t>1</w:t>
            </w:r>
          </w:p>
          <w:p w14:paraId="4DDF0D5C" w14:textId="77777777" w:rsidR="00256DE1" w:rsidRPr="00256DE1" w:rsidRDefault="00256DE1" w:rsidP="00445985">
            <w:pPr>
              <w:ind w:right="168"/>
              <w:jc w:val="center"/>
              <w:rPr>
                <w:rFonts w:ascii="Arial" w:eastAsia="Times New Roman" w:hAnsi="Arial" w:cs="Arial"/>
                <w:sz w:val="24"/>
                <w:szCs w:val="24"/>
              </w:rPr>
            </w:pPr>
            <w:proofErr w:type="spellStart"/>
            <w:r w:rsidRPr="00256DE1">
              <w:rPr>
                <w:rFonts w:ascii="Arial" w:eastAsia="Times New Roman" w:hAnsi="Arial" w:cs="Arial"/>
                <w:spacing w:val="-2"/>
                <w:sz w:val="24"/>
                <w:szCs w:val="24"/>
              </w:rPr>
              <w:t>парковочное</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z w:val="24"/>
                <w:szCs w:val="24"/>
              </w:rPr>
              <w:t>место</w:t>
            </w:r>
            <w:proofErr w:type="spellEnd"/>
            <w:r w:rsidRPr="00256DE1">
              <w:rPr>
                <w:rFonts w:ascii="Arial" w:eastAsia="Times New Roman" w:hAnsi="Arial" w:cs="Arial"/>
                <w:sz w:val="24"/>
                <w:szCs w:val="24"/>
              </w:rPr>
              <w:t xml:space="preserve"> / </w:t>
            </w:r>
            <w:proofErr w:type="spellStart"/>
            <w:r w:rsidRPr="00256DE1">
              <w:rPr>
                <w:rFonts w:ascii="Arial" w:eastAsia="Times New Roman" w:hAnsi="Arial" w:cs="Arial"/>
                <w:spacing w:val="-2"/>
                <w:sz w:val="24"/>
                <w:szCs w:val="24"/>
              </w:rPr>
              <w:t>количество</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pacing w:val="-2"/>
                <w:sz w:val="24"/>
                <w:szCs w:val="24"/>
              </w:rPr>
              <w:t>работников</w:t>
            </w:r>
            <w:proofErr w:type="spellEnd"/>
          </w:p>
        </w:tc>
        <w:tc>
          <w:tcPr>
            <w:tcW w:w="1290" w:type="dxa"/>
            <w:tcBorders>
              <w:top w:val="single" w:sz="6" w:space="0" w:color="404040"/>
              <w:left w:val="single" w:sz="6" w:space="0" w:color="404040"/>
              <w:bottom w:val="single" w:sz="6" w:space="0" w:color="404040"/>
              <w:right w:val="single" w:sz="6" w:space="0" w:color="404040"/>
            </w:tcBorders>
          </w:tcPr>
          <w:p w14:paraId="01105419" w14:textId="77777777" w:rsidR="00256DE1" w:rsidRPr="00256DE1" w:rsidRDefault="00256DE1" w:rsidP="00445985">
            <w:pPr>
              <w:spacing w:line="268" w:lineRule="exact"/>
              <w:jc w:val="center"/>
              <w:rPr>
                <w:rFonts w:ascii="Arial" w:eastAsia="Times New Roman" w:hAnsi="Arial" w:cs="Arial"/>
                <w:sz w:val="24"/>
                <w:szCs w:val="24"/>
              </w:rPr>
            </w:pPr>
            <w:r w:rsidRPr="00256DE1">
              <w:rPr>
                <w:rFonts w:ascii="Arial" w:eastAsia="Times New Roman" w:hAnsi="Arial" w:cs="Arial"/>
                <w:spacing w:val="-5"/>
                <w:sz w:val="24"/>
                <w:szCs w:val="24"/>
              </w:rPr>
              <w:t>0,7</w:t>
            </w:r>
          </w:p>
        </w:tc>
        <w:tc>
          <w:tcPr>
            <w:tcW w:w="1779" w:type="dxa"/>
            <w:tcBorders>
              <w:top w:val="single" w:sz="6" w:space="0" w:color="404040"/>
              <w:left w:val="single" w:sz="6" w:space="0" w:color="404040"/>
              <w:bottom w:val="single" w:sz="6" w:space="0" w:color="404040"/>
              <w:right w:val="single" w:sz="6" w:space="0" w:color="404040"/>
            </w:tcBorders>
          </w:tcPr>
          <w:p w14:paraId="6A770192" w14:textId="77777777" w:rsidR="00256DE1" w:rsidRPr="00256DE1" w:rsidRDefault="00256DE1" w:rsidP="00445985">
            <w:pPr>
              <w:ind w:right="178"/>
              <w:jc w:val="center"/>
              <w:rPr>
                <w:rFonts w:ascii="Arial" w:eastAsia="Times New Roman" w:hAnsi="Arial" w:cs="Arial"/>
                <w:sz w:val="24"/>
                <w:szCs w:val="24"/>
              </w:rPr>
            </w:pPr>
            <w:proofErr w:type="spellStart"/>
            <w:r w:rsidRPr="00256DE1">
              <w:rPr>
                <w:rFonts w:ascii="Arial" w:eastAsia="Times New Roman" w:hAnsi="Arial" w:cs="Arial"/>
                <w:spacing w:val="-2"/>
                <w:sz w:val="24"/>
                <w:szCs w:val="24"/>
              </w:rPr>
              <w:t>Террито</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pacing w:val="-2"/>
                <w:sz w:val="24"/>
                <w:szCs w:val="24"/>
              </w:rPr>
              <w:t>риальная</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pacing w:val="-2"/>
                <w:sz w:val="24"/>
                <w:szCs w:val="24"/>
              </w:rPr>
              <w:t>доступность</w:t>
            </w:r>
            <w:proofErr w:type="spellEnd"/>
            <w:r w:rsidRPr="00256DE1">
              <w:rPr>
                <w:rFonts w:ascii="Arial" w:eastAsia="Times New Roman" w:hAnsi="Arial" w:cs="Arial"/>
                <w:spacing w:val="-2"/>
                <w:sz w:val="24"/>
                <w:szCs w:val="24"/>
              </w:rPr>
              <w:t xml:space="preserve">, </w:t>
            </w:r>
            <w:r w:rsidRPr="00256DE1">
              <w:rPr>
                <w:rFonts w:ascii="Arial" w:eastAsia="Times New Roman" w:hAnsi="Arial" w:cs="Arial"/>
                <w:spacing w:val="-10"/>
                <w:sz w:val="24"/>
                <w:szCs w:val="24"/>
              </w:rPr>
              <w:t>м</w:t>
            </w:r>
          </w:p>
        </w:tc>
        <w:tc>
          <w:tcPr>
            <w:tcW w:w="1337" w:type="dxa"/>
            <w:tcBorders>
              <w:top w:val="single" w:sz="6" w:space="0" w:color="404040"/>
              <w:left w:val="single" w:sz="6" w:space="0" w:color="404040"/>
              <w:bottom w:val="single" w:sz="6" w:space="0" w:color="404040"/>
              <w:right w:val="single" w:sz="6" w:space="0" w:color="404040"/>
            </w:tcBorders>
          </w:tcPr>
          <w:p w14:paraId="72842A9C" w14:textId="77777777" w:rsidR="00256DE1" w:rsidRPr="00256DE1" w:rsidRDefault="00256DE1" w:rsidP="00445985">
            <w:pPr>
              <w:spacing w:line="268" w:lineRule="exact"/>
              <w:jc w:val="center"/>
              <w:rPr>
                <w:rFonts w:ascii="Arial" w:eastAsia="Times New Roman" w:hAnsi="Arial" w:cs="Arial"/>
                <w:sz w:val="24"/>
                <w:szCs w:val="24"/>
              </w:rPr>
            </w:pPr>
            <w:r w:rsidRPr="00256DE1">
              <w:rPr>
                <w:rFonts w:ascii="Arial" w:eastAsia="Times New Roman" w:hAnsi="Arial" w:cs="Arial"/>
                <w:spacing w:val="-5"/>
                <w:sz w:val="24"/>
                <w:szCs w:val="24"/>
              </w:rPr>
              <w:t>250</w:t>
            </w:r>
          </w:p>
        </w:tc>
      </w:tr>
      <w:tr w:rsidR="00256DE1" w:rsidRPr="00256DE1" w14:paraId="38B212CE" w14:textId="77777777" w:rsidTr="00445985">
        <w:trPr>
          <w:trHeight w:val="1654"/>
        </w:trPr>
        <w:tc>
          <w:tcPr>
            <w:tcW w:w="631" w:type="dxa"/>
            <w:vMerge/>
            <w:tcBorders>
              <w:top w:val="nil"/>
              <w:left w:val="single" w:sz="6" w:space="0" w:color="404040"/>
              <w:bottom w:val="single" w:sz="6" w:space="0" w:color="404040"/>
              <w:right w:val="single" w:sz="6" w:space="0" w:color="404040"/>
            </w:tcBorders>
          </w:tcPr>
          <w:p w14:paraId="2D869E7D" w14:textId="77777777" w:rsidR="00256DE1" w:rsidRPr="00256DE1" w:rsidRDefault="00256DE1" w:rsidP="00445985">
            <w:pPr>
              <w:rPr>
                <w:rFonts w:ascii="Arial" w:eastAsia="Times New Roman" w:hAnsi="Arial" w:cs="Arial"/>
                <w:sz w:val="24"/>
                <w:szCs w:val="24"/>
              </w:rPr>
            </w:pPr>
          </w:p>
        </w:tc>
        <w:tc>
          <w:tcPr>
            <w:tcW w:w="1872" w:type="dxa"/>
            <w:vMerge/>
            <w:tcBorders>
              <w:top w:val="nil"/>
              <w:left w:val="single" w:sz="6" w:space="0" w:color="404040"/>
              <w:bottom w:val="single" w:sz="6" w:space="0" w:color="404040"/>
              <w:right w:val="single" w:sz="6" w:space="0" w:color="404040"/>
            </w:tcBorders>
          </w:tcPr>
          <w:p w14:paraId="207AF6D5" w14:textId="77777777" w:rsidR="00256DE1" w:rsidRPr="00256DE1" w:rsidRDefault="00256DE1" w:rsidP="00445985">
            <w:pPr>
              <w:rPr>
                <w:rFonts w:ascii="Arial" w:eastAsia="Times New Roman" w:hAnsi="Arial" w:cs="Arial"/>
                <w:sz w:val="24"/>
                <w:szCs w:val="24"/>
              </w:rPr>
            </w:pPr>
          </w:p>
        </w:tc>
        <w:tc>
          <w:tcPr>
            <w:tcW w:w="1039" w:type="dxa"/>
            <w:tcBorders>
              <w:top w:val="single" w:sz="6" w:space="0" w:color="404040"/>
              <w:left w:val="single" w:sz="6" w:space="0" w:color="404040"/>
              <w:bottom w:val="single" w:sz="6" w:space="0" w:color="404040"/>
              <w:right w:val="single" w:sz="6" w:space="0" w:color="404040"/>
            </w:tcBorders>
          </w:tcPr>
          <w:p w14:paraId="285BFF8E" w14:textId="77777777" w:rsidR="00256DE1" w:rsidRPr="00256DE1" w:rsidRDefault="00256DE1" w:rsidP="00445985">
            <w:pPr>
              <w:spacing w:line="267" w:lineRule="exact"/>
              <w:jc w:val="center"/>
              <w:rPr>
                <w:rFonts w:ascii="Arial" w:eastAsia="Times New Roman" w:hAnsi="Arial" w:cs="Arial"/>
                <w:sz w:val="24"/>
                <w:szCs w:val="24"/>
              </w:rPr>
            </w:pPr>
            <w:r w:rsidRPr="00256DE1">
              <w:rPr>
                <w:rFonts w:ascii="Arial" w:eastAsia="Times New Roman" w:hAnsi="Arial" w:cs="Arial"/>
                <w:spacing w:val="-2"/>
                <w:sz w:val="24"/>
                <w:szCs w:val="24"/>
              </w:rPr>
              <w:t>1.1.8.</w:t>
            </w:r>
          </w:p>
        </w:tc>
        <w:tc>
          <w:tcPr>
            <w:tcW w:w="1666" w:type="dxa"/>
            <w:vMerge/>
            <w:tcBorders>
              <w:top w:val="nil"/>
              <w:left w:val="single" w:sz="6" w:space="0" w:color="404040"/>
              <w:bottom w:val="single" w:sz="6" w:space="0" w:color="404040"/>
              <w:right w:val="single" w:sz="6" w:space="0" w:color="404040"/>
            </w:tcBorders>
          </w:tcPr>
          <w:p w14:paraId="6C67AA93" w14:textId="77777777" w:rsidR="00256DE1" w:rsidRPr="00256DE1" w:rsidRDefault="00256DE1" w:rsidP="00445985">
            <w:pPr>
              <w:rPr>
                <w:rFonts w:ascii="Arial" w:eastAsia="Times New Roman" w:hAnsi="Arial" w:cs="Arial"/>
                <w:sz w:val="24"/>
                <w:szCs w:val="24"/>
              </w:rPr>
            </w:pPr>
          </w:p>
        </w:tc>
        <w:tc>
          <w:tcPr>
            <w:tcW w:w="2097" w:type="dxa"/>
            <w:vMerge/>
            <w:tcBorders>
              <w:top w:val="nil"/>
              <w:left w:val="single" w:sz="6" w:space="0" w:color="404040"/>
              <w:bottom w:val="single" w:sz="6" w:space="0" w:color="404040"/>
              <w:right w:val="single" w:sz="6" w:space="0" w:color="404040"/>
            </w:tcBorders>
          </w:tcPr>
          <w:p w14:paraId="6007A7E3" w14:textId="77777777" w:rsidR="00256DE1" w:rsidRPr="00256DE1" w:rsidRDefault="00256DE1" w:rsidP="00445985">
            <w:pPr>
              <w:rPr>
                <w:rFonts w:ascii="Arial" w:eastAsia="Times New Roman" w:hAnsi="Arial" w:cs="Arial"/>
                <w:sz w:val="24"/>
                <w:szCs w:val="24"/>
              </w:rPr>
            </w:pPr>
          </w:p>
        </w:tc>
        <w:tc>
          <w:tcPr>
            <w:tcW w:w="2153" w:type="dxa"/>
            <w:tcBorders>
              <w:top w:val="single" w:sz="6" w:space="0" w:color="404040"/>
              <w:left w:val="single" w:sz="6" w:space="0" w:color="404040"/>
              <w:bottom w:val="single" w:sz="6" w:space="0" w:color="404040"/>
              <w:right w:val="single" w:sz="6" w:space="0" w:color="404040"/>
            </w:tcBorders>
          </w:tcPr>
          <w:p w14:paraId="20C08B41" w14:textId="77777777" w:rsidR="00256DE1" w:rsidRPr="00256DE1" w:rsidRDefault="00256DE1" w:rsidP="00445985">
            <w:pPr>
              <w:ind w:right="380"/>
              <w:jc w:val="center"/>
              <w:rPr>
                <w:rFonts w:ascii="Arial" w:eastAsia="Times New Roman" w:hAnsi="Arial" w:cs="Arial"/>
                <w:sz w:val="24"/>
                <w:szCs w:val="24"/>
                <w:lang w:val="ru-RU"/>
              </w:rPr>
            </w:pPr>
            <w:proofErr w:type="spellStart"/>
            <w:r w:rsidRPr="00256DE1">
              <w:rPr>
                <w:rFonts w:ascii="Arial" w:eastAsia="Times New Roman" w:hAnsi="Arial" w:cs="Arial"/>
                <w:sz w:val="24"/>
                <w:szCs w:val="24"/>
                <w:lang w:val="ru-RU"/>
              </w:rPr>
              <w:t>Зданиясудов</w:t>
            </w:r>
            <w:proofErr w:type="spellEnd"/>
            <w:r w:rsidRPr="00256DE1">
              <w:rPr>
                <w:rFonts w:ascii="Arial" w:eastAsia="Times New Roman" w:hAnsi="Arial" w:cs="Arial"/>
                <w:sz w:val="24"/>
                <w:szCs w:val="24"/>
                <w:lang w:val="ru-RU"/>
              </w:rPr>
              <w:t xml:space="preserve"> </w:t>
            </w:r>
            <w:r w:rsidRPr="00256DE1">
              <w:rPr>
                <w:rFonts w:ascii="Arial" w:eastAsia="Times New Roman" w:hAnsi="Arial" w:cs="Arial"/>
                <w:spacing w:val="-2"/>
                <w:sz w:val="24"/>
                <w:szCs w:val="24"/>
                <w:lang w:val="ru-RU"/>
              </w:rPr>
              <w:t>общей юрисдикции.</w:t>
            </w:r>
          </w:p>
          <w:p w14:paraId="15AB03A6" w14:textId="77777777" w:rsidR="00256DE1" w:rsidRPr="00256DE1" w:rsidRDefault="00256DE1" w:rsidP="00445985">
            <w:pPr>
              <w:spacing w:line="270" w:lineRule="atLeast"/>
              <w:ind w:right="427"/>
              <w:jc w:val="center"/>
              <w:rPr>
                <w:rFonts w:ascii="Arial" w:eastAsia="Times New Roman" w:hAnsi="Arial" w:cs="Arial"/>
                <w:sz w:val="24"/>
                <w:szCs w:val="24"/>
                <w:lang w:val="ru-RU"/>
              </w:rPr>
            </w:pPr>
            <w:r w:rsidRPr="00256DE1">
              <w:rPr>
                <w:rFonts w:ascii="Arial" w:eastAsia="Times New Roman" w:hAnsi="Arial" w:cs="Arial"/>
                <w:sz w:val="24"/>
                <w:szCs w:val="24"/>
                <w:lang w:val="ru-RU"/>
              </w:rPr>
              <w:t xml:space="preserve">Места для </w:t>
            </w:r>
            <w:r w:rsidRPr="00256DE1">
              <w:rPr>
                <w:rFonts w:ascii="Arial" w:eastAsia="Times New Roman" w:hAnsi="Arial" w:cs="Arial"/>
                <w:spacing w:val="-2"/>
                <w:sz w:val="24"/>
                <w:szCs w:val="24"/>
                <w:lang w:val="ru-RU"/>
              </w:rPr>
              <w:t>парковки посетителей</w:t>
            </w:r>
          </w:p>
        </w:tc>
        <w:tc>
          <w:tcPr>
            <w:tcW w:w="1673" w:type="dxa"/>
            <w:tcBorders>
              <w:top w:val="single" w:sz="6" w:space="0" w:color="404040"/>
              <w:left w:val="single" w:sz="6" w:space="0" w:color="404040"/>
              <w:bottom w:val="single" w:sz="6" w:space="0" w:color="404040"/>
              <w:right w:val="single" w:sz="6" w:space="0" w:color="404040"/>
            </w:tcBorders>
          </w:tcPr>
          <w:p w14:paraId="5CB7B246" w14:textId="77777777" w:rsidR="00256DE1" w:rsidRPr="00256DE1" w:rsidRDefault="00256DE1" w:rsidP="00445985">
            <w:pPr>
              <w:spacing w:line="267" w:lineRule="exact"/>
              <w:jc w:val="center"/>
              <w:rPr>
                <w:rFonts w:ascii="Arial" w:eastAsia="Times New Roman" w:hAnsi="Arial" w:cs="Arial"/>
                <w:sz w:val="24"/>
                <w:szCs w:val="24"/>
              </w:rPr>
            </w:pPr>
            <w:r w:rsidRPr="00256DE1">
              <w:rPr>
                <w:rFonts w:ascii="Arial" w:eastAsia="Times New Roman" w:hAnsi="Arial" w:cs="Arial"/>
                <w:spacing w:val="-10"/>
                <w:sz w:val="24"/>
                <w:szCs w:val="24"/>
              </w:rPr>
              <w:t>1</w:t>
            </w:r>
          </w:p>
          <w:p w14:paraId="0E3EFF66" w14:textId="77777777" w:rsidR="00256DE1" w:rsidRPr="00256DE1" w:rsidRDefault="00256DE1" w:rsidP="00445985">
            <w:pPr>
              <w:ind w:right="168"/>
              <w:jc w:val="center"/>
              <w:rPr>
                <w:rFonts w:ascii="Arial" w:eastAsia="Times New Roman" w:hAnsi="Arial" w:cs="Arial"/>
                <w:sz w:val="24"/>
                <w:szCs w:val="24"/>
              </w:rPr>
            </w:pPr>
            <w:proofErr w:type="spellStart"/>
            <w:r w:rsidRPr="00256DE1">
              <w:rPr>
                <w:rFonts w:ascii="Arial" w:eastAsia="Times New Roman" w:hAnsi="Arial" w:cs="Arial"/>
                <w:spacing w:val="-2"/>
                <w:sz w:val="24"/>
                <w:szCs w:val="24"/>
              </w:rPr>
              <w:t>парковочное</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z w:val="24"/>
                <w:szCs w:val="24"/>
              </w:rPr>
              <w:t>место</w:t>
            </w:r>
            <w:proofErr w:type="spellEnd"/>
            <w:r w:rsidRPr="00256DE1">
              <w:rPr>
                <w:rFonts w:ascii="Arial" w:eastAsia="Times New Roman" w:hAnsi="Arial" w:cs="Arial"/>
                <w:sz w:val="24"/>
                <w:szCs w:val="24"/>
              </w:rPr>
              <w:t xml:space="preserve"> / </w:t>
            </w:r>
            <w:proofErr w:type="spellStart"/>
            <w:r w:rsidRPr="00256DE1">
              <w:rPr>
                <w:rFonts w:ascii="Arial" w:eastAsia="Times New Roman" w:hAnsi="Arial" w:cs="Arial"/>
                <w:spacing w:val="-2"/>
                <w:sz w:val="24"/>
                <w:szCs w:val="24"/>
              </w:rPr>
              <w:t>количество</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pacing w:val="-2"/>
                <w:sz w:val="24"/>
                <w:szCs w:val="24"/>
              </w:rPr>
              <w:t>судей</w:t>
            </w:r>
            <w:proofErr w:type="spellEnd"/>
          </w:p>
        </w:tc>
        <w:tc>
          <w:tcPr>
            <w:tcW w:w="1290" w:type="dxa"/>
            <w:tcBorders>
              <w:top w:val="single" w:sz="6" w:space="0" w:color="404040"/>
              <w:left w:val="single" w:sz="6" w:space="0" w:color="404040"/>
              <w:bottom w:val="single" w:sz="6" w:space="0" w:color="404040"/>
              <w:right w:val="single" w:sz="6" w:space="0" w:color="404040"/>
            </w:tcBorders>
          </w:tcPr>
          <w:p w14:paraId="21D8A8F9" w14:textId="77777777" w:rsidR="00256DE1" w:rsidRPr="00256DE1" w:rsidRDefault="00256DE1" w:rsidP="00445985">
            <w:pPr>
              <w:spacing w:line="267" w:lineRule="exact"/>
              <w:jc w:val="center"/>
              <w:rPr>
                <w:rFonts w:ascii="Arial" w:eastAsia="Times New Roman" w:hAnsi="Arial" w:cs="Arial"/>
                <w:sz w:val="24"/>
                <w:szCs w:val="24"/>
              </w:rPr>
            </w:pPr>
            <w:r w:rsidRPr="00256DE1">
              <w:rPr>
                <w:rFonts w:ascii="Arial" w:eastAsia="Times New Roman" w:hAnsi="Arial" w:cs="Arial"/>
                <w:spacing w:val="-5"/>
                <w:sz w:val="24"/>
                <w:szCs w:val="24"/>
              </w:rPr>
              <w:t>1,4</w:t>
            </w:r>
          </w:p>
        </w:tc>
        <w:tc>
          <w:tcPr>
            <w:tcW w:w="1779" w:type="dxa"/>
            <w:tcBorders>
              <w:top w:val="single" w:sz="6" w:space="0" w:color="404040"/>
              <w:left w:val="single" w:sz="6" w:space="0" w:color="404040"/>
              <w:bottom w:val="single" w:sz="6" w:space="0" w:color="404040"/>
              <w:right w:val="single" w:sz="6" w:space="0" w:color="404040"/>
            </w:tcBorders>
          </w:tcPr>
          <w:p w14:paraId="0FD725C9" w14:textId="77777777" w:rsidR="00256DE1" w:rsidRPr="00256DE1" w:rsidRDefault="00256DE1" w:rsidP="00445985">
            <w:pPr>
              <w:ind w:right="178"/>
              <w:jc w:val="center"/>
              <w:rPr>
                <w:rFonts w:ascii="Arial" w:eastAsia="Times New Roman" w:hAnsi="Arial" w:cs="Arial"/>
                <w:sz w:val="24"/>
                <w:szCs w:val="24"/>
              </w:rPr>
            </w:pPr>
            <w:proofErr w:type="spellStart"/>
            <w:r w:rsidRPr="00256DE1">
              <w:rPr>
                <w:rFonts w:ascii="Arial" w:eastAsia="Times New Roman" w:hAnsi="Arial" w:cs="Arial"/>
                <w:spacing w:val="-2"/>
                <w:sz w:val="24"/>
                <w:szCs w:val="24"/>
              </w:rPr>
              <w:t>Террито</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pacing w:val="-2"/>
                <w:sz w:val="24"/>
                <w:szCs w:val="24"/>
              </w:rPr>
              <w:t>риальная</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pacing w:val="-2"/>
                <w:sz w:val="24"/>
                <w:szCs w:val="24"/>
              </w:rPr>
              <w:t>доступность</w:t>
            </w:r>
            <w:proofErr w:type="spellEnd"/>
            <w:r w:rsidRPr="00256DE1">
              <w:rPr>
                <w:rFonts w:ascii="Arial" w:eastAsia="Times New Roman" w:hAnsi="Arial" w:cs="Arial"/>
                <w:spacing w:val="-2"/>
                <w:sz w:val="24"/>
                <w:szCs w:val="24"/>
              </w:rPr>
              <w:t xml:space="preserve">, </w:t>
            </w:r>
            <w:r w:rsidRPr="00256DE1">
              <w:rPr>
                <w:rFonts w:ascii="Arial" w:eastAsia="Times New Roman" w:hAnsi="Arial" w:cs="Arial"/>
                <w:spacing w:val="-10"/>
                <w:sz w:val="24"/>
                <w:szCs w:val="24"/>
              </w:rPr>
              <w:t>м</w:t>
            </w:r>
          </w:p>
        </w:tc>
        <w:tc>
          <w:tcPr>
            <w:tcW w:w="1337" w:type="dxa"/>
            <w:tcBorders>
              <w:top w:val="single" w:sz="6" w:space="0" w:color="404040"/>
              <w:left w:val="single" w:sz="6" w:space="0" w:color="404040"/>
              <w:bottom w:val="single" w:sz="6" w:space="0" w:color="404040"/>
              <w:right w:val="single" w:sz="6" w:space="0" w:color="404040"/>
            </w:tcBorders>
          </w:tcPr>
          <w:p w14:paraId="4BD154E1" w14:textId="77777777" w:rsidR="00256DE1" w:rsidRPr="00256DE1" w:rsidRDefault="00256DE1" w:rsidP="00445985">
            <w:pPr>
              <w:spacing w:line="267" w:lineRule="exact"/>
              <w:jc w:val="center"/>
              <w:rPr>
                <w:rFonts w:ascii="Arial" w:eastAsia="Times New Roman" w:hAnsi="Arial" w:cs="Arial"/>
                <w:sz w:val="24"/>
                <w:szCs w:val="24"/>
              </w:rPr>
            </w:pPr>
            <w:r w:rsidRPr="00256DE1">
              <w:rPr>
                <w:rFonts w:ascii="Arial" w:eastAsia="Times New Roman" w:hAnsi="Arial" w:cs="Arial"/>
                <w:spacing w:val="-5"/>
                <w:sz w:val="24"/>
                <w:szCs w:val="24"/>
              </w:rPr>
              <w:t>250</w:t>
            </w:r>
          </w:p>
        </w:tc>
      </w:tr>
      <w:tr w:rsidR="00256DE1" w:rsidRPr="00256DE1" w14:paraId="71498CAD" w14:textId="77777777" w:rsidTr="00445985">
        <w:trPr>
          <w:trHeight w:val="1106"/>
        </w:trPr>
        <w:tc>
          <w:tcPr>
            <w:tcW w:w="631" w:type="dxa"/>
            <w:vMerge/>
            <w:tcBorders>
              <w:top w:val="nil"/>
              <w:left w:val="single" w:sz="6" w:space="0" w:color="404040"/>
              <w:bottom w:val="single" w:sz="6" w:space="0" w:color="404040"/>
              <w:right w:val="single" w:sz="6" w:space="0" w:color="404040"/>
            </w:tcBorders>
          </w:tcPr>
          <w:p w14:paraId="2288453A" w14:textId="77777777" w:rsidR="00256DE1" w:rsidRPr="00256DE1" w:rsidRDefault="00256DE1" w:rsidP="00445985">
            <w:pPr>
              <w:rPr>
                <w:rFonts w:ascii="Arial" w:eastAsia="Times New Roman" w:hAnsi="Arial" w:cs="Arial"/>
                <w:sz w:val="24"/>
                <w:szCs w:val="24"/>
              </w:rPr>
            </w:pPr>
          </w:p>
        </w:tc>
        <w:tc>
          <w:tcPr>
            <w:tcW w:w="1872" w:type="dxa"/>
            <w:vMerge/>
            <w:tcBorders>
              <w:top w:val="nil"/>
              <w:left w:val="single" w:sz="6" w:space="0" w:color="404040"/>
              <w:bottom w:val="single" w:sz="6" w:space="0" w:color="404040"/>
              <w:right w:val="single" w:sz="6" w:space="0" w:color="404040"/>
            </w:tcBorders>
          </w:tcPr>
          <w:p w14:paraId="60D4741F" w14:textId="77777777" w:rsidR="00256DE1" w:rsidRPr="00256DE1" w:rsidRDefault="00256DE1" w:rsidP="00445985">
            <w:pPr>
              <w:rPr>
                <w:rFonts w:ascii="Arial" w:eastAsia="Times New Roman" w:hAnsi="Arial" w:cs="Arial"/>
                <w:sz w:val="24"/>
                <w:szCs w:val="24"/>
              </w:rPr>
            </w:pPr>
          </w:p>
        </w:tc>
        <w:tc>
          <w:tcPr>
            <w:tcW w:w="1039" w:type="dxa"/>
            <w:tcBorders>
              <w:top w:val="single" w:sz="6" w:space="0" w:color="404040"/>
              <w:left w:val="single" w:sz="6" w:space="0" w:color="404040"/>
              <w:bottom w:val="single" w:sz="6" w:space="0" w:color="404040"/>
              <w:right w:val="single" w:sz="6" w:space="0" w:color="404040"/>
            </w:tcBorders>
          </w:tcPr>
          <w:p w14:paraId="5177AFFD" w14:textId="77777777" w:rsidR="00256DE1" w:rsidRPr="00256DE1" w:rsidRDefault="00256DE1" w:rsidP="00445985">
            <w:pPr>
              <w:spacing w:line="267" w:lineRule="exact"/>
              <w:jc w:val="center"/>
              <w:rPr>
                <w:rFonts w:ascii="Arial" w:eastAsia="Times New Roman" w:hAnsi="Arial" w:cs="Arial"/>
                <w:sz w:val="24"/>
                <w:szCs w:val="24"/>
              </w:rPr>
            </w:pPr>
            <w:r w:rsidRPr="00256DE1">
              <w:rPr>
                <w:rFonts w:ascii="Arial" w:eastAsia="Times New Roman" w:hAnsi="Arial" w:cs="Arial"/>
                <w:spacing w:val="-2"/>
                <w:sz w:val="24"/>
                <w:szCs w:val="24"/>
              </w:rPr>
              <w:t>1.1.9.</w:t>
            </w:r>
          </w:p>
        </w:tc>
        <w:tc>
          <w:tcPr>
            <w:tcW w:w="1666" w:type="dxa"/>
            <w:vMerge/>
            <w:tcBorders>
              <w:top w:val="nil"/>
              <w:left w:val="single" w:sz="6" w:space="0" w:color="404040"/>
              <w:bottom w:val="single" w:sz="6" w:space="0" w:color="404040"/>
              <w:right w:val="single" w:sz="6" w:space="0" w:color="404040"/>
            </w:tcBorders>
          </w:tcPr>
          <w:p w14:paraId="77A757DF" w14:textId="77777777" w:rsidR="00256DE1" w:rsidRPr="00256DE1" w:rsidRDefault="00256DE1" w:rsidP="00445985">
            <w:pPr>
              <w:rPr>
                <w:rFonts w:ascii="Arial" w:eastAsia="Times New Roman" w:hAnsi="Arial" w:cs="Arial"/>
                <w:sz w:val="24"/>
                <w:szCs w:val="24"/>
              </w:rPr>
            </w:pPr>
          </w:p>
        </w:tc>
        <w:tc>
          <w:tcPr>
            <w:tcW w:w="2097" w:type="dxa"/>
            <w:vMerge/>
            <w:tcBorders>
              <w:top w:val="nil"/>
              <w:left w:val="single" w:sz="6" w:space="0" w:color="404040"/>
              <w:bottom w:val="single" w:sz="6" w:space="0" w:color="404040"/>
              <w:right w:val="single" w:sz="6" w:space="0" w:color="404040"/>
            </w:tcBorders>
          </w:tcPr>
          <w:p w14:paraId="69E2F37B" w14:textId="77777777" w:rsidR="00256DE1" w:rsidRPr="00256DE1" w:rsidRDefault="00256DE1" w:rsidP="00445985">
            <w:pPr>
              <w:rPr>
                <w:rFonts w:ascii="Arial" w:eastAsia="Times New Roman" w:hAnsi="Arial" w:cs="Arial"/>
                <w:sz w:val="24"/>
                <w:szCs w:val="24"/>
              </w:rPr>
            </w:pPr>
          </w:p>
        </w:tc>
        <w:tc>
          <w:tcPr>
            <w:tcW w:w="2153" w:type="dxa"/>
            <w:tcBorders>
              <w:top w:val="single" w:sz="6" w:space="0" w:color="404040"/>
              <w:left w:val="single" w:sz="6" w:space="0" w:color="404040"/>
              <w:bottom w:val="single" w:sz="6" w:space="0" w:color="404040"/>
              <w:right w:val="single" w:sz="6" w:space="0" w:color="404040"/>
            </w:tcBorders>
          </w:tcPr>
          <w:p w14:paraId="42A39E0F" w14:textId="77777777" w:rsidR="00256DE1" w:rsidRPr="00256DE1" w:rsidRDefault="00256DE1" w:rsidP="00445985">
            <w:pPr>
              <w:ind w:right="70"/>
              <w:jc w:val="center"/>
              <w:rPr>
                <w:rFonts w:ascii="Arial" w:eastAsia="Times New Roman" w:hAnsi="Arial" w:cs="Arial"/>
                <w:sz w:val="24"/>
                <w:szCs w:val="24"/>
              </w:rPr>
            </w:pPr>
            <w:proofErr w:type="spellStart"/>
            <w:r w:rsidRPr="00256DE1">
              <w:rPr>
                <w:rFonts w:ascii="Arial" w:eastAsia="Times New Roman" w:hAnsi="Arial" w:cs="Arial"/>
                <w:spacing w:val="-2"/>
                <w:sz w:val="24"/>
                <w:szCs w:val="24"/>
              </w:rPr>
              <w:t>Образовательные</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pacing w:val="-2"/>
                <w:sz w:val="24"/>
                <w:szCs w:val="24"/>
              </w:rPr>
              <w:t>организации</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pacing w:val="-2"/>
                <w:sz w:val="24"/>
                <w:szCs w:val="24"/>
              </w:rPr>
              <w:t>реализующие</w:t>
            </w:r>
            <w:proofErr w:type="spellEnd"/>
          </w:p>
          <w:p w14:paraId="19F38044" w14:textId="77777777" w:rsidR="00256DE1" w:rsidRPr="00256DE1" w:rsidRDefault="00256DE1" w:rsidP="00445985">
            <w:pPr>
              <w:spacing w:line="266" w:lineRule="exact"/>
              <w:jc w:val="center"/>
              <w:rPr>
                <w:rFonts w:ascii="Arial" w:eastAsia="Times New Roman" w:hAnsi="Arial" w:cs="Arial"/>
                <w:sz w:val="24"/>
                <w:szCs w:val="24"/>
              </w:rPr>
            </w:pPr>
            <w:proofErr w:type="spellStart"/>
            <w:r w:rsidRPr="00256DE1">
              <w:rPr>
                <w:rFonts w:ascii="Arial" w:eastAsia="Times New Roman" w:hAnsi="Arial" w:cs="Arial"/>
                <w:spacing w:val="-2"/>
                <w:sz w:val="24"/>
                <w:szCs w:val="24"/>
              </w:rPr>
              <w:t>программы</w:t>
            </w:r>
            <w:proofErr w:type="spellEnd"/>
          </w:p>
        </w:tc>
        <w:tc>
          <w:tcPr>
            <w:tcW w:w="1673" w:type="dxa"/>
            <w:tcBorders>
              <w:top w:val="single" w:sz="6" w:space="0" w:color="404040"/>
              <w:left w:val="single" w:sz="6" w:space="0" w:color="404040"/>
              <w:bottom w:val="single" w:sz="6" w:space="0" w:color="404040"/>
              <w:right w:val="single" w:sz="6" w:space="0" w:color="404040"/>
            </w:tcBorders>
          </w:tcPr>
          <w:p w14:paraId="2D8C69E0" w14:textId="77777777" w:rsidR="00256DE1" w:rsidRPr="00256DE1" w:rsidRDefault="00256DE1" w:rsidP="00445985">
            <w:pPr>
              <w:spacing w:line="267" w:lineRule="exact"/>
              <w:jc w:val="center"/>
              <w:rPr>
                <w:rFonts w:ascii="Arial" w:eastAsia="Times New Roman" w:hAnsi="Arial" w:cs="Arial"/>
                <w:sz w:val="24"/>
                <w:szCs w:val="24"/>
              </w:rPr>
            </w:pPr>
            <w:r w:rsidRPr="00256DE1">
              <w:rPr>
                <w:rFonts w:ascii="Arial" w:eastAsia="Times New Roman" w:hAnsi="Arial" w:cs="Arial"/>
                <w:spacing w:val="-10"/>
                <w:sz w:val="24"/>
                <w:szCs w:val="24"/>
              </w:rPr>
              <w:t>1</w:t>
            </w:r>
          </w:p>
          <w:p w14:paraId="7EC6808D" w14:textId="77777777" w:rsidR="00256DE1" w:rsidRPr="00256DE1" w:rsidRDefault="00256DE1" w:rsidP="00445985">
            <w:pPr>
              <w:ind w:right="168"/>
              <w:jc w:val="center"/>
              <w:rPr>
                <w:rFonts w:ascii="Arial" w:eastAsia="Times New Roman" w:hAnsi="Arial" w:cs="Arial"/>
                <w:sz w:val="24"/>
                <w:szCs w:val="24"/>
              </w:rPr>
            </w:pPr>
            <w:proofErr w:type="spellStart"/>
            <w:r w:rsidRPr="00256DE1">
              <w:rPr>
                <w:rFonts w:ascii="Arial" w:eastAsia="Times New Roman" w:hAnsi="Arial" w:cs="Arial"/>
                <w:spacing w:val="-2"/>
                <w:sz w:val="24"/>
                <w:szCs w:val="24"/>
              </w:rPr>
              <w:t>парковочное</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z w:val="24"/>
                <w:szCs w:val="24"/>
              </w:rPr>
              <w:t>место</w:t>
            </w:r>
            <w:proofErr w:type="spellEnd"/>
            <w:r w:rsidRPr="00256DE1">
              <w:rPr>
                <w:rFonts w:ascii="Arial" w:eastAsia="Times New Roman" w:hAnsi="Arial" w:cs="Arial"/>
                <w:sz w:val="24"/>
                <w:szCs w:val="24"/>
              </w:rPr>
              <w:t xml:space="preserve"> /</w:t>
            </w:r>
          </w:p>
          <w:p w14:paraId="203E9AAF" w14:textId="77777777" w:rsidR="00256DE1" w:rsidRPr="00256DE1" w:rsidRDefault="00256DE1" w:rsidP="00445985">
            <w:pPr>
              <w:spacing w:line="266" w:lineRule="exact"/>
              <w:jc w:val="center"/>
              <w:rPr>
                <w:rFonts w:ascii="Arial" w:eastAsia="Times New Roman" w:hAnsi="Arial" w:cs="Arial"/>
                <w:sz w:val="24"/>
                <w:szCs w:val="24"/>
              </w:rPr>
            </w:pPr>
            <w:proofErr w:type="spellStart"/>
            <w:r w:rsidRPr="00256DE1">
              <w:rPr>
                <w:rFonts w:ascii="Arial" w:eastAsia="Times New Roman" w:hAnsi="Arial" w:cs="Arial"/>
                <w:spacing w:val="-2"/>
                <w:sz w:val="24"/>
                <w:szCs w:val="24"/>
              </w:rPr>
              <w:t>количество</w:t>
            </w:r>
            <w:proofErr w:type="spellEnd"/>
          </w:p>
        </w:tc>
        <w:tc>
          <w:tcPr>
            <w:tcW w:w="1290" w:type="dxa"/>
            <w:tcBorders>
              <w:top w:val="single" w:sz="6" w:space="0" w:color="404040"/>
              <w:left w:val="single" w:sz="6" w:space="0" w:color="404040"/>
              <w:bottom w:val="single" w:sz="6" w:space="0" w:color="404040"/>
              <w:right w:val="single" w:sz="6" w:space="0" w:color="404040"/>
            </w:tcBorders>
          </w:tcPr>
          <w:p w14:paraId="1CC0EFFC" w14:textId="77777777" w:rsidR="00256DE1" w:rsidRPr="00256DE1" w:rsidRDefault="00256DE1" w:rsidP="00445985">
            <w:pPr>
              <w:spacing w:line="267" w:lineRule="exact"/>
              <w:jc w:val="center"/>
              <w:rPr>
                <w:rFonts w:ascii="Arial" w:eastAsia="Times New Roman" w:hAnsi="Arial" w:cs="Arial"/>
                <w:sz w:val="24"/>
                <w:szCs w:val="24"/>
              </w:rPr>
            </w:pPr>
            <w:r w:rsidRPr="00256DE1">
              <w:rPr>
                <w:rFonts w:ascii="Arial" w:eastAsia="Times New Roman" w:hAnsi="Arial" w:cs="Arial"/>
                <w:spacing w:val="-5"/>
                <w:sz w:val="24"/>
                <w:szCs w:val="24"/>
              </w:rPr>
              <w:t>3,0</w:t>
            </w:r>
          </w:p>
        </w:tc>
        <w:tc>
          <w:tcPr>
            <w:tcW w:w="1779" w:type="dxa"/>
            <w:tcBorders>
              <w:top w:val="single" w:sz="6" w:space="0" w:color="404040"/>
              <w:left w:val="single" w:sz="6" w:space="0" w:color="404040"/>
              <w:bottom w:val="single" w:sz="6" w:space="0" w:color="404040"/>
              <w:right w:val="single" w:sz="6" w:space="0" w:color="404040"/>
            </w:tcBorders>
          </w:tcPr>
          <w:p w14:paraId="30C36A2B" w14:textId="77777777" w:rsidR="00256DE1" w:rsidRPr="00256DE1" w:rsidRDefault="00256DE1" w:rsidP="00445985">
            <w:pPr>
              <w:ind w:right="100"/>
              <w:jc w:val="center"/>
              <w:rPr>
                <w:rFonts w:ascii="Arial" w:eastAsia="Times New Roman" w:hAnsi="Arial" w:cs="Arial"/>
                <w:sz w:val="24"/>
                <w:szCs w:val="24"/>
              </w:rPr>
            </w:pPr>
            <w:proofErr w:type="spellStart"/>
            <w:r w:rsidRPr="00256DE1">
              <w:rPr>
                <w:rFonts w:ascii="Arial" w:eastAsia="Times New Roman" w:hAnsi="Arial" w:cs="Arial"/>
                <w:spacing w:val="-2"/>
                <w:sz w:val="24"/>
                <w:szCs w:val="24"/>
              </w:rPr>
              <w:t>Террито</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pacing w:val="-2"/>
                <w:sz w:val="24"/>
                <w:szCs w:val="24"/>
              </w:rPr>
              <w:t>риальная</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z w:val="24"/>
                <w:szCs w:val="24"/>
              </w:rPr>
              <w:t>доступность,м</w:t>
            </w:r>
            <w:proofErr w:type="spellEnd"/>
          </w:p>
        </w:tc>
        <w:tc>
          <w:tcPr>
            <w:tcW w:w="1337" w:type="dxa"/>
            <w:tcBorders>
              <w:top w:val="single" w:sz="6" w:space="0" w:color="404040"/>
              <w:left w:val="single" w:sz="6" w:space="0" w:color="404040"/>
              <w:bottom w:val="single" w:sz="6" w:space="0" w:color="404040"/>
              <w:right w:val="single" w:sz="6" w:space="0" w:color="404040"/>
            </w:tcBorders>
          </w:tcPr>
          <w:p w14:paraId="53CCC25F" w14:textId="77777777" w:rsidR="00256DE1" w:rsidRPr="00256DE1" w:rsidRDefault="00256DE1" w:rsidP="00445985">
            <w:pPr>
              <w:spacing w:line="267" w:lineRule="exact"/>
              <w:jc w:val="center"/>
              <w:rPr>
                <w:rFonts w:ascii="Arial" w:eastAsia="Times New Roman" w:hAnsi="Arial" w:cs="Arial"/>
                <w:sz w:val="24"/>
                <w:szCs w:val="24"/>
              </w:rPr>
            </w:pPr>
            <w:r w:rsidRPr="00256DE1">
              <w:rPr>
                <w:rFonts w:ascii="Arial" w:eastAsia="Times New Roman" w:hAnsi="Arial" w:cs="Arial"/>
                <w:spacing w:val="-5"/>
                <w:sz w:val="24"/>
                <w:szCs w:val="24"/>
              </w:rPr>
              <w:t>250</w:t>
            </w:r>
          </w:p>
        </w:tc>
      </w:tr>
    </w:tbl>
    <w:p w14:paraId="2DA6C4B5" w14:textId="77777777" w:rsidR="00256DE1" w:rsidRPr="00256DE1" w:rsidRDefault="00256DE1" w:rsidP="00256DE1">
      <w:pPr>
        <w:widowControl w:val="0"/>
        <w:autoSpaceDE w:val="0"/>
        <w:autoSpaceDN w:val="0"/>
        <w:spacing w:line="267" w:lineRule="exact"/>
        <w:jc w:val="center"/>
        <w:rPr>
          <w:rFonts w:ascii="Arial" w:eastAsia="Times New Roman" w:hAnsi="Arial" w:cs="Arial"/>
          <w:sz w:val="24"/>
          <w:szCs w:val="24"/>
        </w:rPr>
        <w:sectPr w:rsidR="00256DE1" w:rsidRPr="00256DE1">
          <w:pgSz w:w="16840" w:h="11910" w:orient="landscape"/>
          <w:pgMar w:top="1340" w:right="283" w:bottom="1140" w:left="850" w:header="0" w:footer="955" w:gutter="0"/>
          <w:cols w:space="720"/>
        </w:sectPr>
      </w:pPr>
    </w:p>
    <w:p w14:paraId="71D510F8" w14:textId="77777777" w:rsidR="00256DE1" w:rsidRPr="00256DE1" w:rsidRDefault="00256DE1" w:rsidP="00256DE1">
      <w:pPr>
        <w:widowControl w:val="0"/>
        <w:autoSpaceDE w:val="0"/>
        <w:autoSpaceDN w:val="0"/>
        <w:spacing w:before="177" w:after="6"/>
        <w:ind w:right="189"/>
        <w:jc w:val="right"/>
        <w:rPr>
          <w:rFonts w:ascii="Arial" w:eastAsia="Times New Roman" w:hAnsi="Arial" w:cs="Arial"/>
          <w:sz w:val="24"/>
          <w:szCs w:val="24"/>
        </w:rPr>
      </w:pPr>
      <w:r w:rsidRPr="00256DE1">
        <w:rPr>
          <w:rFonts w:ascii="Arial" w:eastAsia="Times New Roman" w:hAnsi="Arial" w:cs="Arial"/>
          <w:sz w:val="24"/>
          <w:szCs w:val="24"/>
        </w:rPr>
        <w:lastRenderedPageBreak/>
        <w:t>ПродолжениеТаблицы</w:t>
      </w:r>
      <w:r w:rsidRPr="00256DE1">
        <w:rPr>
          <w:rFonts w:ascii="Arial" w:eastAsia="Times New Roman" w:hAnsi="Arial" w:cs="Arial"/>
          <w:spacing w:val="-10"/>
          <w:sz w:val="24"/>
          <w:szCs w:val="24"/>
        </w:rPr>
        <w:t>1</w:t>
      </w:r>
    </w:p>
    <w:tbl>
      <w:tblPr>
        <w:tblStyle w:val="TableNormal2"/>
        <w:tblW w:w="0" w:type="auto"/>
        <w:tblInd w:w="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1"/>
        <w:gridCol w:w="1872"/>
        <w:gridCol w:w="1039"/>
        <w:gridCol w:w="1666"/>
        <w:gridCol w:w="2097"/>
        <w:gridCol w:w="2153"/>
        <w:gridCol w:w="1673"/>
        <w:gridCol w:w="1290"/>
        <w:gridCol w:w="1779"/>
        <w:gridCol w:w="1337"/>
      </w:tblGrid>
      <w:tr w:rsidR="00256DE1" w:rsidRPr="00256DE1" w14:paraId="61293FA4" w14:textId="77777777" w:rsidTr="00445985">
        <w:trPr>
          <w:trHeight w:val="834"/>
        </w:trPr>
        <w:tc>
          <w:tcPr>
            <w:tcW w:w="631" w:type="dxa"/>
            <w:vMerge w:val="restart"/>
            <w:tcBorders>
              <w:left w:val="single" w:sz="6" w:space="0" w:color="404040"/>
              <w:bottom w:val="single" w:sz="6" w:space="0" w:color="404040"/>
              <w:right w:val="single" w:sz="6" w:space="0" w:color="404040"/>
            </w:tcBorders>
          </w:tcPr>
          <w:p w14:paraId="15F8E34C" w14:textId="77777777" w:rsidR="00256DE1" w:rsidRPr="00256DE1" w:rsidRDefault="00256DE1" w:rsidP="00445985">
            <w:pPr>
              <w:rPr>
                <w:rFonts w:ascii="Arial" w:eastAsia="Times New Roman" w:hAnsi="Arial" w:cs="Arial"/>
                <w:sz w:val="24"/>
                <w:szCs w:val="24"/>
              </w:rPr>
            </w:pPr>
          </w:p>
          <w:p w14:paraId="08348EFD" w14:textId="77777777" w:rsidR="00256DE1" w:rsidRPr="00256DE1" w:rsidRDefault="00256DE1" w:rsidP="00445985">
            <w:pPr>
              <w:spacing w:before="3"/>
              <w:rPr>
                <w:rFonts w:ascii="Arial" w:eastAsia="Times New Roman" w:hAnsi="Arial" w:cs="Arial"/>
                <w:sz w:val="24"/>
                <w:szCs w:val="24"/>
              </w:rPr>
            </w:pPr>
          </w:p>
          <w:p w14:paraId="635E321C" w14:textId="77777777" w:rsidR="00256DE1" w:rsidRPr="00256DE1" w:rsidRDefault="00256DE1" w:rsidP="00445985">
            <w:pPr>
              <w:rPr>
                <w:rFonts w:ascii="Arial" w:eastAsia="Times New Roman" w:hAnsi="Arial" w:cs="Arial"/>
                <w:sz w:val="24"/>
                <w:szCs w:val="24"/>
              </w:rPr>
            </w:pPr>
            <w:r w:rsidRPr="00256DE1">
              <w:rPr>
                <w:rFonts w:ascii="Arial" w:eastAsia="Times New Roman" w:hAnsi="Arial" w:cs="Arial"/>
                <w:spacing w:val="-10"/>
                <w:sz w:val="24"/>
                <w:szCs w:val="24"/>
              </w:rPr>
              <w:t xml:space="preserve">№ </w:t>
            </w:r>
            <w:proofErr w:type="spellStart"/>
            <w:r w:rsidRPr="00256DE1">
              <w:rPr>
                <w:rFonts w:ascii="Arial" w:eastAsia="Times New Roman" w:hAnsi="Arial" w:cs="Arial"/>
                <w:spacing w:val="-4"/>
                <w:sz w:val="24"/>
                <w:szCs w:val="24"/>
              </w:rPr>
              <w:t>п.п</w:t>
            </w:r>
            <w:proofErr w:type="spellEnd"/>
            <w:r w:rsidRPr="00256DE1">
              <w:rPr>
                <w:rFonts w:ascii="Arial" w:eastAsia="Times New Roman" w:hAnsi="Arial" w:cs="Arial"/>
                <w:spacing w:val="-4"/>
                <w:sz w:val="24"/>
                <w:szCs w:val="24"/>
              </w:rPr>
              <w:t>.</w:t>
            </w:r>
          </w:p>
        </w:tc>
        <w:tc>
          <w:tcPr>
            <w:tcW w:w="1872" w:type="dxa"/>
            <w:vMerge w:val="restart"/>
            <w:tcBorders>
              <w:left w:val="single" w:sz="6" w:space="0" w:color="404040"/>
              <w:bottom w:val="single" w:sz="6" w:space="0" w:color="404040"/>
              <w:right w:val="single" w:sz="6" w:space="0" w:color="404040"/>
            </w:tcBorders>
          </w:tcPr>
          <w:p w14:paraId="2FB550D6" w14:textId="77777777" w:rsidR="00256DE1" w:rsidRPr="00256DE1" w:rsidRDefault="00256DE1" w:rsidP="00445985">
            <w:pPr>
              <w:spacing w:before="140"/>
              <w:rPr>
                <w:rFonts w:ascii="Arial" w:eastAsia="Times New Roman" w:hAnsi="Arial" w:cs="Arial"/>
                <w:sz w:val="24"/>
                <w:szCs w:val="24"/>
              </w:rPr>
            </w:pPr>
          </w:p>
          <w:p w14:paraId="59EAF476" w14:textId="77777777" w:rsidR="00256DE1" w:rsidRPr="00256DE1" w:rsidRDefault="00256DE1" w:rsidP="00445985">
            <w:pPr>
              <w:ind w:right="3"/>
              <w:jc w:val="center"/>
              <w:rPr>
                <w:rFonts w:ascii="Arial" w:eastAsia="Times New Roman" w:hAnsi="Arial" w:cs="Arial"/>
                <w:sz w:val="24"/>
                <w:szCs w:val="24"/>
              </w:rPr>
            </w:pPr>
            <w:proofErr w:type="spellStart"/>
            <w:r w:rsidRPr="00256DE1">
              <w:rPr>
                <w:rFonts w:ascii="Arial" w:eastAsia="Times New Roman" w:hAnsi="Arial" w:cs="Arial"/>
                <w:spacing w:val="-2"/>
                <w:sz w:val="24"/>
                <w:szCs w:val="24"/>
              </w:rPr>
              <w:t>Наименование</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pacing w:val="-2"/>
                <w:sz w:val="24"/>
                <w:szCs w:val="24"/>
              </w:rPr>
              <w:t>расчетных</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pacing w:val="-2"/>
                <w:sz w:val="24"/>
                <w:szCs w:val="24"/>
              </w:rPr>
              <w:t>показателей</w:t>
            </w:r>
            <w:proofErr w:type="spellEnd"/>
          </w:p>
        </w:tc>
        <w:tc>
          <w:tcPr>
            <w:tcW w:w="1039" w:type="dxa"/>
            <w:vMerge w:val="restart"/>
            <w:tcBorders>
              <w:left w:val="single" w:sz="6" w:space="0" w:color="404040"/>
              <w:bottom w:val="single" w:sz="6" w:space="0" w:color="404040"/>
              <w:right w:val="single" w:sz="6" w:space="0" w:color="404040"/>
            </w:tcBorders>
          </w:tcPr>
          <w:p w14:paraId="25B14117" w14:textId="77777777" w:rsidR="00256DE1" w:rsidRPr="00256DE1" w:rsidRDefault="00256DE1" w:rsidP="00445985">
            <w:pPr>
              <w:rPr>
                <w:rFonts w:ascii="Arial" w:eastAsia="Times New Roman" w:hAnsi="Arial" w:cs="Arial"/>
                <w:sz w:val="24"/>
                <w:szCs w:val="24"/>
              </w:rPr>
            </w:pPr>
          </w:p>
          <w:p w14:paraId="1C1ACA40" w14:textId="77777777" w:rsidR="00256DE1" w:rsidRPr="00256DE1" w:rsidRDefault="00256DE1" w:rsidP="00445985">
            <w:pPr>
              <w:spacing w:before="3"/>
              <w:rPr>
                <w:rFonts w:ascii="Arial" w:eastAsia="Times New Roman" w:hAnsi="Arial" w:cs="Arial"/>
                <w:sz w:val="24"/>
                <w:szCs w:val="24"/>
              </w:rPr>
            </w:pPr>
          </w:p>
          <w:p w14:paraId="4ACDCA3F" w14:textId="77777777" w:rsidR="00256DE1" w:rsidRPr="00256DE1" w:rsidRDefault="00256DE1" w:rsidP="00445985">
            <w:pPr>
              <w:ind w:right="57"/>
              <w:rPr>
                <w:rFonts w:ascii="Arial" w:eastAsia="Times New Roman" w:hAnsi="Arial" w:cs="Arial"/>
                <w:sz w:val="24"/>
                <w:szCs w:val="24"/>
              </w:rPr>
            </w:pPr>
            <w:r w:rsidRPr="00256DE1">
              <w:rPr>
                <w:rFonts w:ascii="Arial" w:eastAsia="Times New Roman" w:hAnsi="Arial" w:cs="Arial"/>
                <w:spacing w:val="-10"/>
                <w:sz w:val="24"/>
                <w:szCs w:val="24"/>
              </w:rPr>
              <w:t xml:space="preserve">№ </w:t>
            </w:r>
            <w:proofErr w:type="spellStart"/>
            <w:r w:rsidRPr="00256DE1">
              <w:rPr>
                <w:rFonts w:ascii="Arial" w:eastAsia="Times New Roman" w:hAnsi="Arial" w:cs="Arial"/>
                <w:spacing w:val="-4"/>
                <w:sz w:val="24"/>
                <w:szCs w:val="24"/>
              </w:rPr>
              <w:t>п.п</w:t>
            </w:r>
            <w:proofErr w:type="spellEnd"/>
            <w:r w:rsidRPr="00256DE1">
              <w:rPr>
                <w:rFonts w:ascii="Arial" w:eastAsia="Times New Roman" w:hAnsi="Arial" w:cs="Arial"/>
                <w:spacing w:val="-4"/>
                <w:sz w:val="24"/>
                <w:szCs w:val="24"/>
              </w:rPr>
              <w:t>.</w:t>
            </w:r>
          </w:p>
        </w:tc>
        <w:tc>
          <w:tcPr>
            <w:tcW w:w="1666" w:type="dxa"/>
            <w:vMerge w:val="restart"/>
            <w:tcBorders>
              <w:left w:val="single" w:sz="6" w:space="0" w:color="404040"/>
              <w:bottom w:val="single" w:sz="6" w:space="0" w:color="404040"/>
              <w:right w:val="single" w:sz="6" w:space="0" w:color="404040"/>
            </w:tcBorders>
          </w:tcPr>
          <w:p w14:paraId="53D4BA49" w14:textId="77777777" w:rsidR="00256DE1" w:rsidRPr="00256DE1" w:rsidRDefault="00256DE1" w:rsidP="00445985">
            <w:pPr>
              <w:spacing w:before="3"/>
              <w:rPr>
                <w:rFonts w:ascii="Arial" w:eastAsia="Times New Roman" w:hAnsi="Arial" w:cs="Arial"/>
                <w:sz w:val="24"/>
                <w:szCs w:val="24"/>
              </w:rPr>
            </w:pPr>
          </w:p>
          <w:p w14:paraId="22FB75D6" w14:textId="77777777" w:rsidR="00256DE1" w:rsidRPr="00256DE1" w:rsidRDefault="00256DE1" w:rsidP="00445985">
            <w:pPr>
              <w:ind w:right="147"/>
              <w:jc w:val="center"/>
              <w:rPr>
                <w:rFonts w:ascii="Arial" w:eastAsia="Times New Roman" w:hAnsi="Arial" w:cs="Arial"/>
                <w:sz w:val="24"/>
                <w:szCs w:val="24"/>
              </w:rPr>
            </w:pPr>
            <w:proofErr w:type="spellStart"/>
            <w:r w:rsidRPr="00256DE1">
              <w:rPr>
                <w:rFonts w:ascii="Arial" w:eastAsia="Times New Roman" w:hAnsi="Arial" w:cs="Arial"/>
                <w:spacing w:val="-4"/>
                <w:sz w:val="24"/>
                <w:szCs w:val="24"/>
              </w:rPr>
              <w:t>Вид</w:t>
            </w:r>
            <w:proofErr w:type="spellEnd"/>
            <w:r w:rsidRPr="00256DE1">
              <w:rPr>
                <w:rFonts w:ascii="Arial" w:eastAsia="Times New Roman" w:hAnsi="Arial" w:cs="Arial"/>
                <w:spacing w:val="-4"/>
                <w:sz w:val="24"/>
                <w:szCs w:val="24"/>
              </w:rPr>
              <w:t xml:space="preserve"> </w:t>
            </w:r>
            <w:proofErr w:type="spellStart"/>
            <w:r w:rsidRPr="00256DE1">
              <w:rPr>
                <w:rFonts w:ascii="Arial" w:eastAsia="Times New Roman" w:hAnsi="Arial" w:cs="Arial"/>
                <w:spacing w:val="-2"/>
                <w:sz w:val="24"/>
                <w:szCs w:val="24"/>
              </w:rPr>
              <w:t>муниципаль</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pacing w:val="-4"/>
                <w:sz w:val="24"/>
                <w:szCs w:val="24"/>
              </w:rPr>
              <w:t>ного</w:t>
            </w:r>
            <w:proofErr w:type="spellEnd"/>
            <w:r w:rsidRPr="00256DE1">
              <w:rPr>
                <w:rFonts w:ascii="Arial" w:eastAsia="Times New Roman" w:hAnsi="Arial" w:cs="Arial"/>
                <w:spacing w:val="-4"/>
                <w:sz w:val="24"/>
                <w:szCs w:val="24"/>
              </w:rPr>
              <w:t xml:space="preserve"> </w:t>
            </w:r>
            <w:proofErr w:type="spellStart"/>
            <w:r w:rsidRPr="00256DE1">
              <w:rPr>
                <w:rFonts w:ascii="Arial" w:eastAsia="Times New Roman" w:hAnsi="Arial" w:cs="Arial"/>
                <w:spacing w:val="-2"/>
                <w:sz w:val="24"/>
                <w:szCs w:val="24"/>
              </w:rPr>
              <w:t>образования</w:t>
            </w:r>
            <w:proofErr w:type="spellEnd"/>
          </w:p>
        </w:tc>
        <w:tc>
          <w:tcPr>
            <w:tcW w:w="2097" w:type="dxa"/>
            <w:vMerge w:val="restart"/>
            <w:tcBorders>
              <w:left w:val="single" w:sz="6" w:space="0" w:color="404040"/>
              <w:bottom w:val="single" w:sz="6" w:space="0" w:color="404040"/>
              <w:right w:val="single" w:sz="6" w:space="0" w:color="404040"/>
            </w:tcBorders>
          </w:tcPr>
          <w:p w14:paraId="23E45B20" w14:textId="77777777" w:rsidR="00256DE1" w:rsidRPr="00256DE1" w:rsidRDefault="00256DE1" w:rsidP="00445985">
            <w:pPr>
              <w:rPr>
                <w:rFonts w:ascii="Arial" w:eastAsia="Times New Roman" w:hAnsi="Arial" w:cs="Arial"/>
                <w:sz w:val="24"/>
                <w:szCs w:val="24"/>
              </w:rPr>
            </w:pPr>
          </w:p>
          <w:p w14:paraId="0A889FF0" w14:textId="77777777" w:rsidR="00256DE1" w:rsidRPr="00256DE1" w:rsidRDefault="00256DE1" w:rsidP="00445985">
            <w:pPr>
              <w:spacing w:before="3"/>
              <w:rPr>
                <w:rFonts w:ascii="Arial" w:eastAsia="Times New Roman" w:hAnsi="Arial" w:cs="Arial"/>
                <w:sz w:val="24"/>
                <w:szCs w:val="24"/>
              </w:rPr>
            </w:pPr>
          </w:p>
          <w:p w14:paraId="366C6E57" w14:textId="77777777" w:rsidR="00256DE1" w:rsidRPr="00256DE1" w:rsidRDefault="00256DE1" w:rsidP="00445985">
            <w:pPr>
              <w:rPr>
                <w:rFonts w:ascii="Arial" w:eastAsia="Times New Roman" w:hAnsi="Arial" w:cs="Arial"/>
                <w:sz w:val="24"/>
                <w:szCs w:val="24"/>
              </w:rPr>
            </w:pPr>
            <w:proofErr w:type="spellStart"/>
            <w:r w:rsidRPr="00256DE1">
              <w:rPr>
                <w:rFonts w:ascii="Arial" w:eastAsia="Times New Roman" w:hAnsi="Arial" w:cs="Arial"/>
                <w:spacing w:val="-2"/>
                <w:sz w:val="24"/>
                <w:szCs w:val="24"/>
              </w:rPr>
              <w:t>Характеристика</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pacing w:val="-2"/>
                <w:sz w:val="24"/>
                <w:szCs w:val="24"/>
              </w:rPr>
              <w:t>размещения</w:t>
            </w:r>
            <w:proofErr w:type="spellEnd"/>
          </w:p>
        </w:tc>
        <w:tc>
          <w:tcPr>
            <w:tcW w:w="2153" w:type="dxa"/>
            <w:vMerge w:val="restart"/>
            <w:tcBorders>
              <w:left w:val="single" w:sz="6" w:space="0" w:color="404040"/>
              <w:bottom w:val="single" w:sz="6" w:space="0" w:color="404040"/>
              <w:right w:val="single" w:sz="6" w:space="0" w:color="404040"/>
            </w:tcBorders>
          </w:tcPr>
          <w:p w14:paraId="78D1C343" w14:textId="77777777" w:rsidR="00256DE1" w:rsidRPr="00256DE1" w:rsidRDefault="00256DE1" w:rsidP="00445985">
            <w:pPr>
              <w:spacing w:before="140"/>
              <w:ind w:right="5"/>
              <w:jc w:val="center"/>
              <w:rPr>
                <w:rFonts w:ascii="Arial" w:eastAsia="Times New Roman" w:hAnsi="Arial" w:cs="Arial"/>
                <w:sz w:val="24"/>
                <w:szCs w:val="24"/>
                <w:lang w:val="ru-RU"/>
              </w:rPr>
            </w:pPr>
            <w:r w:rsidRPr="00256DE1">
              <w:rPr>
                <w:rFonts w:ascii="Arial" w:eastAsia="Times New Roman" w:hAnsi="Arial" w:cs="Arial"/>
                <w:spacing w:val="-2"/>
                <w:sz w:val="24"/>
                <w:szCs w:val="24"/>
                <w:lang w:val="ru-RU"/>
              </w:rPr>
              <w:t>Характеристика прилегающего объекта капитального строительства</w:t>
            </w:r>
          </w:p>
        </w:tc>
        <w:tc>
          <w:tcPr>
            <w:tcW w:w="2963" w:type="dxa"/>
            <w:gridSpan w:val="2"/>
            <w:tcBorders>
              <w:left w:val="single" w:sz="6" w:space="0" w:color="404040"/>
              <w:bottom w:val="single" w:sz="6" w:space="0" w:color="404040"/>
              <w:right w:val="single" w:sz="6" w:space="0" w:color="404040"/>
            </w:tcBorders>
          </w:tcPr>
          <w:p w14:paraId="223CE25E" w14:textId="77777777" w:rsidR="00256DE1" w:rsidRPr="00256DE1" w:rsidRDefault="00256DE1" w:rsidP="00445985">
            <w:pPr>
              <w:spacing w:line="273" w:lineRule="exact"/>
              <w:rPr>
                <w:rFonts w:ascii="Arial" w:eastAsia="Times New Roman" w:hAnsi="Arial" w:cs="Arial"/>
                <w:sz w:val="24"/>
                <w:szCs w:val="24"/>
                <w:lang w:val="ru-RU"/>
              </w:rPr>
            </w:pPr>
            <w:proofErr w:type="spellStart"/>
            <w:r w:rsidRPr="00256DE1">
              <w:rPr>
                <w:rFonts w:ascii="Arial" w:eastAsia="Times New Roman" w:hAnsi="Arial" w:cs="Arial"/>
                <w:sz w:val="24"/>
                <w:szCs w:val="24"/>
                <w:lang w:val="ru-RU"/>
              </w:rPr>
              <w:t>Минимально</w:t>
            </w:r>
            <w:r w:rsidRPr="00256DE1">
              <w:rPr>
                <w:rFonts w:ascii="Arial" w:eastAsia="Times New Roman" w:hAnsi="Arial" w:cs="Arial"/>
                <w:spacing w:val="-2"/>
                <w:sz w:val="24"/>
                <w:szCs w:val="24"/>
                <w:lang w:val="ru-RU"/>
              </w:rPr>
              <w:t>допустимый</w:t>
            </w:r>
            <w:proofErr w:type="spellEnd"/>
          </w:p>
          <w:p w14:paraId="14C501E6" w14:textId="77777777" w:rsidR="00256DE1" w:rsidRPr="00256DE1" w:rsidRDefault="00256DE1" w:rsidP="00445985">
            <w:pPr>
              <w:spacing w:line="270" w:lineRule="atLeast"/>
              <w:ind w:right="217"/>
              <w:rPr>
                <w:rFonts w:ascii="Arial" w:eastAsia="Times New Roman" w:hAnsi="Arial" w:cs="Arial"/>
                <w:sz w:val="24"/>
                <w:szCs w:val="24"/>
                <w:lang w:val="ru-RU"/>
              </w:rPr>
            </w:pPr>
            <w:proofErr w:type="spellStart"/>
            <w:r w:rsidRPr="00256DE1">
              <w:rPr>
                <w:rFonts w:ascii="Arial" w:eastAsia="Times New Roman" w:hAnsi="Arial" w:cs="Arial"/>
                <w:sz w:val="24"/>
                <w:szCs w:val="24"/>
                <w:lang w:val="ru-RU"/>
              </w:rPr>
              <w:t>уровеньобеспеченности</w:t>
            </w:r>
            <w:proofErr w:type="spellEnd"/>
            <w:r w:rsidRPr="00256DE1">
              <w:rPr>
                <w:rFonts w:ascii="Arial" w:eastAsia="Times New Roman" w:hAnsi="Arial" w:cs="Arial"/>
                <w:sz w:val="24"/>
                <w:szCs w:val="24"/>
                <w:lang w:val="ru-RU"/>
              </w:rPr>
              <w:t xml:space="preserve"> </w:t>
            </w:r>
            <w:r w:rsidRPr="00256DE1">
              <w:rPr>
                <w:rFonts w:ascii="Arial" w:eastAsia="Times New Roman" w:hAnsi="Arial" w:cs="Arial"/>
                <w:spacing w:val="-2"/>
                <w:sz w:val="24"/>
                <w:szCs w:val="24"/>
                <w:lang w:val="ru-RU"/>
              </w:rPr>
              <w:t>объектами</w:t>
            </w:r>
          </w:p>
        </w:tc>
        <w:tc>
          <w:tcPr>
            <w:tcW w:w="3116" w:type="dxa"/>
            <w:gridSpan w:val="2"/>
            <w:tcBorders>
              <w:left w:val="single" w:sz="6" w:space="0" w:color="404040"/>
              <w:bottom w:val="single" w:sz="6" w:space="0" w:color="404040"/>
              <w:right w:val="single" w:sz="6" w:space="0" w:color="404040"/>
            </w:tcBorders>
          </w:tcPr>
          <w:p w14:paraId="64E68E8C" w14:textId="77777777" w:rsidR="00256DE1" w:rsidRPr="00256DE1" w:rsidRDefault="00256DE1" w:rsidP="00445985">
            <w:pPr>
              <w:spacing w:line="273" w:lineRule="exact"/>
              <w:rPr>
                <w:rFonts w:ascii="Arial" w:eastAsia="Times New Roman" w:hAnsi="Arial" w:cs="Arial"/>
                <w:sz w:val="24"/>
                <w:szCs w:val="24"/>
                <w:lang w:val="ru-RU"/>
              </w:rPr>
            </w:pPr>
            <w:proofErr w:type="spellStart"/>
            <w:r w:rsidRPr="00256DE1">
              <w:rPr>
                <w:rFonts w:ascii="Arial" w:eastAsia="Times New Roman" w:hAnsi="Arial" w:cs="Arial"/>
                <w:sz w:val="24"/>
                <w:szCs w:val="24"/>
                <w:lang w:val="ru-RU"/>
              </w:rPr>
              <w:t>Максимально</w:t>
            </w:r>
            <w:r w:rsidRPr="00256DE1">
              <w:rPr>
                <w:rFonts w:ascii="Arial" w:eastAsia="Times New Roman" w:hAnsi="Arial" w:cs="Arial"/>
                <w:spacing w:val="-2"/>
                <w:sz w:val="24"/>
                <w:szCs w:val="24"/>
                <w:lang w:val="ru-RU"/>
              </w:rPr>
              <w:t>допустимый</w:t>
            </w:r>
            <w:proofErr w:type="spellEnd"/>
          </w:p>
          <w:p w14:paraId="7BF78153" w14:textId="77777777" w:rsidR="00256DE1" w:rsidRPr="00256DE1" w:rsidRDefault="00256DE1" w:rsidP="00445985">
            <w:pPr>
              <w:spacing w:line="270" w:lineRule="atLeast"/>
              <w:ind w:right="214"/>
              <w:rPr>
                <w:rFonts w:ascii="Arial" w:eastAsia="Times New Roman" w:hAnsi="Arial" w:cs="Arial"/>
                <w:sz w:val="24"/>
                <w:szCs w:val="24"/>
                <w:lang w:val="ru-RU"/>
              </w:rPr>
            </w:pPr>
            <w:proofErr w:type="spellStart"/>
            <w:r w:rsidRPr="00256DE1">
              <w:rPr>
                <w:rFonts w:ascii="Arial" w:eastAsia="Times New Roman" w:hAnsi="Arial" w:cs="Arial"/>
                <w:sz w:val="24"/>
                <w:szCs w:val="24"/>
                <w:lang w:val="ru-RU"/>
              </w:rPr>
              <w:t>уровеньтерриториальной</w:t>
            </w:r>
            <w:proofErr w:type="spellEnd"/>
            <w:r w:rsidRPr="00256DE1">
              <w:rPr>
                <w:rFonts w:ascii="Arial" w:eastAsia="Times New Roman" w:hAnsi="Arial" w:cs="Arial"/>
                <w:sz w:val="24"/>
                <w:szCs w:val="24"/>
                <w:lang w:val="ru-RU"/>
              </w:rPr>
              <w:t xml:space="preserve"> </w:t>
            </w:r>
            <w:r w:rsidRPr="00256DE1">
              <w:rPr>
                <w:rFonts w:ascii="Arial" w:eastAsia="Times New Roman" w:hAnsi="Arial" w:cs="Arial"/>
                <w:spacing w:val="-2"/>
                <w:sz w:val="24"/>
                <w:szCs w:val="24"/>
                <w:lang w:val="ru-RU"/>
              </w:rPr>
              <w:t>доступности</w:t>
            </w:r>
          </w:p>
        </w:tc>
      </w:tr>
      <w:tr w:rsidR="00256DE1" w:rsidRPr="00256DE1" w14:paraId="3C4EA6EE" w14:textId="77777777" w:rsidTr="00445985">
        <w:trPr>
          <w:trHeight w:val="830"/>
        </w:trPr>
        <w:tc>
          <w:tcPr>
            <w:tcW w:w="631" w:type="dxa"/>
            <w:vMerge/>
            <w:tcBorders>
              <w:top w:val="nil"/>
              <w:left w:val="single" w:sz="6" w:space="0" w:color="404040"/>
              <w:bottom w:val="single" w:sz="6" w:space="0" w:color="404040"/>
              <w:right w:val="single" w:sz="6" w:space="0" w:color="404040"/>
            </w:tcBorders>
          </w:tcPr>
          <w:p w14:paraId="067B6567" w14:textId="77777777" w:rsidR="00256DE1" w:rsidRPr="00256DE1" w:rsidRDefault="00256DE1" w:rsidP="00445985">
            <w:pPr>
              <w:rPr>
                <w:rFonts w:ascii="Arial" w:eastAsia="Times New Roman" w:hAnsi="Arial" w:cs="Arial"/>
                <w:sz w:val="24"/>
                <w:szCs w:val="24"/>
                <w:lang w:val="ru-RU"/>
              </w:rPr>
            </w:pPr>
          </w:p>
        </w:tc>
        <w:tc>
          <w:tcPr>
            <w:tcW w:w="1872" w:type="dxa"/>
            <w:vMerge/>
            <w:tcBorders>
              <w:top w:val="nil"/>
              <w:left w:val="single" w:sz="6" w:space="0" w:color="404040"/>
              <w:bottom w:val="single" w:sz="6" w:space="0" w:color="404040"/>
              <w:right w:val="single" w:sz="6" w:space="0" w:color="404040"/>
            </w:tcBorders>
          </w:tcPr>
          <w:p w14:paraId="46EDC655" w14:textId="77777777" w:rsidR="00256DE1" w:rsidRPr="00256DE1" w:rsidRDefault="00256DE1" w:rsidP="00445985">
            <w:pPr>
              <w:rPr>
                <w:rFonts w:ascii="Arial" w:eastAsia="Times New Roman" w:hAnsi="Arial" w:cs="Arial"/>
                <w:sz w:val="24"/>
                <w:szCs w:val="24"/>
                <w:lang w:val="ru-RU"/>
              </w:rPr>
            </w:pPr>
          </w:p>
        </w:tc>
        <w:tc>
          <w:tcPr>
            <w:tcW w:w="1039" w:type="dxa"/>
            <w:vMerge/>
            <w:tcBorders>
              <w:top w:val="nil"/>
              <w:left w:val="single" w:sz="6" w:space="0" w:color="404040"/>
              <w:bottom w:val="single" w:sz="6" w:space="0" w:color="404040"/>
              <w:right w:val="single" w:sz="6" w:space="0" w:color="404040"/>
            </w:tcBorders>
          </w:tcPr>
          <w:p w14:paraId="2ADE8146" w14:textId="77777777" w:rsidR="00256DE1" w:rsidRPr="00256DE1" w:rsidRDefault="00256DE1" w:rsidP="00445985">
            <w:pPr>
              <w:rPr>
                <w:rFonts w:ascii="Arial" w:eastAsia="Times New Roman" w:hAnsi="Arial" w:cs="Arial"/>
                <w:sz w:val="24"/>
                <w:szCs w:val="24"/>
                <w:lang w:val="ru-RU"/>
              </w:rPr>
            </w:pPr>
          </w:p>
        </w:tc>
        <w:tc>
          <w:tcPr>
            <w:tcW w:w="1666" w:type="dxa"/>
            <w:vMerge/>
            <w:tcBorders>
              <w:top w:val="nil"/>
              <w:left w:val="single" w:sz="6" w:space="0" w:color="404040"/>
              <w:bottom w:val="single" w:sz="6" w:space="0" w:color="404040"/>
              <w:right w:val="single" w:sz="6" w:space="0" w:color="404040"/>
            </w:tcBorders>
          </w:tcPr>
          <w:p w14:paraId="35121E77" w14:textId="77777777" w:rsidR="00256DE1" w:rsidRPr="00256DE1" w:rsidRDefault="00256DE1" w:rsidP="00445985">
            <w:pPr>
              <w:rPr>
                <w:rFonts w:ascii="Arial" w:eastAsia="Times New Roman" w:hAnsi="Arial" w:cs="Arial"/>
                <w:sz w:val="24"/>
                <w:szCs w:val="24"/>
                <w:lang w:val="ru-RU"/>
              </w:rPr>
            </w:pPr>
          </w:p>
        </w:tc>
        <w:tc>
          <w:tcPr>
            <w:tcW w:w="2097" w:type="dxa"/>
            <w:vMerge/>
            <w:tcBorders>
              <w:top w:val="nil"/>
              <w:left w:val="single" w:sz="6" w:space="0" w:color="404040"/>
              <w:bottom w:val="single" w:sz="6" w:space="0" w:color="404040"/>
              <w:right w:val="single" w:sz="6" w:space="0" w:color="404040"/>
            </w:tcBorders>
          </w:tcPr>
          <w:p w14:paraId="13279260" w14:textId="77777777" w:rsidR="00256DE1" w:rsidRPr="00256DE1" w:rsidRDefault="00256DE1" w:rsidP="00445985">
            <w:pPr>
              <w:rPr>
                <w:rFonts w:ascii="Arial" w:eastAsia="Times New Roman" w:hAnsi="Arial" w:cs="Arial"/>
                <w:sz w:val="24"/>
                <w:szCs w:val="24"/>
                <w:lang w:val="ru-RU"/>
              </w:rPr>
            </w:pPr>
          </w:p>
        </w:tc>
        <w:tc>
          <w:tcPr>
            <w:tcW w:w="2153" w:type="dxa"/>
            <w:vMerge/>
            <w:tcBorders>
              <w:top w:val="nil"/>
              <w:left w:val="single" w:sz="6" w:space="0" w:color="404040"/>
              <w:bottom w:val="single" w:sz="6" w:space="0" w:color="404040"/>
              <w:right w:val="single" w:sz="6" w:space="0" w:color="404040"/>
            </w:tcBorders>
          </w:tcPr>
          <w:p w14:paraId="702729DD" w14:textId="77777777" w:rsidR="00256DE1" w:rsidRPr="00256DE1" w:rsidRDefault="00256DE1" w:rsidP="00445985">
            <w:pPr>
              <w:rPr>
                <w:rFonts w:ascii="Arial" w:eastAsia="Times New Roman" w:hAnsi="Arial" w:cs="Arial"/>
                <w:sz w:val="24"/>
                <w:szCs w:val="24"/>
                <w:lang w:val="ru-RU"/>
              </w:rPr>
            </w:pPr>
          </w:p>
        </w:tc>
        <w:tc>
          <w:tcPr>
            <w:tcW w:w="1673" w:type="dxa"/>
            <w:tcBorders>
              <w:top w:val="single" w:sz="6" w:space="0" w:color="404040"/>
              <w:left w:val="single" w:sz="6" w:space="0" w:color="404040"/>
              <w:bottom w:val="single" w:sz="6" w:space="0" w:color="404040"/>
              <w:right w:val="single" w:sz="6" w:space="0" w:color="404040"/>
            </w:tcBorders>
          </w:tcPr>
          <w:p w14:paraId="297DFDF2" w14:textId="77777777" w:rsidR="00256DE1" w:rsidRPr="00256DE1" w:rsidRDefault="00256DE1" w:rsidP="00445985">
            <w:pPr>
              <w:spacing w:before="131"/>
              <w:rPr>
                <w:rFonts w:ascii="Arial" w:eastAsia="Times New Roman" w:hAnsi="Arial" w:cs="Arial"/>
                <w:sz w:val="24"/>
                <w:szCs w:val="24"/>
              </w:rPr>
            </w:pPr>
            <w:proofErr w:type="spellStart"/>
            <w:r w:rsidRPr="00256DE1">
              <w:rPr>
                <w:rFonts w:ascii="Arial" w:eastAsia="Times New Roman" w:hAnsi="Arial" w:cs="Arial"/>
                <w:spacing w:val="-2"/>
                <w:sz w:val="24"/>
                <w:szCs w:val="24"/>
              </w:rPr>
              <w:t>Единица</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pacing w:val="-2"/>
                <w:sz w:val="24"/>
                <w:szCs w:val="24"/>
              </w:rPr>
              <w:t>измерения</w:t>
            </w:r>
            <w:proofErr w:type="spellEnd"/>
          </w:p>
        </w:tc>
        <w:tc>
          <w:tcPr>
            <w:tcW w:w="1290" w:type="dxa"/>
            <w:tcBorders>
              <w:top w:val="single" w:sz="6" w:space="0" w:color="404040"/>
              <w:left w:val="single" w:sz="6" w:space="0" w:color="404040"/>
              <w:bottom w:val="single" w:sz="6" w:space="0" w:color="404040"/>
              <w:right w:val="single" w:sz="6" w:space="0" w:color="404040"/>
            </w:tcBorders>
          </w:tcPr>
          <w:p w14:paraId="6183EDBA" w14:textId="77777777" w:rsidR="00256DE1" w:rsidRPr="00256DE1" w:rsidRDefault="00256DE1" w:rsidP="00445985">
            <w:pPr>
              <w:ind w:right="155"/>
              <w:jc w:val="center"/>
              <w:rPr>
                <w:rFonts w:ascii="Arial" w:eastAsia="Times New Roman" w:hAnsi="Arial" w:cs="Arial"/>
                <w:sz w:val="24"/>
                <w:szCs w:val="24"/>
              </w:rPr>
            </w:pPr>
            <w:proofErr w:type="spellStart"/>
            <w:r w:rsidRPr="00256DE1">
              <w:rPr>
                <w:rFonts w:ascii="Arial" w:eastAsia="Times New Roman" w:hAnsi="Arial" w:cs="Arial"/>
                <w:spacing w:val="-2"/>
                <w:sz w:val="24"/>
                <w:szCs w:val="24"/>
              </w:rPr>
              <w:t>Значение</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pacing w:val="-2"/>
                <w:sz w:val="24"/>
                <w:szCs w:val="24"/>
              </w:rPr>
              <w:t>показа</w:t>
            </w:r>
            <w:proofErr w:type="spellEnd"/>
            <w:r w:rsidRPr="00256DE1">
              <w:rPr>
                <w:rFonts w:ascii="Arial" w:eastAsia="Times New Roman" w:hAnsi="Arial" w:cs="Arial"/>
                <w:spacing w:val="-2"/>
                <w:sz w:val="24"/>
                <w:szCs w:val="24"/>
              </w:rPr>
              <w:t>-</w:t>
            </w:r>
          </w:p>
          <w:p w14:paraId="1D43D6FB" w14:textId="77777777" w:rsidR="00256DE1" w:rsidRPr="00256DE1" w:rsidRDefault="00256DE1" w:rsidP="00445985">
            <w:pPr>
              <w:spacing w:line="264" w:lineRule="exact"/>
              <w:jc w:val="center"/>
              <w:rPr>
                <w:rFonts w:ascii="Arial" w:eastAsia="Times New Roman" w:hAnsi="Arial" w:cs="Arial"/>
                <w:sz w:val="24"/>
                <w:szCs w:val="24"/>
              </w:rPr>
            </w:pPr>
            <w:proofErr w:type="spellStart"/>
            <w:r w:rsidRPr="00256DE1">
              <w:rPr>
                <w:rFonts w:ascii="Arial" w:eastAsia="Times New Roman" w:hAnsi="Arial" w:cs="Arial"/>
                <w:spacing w:val="-4"/>
                <w:sz w:val="24"/>
                <w:szCs w:val="24"/>
              </w:rPr>
              <w:t>теля</w:t>
            </w:r>
            <w:proofErr w:type="spellEnd"/>
          </w:p>
        </w:tc>
        <w:tc>
          <w:tcPr>
            <w:tcW w:w="1779" w:type="dxa"/>
            <w:tcBorders>
              <w:top w:val="single" w:sz="6" w:space="0" w:color="404040"/>
              <w:left w:val="single" w:sz="6" w:space="0" w:color="404040"/>
              <w:bottom w:val="single" w:sz="6" w:space="0" w:color="404040"/>
              <w:right w:val="single" w:sz="6" w:space="0" w:color="404040"/>
            </w:tcBorders>
          </w:tcPr>
          <w:p w14:paraId="4E9B2FED" w14:textId="77777777" w:rsidR="00256DE1" w:rsidRPr="00256DE1" w:rsidRDefault="00256DE1" w:rsidP="00445985">
            <w:pPr>
              <w:spacing w:before="131"/>
              <w:rPr>
                <w:rFonts w:ascii="Arial" w:eastAsia="Times New Roman" w:hAnsi="Arial" w:cs="Arial"/>
                <w:sz w:val="24"/>
                <w:szCs w:val="24"/>
              </w:rPr>
            </w:pPr>
            <w:proofErr w:type="spellStart"/>
            <w:r w:rsidRPr="00256DE1">
              <w:rPr>
                <w:rFonts w:ascii="Arial" w:eastAsia="Times New Roman" w:hAnsi="Arial" w:cs="Arial"/>
                <w:spacing w:val="-2"/>
                <w:sz w:val="24"/>
                <w:szCs w:val="24"/>
              </w:rPr>
              <w:t>Единица</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pacing w:val="-2"/>
                <w:sz w:val="24"/>
                <w:szCs w:val="24"/>
              </w:rPr>
              <w:t>измерения</w:t>
            </w:r>
            <w:proofErr w:type="spellEnd"/>
          </w:p>
        </w:tc>
        <w:tc>
          <w:tcPr>
            <w:tcW w:w="1337" w:type="dxa"/>
            <w:tcBorders>
              <w:top w:val="single" w:sz="6" w:space="0" w:color="404040"/>
              <w:left w:val="single" w:sz="6" w:space="0" w:color="404040"/>
              <w:bottom w:val="single" w:sz="6" w:space="0" w:color="404040"/>
              <w:right w:val="single" w:sz="6" w:space="0" w:color="404040"/>
            </w:tcBorders>
          </w:tcPr>
          <w:p w14:paraId="328A81A6" w14:textId="77777777" w:rsidR="00256DE1" w:rsidRPr="00256DE1" w:rsidRDefault="00256DE1" w:rsidP="00445985">
            <w:pPr>
              <w:ind w:right="172"/>
              <w:jc w:val="center"/>
              <w:rPr>
                <w:rFonts w:ascii="Arial" w:eastAsia="Times New Roman" w:hAnsi="Arial" w:cs="Arial"/>
                <w:sz w:val="24"/>
                <w:szCs w:val="24"/>
              </w:rPr>
            </w:pPr>
            <w:proofErr w:type="spellStart"/>
            <w:r w:rsidRPr="00256DE1">
              <w:rPr>
                <w:rFonts w:ascii="Arial" w:eastAsia="Times New Roman" w:hAnsi="Arial" w:cs="Arial"/>
                <w:spacing w:val="-2"/>
                <w:sz w:val="24"/>
                <w:szCs w:val="24"/>
              </w:rPr>
              <w:t>Значение</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pacing w:val="-2"/>
                <w:sz w:val="24"/>
                <w:szCs w:val="24"/>
              </w:rPr>
              <w:t>показа</w:t>
            </w:r>
            <w:proofErr w:type="spellEnd"/>
            <w:r w:rsidRPr="00256DE1">
              <w:rPr>
                <w:rFonts w:ascii="Arial" w:eastAsia="Times New Roman" w:hAnsi="Arial" w:cs="Arial"/>
                <w:spacing w:val="-2"/>
                <w:sz w:val="24"/>
                <w:szCs w:val="24"/>
              </w:rPr>
              <w:t>-</w:t>
            </w:r>
          </w:p>
          <w:p w14:paraId="069C7C06" w14:textId="77777777" w:rsidR="00256DE1" w:rsidRPr="00256DE1" w:rsidRDefault="00256DE1" w:rsidP="00445985">
            <w:pPr>
              <w:spacing w:line="264" w:lineRule="exact"/>
              <w:jc w:val="center"/>
              <w:rPr>
                <w:rFonts w:ascii="Arial" w:eastAsia="Times New Roman" w:hAnsi="Arial" w:cs="Arial"/>
                <w:sz w:val="24"/>
                <w:szCs w:val="24"/>
              </w:rPr>
            </w:pPr>
            <w:proofErr w:type="spellStart"/>
            <w:r w:rsidRPr="00256DE1">
              <w:rPr>
                <w:rFonts w:ascii="Arial" w:eastAsia="Times New Roman" w:hAnsi="Arial" w:cs="Arial"/>
                <w:spacing w:val="-4"/>
                <w:sz w:val="24"/>
                <w:szCs w:val="24"/>
              </w:rPr>
              <w:t>теля</w:t>
            </w:r>
            <w:proofErr w:type="spellEnd"/>
          </w:p>
        </w:tc>
      </w:tr>
      <w:tr w:rsidR="00256DE1" w:rsidRPr="00256DE1" w14:paraId="46ECFC0F" w14:textId="77777777" w:rsidTr="00445985">
        <w:trPr>
          <w:trHeight w:val="340"/>
        </w:trPr>
        <w:tc>
          <w:tcPr>
            <w:tcW w:w="631" w:type="dxa"/>
            <w:tcBorders>
              <w:top w:val="single" w:sz="6" w:space="0" w:color="404040"/>
              <w:left w:val="single" w:sz="6" w:space="0" w:color="404040"/>
              <w:bottom w:val="single" w:sz="6" w:space="0" w:color="404040"/>
              <w:right w:val="single" w:sz="6" w:space="0" w:color="404040"/>
            </w:tcBorders>
          </w:tcPr>
          <w:p w14:paraId="3066CD81" w14:textId="77777777" w:rsidR="00256DE1" w:rsidRPr="00256DE1" w:rsidRDefault="00256DE1" w:rsidP="00445985">
            <w:pPr>
              <w:spacing w:before="23"/>
              <w:jc w:val="center"/>
              <w:rPr>
                <w:rFonts w:ascii="Arial" w:eastAsia="Times New Roman" w:hAnsi="Arial" w:cs="Arial"/>
                <w:sz w:val="24"/>
                <w:szCs w:val="24"/>
              </w:rPr>
            </w:pPr>
            <w:r w:rsidRPr="00256DE1">
              <w:rPr>
                <w:rFonts w:ascii="Arial" w:eastAsia="Times New Roman" w:hAnsi="Arial" w:cs="Arial"/>
                <w:spacing w:val="-10"/>
                <w:sz w:val="24"/>
                <w:szCs w:val="24"/>
              </w:rPr>
              <w:t>1</w:t>
            </w:r>
          </w:p>
        </w:tc>
        <w:tc>
          <w:tcPr>
            <w:tcW w:w="1872" w:type="dxa"/>
            <w:tcBorders>
              <w:top w:val="single" w:sz="6" w:space="0" w:color="404040"/>
              <w:left w:val="single" w:sz="6" w:space="0" w:color="404040"/>
              <w:bottom w:val="single" w:sz="6" w:space="0" w:color="404040"/>
              <w:right w:val="single" w:sz="6" w:space="0" w:color="404040"/>
            </w:tcBorders>
          </w:tcPr>
          <w:p w14:paraId="72E6ADEB" w14:textId="77777777" w:rsidR="00256DE1" w:rsidRPr="00256DE1" w:rsidRDefault="00256DE1" w:rsidP="00445985">
            <w:pPr>
              <w:spacing w:before="23"/>
              <w:ind w:right="5"/>
              <w:jc w:val="center"/>
              <w:rPr>
                <w:rFonts w:ascii="Arial" w:eastAsia="Times New Roman" w:hAnsi="Arial" w:cs="Arial"/>
                <w:sz w:val="24"/>
                <w:szCs w:val="24"/>
              </w:rPr>
            </w:pPr>
            <w:r w:rsidRPr="00256DE1">
              <w:rPr>
                <w:rFonts w:ascii="Arial" w:eastAsia="Times New Roman" w:hAnsi="Arial" w:cs="Arial"/>
                <w:spacing w:val="-10"/>
                <w:sz w:val="24"/>
                <w:szCs w:val="24"/>
              </w:rPr>
              <w:t>2</w:t>
            </w:r>
          </w:p>
        </w:tc>
        <w:tc>
          <w:tcPr>
            <w:tcW w:w="1039" w:type="dxa"/>
            <w:tcBorders>
              <w:top w:val="single" w:sz="6" w:space="0" w:color="404040"/>
              <w:left w:val="single" w:sz="6" w:space="0" w:color="404040"/>
              <w:bottom w:val="single" w:sz="6" w:space="0" w:color="404040"/>
              <w:right w:val="single" w:sz="6" w:space="0" w:color="404040"/>
            </w:tcBorders>
          </w:tcPr>
          <w:p w14:paraId="16AB0B55" w14:textId="77777777" w:rsidR="00256DE1" w:rsidRPr="00256DE1" w:rsidRDefault="00256DE1" w:rsidP="00445985">
            <w:pPr>
              <w:spacing w:before="23"/>
              <w:ind w:right="2"/>
              <w:jc w:val="center"/>
              <w:rPr>
                <w:rFonts w:ascii="Arial" w:eastAsia="Times New Roman" w:hAnsi="Arial" w:cs="Arial"/>
                <w:sz w:val="24"/>
                <w:szCs w:val="24"/>
              </w:rPr>
            </w:pPr>
            <w:r w:rsidRPr="00256DE1">
              <w:rPr>
                <w:rFonts w:ascii="Arial" w:eastAsia="Times New Roman" w:hAnsi="Arial" w:cs="Arial"/>
                <w:spacing w:val="-10"/>
                <w:sz w:val="24"/>
                <w:szCs w:val="24"/>
              </w:rPr>
              <w:t>3</w:t>
            </w:r>
          </w:p>
        </w:tc>
        <w:tc>
          <w:tcPr>
            <w:tcW w:w="1666" w:type="dxa"/>
            <w:tcBorders>
              <w:top w:val="single" w:sz="6" w:space="0" w:color="404040"/>
              <w:left w:val="single" w:sz="6" w:space="0" w:color="404040"/>
              <w:bottom w:val="single" w:sz="6" w:space="0" w:color="404040"/>
              <w:right w:val="single" w:sz="6" w:space="0" w:color="404040"/>
            </w:tcBorders>
          </w:tcPr>
          <w:p w14:paraId="3ADE7234" w14:textId="77777777" w:rsidR="00256DE1" w:rsidRPr="00256DE1" w:rsidRDefault="00256DE1" w:rsidP="00445985">
            <w:pPr>
              <w:spacing w:before="23"/>
              <w:ind w:right="2"/>
              <w:jc w:val="center"/>
              <w:rPr>
                <w:rFonts w:ascii="Arial" w:eastAsia="Times New Roman" w:hAnsi="Arial" w:cs="Arial"/>
                <w:sz w:val="24"/>
                <w:szCs w:val="24"/>
              </w:rPr>
            </w:pPr>
            <w:r w:rsidRPr="00256DE1">
              <w:rPr>
                <w:rFonts w:ascii="Arial" w:eastAsia="Times New Roman" w:hAnsi="Arial" w:cs="Arial"/>
                <w:spacing w:val="-10"/>
                <w:sz w:val="24"/>
                <w:szCs w:val="24"/>
              </w:rPr>
              <w:t>4</w:t>
            </w:r>
          </w:p>
        </w:tc>
        <w:tc>
          <w:tcPr>
            <w:tcW w:w="2097" w:type="dxa"/>
            <w:tcBorders>
              <w:top w:val="single" w:sz="6" w:space="0" w:color="404040"/>
              <w:left w:val="single" w:sz="6" w:space="0" w:color="404040"/>
              <w:bottom w:val="single" w:sz="6" w:space="0" w:color="404040"/>
              <w:right w:val="single" w:sz="6" w:space="0" w:color="404040"/>
            </w:tcBorders>
          </w:tcPr>
          <w:p w14:paraId="02D002D2" w14:textId="77777777" w:rsidR="00256DE1" w:rsidRPr="00256DE1" w:rsidRDefault="00256DE1" w:rsidP="00445985">
            <w:pPr>
              <w:spacing w:before="23"/>
              <w:ind w:right="1"/>
              <w:jc w:val="center"/>
              <w:rPr>
                <w:rFonts w:ascii="Arial" w:eastAsia="Times New Roman" w:hAnsi="Arial" w:cs="Arial"/>
                <w:sz w:val="24"/>
                <w:szCs w:val="24"/>
              </w:rPr>
            </w:pPr>
            <w:r w:rsidRPr="00256DE1">
              <w:rPr>
                <w:rFonts w:ascii="Arial" w:eastAsia="Times New Roman" w:hAnsi="Arial" w:cs="Arial"/>
                <w:spacing w:val="-10"/>
                <w:sz w:val="24"/>
                <w:szCs w:val="24"/>
              </w:rPr>
              <w:t>5</w:t>
            </w:r>
          </w:p>
        </w:tc>
        <w:tc>
          <w:tcPr>
            <w:tcW w:w="2153" w:type="dxa"/>
            <w:tcBorders>
              <w:top w:val="single" w:sz="6" w:space="0" w:color="404040"/>
              <w:left w:val="single" w:sz="6" w:space="0" w:color="404040"/>
              <w:bottom w:val="single" w:sz="6" w:space="0" w:color="404040"/>
              <w:right w:val="single" w:sz="6" w:space="0" w:color="404040"/>
            </w:tcBorders>
          </w:tcPr>
          <w:p w14:paraId="0108E22C" w14:textId="77777777" w:rsidR="00256DE1" w:rsidRPr="00256DE1" w:rsidRDefault="00256DE1" w:rsidP="00445985">
            <w:pPr>
              <w:spacing w:before="23"/>
              <w:jc w:val="center"/>
              <w:rPr>
                <w:rFonts w:ascii="Arial" w:eastAsia="Times New Roman" w:hAnsi="Arial" w:cs="Arial"/>
                <w:sz w:val="24"/>
                <w:szCs w:val="24"/>
              </w:rPr>
            </w:pPr>
            <w:r w:rsidRPr="00256DE1">
              <w:rPr>
                <w:rFonts w:ascii="Arial" w:eastAsia="Times New Roman" w:hAnsi="Arial" w:cs="Arial"/>
                <w:spacing w:val="-10"/>
                <w:sz w:val="24"/>
                <w:szCs w:val="24"/>
              </w:rPr>
              <w:t>6</w:t>
            </w:r>
          </w:p>
        </w:tc>
        <w:tc>
          <w:tcPr>
            <w:tcW w:w="1673" w:type="dxa"/>
            <w:tcBorders>
              <w:top w:val="single" w:sz="6" w:space="0" w:color="404040"/>
              <w:left w:val="single" w:sz="6" w:space="0" w:color="404040"/>
              <w:bottom w:val="single" w:sz="6" w:space="0" w:color="404040"/>
              <w:right w:val="single" w:sz="6" w:space="0" w:color="404040"/>
            </w:tcBorders>
          </w:tcPr>
          <w:p w14:paraId="4CD96816" w14:textId="77777777" w:rsidR="00256DE1" w:rsidRPr="00256DE1" w:rsidRDefault="00256DE1" w:rsidP="00445985">
            <w:pPr>
              <w:spacing w:before="23"/>
              <w:jc w:val="center"/>
              <w:rPr>
                <w:rFonts w:ascii="Arial" w:eastAsia="Times New Roman" w:hAnsi="Arial" w:cs="Arial"/>
                <w:sz w:val="24"/>
                <w:szCs w:val="24"/>
              </w:rPr>
            </w:pPr>
            <w:r w:rsidRPr="00256DE1">
              <w:rPr>
                <w:rFonts w:ascii="Arial" w:eastAsia="Times New Roman" w:hAnsi="Arial" w:cs="Arial"/>
                <w:spacing w:val="-10"/>
                <w:sz w:val="24"/>
                <w:szCs w:val="24"/>
              </w:rPr>
              <w:t>7</w:t>
            </w:r>
          </w:p>
        </w:tc>
        <w:tc>
          <w:tcPr>
            <w:tcW w:w="1290" w:type="dxa"/>
            <w:tcBorders>
              <w:top w:val="single" w:sz="6" w:space="0" w:color="404040"/>
              <w:left w:val="single" w:sz="6" w:space="0" w:color="404040"/>
              <w:bottom w:val="single" w:sz="6" w:space="0" w:color="404040"/>
              <w:right w:val="single" w:sz="6" w:space="0" w:color="404040"/>
            </w:tcBorders>
          </w:tcPr>
          <w:p w14:paraId="4B7AE402" w14:textId="77777777" w:rsidR="00256DE1" w:rsidRPr="00256DE1" w:rsidRDefault="00256DE1" w:rsidP="00445985">
            <w:pPr>
              <w:spacing w:before="23"/>
              <w:jc w:val="center"/>
              <w:rPr>
                <w:rFonts w:ascii="Arial" w:eastAsia="Times New Roman" w:hAnsi="Arial" w:cs="Arial"/>
                <w:sz w:val="24"/>
                <w:szCs w:val="24"/>
              </w:rPr>
            </w:pPr>
            <w:r w:rsidRPr="00256DE1">
              <w:rPr>
                <w:rFonts w:ascii="Arial" w:eastAsia="Times New Roman" w:hAnsi="Arial" w:cs="Arial"/>
                <w:spacing w:val="-10"/>
                <w:sz w:val="24"/>
                <w:szCs w:val="24"/>
              </w:rPr>
              <w:t>8</w:t>
            </w:r>
          </w:p>
        </w:tc>
        <w:tc>
          <w:tcPr>
            <w:tcW w:w="1779" w:type="dxa"/>
            <w:tcBorders>
              <w:top w:val="single" w:sz="6" w:space="0" w:color="404040"/>
              <w:left w:val="single" w:sz="6" w:space="0" w:color="404040"/>
              <w:bottom w:val="single" w:sz="6" w:space="0" w:color="404040"/>
              <w:right w:val="single" w:sz="6" w:space="0" w:color="404040"/>
            </w:tcBorders>
          </w:tcPr>
          <w:p w14:paraId="448A0D86" w14:textId="77777777" w:rsidR="00256DE1" w:rsidRPr="00256DE1" w:rsidRDefault="00256DE1" w:rsidP="00445985">
            <w:pPr>
              <w:spacing w:before="23"/>
              <w:jc w:val="center"/>
              <w:rPr>
                <w:rFonts w:ascii="Arial" w:eastAsia="Times New Roman" w:hAnsi="Arial" w:cs="Arial"/>
                <w:sz w:val="24"/>
                <w:szCs w:val="24"/>
              </w:rPr>
            </w:pPr>
            <w:r w:rsidRPr="00256DE1">
              <w:rPr>
                <w:rFonts w:ascii="Arial" w:eastAsia="Times New Roman" w:hAnsi="Arial" w:cs="Arial"/>
                <w:spacing w:val="-10"/>
                <w:sz w:val="24"/>
                <w:szCs w:val="24"/>
              </w:rPr>
              <w:t>9</w:t>
            </w:r>
          </w:p>
        </w:tc>
        <w:tc>
          <w:tcPr>
            <w:tcW w:w="1337" w:type="dxa"/>
            <w:tcBorders>
              <w:top w:val="single" w:sz="6" w:space="0" w:color="404040"/>
              <w:left w:val="single" w:sz="6" w:space="0" w:color="404040"/>
              <w:bottom w:val="single" w:sz="6" w:space="0" w:color="404040"/>
              <w:right w:val="single" w:sz="6" w:space="0" w:color="404040"/>
            </w:tcBorders>
          </w:tcPr>
          <w:p w14:paraId="7F359DA0" w14:textId="77777777" w:rsidR="00256DE1" w:rsidRPr="00256DE1" w:rsidRDefault="00256DE1" w:rsidP="00445985">
            <w:pPr>
              <w:spacing w:before="23"/>
              <w:jc w:val="center"/>
              <w:rPr>
                <w:rFonts w:ascii="Arial" w:eastAsia="Times New Roman" w:hAnsi="Arial" w:cs="Arial"/>
                <w:sz w:val="24"/>
                <w:szCs w:val="24"/>
              </w:rPr>
            </w:pPr>
            <w:r w:rsidRPr="00256DE1">
              <w:rPr>
                <w:rFonts w:ascii="Arial" w:eastAsia="Times New Roman" w:hAnsi="Arial" w:cs="Arial"/>
                <w:spacing w:val="-5"/>
                <w:sz w:val="24"/>
                <w:szCs w:val="24"/>
              </w:rPr>
              <w:t>10</w:t>
            </w:r>
          </w:p>
        </w:tc>
      </w:tr>
      <w:tr w:rsidR="00256DE1" w:rsidRPr="00256DE1" w14:paraId="51AC48B5" w14:textId="77777777" w:rsidTr="00445985">
        <w:trPr>
          <w:trHeight w:val="1379"/>
        </w:trPr>
        <w:tc>
          <w:tcPr>
            <w:tcW w:w="631" w:type="dxa"/>
            <w:vMerge w:val="restart"/>
            <w:tcBorders>
              <w:top w:val="single" w:sz="6" w:space="0" w:color="404040"/>
              <w:left w:val="single" w:sz="6" w:space="0" w:color="404040"/>
              <w:bottom w:val="single" w:sz="6" w:space="0" w:color="404040"/>
              <w:right w:val="single" w:sz="6" w:space="0" w:color="404040"/>
            </w:tcBorders>
          </w:tcPr>
          <w:p w14:paraId="0C8EABE3" w14:textId="77777777" w:rsidR="00256DE1" w:rsidRPr="00256DE1" w:rsidRDefault="00256DE1" w:rsidP="00445985">
            <w:pPr>
              <w:rPr>
                <w:rFonts w:ascii="Arial" w:eastAsia="Times New Roman" w:hAnsi="Arial" w:cs="Arial"/>
                <w:sz w:val="24"/>
                <w:szCs w:val="24"/>
              </w:rPr>
            </w:pPr>
          </w:p>
        </w:tc>
        <w:tc>
          <w:tcPr>
            <w:tcW w:w="1872" w:type="dxa"/>
            <w:vMerge w:val="restart"/>
            <w:tcBorders>
              <w:top w:val="single" w:sz="6" w:space="0" w:color="404040"/>
              <w:left w:val="single" w:sz="6" w:space="0" w:color="404040"/>
              <w:bottom w:val="single" w:sz="6" w:space="0" w:color="404040"/>
              <w:right w:val="single" w:sz="6" w:space="0" w:color="404040"/>
            </w:tcBorders>
          </w:tcPr>
          <w:p w14:paraId="5864CE2C" w14:textId="77777777" w:rsidR="00256DE1" w:rsidRPr="00256DE1" w:rsidRDefault="00256DE1" w:rsidP="00445985">
            <w:pPr>
              <w:rPr>
                <w:rFonts w:ascii="Arial" w:eastAsia="Times New Roman" w:hAnsi="Arial" w:cs="Arial"/>
                <w:sz w:val="24"/>
                <w:szCs w:val="24"/>
              </w:rPr>
            </w:pPr>
          </w:p>
        </w:tc>
        <w:tc>
          <w:tcPr>
            <w:tcW w:w="1039" w:type="dxa"/>
            <w:tcBorders>
              <w:top w:val="single" w:sz="6" w:space="0" w:color="404040"/>
              <w:left w:val="single" w:sz="6" w:space="0" w:color="404040"/>
              <w:bottom w:val="single" w:sz="6" w:space="0" w:color="404040"/>
              <w:right w:val="single" w:sz="6" w:space="0" w:color="404040"/>
            </w:tcBorders>
          </w:tcPr>
          <w:p w14:paraId="2E465C5B" w14:textId="77777777" w:rsidR="00256DE1" w:rsidRPr="00256DE1" w:rsidRDefault="00256DE1" w:rsidP="00445985">
            <w:pPr>
              <w:rPr>
                <w:rFonts w:ascii="Arial" w:eastAsia="Times New Roman" w:hAnsi="Arial" w:cs="Arial"/>
                <w:sz w:val="24"/>
                <w:szCs w:val="24"/>
              </w:rPr>
            </w:pPr>
          </w:p>
        </w:tc>
        <w:tc>
          <w:tcPr>
            <w:tcW w:w="1666" w:type="dxa"/>
            <w:vMerge w:val="restart"/>
            <w:tcBorders>
              <w:top w:val="single" w:sz="6" w:space="0" w:color="404040"/>
              <w:left w:val="single" w:sz="6" w:space="0" w:color="404040"/>
              <w:bottom w:val="single" w:sz="6" w:space="0" w:color="404040"/>
              <w:right w:val="single" w:sz="6" w:space="0" w:color="404040"/>
            </w:tcBorders>
          </w:tcPr>
          <w:p w14:paraId="5C51D7E3" w14:textId="77777777" w:rsidR="00256DE1" w:rsidRPr="00256DE1" w:rsidRDefault="00256DE1" w:rsidP="00445985">
            <w:pPr>
              <w:rPr>
                <w:rFonts w:ascii="Arial" w:eastAsia="Times New Roman" w:hAnsi="Arial" w:cs="Arial"/>
                <w:sz w:val="24"/>
                <w:szCs w:val="24"/>
              </w:rPr>
            </w:pPr>
          </w:p>
        </w:tc>
        <w:tc>
          <w:tcPr>
            <w:tcW w:w="2097" w:type="dxa"/>
            <w:vMerge w:val="restart"/>
            <w:tcBorders>
              <w:top w:val="single" w:sz="6" w:space="0" w:color="404040"/>
              <w:left w:val="single" w:sz="6" w:space="0" w:color="404040"/>
              <w:bottom w:val="single" w:sz="6" w:space="0" w:color="404040"/>
              <w:right w:val="single" w:sz="6" w:space="0" w:color="404040"/>
            </w:tcBorders>
          </w:tcPr>
          <w:p w14:paraId="4AD40E95" w14:textId="77777777" w:rsidR="00256DE1" w:rsidRPr="00256DE1" w:rsidRDefault="00256DE1" w:rsidP="00445985">
            <w:pPr>
              <w:rPr>
                <w:rFonts w:ascii="Arial" w:eastAsia="Times New Roman" w:hAnsi="Arial" w:cs="Arial"/>
                <w:sz w:val="24"/>
                <w:szCs w:val="24"/>
              </w:rPr>
            </w:pPr>
          </w:p>
        </w:tc>
        <w:tc>
          <w:tcPr>
            <w:tcW w:w="2153" w:type="dxa"/>
            <w:tcBorders>
              <w:top w:val="single" w:sz="6" w:space="0" w:color="404040"/>
              <w:left w:val="single" w:sz="6" w:space="0" w:color="404040"/>
              <w:bottom w:val="single" w:sz="6" w:space="0" w:color="404040"/>
              <w:right w:val="single" w:sz="6" w:space="0" w:color="404040"/>
            </w:tcBorders>
          </w:tcPr>
          <w:p w14:paraId="44405247" w14:textId="77777777" w:rsidR="00256DE1" w:rsidRPr="00256DE1" w:rsidRDefault="00256DE1" w:rsidP="00445985">
            <w:pPr>
              <w:ind w:right="252"/>
              <w:jc w:val="center"/>
              <w:rPr>
                <w:rFonts w:ascii="Arial" w:eastAsia="Times New Roman" w:hAnsi="Arial" w:cs="Arial"/>
                <w:sz w:val="24"/>
                <w:szCs w:val="24"/>
                <w:lang w:val="ru-RU"/>
              </w:rPr>
            </w:pPr>
            <w:r w:rsidRPr="00256DE1">
              <w:rPr>
                <w:rFonts w:ascii="Arial" w:eastAsia="Times New Roman" w:hAnsi="Arial" w:cs="Arial"/>
                <w:spacing w:val="-2"/>
                <w:sz w:val="24"/>
                <w:szCs w:val="24"/>
                <w:lang w:val="ru-RU"/>
              </w:rPr>
              <w:t xml:space="preserve">высшего образования. </w:t>
            </w:r>
            <w:r w:rsidRPr="00256DE1">
              <w:rPr>
                <w:rFonts w:ascii="Arial" w:eastAsia="Times New Roman" w:hAnsi="Arial" w:cs="Arial"/>
                <w:sz w:val="24"/>
                <w:szCs w:val="24"/>
                <w:lang w:val="ru-RU"/>
              </w:rPr>
              <w:t xml:space="preserve">Места для </w:t>
            </w:r>
            <w:r w:rsidRPr="00256DE1">
              <w:rPr>
                <w:rFonts w:ascii="Arial" w:eastAsia="Times New Roman" w:hAnsi="Arial" w:cs="Arial"/>
                <w:spacing w:val="-2"/>
                <w:sz w:val="24"/>
                <w:szCs w:val="24"/>
                <w:lang w:val="ru-RU"/>
              </w:rPr>
              <w:t>преподавателей</w:t>
            </w:r>
          </w:p>
          <w:p w14:paraId="72A15A10" w14:textId="77777777" w:rsidR="00256DE1" w:rsidRPr="00256DE1" w:rsidRDefault="00256DE1" w:rsidP="00445985">
            <w:pPr>
              <w:spacing w:line="264" w:lineRule="exact"/>
              <w:jc w:val="center"/>
              <w:rPr>
                <w:rFonts w:ascii="Arial" w:eastAsia="Times New Roman" w:hAnsi="Arial" w:cs="Arial"/>
                <w:sz w:val="24"/>
                <w:szCs w:val="24"/>
                <w:lang w:val="ru-RU"/>
              </w:rPr>
            </w:pPr>
            <w:proofErr w:type="spellStart"/>
            <w:r w:rsidRPr="00256DE1">
              <w:rPr>
                <w:rFonts w:ascii="Arial" w:eastAsia="Times New Roman" w:hAnsi="Arial" w:cs="Arial"/>
                <w:sz w:val="24"/>
                <w:szCs w:val="24"/>
                <w:lang w:val="ru-RU"/>
              </w:rPr>
              <w:t>водну</w:t>
            </w:r>
            <w:r w:rsidRPr="00256DE1">
              <w:rPr>
                <w:rFonts w:ascii="Arial" w:eastAsia="Times New Roman" w:hAnsi="Arial" w:cs="Arial"/>
                <w:spacing w:val="-2"/>
                <w:sz w:val="24"/>
                <w:szCs w:val="24"/>
                <w:lang w:val="ru-RU"/>
              </w:rPr>
              <w:t>смену</w:t>
            </w:r>
            <w:proofErr w:type="spellEnd"/>
          </w:p>
        </w:tc>
        <w:tc>
          <w:tcPr>
            <w:tcW w:w="1673" w:type="dxa"/>
            <w:tcBorders>
              <w:top w:val="single" w:sz="6" w:space="0" w:color="404040"/>
              <w:left w:val="single" w:sz="6" w:space="0" w:color="404040"/>
              <w:bottom w:val="single" w:sz="6" w:space="0" w:color="404040"/>
              <w:right w:val="single" w:sz="6" w:space="0" w:color="404040"/>
            </w:tcBorders>
          </w:tcPr>
          <w:p w14:paraId="330903B6" w14:textId="77777777" w:rsidR="00256DE1" w:rsidRPr="00256DE1" w:rsidRDefault="00256DE1" w:rsidP="00445985">
            <w:pPr>
              <w:ind w:right="169"/>
              <w:jc w:val="center"/>
              <w:rPr>
                <w:rFonts w:ascii="Arial" w:eastAsia="Times New Roman" w:hAnsi="Arial" w:cs="Arial"/>
                <w:sz w:val="24"/>
                <w:szCs w:val="24"/>
                <w:lang w:val="ru-RU"/>
              </w:rPr>
            </w:pPr>
            <w:proofErr w:type="spellStart"/>
            <w:r w:rsidRPr="00256DE1">
              <w:rPr>
                <w:rFonts w:ascii="Arial" w:eastAsia="Times New Roman" w:hAnsi="Arial" w:cs="Arial"/>
                <w:spacing w:val="-2"/>
                <w:sz w:val="24"/>
                <w:szCs w:val="24"/>
                <w:lang w:val="ru-RU"/>
              </w:rPr>
              <w:t>преподава</w:t>
            </w:r>
            <w:proofErr w:type="spellEnd"/>
            <w:r w:rsidRPr="00256DE1">
              <w:rPr>
                <w:rFonts w:ascii="Arial" w:eastAsia="Times New Roman" w:hAnsi="Arial" w:cs="Arial"/>
                <w:spacing w:val="-2"/>
                <w:sz w:val="24"/>
                <w:szCs w:val="24"/>
                <w:lang w:val="ru-RU"/>
              </w:rPr>
              <w:t xml:space="preserve">- </w:t>
            </w:r>
            <w:proofErr w:type="spellStart"/>
            <w:r w:rsidRPr="00256DE1">
              <w:rPr>
                <w:rFonts w:ascii="Arial" w:eastAsia="Times New Roman" w:hAnsi="Arial" w:cs="Arial"/>
                <w:sz w:val="24"/>
                <w:szCs w:val="24"/>
                <w:lang w:val="ru-RU"/>
              </w:rPr>
              <w:t>телейводну</w:t>
            </w:r>
            <w:proofErr w:type="spellEnd"/>
            <w:r w:rsidRPr="00256DE1">
              <w:rPr>
                <w:rFonts w:ascii="Arial" w:eastAsia="Times New Roman" w:hAnsi="Arial" w:cs="Arial"/>
                <w:sz w:val="24"/>
                <w:szCs w:val="24"/>
                <w:lang w:val="ru-RU"/>
              </w:rPr>
              <w:t xml:space="preserve"> </w:t>
            </w:r>
            <w:r w:rsidRPr="00256DE1">
              <w:rPr>
                <w:rFonts w:ascii="Arial" w:eastAsia="Times New Roman" w:hAnsi="Arial" w:cs="Arial"/>
                <w:spacing w:val="-4"/>
                <w:sz w:val="24"/>
                <w:szCs w:val="24"/>
                <w:lang w:val="ru-RU"/>
              </w:rPr>
              <w:t>смену</w:t>
            </w:r>
          </w:p>
        </w:tc>
        <w:tc>
          <w:tcPr>
            <w:tcW w:w="1290" w:type="dxa"/>
            <w:tcBorders>
              <w:top w:val="single" w:sz="6" w:space="0" w:color="404040"/>
              <w:left w:val="single" w:sz="6" w:space="0" w:color="404040"/>
              <w:bottom w:val="single" w:sz="6" w:space="0" w:color="404040"/>
              <w:right w:val="single" w:sz="6" w:space="0" w:color="404040"/>
            </w:tcBorders>
          </w:tcPr>
          <w:p w14:paraId="7BE0262B" w14:textId="77777777" w:rsidR="00256DE1" w:rsidRPr="00256DE1" w:rsidRDefault="00256DE1" w:rsidP="00445985">
            <w:pPr>
              <w:rPr>
                <w:rFonts w:ascii="Arial" w:eastAsia="Times New Roman" w:hAnsi="Arial" w:cs="Arial"/>
                <w:sz w:val="24"/>
                <w:szCs w:val="24"/>
                <w:lang w:val="ru-RU"/>
              </w:rPr>
            </w:pPr>
          </w:p>
        </w:tc>
        <w:tc>
          <w:tcPr>
            <w:tcW w:w="1779" w:type="dxa"/>
            <w:tcBorders>
              <w:top w:val="single" w:sz="6" w:space="0" w:color="404040"/>
              <w:left w:val="single" w:sz="6" w:space="0" w:color="404040"/>
              <w:bottom w:val="single" w:sz="6" w:space="0" w:color="404040"/>
              <w:right w:val="single" w:sz="6" w:space="0" w:color="404040"/>
            </w:tcBorders>
          </w:tcPr>
          <w:p w14:paraId="612543A5" w14:textId="77777777" w:rsidR="00256DE1" w:rsidRPr="00256DE1" w:rsidRDefault="00256DE1" w:rsidP="00445985">
            <w:pPr>
              <w:rPr>
                <w:rFonts w:ascii="Arial" w:eastAsia="Times New Roman" w:hAnsi="Arial" w:cs="Arial"/>
                <w:sz w:val="24"/>
                <w:szCs w:val="24"/>
                <w:lang w:val="ru-RU"/>
              </w:rPr>
            </w:pPr>
          </w:p>
        </w:tc>
        <w:tc>
          <w:tcPr>
            <w:tcW w:w="1337" w:type="dxa"/>
            <w:tcBorders>
              <w:top w:val="single" w:sz="6" w:space="0" w:color="404040"/>
              <w:left w:val="single" w:sz="6" w:space="0" w:color="404040"/>
              <w:bottom w:val="single" w:sz="6" w:space="0" w:color="404040"/>
              <w:right w:val="single" w:sz="6" w:space="0" w:color="404040"/>
            </w:tcBorders>
          </w:tcPr>
          <w:p w14:paraId="6DA0ECE0" w14:textId="77777777" w:rsidR="00256DE1" w:rsidRPr="00256DE1" w:rsidRDefault="00256DE1" w:rsidP="00445985">
            <w:pPr>
              <w:rPr>
                <w:rFonts w:ascii="Arial" w:eastAsia="Times New Roman" w:hAnsi="Arial" w:cs="Arial"/>
                <w:sz w:val="24"/>
                <w:szCs w:val="24"/>
                <w:lang w:val="ru-RU"/>
              </w:rPr>
            </w:pPr>
          </w:p>
        </w:tc>
      </w:tr>
      <w:tr w:rsidR="00256DE1" w:rsidRPr="00256DE1" w14:paraId="4944E080" w14:textId="77777777" w:rsidTr="00445985">
        <w:trPr>
          <w:trHeight w:val="2207"/>
        </w:trPr>
        <w:tc>
          <w:tcPr>
            <w:tcW w:w="631" w:type="dxa"/>
            <w:vMerge/>
            <w:tcBorders>
              <w:top w:val="nil"/>
              <w:left w:val="single" w:sz="6" w:space="0" w:color="404040"/>
              <w:bottom w:val="single" w:sz="6" w:space="0" w:color="404040"/>
              <w:right w:val="single" w:sz="6" w:space="0" w:color="404040"/>
            </w:tcBorders>
          </w:tcPr>
          <w:p w14:paraId="596E20FE" w14:textId="77777777" w:rsidR="00256DE1" w:rsidRPr="00256DE1" w:rsidRDefault="00256DE1" w:rsidP="00445985">
            <w:pPr>
              <w:rPr>
                <w:rFonts w:ascii="Arial" w:eastAsia="Times New Roman" w:hAnsi="Arial" w:cs="Arial"/>
                <w:sz w:val="24"/>
                <w:szCs w:val="24"/>
                <w:lang w:val="ru-RU"/>
              </w:rPr>
            </w:pPr>
          </w:p>
        </w:tc>
        <w:tc>
          <w:tcPr>
            <w:tcW w:w="1872" w:type="dxa"/>
            <w:vMerge/>
            <w:tcBorders>
              <w:top w:val="nil"/>
              <w:left w:val="single" w:sz="6" w:space="0" w:color="404040"/>
              <w:bottom w:val="single" w:sz="6" w:space="0" w:color="404040"/>
              <w:right w:val="single" w:sz="6" w:space="0" w:color="404040"/>
            </w:tcBorders>
          </w:tcPr>
          <w:p w14:paraId="70F496EC" w14:textId="77777777" w:rsidR="00256DE1" w:rsidRPr="00256DE1" w:rsidRDefault="00256DE1" w:rsidP="00445985">
            <w:pPr>
              <w:rPr>
                <w:rFonts w:ascii="Arial" w:eastAsia="Times New Roman" w:hAnsi="Arial" w:cs="Arial"/>
                <w:sz w:val="24"/>
                <w:szCs w:val="24"/>
                <w:lang w:val="ru-RU"/>
              </w:rPr>
            </w:pPr>
          </w:p>
        </w:tc>
        <w:tc>
          <w:tcPr>
            <w:tcW w:w="1039" w:type="dxa"/>
            <w:tcBorders>
              <w:top w:val="single" w:sz="6" w:space="0" w:color="404040"/>
              <w:left w:val="single" w:sz="6" w:space="0" w:color="404040"/>
              <w:bottom w:val="single" w:sz="6" w:space="0" w:color="404040"/>
              <w:right w:val="single" w:sz="6" w:space="0" w:color="404040"/>
            </w:tcBorders>
          </w:tcPr>
          <w:p w14:paraId="724ED617" w14:textId="77777777" w:rsidR="00256DE1" w:rsidRPr="00256DE1" w:rsidRDefault="00256DE1" w:rsidP="00445985">
            <w:pPr>
              <w:spacing w:line="268" w:lineRule="exact"/>
              <w:jc w:val="center"/>
              <w:rPr>
                <w:rFonts w:ascii="Arial" w:eastAsia="Times New Roman" w:hAnsi="Arial" w:cs="Arial"/>
                <w:sz w:val="24"/>
                <w:szCs w:val="24"/>
              </w:rPr>
            </w:pPr>
            <w:r w:rsidRPr="00256DE1">
              <w:rPr>
                <w:rFonts w:ascii="Arial" w:eastAsia="Times New Roman" w:hAnsi="Arial" w:cs="Arial"/>
                <w:spacing w:val="-2"/>
                <w:sz w:val="24"/>
                <w:szCs w:val="24"/>
              </w:rPr>
              <w:t>1.1.10.</w:t>
            </w:r>
          </w:p>
        </w:tc>
        <w:tc>
          <w:tcPr>
            <w:tcW w:w="1666" w:type="dxa"/>
            <w:vMerge/>
            <w:tcBorders>
              <w:top w:val="nil"/>
              <w:left w:val="single" w:sz="6" w:space="0" w:color="404040"/>
              <w:bottom w:val="single" w:sz="6" w:space="0" w:color="404040"/>
              <w:right w:val="single" w:sz="6" w:space="0" w:color="404040"/>
            </w:tcBorders>
          </w:tcPr>
          <w:p w14:paraId="55782205" w14:textId="77777777" w:rsidR="00256DE1" w:rsidRPr="00256DE1" w:rsidRDefault="00256DE1" w:rsidP="00445985">
            <w:pPr>
              <w:rPr>
                <w:rFonts w:ascii="Arial" w:eastAsia="Times New Roman" w:hAnsi="Arial" w:cs="Arial"/>
                <w:sz w:val="24"/>
                <w:szCs w:val="24"/>
              </w:rPr>
            </w:pPr>
          </w:p>
        </w:tc>
        <w:tc>
          <w:tcPr>
            <w:tcW w:w="2097" w:type="dxa"/>
            <w:vMerge/>
            <w:tcBorders>
              <w:top w:val="nil"/>
              <w:left w:val="single" w:sz="6" w:space="0" w:color="404040"/>
              <w:bottom w:val="single" w:sz="6" w:space="0" w:color="404040"/>
              <w:right w:val="single" w:sz="6" w:space="0" w:color="404040"/>
            </w:tcBorders>
          </w:tcPr>
          <w:p w14:paraId="7CBE08C8" w14:textId="77777777" w:rsidR="00256DE1" w:rsidRPr="00256DE1" w:rsidRDefault="00256DE1" w:rsidP="00445985">
            <w:pPr>
              <w:rPr>
                <w:rFonts w:ascii="Arial" w:eastAsia="Times New Roman" w:hAnsi="Arial" w:cs="Arial"/>
                <w:sz w:val="24"/>
                <w:szCs w:val="24"/>
              </w:rPr>
            </w:pPr>
          </w:p>
        </w:tc>
        <w:tc>
          <w:tcPr>
            <w:tcW w:w="2153" w:type="dxa"/>
            <w:tcBorders>
              <w:top w:val="single" w:sz="6" w:space="0" w:color="404040"/>
              <w:left w:val="single" w:sz="6" w:space="0" w:color="404040"/>
              <w:bottom w:val="single" w:sz="6" w:space="0" w:color="404040"/>
              <w:right w:val="single" w:sz="6" w:space="0" w:color="404040"/>
            </w:tcBorders>
          </w:tcPr>
          <w:p w14:paraId="2163E13C" w14:textId="77777777" w:rsidR="00256DE1" w:rsidRPr="00256DE1" w:rsidRDefault="00256DE1" w:rsidP="00445985">
            <w:pPr>
              <w:ind w:right="70"/>
              <w:jc w:val="center"/>
              <w:rPr>
                <w:rFonts w:ascii="Arial" w:eastAsia="Times New Roman" w:hAnsi="Arial" w:cs="Arial"/>
                <w:sz w:val="24"/>
                <w:szCs w:val="24"/>
                <w:lang w:val="ru-RU"/>
              </w:rPr>
            </w:pPr>
            <w:r w:rsidRPr="00256DE1">
              <w:rPr>
                <w:rFonts w:ascii="Arial" w:eastAsia="Times New Roman" w:hAnsi="Arial" w:cs="Arial"/>
                <w:spacing w:val="-2"/>
                <w:sz w:val="24"/>
                <w:szCs w:val="24"/>
                <w:lang w:val="ru-RU"/>
              </w:rPr>
              <w:t>Образовательные организации, реализующие программы высшего образования.</w:t>
            </w:r>
          </w:p>
          <w:p w14:paraId="0FC488F3" w14:textId="77777777" w:rsidR="00256DE1" w:rsidRPr="00256DE1" w:rsidRDefault="00256DE1" w:rsidP="00445985">
            <w:pPr>
              <w:spacing w:line="270" w:lineRule="atLeast"/>
              <w:ind w:right="534"/>
              <w:jc w:val="center"/>
              <w:rPr>
                <w:rFonts w:ascii="Arial" w:eastAsia="Times New Roman" w:hAnsi="Arial" w:cs="Arial"/>
                <w:sz w:val="24"/>
                <w:szCs w:val="24"/>
              </w:rPr>
            </w:pPr>
            <w:proofErr w:type="spellStart"/>
            <w:r w:rsidRPr="00256DE1">
              <w:rPr>
                <w:rFonts w:ascii="Arial" w:eastAsia="Times New Roman" w:hAnsi="Arial" w:cs="Arial"/>
                <w:sz w:val="24"/>
                <w:szCs w:val="24"/>
              </w:rPr>
              <w:t>Местадля</w:t>
            </w:r>
            <w:proofErr w:type="spellEnd"/>
            <w:r w:rsidRPr="00256DE1">
              <w:rPr>
                <w:rFonts w:ascii="Arial" w:eastAsia="Times New Roman" w:hAnsi="Arial" w:cs="Arial"/>
                <w:sz w:val="24"/>
                <w:szCs w:val="24"/>
              </w:rPr>
              <w:t xml:space="preserve"> </w:t>
            </w:r>
            <w:proofErr w:type="spellStart"/>
            <w:r w:rsidRPr="00256DE1">
              <w:rPr>
                <w:rFonts w:ascii="Arial" w:eastAsia="Times New Roman" w:hAnsi="Arial" w:cs="Arial"/>
                <w:spacing w:val="-2"/>
                <w:sz w:val="24"/>
                <w:szCs w:val="24"/>
              </w:rPr>
              <w:t>студентов</w:t>
            </w:r>
            <w:proofErr w:type="spellEnd"/>
          </w:p>
        </w:tc>
        <w:tc>
          <w:tcPr>
            <w:tcW w:w="1673" w:type="dxa"/>
            <w:tcBorders>
              <w:top w:val="single" w:sz="6" w:space="0" w:color="404040"/>
              <w:left w:val="single" w:sz="6" w:space="0" w:color="404040"/>
              <w:bottom w:val="single" w:sz="6" w:space="0" w:color="404040"/>
              <w:right w:val="single" w:sz="6" w:space="0" w:color="404040"/>
            </w:tcBorders>
          </w:tcPr>
          <w:p w14:paraId="01C69711" w14:textId="77777777" w:rsidR="00256DE1" w:rsidRPr="00256DE1" w:rsidRDefault="00256DE1" w:rsidP="00445985">
            <w:pPr>
              <w:spacing w:line="268" w:lineRule="exact"/>
              <w:jc w:val="center"/>
              <w:rPr>
                <w:rFonts w:ascii="Arial" w:eastAsia="Times New Roman" w:hAnsi="Arial" w:cs="Arial"/>
                <w:sz w:val="24"/>
                <w:szCs w:val="24"/>
              </w:rPr>
            </w:pPr>
            <w:r w:rsidRPr="00256DE1">
              <w:rPr>
                <w:rFonts w:ascii="Arial" w:eastAsia="Times New Roman" w:hAnsi="Arial" w:cs="Arial"/>
                <w:spacing w:val="-10"/>
                <w:sz w:val="24"/>
                <w:szCs w:val="24"/>
              </w:rPr>
              <w:t>1</w:t>
            </w:r>
          </w:p>
          <w:p w14:paraId="3A9E10E9" w14:textId="77777777" w:rsidR="00256DE1" w:rsidRPr="00256DE1" w:rsidRDefault="00256DE1" w:rsidP="00445985">
            <w:pPr>
              <w:ind w:right="168"/>
              <w:jc w:val="center"/>
              <w:rPr>
                <w:rFonts w:ascii="Arial" w:eastAsia="Times New Roman" w:hAnsi="Arial" w:cs="Arial"/>
                <w:sz w:val="24"/>
                <w:szCs w:val="24"/>
              </w:rPr>
            </w:pPr>
            <w:proofErr w:type="spellStart"/>
            <w:r w:rsidRPr="00256DE1">
              <w:rPr>
                <w:rFonts w:ascii="Arial" w:eastAsia="Times New Roman" w:hAnsi="Arial" w:cs="Arial"/>
                <w:spacing w:val="-2"/>
                <w:sz w:val="24"/>
                <w:szCs w:val="24"/>
              </w:rPr>
              <w:t>парковочное</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z w:val="24"/>
                <w:szCs w:val="24"/>
              </w:rPr>
              <w:t>место</w:t>
            </w:r>
            <w:proofErr w:type="spellEnd"/>
            <w:r w:rsidRPr="00256DE1">
              <w:rPr>
                <w:rFonts w:ascii="Arial" w:eastAsia="Times New Roman" w:hAnsi="Arial" w:cs="Arial"/>
                <w:sz w:val="24"/>
                <w:szCs w:val="24"/>
              </w:rPr>
              <w:t xml:space="preserve"> / </w:t>
            </w:r>
            <w:proofErr w:type="spellStart"/>
            <w:r w:rsidRPr="00256DE1">
              <w:rPr>
                <w:rFonts w:ascii="Arial" w:eastAsia="Times New Roman" w:hAnsi="Arial" w:cs="Arial"/>
                <w:spacing w:val="-2"/>
                <w:sz w:val="24"/>
                <w:szCs w:val="24"/>
              </w:rPr>
              <w:t>количество</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pacing w:val="-2"/>
                <w:sz w:val="24"/>
                <w:szCs w:val="24"/>
              </w:rPr>
              <w:t>студентов</w:t>
            </w:r>
            <w:proofErr w:type="spellEnd"/>
          </w:p>
        </w:tc>
        <w:tc>
          <w:tcPr>
            <w:tcW w:w="1290" w:type="dxa"/>
            <w:tcBorders>
              <w:top w:val="single" w:sz="6" w:space="0" w:color="404040"/>
              <w:left w:val="single" w:sz="6" w:space="0" w:color="404040"/>
              <w:bottom w:val="single" w:sz="6" w:space="0" w:color="404040"/>
              <w:right w:val="single" w:sz="6" w:space="0" w:color="404040"/>
            </w:tcBorders>
          </w:tcPr>
          <w:p w14:paraId="5CFB9B27" w14:textId="77777777" w:rsidR="00256DE1" w:rsidRPr="00256DE1" w:rsidRDefault="00256DE1" w:rsidP="00445985">
            <w:pPr>
              <w:spacing w:line="268" w:lineRule="exact"/>
              <w:jc w:val="center"/>
              <w:rPr>
                <w:rFonts w:ascii="Arial" w:eastAsia="Times New Roman" w:hAnsi="Arial" w:cs="Arial"/>
                <w:sz w:val="24"/>
                <w:szCs w:val="24"/>
              </w:rPr>
            </w:pPr>
            <w:r w:rsidRPr="00256DE1">
              <w:rPr>
                <w:rFonts w:ascii="Arial" w:eastAsia="Times New Roman" w:hAnsi="Arial" w:cs="Arial"/>
                <w:spacing w:val="-4"/>
                <w:sz w:val="24"/>
                <w:szCs w:val="24"/>
              </w:rPr>
              <w:t>10,0</w:t>
            </w:r>
          </w:p>
        </w:tc>
        <w:tc>
          <w:tcPr>
            <w:tcW w:w="1779" w:type="dxa"/>
            <w:tcBorders>
              <w:top w:val="single" w:sz="6" w:space="0" w:color="404040"/>
              <w:left w:val="single" w:sz="6" w:space="0" w:color="404040"/>
              <w:bottom w:val="single" w:sz="6" w:space="0" w:color="404040"/>
              <w:right w:val="single" w:sz="6" w:space="0" w:color="404040"/>
            </w:tcBorders>
          </w:tcPr>
          <w:p w14:paraId="3B7C1636" w14:textId="77777777" w:rsidR="00256DE1" w:rsidRPr="00256DE1" w:rsidRDefault="00256DE1" w:rsidP="00445985">
            <w:pPr>
              <w:ind w:right="100"/>
              <w:jc w:val="center"/>
              <w:rPr>
                <w:rFonts w:ascii="Arial" w:eastAsia="Times New Roman" w:hAnsi="Arial" w:cs="Arial"/>
                <w:sz w:val="24"/>
                <w:szCs w:val="24"/>
              </w:rPr>
            </w:pPr>
            <w:proofErr w:type="spellStart"/>
            <w:r w:rsidRPr="00256DE1">
              <w:rPr>
                <w:rFonts w:ascii="Arial" w:eastAsia="Times New Roman" w:hAnsi="Arial" w:cs="Arial"/>
                <w:spacing w:val="-2"/>
                <w:sz w:val="24"/>
                <w:szCs w:val="24"/>
              </w:rPr>
              <w:t>Террито</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pacing w:val="-2"/>
                <w:sz w:val="24"/>
                <w:szCs w:val="24"/>
              </w:rPr>
              <w:t>риальная</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z w:val="24"/>
                <w:szCs w:val="24"/>
              </w:rPr>
              <w:t>доступность,м</w:t>
            </w:r>
            <w:proofErr w:type="spellEnd"/>
          </w:p>
        </w:tc>
        <w:tc>
          <w:tcPr>
            <w:tcW w:w="1337" w:type="dxa"/>
            <w:tcBorders>
              <w:top w:val="single" w:sz="6" w:space="0" w:color="404040"/>
              <w:left w:val="single" w:sz="6" w:space="0" w:color="404040"/>
              <w:bottom w:val="single" w:sz="6" w:space="0" w:color="404040"/>
              <w:right w:val="single" w:sz="6" w:space="0" w:color="404040"/>
            </w:tcBorders>
          </w:tcPr>
          <w:p w14:paraId="226CF6CD" w14:textId="77777777" w:rsidR="00256DE1" w:rsidRPr="00256DE1" w:rsidRDefault="00256DE1" w:rsidP="00445985">
            <w:pPr>
              <w:spacing w:line="268" w:lineRule="exact"/>
              <w:jc w:val="center"/>
              <w:rPr>
                <w:rFonts w:ascii="Arial" w:eastAsia="Times New Roman" w:hAnsi="Arial" w:cs="Arial"/>
                <w:sz w:val="24"/>
                <w:szCs w:val="24"/>
              </w:rPr>
            </w:pPr>
            <w:r w:rsidRPr="00256DE1">
              <w:rPr>
                <w:rFonts w:ascii="Arial" w:eastAsia="Times New Roman" w:hAnsi="Arial" w:cs="Arial"/>
                <w:spacing w:val="-5"/>
                <w:sz w:val="24"/>
                <w:szCs w:val="24"/>
              </w:rPr>
              <w:t>250</w:t>
            </w:r>
          </w:p>
        </w:tc>
      </w:tr>
      <w:tr w:rsidR="00256DE1" w:rsidRPr="00256DE1" w14:paraId="1665C44E" w14:textId="77777777" w:rsidTr="00445985">
        <w:trPr>
          <w:trHeight w:val="2483"/>
        </w:trPr>
        <w:tc>
          <w:tcPr>
            <w:tcW w:w="631" w:type="dxa"/>
            <w:vMerge/>
            <w:tcBorders>
              <w:top w:val="nil"/>
              <w:left w:val="single" w:sz="6" w:space="0" w:color="404040"/>
              <w:bottom w:val="single" w:sz="6" w:space="0" w:color="404040"/>
              <w:right w:val="single" w:sz="6" w:space="0" w:color="404040"/>
            </w:tcBorders>
          </w:tcPr>
          <w:p w14:paraId="72657A05" w14:textId="77777777" w:rsidR="00256DE1" w:rsidRPr="00256DE1" w:rsidRDefault="00256DE1" w:rsidP="00445985">
            <w:pPr>
              <w:rPr>
                <w:rFonts w:ascii="Arial" w:eastAsia="Times New Roman" w:hAnsi="Arial" w:cs="Arial"/>
                <w:sz w:val="24"/>
                <w:szCs w:val="24"/>
              </w:rPr>
            </w:pPr>
          </w:p>
        </w:tc>
        <w:tc>
          <w:tcPr>
            <w:tcW w:w="1872" w:type="dxa"/>
            <w:vMerge/>
            <w:tcBorders>
              <w:top w:val="nil"/>
              <w:left w:val="single" w:sz="6" w:space="0" w:color="404040"/>
              <w:bottom w:val="single" w:sz="6" w:space="0" w:color="404040"/>
              <w:right w:val="single" w:sz="6" w:space="0" w:color="404040"/>
            </w:tcBorders>
          </w:tcPr>
          <w:p w14:paraId="3A0704C2" w14:textId="77777777" w:rsidR="00256DE1" w:rsidRPr="00256DE1" w:rsidRDefault="00256DE1" w:rsidP="00445985">
            <w:pPr>
              <w:rPr>
                <w:rFonts w:ascii="Arial" w:eastAsia="Times New Roman" w:hAnsi="Arial" w:cs="Arial"/>
                <w:sz w:val="24"/>
                <w:szCs w:val="24"/>
              </w:rPr>
            </w:pPr>
          </w:p>
        </w:tc>
        <w:tc>
          <w:tcPr>
            <w:tcW w:w="1039" w:type="dxa"/>
            <w:tcBorders>
              <w:top w:val="single" w:sz="6" w:space="0" w:color="404040"/>
              <w:left w:val="single" w:sz="6" w:space="0" w:color="404040"/>
              <w:bottom w:val="single" w:sz="6" w:space="0" w:color="404040"/>
              <w:right w:val="single" w:sz="6" w:space="0" w:color="404040"/>
            </w:tcBorders>
          </w:tcPr>
          <w:p w14:paraId="3A4E5288" w14:textId="77777777" w:rsidR="00256DE1" w:rsidRPr="00256DE1" w:rsidRDefault="00256DE1" w:rsidP="00445985">
            <w:pPr>
              <w:spacing w:line="268" w:lineRule="exact"/>
              <w:jc w:val="center"/>
              <w:rPr>
                <w:rFonts w:ascii="Arial" w:eastAsia="Times New Roman" w:hAnsi="Arial" w:cs="Arial"/>
                <w:sz w:val="24"/>
                <w:szCs w:val="24"/>
              </w:rPr>
            </w:pPr>
            <w:r w:rsidRPr="00256DE1">
              <w:rPr>
                <w:rFonts w:ascii="Arial" w:eastAsia="Times New Roman" w:hAnsi="Arial" w:cs="Arial"/>
                <w:spacing w:val="-2"/>
                <w:sz w:val="24"/>
                <w:szCs w:val="24"/>
              </w:rPr>
              <w:t>1.1.11.</w:t>
            </w:r>
          </w:p>
        </w:tc>
        <w:tc>
          <w:tcPr>
            <w:tcW w:w="1666" w:type="dxa"/>
            <w:vMerge/>
            <w:tcBorders>
              <w:top w:val="nil"/>
              <w:left w:val="single" w:sz="6" w:space="0" w:color="404040"/>
              <w:bottom w:val="single" w:sz="6" w:space="0" w:color="404040"/>
              <w:right w:val="single" w:sz="6" w:space="0" w:color="404040"/>
            </w:tcBorders>
          </w:tcPr>
          <w:p w14:paraId="69C0ECE4" w14:textId="77777777" w:rsidR="00256DE1" w:rsidRPr="00256DE1" w:rsidRDefault="00256DE1" w:rsidP="00445985">
            <w:pPr>
              <w:rPr>
                <w:rFonts w:ascii="Arial" w:eastAsia="Times New Roman" w:hAnsi="Arial" w:cs="Arial"/>
                <w:sz w:val="24"/>
                <w:szCs w:val="24"/>
              </w:rPr>
            </w:pPr>
          </w:p>
        </w:tc>
        <w:tc>
          <w:tcPr>
            <w:tcW w:w="2097" w:type="dxa"/>
            <w:vMerge/>
            <w:tcBorders>
              <w:top w:val="nil"/>
              <w:left w:val="single" w:sz="6" w:space="0" w:color="404040"/>
              <w:bottom w:val="single" w:sz="6" w:space="0" w:color="404040"/>
              <w:right w:val="single" w:sz="6" w:space="0" w:color="404040"/>
            </w:tcBorders>
          </w:tcPr>
          <w:p w14:paraId="294CDD97" w14:textId="77777777" w:rsidR="00256DE1" w:rsidRPr="00256DE1" w:rsidRDefault="00256DE1" w:rsidP="00445985">
            <w:pPr>
              <w:rPr>
                <w:rFonts w:ascii="Arial" w:eastAsia="Times New Roman" w:hAnsi="Arial" w:cs="Arial"/>
                <w:sz w:val="24"/>
                <w:szCs w:val="24"/>
              </w:rPr>
            </w:pPr>
          </w:p>
        </w:tc>
        <w:tc>
          <w:tcPr>
            <w:tcW w:w="2153" w:type="dxa"/>
            <w:tcBorders>
              <w:top w:val="single" w:sz="6" w:space="0" w:color="404040"/>
              <w:left w:val="single" w:sz="6" w:space="0" w:color="404040"/>
              <w:bottom w:val="single" w:sz="6" w:space="0" w:color="404040"/>
              <w:right w:val="single" w:sz="6" w:space="0" w:color="404040"/>
            </w:tcBorders>
          </w:tcPr>
          <w:p w14:paraId="04DDBFE1" w14:textId="77777777" w:rsidR="00256DE1" w:rsidRPr="00256DE1" w:rsidRDefault="00256DE1" w:rsidP="00445985">
            <w:pPr>
              <w:ind w:right="187"/>
              <w:jc w:val="center"/>
              <w:rPr>
                <w:rFonts w:ascii="Arial" w:eastAsia="Times New Roman" w:hAnsi="Arial" w:cs="Arial"/>
                <w:sz w:val="24"/>
                <w:szCs w:val="24"/>
                <w:lang w:val="ru-RU"/>
              </w:rPr>
            </w:pPr>
            <w:proofErr w:type="spellStart"/>
            <w:r w:rsidRPr="00256DE1">
              <w:rPr>
                <w:rFonts w:ascii="Arial" w:eastAsia="Times New Roman" w:hAnsi="Arial" w:cs="Arial"/>
                <w:spacing w:val="-2"/>
                <w:sz w:val="24"/>
                <w:szCs w:val="24"/>
                <w:lang w:val="ru-RU"/>
              </w:rPr>
              <w:t>Профессиона</w:t>
            </w:r>
            <w:proofErr w:type="spellEnd"/>
            <w:r w:rsidRPr="00256DE1">
              <w:rPr>
                <w:rFonts w:ascii="Arial" w:eastAsia="Times New Roman" w:hAnsi="Arial" w:cs="Arial"/>
                <w:spacing w:val="-2"/>
                <w:sz w:val="24"/>
                <w:szCs w:val="24"/>
                <w:lang w:val="ru-RU"/>
              </w:rPr>
              <w:t xml:space="preserve">- </w:t>
            </w:r>
            <w:proofErr w:type="spellStart"/>
            <w:r w:rsidRPr="00256DE1">
              <w:rPr>
                <w:rFonts w:ascii="Arial" w:eastAsia="Times New Roman" w:hAnsi="Arial" w:cs="Arial"/>
                <w:spacing w:val="-2"/>
                <w:sz w:val="24"/>
                <w:szCs w:val="24"/>
                <w:lang w:val="ru-RU"/>
              </w:rPr>
              <w:t>льные</w:t>
            </w:r>
            <w:proofErr w:type="spellEnd"/>
            <w:r w:rsidRPr="00256DE1">
              <w:rPr>
                <w:rFonts w:ascii="Arial" w:eastAsia="Times New Roman" w:hAnsi="Arial" w:cs="Arial"/>
                <w:spacing w:val="-2"/>
                <w:sz w:val="24"/>
                <w:szCs w:val="24"/>
                <w:lang w:val="ru-RU"/>
              </w:rPr>
              <w:t xml:space="preserve"> образовательные организации, образовательные организации искусств</w:t>
            </w:r>
          </w:p>
          <w:p w14:paraId="4A16BBEE" w14:textId="77777777" w:rsidR="00256DE1" w:rsidRPr="00256DE1" w:rsidRDefault="00256DE1" w:rsidP="00445985">
            <w:pPr>
              <w:spacing w:line="270" w:lineRule="atLeast"/>
              <w:ind w:right="488"/>
              <w:jc w:val="center"/>
              <w:rPr>
                <w:rFonts w:ascii="Arial" w:eastAsia="Times New Roman" w:hAnsi="Arial" w:cs="Arial"/>
                <w:sz w:val="24"/>
                <w:szCs w:val="24"/>
              </w:rPr>
            </w:pPr>
            <w:proofErr w:type="spellStart"/>
            <w:r w:rsidRPr="00256DE1">
              <w:rPr>
                <w:rFonts w:ascii="Arial" w:eastAsia="Times New Roman" w:hAnsi="Arial" w:cs="Arial"/>
                <w:spacing w:val="-2"/>
                <w:sz w:val="24"/>
                <w:szCs w:val="24"/>
              </w:rPr>
              <w:t>городского</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pacing w:val="-2"/>
                <w:sz w:val="24"/>
                <w:szCs w:val="24"/>
              </w:rPr>
              <w:t>значения</w:t>
            </w:r>
            <w:proofErr w:type="spellEnd"/>
          </w:p>
        </w:tc>
        <w:tc>
          <w:tcPr>
            <w:tcW w:w="1673" w:type="dxa"/>
            <w:tcBorders>
              <w:top w:val="single" w:sz="6" w:space="0" w:color="404040"/>
              <w:left w:val="single" w:sz="6" w:space="0" w:color="404040"/>
              <w:bottom w:val="single" w:sz="6" w:space="0" w:color="404040"/>
              <w:right w:val="single" w:sz="6" w:space="0" w:color="404040"/>
            </w:tcBorders>
          </w:tcPr>
          <w:p w14:paraId="65348535" w14:textId="77777777" w:rsidR="00256DE1" w:rsidRPr="00256DE1" w:rsidRDefault="00256DE1" w:rsidP="00445985">
            <w:pPr>
              <w:spacing w:line="268" w:lineRule="exact"/>
              <w:jc w:val="center"/>
              <w:rPr>
                <w:rFonts w:ascii="Arial" w:eastAsia="Times New Roman" w:hAnsi="Arial" w:cs="Arial"/>
                <w:sz w:val="24"/>
                <w:szCs w:val="24"/>
                <w:lang w:val="ru-RU"/>
              </w:rPr>
            </w:pPr>
            <w:r w:rsidRPr="00256DE1">
              <w:rPr>
                <w:rFonts w:ascii="Arial" w:eastAsia="Times New Roman" w:hAnsi="Arial" w:cs="Arial"/>
                <w:spacing w:val="-10"/>
                <w:sz w:val="24"/>
                <w:szCs w:val="24"/>
                <w:lang w:val="ru-RU"/>
              </w:rPr>
              <w:t>1</w:t>
            </w:r>
          </w:p>
          <w:p w14:paraId="2AE723BD" w14:textId="77777777" w:rsidR="00256DE1" w:rsidRPr="00256DE1" w:rsidRDefault="00256DE1" w:rsidP="00445985">
            <w:pPr>
              <w:ind w:right="168"/>
              <w:jc w:val="center"/>
              <w:rPr>
                <w:rFonts w:ascii="Arial" w:eastAsia="Times New Roman" w:hAnsi="Arial" w:cs="Arial"/>
                <w:sz w:val="24"/>
                <w:szCs w:val="24"/>
                <w:lang w:val="ru-RU"/>
              </w:rPr>
            </w:pPr>
            <w:r w:rsidRPr="00256DE1">
              <w:rPr>
                <w:rFonts w:ascii="Arial" w:eastAsia="Times New Roman" w:hAnsi="Arial" w:cs="Arial"/>
                <w:spacing w:val="-2"/>
                <w:sz w:val="24"/>
                <w:szCs w:val="24"/>
                <w:lang w:val="ru-RU"/>
              </w:rPr>
              <w:t xml:space="preserve">парковочное </w:t>
            </w:r>
            <w:r w:rsidRPr="00256DE1">
              <w:rPr>
                <w:rFonts w:ascii="Arial" w:eastAsia="Times New Roman" w:hAnsi="Arial" w:cs="Arial"/>
                <w:sz w:val="24"/>
                <w:szCs w:val="24"/>
                <w:lang w:val="ru-RU"/>
              </w:rPr>
              <w:t xml:space="preserve">место / </w:t>
            </w:r>
            <w:r w:rsidRPr="00256DE1">
              <w:rPr>
                <w:rFonts w:ascii="Arial" w:eastAsia="Times New Roman" w:hAnsi="Arial" w:cs="Arial"/>
                <w:spacing w:val="-2"/>
                <w:sz w:val="24"/>
                <w:szCs w:val="24"/>
                <w:lang w:val="ru-RU"/>
              </w:rPr>
              <w:t xml:space="preserve">количество </w:t>
            </w:r>
            <w:proofErr w:type="spellStart"/>
            <w:r w:rsidRPr="00256DE1">
              <w:rPr>
                <w:rFonts w:ascii="Arial" w:eastAsia="Times New Roman" w:hAnsi="Arial" w:cs="Arial"/>
                <w:spacing w:val="-2"/>
                <w:sz w:val="24"/>
                <w:szCs w:val="24"/>
                <w:lang w:val="ru-RU"/>
              </w:rPr>
              <w:t>преподава</w:t>
            </w:r>
            <w:proofErr w:type="spellEnd"/>
            <w:r w:rsidRPr="00256DE1">
              <w:rPr>
                <w:rFonts w:ascii="Arial" w:eastAsia="Times New Roman" w:hAnsi="Arial" w:cs="Arial"/>
                <w:spacing w:val="-2"/>
                <w:sz w:val="24"/>
                <w:szCs w:val="24"/>
                <w:lang w:val="ru-RU"/>
              </w:rPr>
              <w:t xml:space="preserve">- </w:t>
            </w:r>
            <w:proofErr w:type="spellStart"/>
            <w:r w:rsidRPr="00256DE1">
              <w:rPr>
                <w:rFonts w:ascii="Arial" w:eastAsia="Times New Roman" w:hAnsi="Arial" w:cs="Arial"/>
                <w:sz w:val="24"/>
                <w:szCs w:val="24"/>
                <w:lang w:val="ru-RU"/>
              </w:rPr>
              <w:t>телейводну</w:t>
            </w:r>
            <w:proofErr w:type="spellEnd"/>
            <w:r w:rsidRPr="00256DE1">
              <w:rPr>
                <w:rFonts w:ascii="Arial" w:eastAsia="Times New Roman" w:hAnsi="Arial" w:cs="Arial"/>
                <w:sz w:val="24"/>
                <w:szCs w:val="24"/>
                <w:lang w:val="ru-RU"/>
              </w:rPr>
              <w:t xml:space="preserve"> </w:t>
            </w:r>
            <w:r w:rsidRPr="00256DE1">
              <w:rPr>
                <w:rFonts w:ascii="Arial" w:eastAsia="Times New Roman" w:hAnsi="Arial" w:cs="Arial"/>
                <w:spacing w:val="-2"/>
                <w:sz w:val="24"/>
                <w:szCs w:val="24"/>
                <w:lang w:val="ru-RU"/>
              </w:rPr>
              <w:t>смену</w:t>
            </w:r>
          </w:p>
        </w:tc>
        <w:tc>
          <w:tcPr>
            <w:tcW w:w="1290" w:type="dxa"/>
            <w:tcBorders>
              <w:top w:val="single" w:sz="6" w:space="0" w:color="404040"/>
              <w:left w:val="single" w:sz="6" w:space="0" w:color="404040"/>
              <w:bottom w:val="single" w:sz="6" w:space="0" w:color="404040"/>
              <w:right w:val="single" w:sz="6" w:space="0" w:color="404040"/>
            </w:tcBorders>
          </w:tcPr>
          <w:p w14:paraId="0052C934" w14:textId="77777777" w:rsidR="00256DE1" w:rsidRPr="00256DE1" w:rsidRDefault="00256DE1" w:rsidP="00445985">
            <w:pPr>
              <w:spacing w:line="268" w:lineRule="exact"/>
              <w:jc w:val="center"/>
              <w:rPr>
                <w:rFonts w:ascii="Arial" w:eastAsia="Times New Roman" w:hAnsi="Arial" w:cs="Arial"/>
                <w:sz w:val="24"/>
                <w:szCs w:val="24"/>
              </w:rPr>
            </w:pPr>
            <w:r w:rsidRPr="00256DE1">
              <w:rPr>
                <w:rFonts w:ascii="Arial" w:eastAsia="Times New Roman" w:hAnsi="Arial" w:cs="Arial"/>
                <w:spacing w:val="-5"/>
                <w:sz w:val="24"/>
                <w:szCs w:val="24"/>
              </w:rPr>
              <w:t>2,5</w:t>
            </w:r>
          </w:p>
        </w:tc>
        <w:tc>
          <w:tcPr>
            <w:tcW w:w="1779" w:type="dxa"/>
            <w:tcBorders>
              <w:top w:val="single" w:sz="6" w:space="0" w:color="404040"/>
              <w:left w:val="single" w:sz="6" w:space="0" w:color="404040"/>
              <w:bottom w:val="single" w:sz="6" w:space="0" w:color="404040"/>
              <w:right w:val="single" w:sz="6" w:space="0" w:color="404040"/>
            </w:tcBorders>
          </w:tcPr>
          <w:p w14:paraId="02FD8492" w14:textId="77777777" w:rsidR="00256DE1" w:rsidRPr="00256DE1" w:rsidRDefault="00256DE1" w:rsidP="00445985">
            <w:pPr>
              <w:ind w:right="100"/>
              <w:jc w:val="center"/>
              <w:rPr>
                <w:rFonts w:ascii="Arial" w:eastAsia="Times New Roman" w:hAnsi="Arial" w:cs="Arial"/>
                <w:sz w:val="24"/>
                <w:szCs w:val="24"/>
              </w:rPr>
            </w:pPr>
            <w:proofErr w:type="spellStart"/>
            <w:r w:rsidRPr="00256DE1">
              <w:rPr>
                <w:rFonts w:ascii="Arial" w:eastAsia="Times New Roman" w:hAnsi="Arial" w:cs="Arial"/>
                <w:spacing w:val="-2"/>
                <w:sz w:val="24"/>
                <w:szCs w:val="24"/>
              </w:rPr>
              <w:t>Террито</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pacing w:val="-2"/>
                <w:sz w:val="24"/>
                <w:szCs w:val="24"/>
              </w:rPr>
              <w:t>риальная</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z w:val="24"/>
                <w:szCs w:val="24"/>
              </w:rPr>
              <w:t>доступность,м</w:t>
            </w:r>
            <w:proofErr w:type="spellEnd"/>
          </w:p>
        </w:tc>
        <w:tc>
          <w:tcPr>
            <w:tcW w:w="1337" w:type="dxa"/>
            <w:tcBorders>
              <w:top w:val="single" w:sz="6" w:space="0" w:color="404040"/>
              <w:left w:val="single" w:sz="6" w:space="0" w:color="404040"/>
              <w:bottom w:val="single" w:sz="6" w:space="0" w:color="404040"/>
              <w:right w:val="single" w:sz="6" w:space="0" w:color="404040"/>
            </w:tcBorders>
          </w:tcPr>
          <w:p w14:paraId="52D37CC0" w14:textId="77777777" w:rsidR="00256DE1" w:rsidRPr="00256DE1" w:rsidRDefault="00256DE1" w:rsidP="00445985">
            <w:pPr>
              <w:spacing w:line="268" w:lineRule="exact"/>
              <w:jc w:val="center"/>
              <w:rPr>
                <w:rFonts w:ascii="Arial" w:eastAsia="Times New Roman" w:hAnsi="Arial" w:cs="Arial"/>
                <w:sz w:val="24"/>
                <w:szCs w:val="24"/>
              </w:rPr>
            </w:pPr>
            <w:r w:rsidRPr="00256DE1">
              <w:rPr>
                <w:rFonts w:ascii="Arial" w:eastAsia="Times New Roman" w:hAnsi="Arial" w:cs="Arial"/>
                <w:spacing w:val="-5"/>
                <w:sz w:val="24"/>
                <w:szCs w:val="24"/>
              </w:rPr>
              <w:t>250</w:t>
            </w:r>
          </w:p>
        </w:tc>
      </w:tr>
    </w:tbl>
    <w:p w14:paraId="5928B3D5" w14:textId="77777777" w:rsidR="00256DE1" w:rsidRPr="00256DE1" w:rsidRDefault="00256DE1" w:rsidP="00256DE1">
      <w:pPr>
        <w:widowControl w:val="0"/>
        <w:autoSpaceDE w:val="0"/>
        <w:autoSpaceDN w:val="0"/>
        <w:spacing w:line="268" w:lineRule="exact"/>
        <w:jc w:val="center"/>
        <w:rPr>
          <w:rFonts w:ascii="Arial" w:eastAsia="Times New Roman" w:hAnsi="Arial" w:cs="Arial"/>
          <w:sz w:val="24"/>
          <w:szCs w:val="24"/>
        </w:rPr>
        <w:sectPr w:rsidR="00256DE1" w:rsidRPr="00256DE1">
          <w:pgSz w:w="16840" w:h="11910" w:orient="landscape"/>
          <w:pgMar w:top="1340" w:right="283" w:bottom="1140" w:left="850" w:header="0" w:footer="955" w:gutter="0"/>
          <w:cols w:space="720"/>
        </w:sectPr>
      </w:pPr>
    </w:p>
    <w:p w14:paraId="0987E7DF" w14:textId="77777777" w:rsidR="00256DE1" w:rsidRPr="00256DE1" w:rsidRDefault="00256DE1" w:rsidP="00256DE1">
      <w:pPr>
        <w:widowControl w:val="0"/>
        <w:autoSpaceDE w:val="0"/>
        <w:autoSpaceDN w:val="0"/>
        <w:spacing w:before="177" w:after="6"/>
        <w:ind w:right="189"/>
        <w:jc w:val="right"/>
        <w:rPr>
          <w:rFonts w:ascii="Arial" w:eastAsia="Times New Roman" w:hAnsi="Arial" w:cs="Arial"/>
          <w:sz w:val="24"/>
          <w:szCs w:val="24"/>
        </w:rPr>
      </w:pPr>
      <w:r w:rsidRPr="00256DE1">
        <w:rPr>
          <w:rFonts w:ascii="Arial" w:eastAsia="Times New Roman" w:hAnsi="Arial" w:cs="Arial"/>
          <w:sz w:val="24"/>
          <w:szCs w:val="24"/>
        </w:rPr>
        <w:lastRenderedPageBreak/>
        <w:t>ПродолжениеТаблицы</w:t>
      </w:r>
      <w:r w:rsidRPr="00256DE1">
        <w:rPr>
          <w:rFonts w:ascii="Arial" w:eastAsia="Times New Roman" w:hAnsi="Arial" w:cs="Arial"/>
          <w:spacing w:val="-10"/>
          <w:sz w:val="24"/>
          <w:szCs w:val="24"/>
        </w:rPr>
        <w:t>1</w:t>
      </w:r>
    </w:p>
    <w:tbl>
      <w:tblPr>
        <w:tblStyle w:val="TableNormal2"/>
        <w:tblW w:w="0" w:type="auto"/>
        <w:tblInd w:w="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1"/>
        <w:gridCol w:w="1872"/>
        <w:gridCol w:w="1039"/>
        <w:gridCol w:w="1666"/>
        <w:gridCol w:w="2097"/>
        <w:gridCol w:w="2153"/>
        <w:gridCol w:w="1673"/>
        <w:gridCol w:w="1290"/>
        <w:gridCol w:w="1779"/>
        <w:gridCol w:w="1337"/>
      </w:tblGrid>
      <w:tr w:rsidR="00256DE1" w:rsidRPr="00256DE1" w14:paraId="789409D1" w14:textId="77777777" w:rsidTr="00445985">
        <w:trPr>
          <w:trHeight w:val="834"/>
        </w:trPr>
        <w:tc>
          <w:tcPr>
            <w:tcW w:w="631" w:type="dxa"/>
            <w:vMerge w:val="restart"/>
            <w:tcBorders>
              <w:left w:val="single" w:sz="6" w:space="0" w:color="404040"/>
              <w:bottom w:val="single" w:sz="6" w:space="0" w:color="404040"/>
              <w:right w:val="single" w:sz="6" w:space="0" w:color="404040"/>
            </w:tcBorders>
          </w:tcPr>
          <w:p w14:paraId="3DD7024B" w14:textId="77777777" w:rsidR="00256DE1" w:rsidRPr="00256DE1" w:rsidRDefault="00256DE1" w:rsidP="00445985">
            <w:pPr>
              <w:rPr>
                <w:rFonts w:ascii="Arial" w:eastAsia="Times New Roman" w:hAnsi="Arial" w:cs="Arial"/>
                <w:sz w:val="24"/>
                <w:szCs w:val="24"/>
              </w:rPr>
            </w:pPr>
          </w:p>
          <w:p w14:paraId="7C7FDE7E" w14:textId="77777777" w:rsidR="00256DE1" w:rsidRPr="00256DE1" w:rsidRDefault="00256DE1" w:rsidP="00445985">
            <w:pPr>
              <w:spacing w:before="3"/>
              <w:rPr>
                <w:rFonts w:ascii="Arial" w:eastAsia="Times New Roman" w:hAnsi="Arial" w:cs="Arial"/>
                <w:sz w:val="24"/>
                <w:szCs w:val="24"/>
              </w:rPr>
            </w:pPr>
          </w:p>
          <w:p w14:paraId="50879384" w14:textId="77777777" w:rsidR="00256DE1" w:rsidRPr="00256DE1" w:rsidRDefault="00256DE1" w:rsidP="00445985">
            <w:pPr>
              <w:rPr>
                <w:rFonts w:ascii="Arial" w:eastAsia="Times New Roman" w:hAnsi="Arial" w:cs="Arial"/>
                <w:sz w:val="24"/>
                <w:szCs w:val="24"/>
              </w:rPr>
            </w:pPr>
            <w:r w:rsidRPr="00256DE1">
              <w:rPr>
                <w:rFonts w:ascii="Arial" w:eastAsia="Times New Roman" w:hAnsi="Arial" w:cs="Arial"/>
                <w:spacing w:val="-10"/>
                <w:sz w:val="24"/>
                <w:szCs w:val="24"/>
              </w:rPr>
              <w:t xml:space="preserve">№ </w:t>
            </w:r>
            <w:proofErr w:type="spellStart"/>
            <w:r w:rsidRPr="00256DE1">
              <w:rPr>
                <w:rFonts w:ascii="Arial" w:eastAsia="Times New Roman" w:hAnsi="Arial" w:cs="Arial"/>
                <w:spacing w:val="-4"/>
                <w:sz w:val="24"/>
                <w:szCs w:val="24"/>
              </w:rPr>
              <w:t>п.п</w:t>
            </w:r>
            <w:proofErr w:type="spellEnd"/>
            <w:r w:rsidRPr="00256DE1">
              <w:rPr>
                <w:rFonts w:ascii="Arial" w:eastAsia="Times New Roman" w:hAnsi="Arial" w:cs="Arial"/>
                <w:spacing w:val="-4"/>
                <w:sz w:val="24"/>
                <w:szCs w:val="24"/>
              </w:rPr>
              <w:t>.</w:t>
            </w:r>
          </w:p>
        </w:tc>
        <w:tc>
          <w:tcPr>
            <w:tcW w:w="1872" w:type="dxa"/>
            <w:vMerge w:val="restart"/>
            <w:tcBorders>
              <w:left w:val="single" w:sz="6" w:space="0" w:color="404040"/>
              <w:bottom w:val="single" w:sz="6" w:space="0" w:color="404040"/>
              <w:right w:val="single" w:sz="6" w:space="0" w:color="404040"/>
            </w:tcBorders>
          </w:tcPr>
          <w:p w14:paraId="7C32FFA6" w14:textId="77777777" w:rsidR="00256DE1" w:rsidRPr="00256DE1" w:rsidRDefault="00256DE1" w:rsidP="00445985">
            <w:pPr>
              <w:spacing w:before="140"/>
              <w:rPr>
                <w:rFonts w:ascii="Arial" w:eastAsia="Times New Roman" w:hAnsi="Arial" w:cs="Arial"/>
                <w:sz w:val="24"/>
                <w:szCs w:val="24"/>
              </w:rPr>
            </w:pPr>
          </w:p>
          <w:p w14:paraId="4B867532" w14:textId="77777777" w:rsidR="00256DE1" w:rsidRPr="00256DE1" w:rsidRDefault="00256DE1" w:rsidP="00445985">
            <w:pPr>
              <w:ind w:right="3"/>
              <w:jc w:val="center"/>
              <w:rPr>
                <w:rFonts w:ascii="Arial" w:eastAsia="Times New Roman" w:hAnsi="Arial" w:cs="Arial"/>
                <w:sz w:val="24"/>
                <w:szCs w:val="24"/>
              </w:rPr>
            </w:pPr>
            <w:proofErr w:type="spellStart"/>
            <w:r w:rsidRPr="00256DE1">
              <w:rPr>
                <w:rFonts w:ascii="Arial" w:eastAsia="Times New Roman" w:hAnsi="Arial" w:cs="Arial"/>
                <w:spacing w:val="-2"/>
                <w:sz w:val="24"/>
                <w:szCs w:val="24"/>
              </w:rPr>
              <w:t>Наименование</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pacing w:val="-2"/>
                <w:sz w:val="24"/>
                <w:szCs w:val="24"/>
              </w:rPr>
              <w:t>расчетных</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pacing w:val="-2"/>
                <w:sz w:val="24"/>
                <w:szCs w:val="24"/>
              </w:rPr>
              <w:t>показателей</w:t>
            </w:r>
            <w:proofErr w:type="spellEnd"/>
          </w:p>
        </w:tc>
        <w:tc>
          <w:tcPr>
            <w:tcW w:w="1039" w:type="dxa"/>
            <w:vMerge w:val="restart"/>
            <w:tcBorders>
              <w:left w:val="single" w:sz="6" w:space="0" w:color="404040"/>
              <w:bottom w:val="single" w:sz="6" w:space="0" w:color="404040"/>
              <w:right w:val="single" w:sz="6" w:space="0" w:color="404040"/>
            </w:tcBorders>
          </w:tcPr>
          <w:p w14:paraId="004ADC9B" w14:textId="77777777" w:rsidR="00256DE1" w:rsidRPr="00256DE1" w:rsidRDefault="00256DE1" w:rsidP="00445985">
            <w:pPr>
              <w:rPr>
                <w:rFonts w:ascii="Arial" w:eastAsia="Times New Roman" w:hAnsi="Arial" w:cs="Arial"/>
                <w:sz w:val="24"/>
                <w:szCs w:val="24"/>
              </w:rPr>
            </w:pPr>
          </w:p>
          <w:p w14:paraId="52FDC6D4" w14:textId="77777777" w:rsidR="00256DE1" w:rsidRPr="00256DE1" w:rsidRDefault="00256DE1" w:rsidP="00445985">
            <w:pPr>
              <w:spacing w:before="3"/>
              <w:rPr>
                <w:rFonts w:ascii="Arial" w:eastAsia="Times New Roman" w:hAnsi="Arial" w:cs="Arial"/>
                <w:sz w:val="24"/>
                <w:szCs w:val="24"/>
              </w:rPr>
            </w:pPr>
          </w:p>
          <w:p w14:paraId="6CC18669" w14:textId="77777777" w:rsidR="00256DE1" w:rsidRPr="00256DE1" w:rsidRDefault="00256DE1" w:rsidP="00445985">
            <w:pPr>
              <w:ind w:right="57"/>
              <w:rPr>
                <w:rFonts w:ascii="Arial" w:eastAsia="Times New Roman" w:hAnsi="Arial" w:cs="Arial"/>
                <w:sz w:val="24"/>
                <w:szCs w:val="24"/>
              </w:rPr>
            </w:pPr>
            <w:r w:rsidRPr="00256DE1">
              <w:rPr>
                <w:rFonts w:ascii="Arial" w:eastAsia="Times New Roman" w:hAnsi="Arial" w:cs="Arial"/>
                <w:spacing w:val="-10"/>
                <w:sz w:val="24"/>
                <w:szCs w:val="24"/>
              </w:rPr>
              <w:t xml:space="preserve">№ </w:t>
            </w:r>
            <w:proofErr w:type="spellStart"/>
            <w:r w:rsidRPr="00256DE1">
              <w:rPr>
                <w:rFonts w:ascii="Arial" w:eastAsia="Times New Roman" w:hAnsi="Arial" w:cs="Arial"/>
                <w:spacing w:val="-4"/>
                <w:sz w:val="24"/>
                <w:szCs w:val="24"/>
              </w:rPr>
              <w:t>п.п</w:t>
            </w:r>
            <w:proofErr w:type="spellEnd"/>
            <w:r w:rsidRPr="00256DE1">
              <w:rPr>
                <w:rFonts w:ascii="Arial" w:eastAsia="Times New Roman" w:hAnsi="Arial" w:cs="Arial"/>
                <w:spacing w:val="-4"/>
                <w:sz w:val="24"/>
                <w:szCs w:val="24"/>
              </w:rPr>
              <w:t>.</w:t>
            </w:r>
          </w:p>
        </w:tc>
        <w:tc>
          <w:tcPr>
            <w:tcW w:w="1666" w:type="dxa"/>
            <w:vMerge w:val="restart"/>
            <w:tcBorders>
              <w:left w:val="single" w:sz="6" w:space="0" w:color="404040"/>
              <w:bottom w:val="single" w:sz="6" w:space="0" w:color="404040"/>
              <w:right w:val="single" w:sz="6" w:space="0" w:color="404040"/>
            </w:tcBorders>
          </w:tcPr>
          <w:p w14:paraId="574E58BD" w14:textId="77777777" w:rsidR="00256DE1" w:rsidRPr="00256DE1" w:rsidRDefault="00256DE1" w:rsidP="00445985">
            <w:pPr>
              <w:spacing w:before="3"/>
              <w:rPr>
                <w:rFonts w:ascii="Arial" w:eastAsia="Times New Roman" w:hAnsi="Arial" w:cs="Arial"/>
                <w:sz w:val="24"/>
                <w:szCs w:val="24"/>
              </w:rPr>
            </w:pPr>
          </w:p>
          <w:p w14:paraId="73AF2865" w14:textId="77777777" w:rsidR="00256DE1" w:rsidRPr="00256DE1" w:rsidRDefault="00256DE1" w:rsidP="00445985">
            <w:pPr>
              <w:ind w:right="147"/>
              <w:jc w:val="center"/>
              <w:rPr>
                <w:rFonts w:ascii="Arial" w:eastAsia="Times New Roman" w:hAnsi="Arial" w:cs="Arial"/>
                <w:sz w:val="24"/>
                <w:szCs w:val="24"/>
              </w:rPr>
            </w:pPr>
            <w:proofErr w:type="spellStart"/>
            <w:r w:rsidRPr="00256DE1">
              <w:rPr>
                <w:rFonts w:ascii="Arial" w:eastAsia="Times New Roman" w:hAnsi="Arial" w:cs="Arial"/>
                <w:spacing w:val="-4"/>
                <w:sz w:val="24"/>
                <w:szCs w:val="24"/>
              </w:rPr>
              <w:t>Вид</w:t>
            </w:r>
            <w:proofErr w:type="spellEnd"/>
            <w:r w:rsidRPr="00256DE1">
              <w:rPr>
                <w:rFonts w:ascii="Arial" w:eastAsia="Times New Roman" w:hAnsi="Arial" w:cs="Arial"/>
                <w:spacing w:val="-4"/>
                <w:sz w:val="24"/>
                <w:szCs w:val="24"/>
              </w:rPr>
              <w:t xml:space="preserve"> </w:t>
            </w:r>
            <w:proofErr w:type="spellStart"/>
            <w:r w:rsidRPr="00256DE1">
              <w:rPr>
                <w:rFonts w:ascii="Arial" w:eastAsia="Times New Roman" w:hAnsi="Arial" w:cs="Arial"/>
                <w:spacing w:val="-2"/>
                <w:sz w:val="24"/>
                <w:szCs w:val="24"/>
              </w:rPr>
              <w:t>муниципаль</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pacing w:val="-4"/>
                <w:sz w:val="24"/>
                <w:szCs w:val="24"/>
              </w:rPr>
              <w:t>ного</w:t>
            </w:r>
            <w:proofErr w:type="spellEnd"/>
            <w:r w:rsidRPr="00256DE1">
              <w:rPr>
                <w:rFonts w:ascii="Arial" w:eastAsia="Times New Roman" w:hAnsi="Arial" w:cs="Arial"/>
                <w:spacing w:val="-4"/>
                <w:sz w:val="24"/>
                <w:szCs w:val="24"/>
              </w:rPr>
              <w:t xml:space="preserve"> </w:t>
            </w:r>
            <w:proofErr w:type="spellStart"/>
            <w:r w:rsidRPr="00256DE1">
              <w:rPr>
                <w:rFonts w:ascii="Arial" w:eastAsia="Times New Roman" w:hAnsi="Arial" w:cs="Arial"/>
                <w:spacing w:val="-2"/>
                <w:sz w:val="24"/>
                <w:szCs w:val="24"/>
              </w:rPr>
              <w:t>образования</w:t>
            </w:r>
            <w:proofErr w:type="spellEnd"/>
          </w:p>
        </w:tc>
        <w:tc>
          <w:tcPr>
            <w:tcW w:w="2097" w:type="dxa"/>
            <w:vMerge w:val="restart"/>
            <w:tcBorders>
              <w:left w:val="single" w:sz="6" w:space="0" w:color="404040"/>
              <w:bottom w:val="single" w:sz="6" w:space="0" w:color="404040"/>
              <w:right w:val="single" w:sz="6" w:space="0" w:color="404040"/>
            </w:tcBorders>
          </w:tcPr>
          <w:p w14:paraId="21AD8D73" w14:textId="77777777" w:rsidR="00256DE1" w:rsidRPr="00256DE1" w:rsidRDefault="00256DE1" w:rsidP="00445985">
            <w:pPr>
              <w:rPr>
                <w:rFonts w:ascii="Arial" w:eastAsia="Times New Roman" w:hAnsi="Arial" w:cs="Arial"/>
                <w:sz w:val="24"/>
                <w:szCs w:val="24"/>
              </w:rPr>
            </w:pPr>
          </w:p>
          <w:p w14:paraId="1A1837D7" w14:textId="77777777" w:rsidR="00256DE1" w:rsidRPr="00256DE1" w:rsidRDefault="00256DE1" w:rsidP="00445985">
            <w:pPr>
              <w:spacing w:before="3"/>
              <w:rPr>
                <w:rFonts w:ascii="Arial" w:eastAsia="Times New Roman" w:hAnsi="Arial" w:cs="Arial"/>
                <w:sz w:val="24"/>
                <w:szCs w:val="24"/>
              </w:rPr>
            </w:pPr>
          </w:p>
          <w:p w14:paraId="2E22FC63" w14:textId="77777777" w:rsidR="00256DE1" w:rsidRPr="00256DE1" w:rsidRDefault="00256DE1" w:rsidP="00445985">
            <w:pPr>
              <w:rPr>
                <w:rFonts w:ascii="Arial" w:eastAsia="Times New Roman" w:hAnsi="Arial" w:cs="Arial"/>
                <w:sz w:val="24"/>
                <w:szCs w:val="24"/>
              </w:rPr>
            </w:pPr>
            <w:proofErr w:type="spellStart"/>
            <w:r w:rsidRPr="00256DE1">
              <w:rPr>
                <w:rFonts w:ascii="Arial" w:eastAsia="Times New Roman" w:hAnsi="Arial" w:cs="Arial"/>
                <w:spacing w:val="-2"/>
                <w:sz w:val="24"/>
                <w:szCs w:val="24"/>
              </w:rPr>
              <w:t>Характеристика</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pacing w:val="-2"/>
                <w:sz w:val="24"/>
                <w:szCs w:val="24"/>
              </w:rPr>
              <w:t>размещения</w:t>
            </w:r>
            <w:proofErr w:type="spellEnd"/>
          </w:p>
        </w:tc>
        <w:tc>
          <w:tcPr>
            <w:tcW w:w="2153" w:type="dxa"/>
            <w:vMerge w:val="restart"/>
            <w:tcBorders>
              <w:left w:val="single" w:sz="6" w:space="0" w:color="404040"/>
              <w:bottom w:val="single" w:sz="6" w:space="0" w:color="404040"/>
              <w:right w:val="single" w:sz="6" w:space="0" w:color="404040"/>
            </w:tcBorders>
          </w:tcPr>
          <w:p w14:paraId="0F392E2C" w14:textId="77777777" w:rsidR="00256DE1" w:rsidRPr="00256DE1" w:rsidRDefault="00256DE1" w:rsidP="00445985">
            <w:pPr>
              <w:spacing w:before="140"/>
              <w:ind w:right="5"/>
              <w:jc w:val="center"/>
              <w:rPr>
                <w:rFonts w:ascii="Arial" w:eastAsia="Times New Roman" w:hAnsi="Arial" w:cs="Arial"/>
                <w:sz w:val="24"/>
                <w:szCs w:val="24"/>
                <w:lang w:val="ru-RU"/>
              </w:rPr>
            </w:pPr>
            <w:r w:rsidRPr="00256DE1">
              <w:rPr>
                <w:rFonts w:ascii="Arial" w:eastAsia="Times New Roman" w:hAnsi="Arial" w:cs="Arial"/>
                <w:spacing w:val="-2"/>
                <w:sz w:val="24"/>
                <w:szCs w:val="24"/>
                <w:lang w:val="ru-RU"/>
              </w:rPr>
              <w:t>Характеристика прилегающего объекта капитального строительства</w:t>
            </w:r>
          </w:p>
        </w:tc>
        <w:tc>
          <w:tcPr>
            <w:tcW w:w="2963" w:type="dxa"/>
            <w:gridSpan w:val="2"/>
            <w:tcBorders>
              <w:left w:val="single" w:sz="6" w:space="0" w:color="404040"/>
              <w:bottom w:val="single" w:sz="6" w:space="0" w:color="404040"/>
              <w:right w:val="single" w:sz="6" w:space="0" w:color="404040"/>
            </w:tcBorders>
          </w:tcPr>
          <w:p w14:paraId="1FACF70C" w14:textId="77777777" w:rsidR="00256DE1" w:rsidRPr="00256DE1" w:rsidRDefault="00256DE1" w:rsidP="00445985">
            <w:pPr>
              <w:spacing w:line="273" w:lineRule="exact"/>
              <w:rPr>
                <w:rFonts w:ascii="Arial" w:eastAsia="Times New Roman" w:hAnsi="Arial" w:cs="Arial"/>
                <w:sz w:val="24"/>
                <w:szCs w:val="24"/>
                <w:lang w:val="ru-RU"/>
              </w:rPr>
            </w:pPr>
            <w:proofErr w:type="spellStart"/>
            <w:r w:rsidRPr="00256DE1">
              <w:rPr>
                <w:rFonts w:ascii="Arial" w:eastAsia="Times New Roman" w:hAnsi="Arial" w:cs="Arial"/>
                <w:sz w:val="24"/>
                <w:szCs w:val="24"/>
                <w:lang w:val="ru-RU"/>
              </w:rPr>
              <w:t>Минимально</w:t>
            </w:r>
            <w:r w:rsidRPr="00256DE1">
              <w:rPr>
                <w:rFonts w:ascii="Arial" w:eastAsia="Times New Roman" w:hAnsi="Arial" w:cs="Arial"/>
                <w:spacing w:val="-2"/>
                <w:sz w:val="24"/>
                <w:szCs w:val="24"/>
                <w:lang w:val="ru-RU"/>
              </w:rPr>
              <w:t>допустимый</w:t>
            </w:r>
            <w:proofErr w:type="spellEnd"/>
          </w:p>
          <w:p w14:paraId="498E4F84" w14:textId="77777777" w:rsidR="00256DE1" w:rsidRPr="00256DE1" w:rsidRDefault="00256DE1" w:rsidP="00445985">
            <w:pPr>
              <w:spacing w:line="270" w:lineRule="atLeast"/>
              <w:ind w:right="217"/>
              <w:rPr>
                <w:rFonts w:ascii="Arial" w:eastAsia="Times New Roman" w:hAnsi="Arial" w:cs="Arial"/>
                <w:sz w:val="24"/>
                <w:szCs w:val="24"/>
                <w:lang w:val="ru-RU"/>
              </w:rPr>
            </w:pPr>
            <w:proofErr w:type="spellStart"/>
            <w:r w:rsidRPr="00256DE1">
              <w:rPr>
                <w:rFonts w:ascii="Arial" w:eastAsia="Times New Roman" w:hAnsi="Arial" w:cs="Arial"/>
                <w:sz w:val="24"/>
                <w:szCs w:val="24"/>
                <w:lang w:val="ru-RU"/>
              </w:rPr>
              <w:t>уровеньобеспеченности</w:t>
            </w:r>
            <w:proofErr w:type="spellEnd"/>
            <w:r w:rsidRPr="00256DE1">
              <w:rPr>
                <w:rFonts w:ascii="Arial" w:eastAsia="Times New Roman" w:hAnsi="Arial" w:cs="Arial"/>
                <w:sz w:val="24"/>
                <w:szCs w:val="24"/>
                <w:lang w:val="ru-RU"/>
              </w:rPr>
              <w:t xml:space="preserve"> </w:t>
            </w:r>
            <w:r w:rsidRPr="00256DE1">
              <w:rPr>
                <w:rFonts w:ascii="Arial" w:eastAsia="Times New Roman" w:hAnsi="Arial" w:cs="Arial"/>
                <w:spacing w:val="-2"/>
                <w:sz w:val="24"/>
                <w:szCs w:val="24"/>
                <w:lang w:val="ru-RU"/>
              </w:rPr>
              <w:t>объектами</w:t>
            </w:r>
          </w:p>
        </w:tc>
        <w:tc>
          <w:tcPr>
            <w:tcW w:w="3116" w:type="dxa"/>
            <w:gridSpan w:val="2"/>
            <w:tcBorders>
              <w:left w:val="single" w:sz="6" w:space="0" w:color="404040"/>
              <w:bottom w:val="single" w:sz="6" w:space="0" w:color="404040"/>
              <w:right w:val="single" w:sz="6" w:space="0" w:color="404040"/>
            </w:tcBorders>
          </w:tcPr>
          <w:p w14:paraId="738D51B8" w14:textId="77777777" w:rsidR="00256DE1" w:rsidRPr="00256DE1" w:rsidRDefault="00256DE1" w:rsidP="00445985">
            <w:pPr>
              <w:spacing w:line="273" w:lineRule="exact"/>
              <w:rPr>
                <w:rFonts w:ascii="Arial" w:eastAsia="Times New Roman" w:hAnsi="Arial" w:cs="Arial"/>
                <w:sz w:val="24"/>
                <w:szCs w:val="24"/>
                <w:lang w:val="ru-RU"/>
              </w:rPr>
            </w:pPr>
            <w:proofErr w:type="spellStart"/>
            <w:r w:rsidRPr="00256DE1">
              <w:rPr>
                <w:rFonts w:ascii="Arial" w:eastAsia="Times New Roman" w:hAnsi="Arial" w:cs="Arial"/>
                <w:sz w:val="24"/>
                <w:szCs w:val="24"/>
                <w:lang w:val="ru-RU"/>
              </w:rPr>
              <w:t>Максимально</w:t>
            </w:r>
            <w:r w:rsidRPr="00256DE1">
              <w:rPr>
                <w:rFonts w:ascii="Arial" w:eastAsia="Times New Roman" w:hAnsi="Arial" w:cs="Arial"/>
                <w:spacing w:val="-2"/>
                <w:sz w:val="24"/>
                <w:szCs w:val="24"/>
                <w:lang w:val="ru-RU"/>
              </w:rPr>
              <w:t>допустимый</w:t>
            </w:r>
            <w:proofErr w:type="spellEnd"/>
          </w:p>
          <w:p w14:paraId="0F84E6B9" w14:textId="77777777" w:rsidR="00256DE1" w:rsidRPr="00256DE1" w:rsidRDefault="00256DE1" w:rsidP="00445985">
            <w:pPr>
              <w:spacing w:line="270" w:lineRule="atLeast"/>
              <w:ind w:right="214"/>
              <w:rPr>
                <w:rFonts w:ascii="Arial" w:eastAsia="Times New Roman" w:hAnsi="Arial" w:cs="Arial"/>
                <w:sz w:val="24"/>
                <w:szCs w:val="24"/>
                <w:lang w:val="ru-RU"/>
              </w:rPr>
            </w:pPr>
            <w:proofErr w:type="spellStart"/>
            <w:r w:rsidRPr="00256DE1">
              <w:rPr>
                <w:rFonts w:ascii="Arial" w:eastAsia="Times New Roman" w:hAnsi="Arial" w:cs="Arial"/>
                <w:sz w:val="24"/>
                <w:szCs w:val="24"/>
                <w:lang w:val="ru-RU"/>
              </w:rPr>
              <w:t>уровеньтерриториальной</w:t>
            </w:r>
            <w:proofErr w:type="spellEnd"/>
            <w:r w:rsidRPr="00256DE1">
              <w:rPr>
                <w:rFonts w:ascii="Arial" w:eastAsia="Times New Roman" w:hAnsi="Arial" w:cs="Arial"/>
                <w:sz w:val="24"/>
                <w:szCs w:val="24"/>
                <w:lang w:val="ru-RU"/>
              </w:rPr>
              <w:t xml:space="preserve"> </w:t>
            </w:r>
            <w:r w:rsidRPr="00256DE1">
              <w:rPr>
                <w:rFonts w:ascii="Arial" w:eastAsia="Times New Roman" w:hAnsi="Arial" w:cs="Arial"/>
                <w:spacing w:val="-2"/>
                <w:sz w:val="24"/>
                <w:szCs w:val="24"/>
                <w:lang w:val="ru-RU"/>
              </w:rPr>
              <w:t>доступности</w:t>
            </w:r>
          </w:p>
        </w:tc>
      </w:tr>
      <w:tr w:rsidR="00256DE1" w:rsidRPr="00256DE1" w14:paraId="477C91D6" w14:textId="77777777" w:rsidTr="00445985">
        <w:trPr>
          <w:trHeight w:val="830"/>
        </w:trPr>
        <w:tc>
          <w:tcPr>
            <w:tcW w:w="631" w:type="dxa"/>
            <w:vMerge/>
            <w:tcBorders>
              <w:top w:val="nil"/>
              <w:left w:val="single" w:sz="6" w:space="0" w:color="404040"/>
              <w:bottom w:val="single" w:sz="6" w:space="0" w:color="404040"/>
              <w:right w:val="single" w:sz="6" w:space="0" w:color="404040"/>
            </w:tcBorders>
          </w:tcPr>
          <w:p w14:paraId="6249831F" w14:textId="77777777" w:rsidR="00256DE1" w:rsidRPr="00256DE1" w:rsidRDefault="00256DE1" w:rsidP="00445985">
            <w:pPr>
              <w:rPr>
                <w:rFonts w:ascii="Arial" w:eastAsia="Times New Roman" w:hAnsi="Arial" w:cs="Arial"/>
                <w:sz w:val="24"/>
                <w:szCs w:val="24"/>
                <w:lang w:val="ru-RU"/>
              </w:rPr>
            </w:pPr>
          </w:p>
        </w:tc>
        <w:tc>
          <w:tcPr>
            <w:tcW w:w="1872" w:type="dxa"/>
            <w:vMerge/>
            <w:tcBorders>
              <w:top w:val="nil"/>
              <w:left w:val="single" w:sz="6" w:space="0" w:color="404040"/>
              <w:bottom w:val="single" w:sz="6" w:space="0" w:color="404040"/>
              <w:right w:val="single" w:sz="6" w:space="0" w:color="404040"/>
            </w:tcBorders>
          </w:tcPr>
          <w:p w14:paraId="39382131" w14:textId="77777777" w:rsidR="00256DE1" w:rsidRPr="00256DE1" w:rsidRDefault="00256DE1" w:rsidP="00445985">
            <w:pPr>
              <w:rPr>
                <w:rFonts w:ascii="Arial" w:eastAsia="Times New Roman" w:hAnsi="Arial" w:cs="Arial"/>
                <w:sz w:val="24"/>
                <w:szCs w:val="24"/>
                <w:lang w:val="ru-RU"/>
              </w:rPr>
            </w:pPr>
          </w:p>
        </w:tc>
        <w:tc>
          <w:tcPr>
            <w:tcW w:w="1039" w:type="dxa"/>
            <w:vMerge/>
            <w:tcBorders>
              <w:top w:val="nil"/>
              <w:left w:val="single" w:sz="6" w:space="0" w:color="404040"/>
              <w:bottom w:val="single" w:sz="6" w:space="0" w:color="404040"/>
              <w:right w:val="single" w:sz="6" w:space="0" w:color="404040"/>
            </w:tcBorders>
          </w:tcPr>
          <w:p w14:paraId="395E21FA" w14:textId="77777777" w:rsidR="00256DE1" w:rsidRPr="00256DE1" w:rsidRDefault="00256DE1" w:rsidP="00445985">
            <w:pPr>
              <w:rPr>
                <w:rFonts w:ascii="Arial" w:eastAsia="Times New Roman" w:hAnsi="Arial" w:cs="Arial"/>
                <w:sz w:val="24"/>
                <w:szCs w:val="24"/>
                <w:lang w:val="ru-RU"/>
              </w:rPr>
            </w:pPr>
          </w:p>
        </w:tc>
        <w:tc>
          <w:tcPr>
            <w:tcW w:w="1666" w:type="dxa"/>
            <w:vMerge/>
            <w:tcBorders>
              <w:top w:val="nil"/>
              <w:left w:val="single" w:sz="6" w:space="0" w:color="404040"/>
              <w:bottom w:val="single" w:sz="6" w:space="0" w:color="404040"/>
              <w:right w:val="single" w:sz="6" w:space="0" w:color="404040"/>
            </w:tcBorders>
          </w:tcPr>
          <w:p w14:paraId="6B4A511B" w14:textId="77777777" w:rsidR="00256DE1" w:rsidRPr="00256DE1" w:rsidRDefault="00256DE1" w:rsidP="00445985">
            <w:pPr>
              <w:rPr>
                <w:rFonts w:ascii="Arial" w:eastAsia="Times New Roman" w:hAnsi="Arial" w:cs="Arial"/>
                <w:sz w:val="24"/>
                <w:szCs w:val="24"/>
                <w:lang w:val="ru-RU"/>
              </w:rPr>
            </w:pPr>
          </w:p>
        </w:tc>
        <w:tc>
          <w:tcPr>
            <w:tcW w:w="2097" w:type="dxa"/>
            <w:vMerge/>
            <w:tcBorders>
              <w:top w:val="nil"/>
              <w:left w:val="single" w:sz="6" w:space="0" w:color="404040"/>
              <w:bottom w:val="single" w:sz="6" w:space="0" w:color="404040"/>
              <w:right w:val="single" w:sz="6" w:space="0" w:color="404040"/>
            </w:tcBorders>
          </w:tcPr>
          <w:p w14:paraId="1D16581F" w14:textId="77777777" w:rsidR="00256DE1" w:rsidRPr="00256DE1" w:rsidRDefault="00256DE1" w:rsidP="00445985">
            <w:pPr>
              <w:rPr>
                <w:rFonts w:ascii="Arial" w:eastAsia="Times New Roman" w:hAnsi="Arial" w:cs="Arial"/>
                <w:sz w:val="24"/>
                <w:szCs w:val="24"/>
                <w:lang w:val="ru-RU"/>
              </w:rPr>
            </w:pPr>
          </w:p>
        </w:tc>
        <w:tc>
          <w:tcPr>
            <w:tcW w:w="2153" w:type="dxa"/>
            <w:vMerge/>
            <w:tcBorders>
              <w:top w:val="nil"/>
              <w:left w:val="single" w:sz="6" w:space="0" w:color="404040"/>
              <w:bottom w:val="single" w:sz="6" w:space="0" w:color="404040"/>
              <w:right w:val="single" w:sz="6" w:space="0" w:color="404040"/>
            </w:tcBorders>
          </w:tcPr>
          <w:p w14:paraId="7D3F5288" w14:textId="77777777" w:rsidR="00256DE1" w:rsidRPr="00256DE1" w:rsidRDefault="00256DE1" w:rsidP="00445985">
            <w:pPr>
              <w:rPr>
                <w:rFonts w:ascii="Arial" w:eastAsia="Times New Roman" w:hAnsi="Arial" w:cs="Arial"/>
                <w:sz w:val="24"/>
                <w:szCs w:val="24"/>
                <w:lang w:val="ru-RU"/>
              </w:rPr>
            </w:pPr>
          </w:p>
        </w:tc>
        <w:tc>
          <w:tcPr>
            <w:tcW w:w="1673" w:type="dxa"/>
            <w:tcBorders>
              <w:top w:val="single" w:sz="6" w:space="0" w:color="404040"/>
              <w:left w:val="single" w:sz="6" w:space="0" w:color="404040"/>
              <w:bottom w:val="single" w:sz="6" w:space="0" w:color="404040"/>
              <w:right w:val="single" w:sz="6" w:space="0" w:color="404040"/>
            </w:tcBorders>
          </w:tcPr>
          <w:p w14:paraId="014E313B" w14:textId="77777777" w:rsidR="00256DE1" w:rsidRPr="00256DE1" w:rsidRDefault="00256DE1" w:rsidP="00445985">
            <w:pPr>
              <w:spacing w:before="131"/>
              <w:rPr>
                <w:rFonts w:ascii="Arial" w:eastAsia="Times New Roman" w:hAnsi="Arial" w:cs="Arial"/>
                <w:sz w:val="24"/>
                <w:szCs w:val="24"/>
              </w:rPr>
            </w:pPr>
            <w:proofErr w:type="spellStart"/>
            <w:r w:rsidRPr="00256DE1">
              <w:rPr>
                <w:rFonts w:ascii="Arial" w:eastAsia="Times New Roman" w:hAnsi="Arial" w:cs="Arial"/>
                <w:spacing w:val="-2"/>
                <w:sz w:val="24"/>
                <w:szCs w:val="24"/>
              </w:rPr>
              <w:t>Единица</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pacing w:val="-2"/>
                <w:sz w:val="24"/>
                <w:szCs w:val="24"/>
              </w:rPr>
              <w:t>измерения</w:t>
            </w:r>
            <w:proofErr w:type="spellEnd"/>
          </w:p>
        </w:tc>
        <w:tc>
          <w:tcPr>
            <w:tcW w:w="1290" w:type="dxa"/>
            <w:tcBorders>
              <w:top w:val="single" w:sz="6" w:space="0" w:color="404040"/>
              <w:left w:val="single" w:sz="6" w:space="0" w:color="404040"/>
              <w:bottom w:val="single" w:sz="6" w:space="0" w:color="404040"/>
              <w:right w:val="single" w:sz="6" w:space="0" w:color="404040"/>
            </w:tcBorders>
          </w:tcPr>
          <w:p w14:paraId="2FC367CC" w14:textId="77777777" w:rsidR="00256DE1" w:rsidRPr="00256DE1" w:rsidRDefault="00256DE1" w:rsidP="00445985">
            <w:pPr>
              <w:ind w:right="155"/>
              <w:jc w:val="center"/>
              <w:rPr>
                <w:rFonts w:ascii="Arial" w:eastAsia="Times New Roman" w:hAnsi="Arial" w:cs="Arial"/>
                <w:sz w:val="24"/>
                <w:szCs w:val="24"/>
              </w:rPr>
            </w:pPr>
            <w:proofErr w:type="spellStart"/>
            <w:r w:rsidRPr="00256DE1">
              <w:rPr>
                <w:rFonts w:ascii="Arial" w:eastAsia="Times New Roman" w:hAnsi="Arial" w:cs="Arial"/>
                <w:spacing w:val="-2"/>
                <w:sz w:val="24"/>
                <w:szCs w:val="24"/>
              </w:rPr>
              <w:t>Значение</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pacing w:val="-2"/>
                <w:sz w:val="24"/>
                <w:szCs w:val="24"/>
              </w:rPr>
              <w:t>показа</w:t>
            </w:r>
            <w:proofErr w:type="spellEnd"/>
            <w:r w:rsidRPr="00256DE1">
              <w:rPr>
                <w:rFonts w:ascii="Arial" w:eastAsia="Times New Roman" w:hAnsi="Arial" w:cs="Arial"/>
                <w:spacing w:val="-2"/>
                <w:sz w:val="24"/>
                <w:szCs w:val="24"/>
              </w:rPr>
              <w:t>-</w:t>
            </w:r>
          </w:p>
          <w:p w14:paraId="7671BBE6" w14:textId="77777777" w:rsidR="00256DE1" w:rsidRPr="00256DE1" w:rsidRDefault="00256DE1" w:rsidP="00445985">
            <w:pPr>
              <w:spacing w:line="264" w:lineRule="exact"/>
              <w:jc w:val="center"/>
              <w:rPr>
                <w:rFonts w:ascii="Arial" w:eastAsia="Times New Roman" w:hAnsi="Arial" w:cs="Arial"/>
                <w:sz w:val="24"/>
                <w:szCs w:val="24"/>
              </w:rPr>
            </w:pPr>
            <w:proofErr w:type="spellStart"/>
            <w:r w:rsidRPr="00256DE1">
              <w:rPr>
                <w:rFonts w:ascii="Arial" w:eastAsia="Times New Roman" w:hAnsi="Arial" w:cs="Arial"/>
                <w:spacing w:val="-4"/>
                <w:sz w:val="24"/>
                <w:szCs w:val="24"/>
              </w:rPr>
              <w:t>теля</w:t>
            </w:r>
            <w:proofErr w:type="spellEnd"/>
          </w:p>
        </w:tc>
        <w:tc>
          <w:tcPr>
            <w:tcW w:w="1779" w:type="dxa"/>
            <w:tcBorders>
              <w:top w:val="single" w:sz="6" w:space="0" w:color="404040"/>
              <w:left w:val="single" w:sz="6" w:space="0" w:color="404040"/>
              <w:bottom w:val="single" w:sz="6" w:space="0" w:color="404040"/>
              <w:right w:val="single" w:sz="6" w:space="0" w:color="404040"/>
            </w:tcBorders>
          </w:tcPr>
          <w:p w14:paraId="04425424" w14:textId="77777777" w:rsidR="00256DE1" w:rsidRPr="00256DE1" w:rsidRDefault="00256DE1" w:rsidP="00445985">
            <w:pPr>
              <w:spacing w:before="131"/>
              <w:rPr>
                <w:rFonts w:ascii="Arial" w:eastAsia="Times New Roman" w:hAnsi="Arial" w:cs="Arial"/>
                <w:sz w:val="24"/>
                <w:szCs w:val="24"/>
              </w:rPr>
            </w:pPr>
            <w:proofErr w:type="spellStart"/>
            <w:r w:rsidRPr="00256DE1">
              <w:rPr>
                <w:rFonts w:ascii="Arial" w:eastAsia="Times New Roman" w:hAnsi="Arial" w:cs="Arial"/>
                <w:spacing w:val="-2"/>
                <w:sz w:val="24"/>
                <w:szCs w:val="24"/>
              </w:rPr>
              <w:t>Единица</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pacing w:val="-2"/>
                <w:sz w:val="24"/>
                <w:szCs w:val="24"/>
              </w:rPr>
              <w:t>измерения</w:t>
            </w:r>
            <w:proofErr w:type="spellEnd"/>
          </w:p>
        </w:tc>
        <w:tc>
          <w:tcPr>
            <w:tcW w:w="1337" w:type="dxa"/>
            <w:tcBorders>
              <w:top w:val="single" w:sz="6" w:space="0" w:color="404040"/>
              <w:left w:val="single" w:sz="6" w:space="0" w:color="404040"/>
              <w:bottom w:val="single" w:sz="6" w:space="0" w:color="404040"/>
              <w:right w:val="single" w:sz="6" w:space="0" w:color="404040"/>
            </w:tcBorders>
          </w:tcPr>
          <w:p w14:paraId="7FA2A265" w14:textId="77777777" w:rsidR="00256DE1" w:rsidRPr="00256DE1" w:rsidRDefault="00256DE1" w:rsidP="00445985">
            <w:pPr>
              <w:ind w:right="172"/>
              <w:jc w:val="center"/>
              <w:rPr>
                <w:rFonts w:ascii="Arial" w:eastAsia="Times New Roman" w:hAnsi="Arial" w:cs="Arial"/>
                <w:sz w:val="24"/>
                <w:szCs w:val="24"/>
              </w:rPr>
            </w:pPr>
            <w:proofErr w:type="spellStart"/>
            <w:r w:rsidRPr="00256DE1">
              <w:rPr>
                <w:rFonts w:ascii="Arial" w:eastAsia="Times New Roman" w:hAnsi="Arial" w:cs="Arial"/>
                <w:spacing w:val="-2"/>
                <w:sz w:val="24"/>
                <w:szCs w:val="24"/>
              </w:rPr>
              <w:t>Значение</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pacing w:val="-2"/>
                <w:sz w:val="24"/>
                <w:szCs w:val="24"/>
              </w:rPr>
              <w:t>показа</w:t>
            </w:r>
            <w:proofErr w:type="spellEnd"/>
            <w:r w:rsidRPr="00256DE1">
              <w:rPr>
                <w:rFonts w:ascii="Arial" w:eastAsia="Times New Roman" w:hAnsi="Arial" w:cs="Arial"/>
                <w:spacing w:val="-2"/>
                <w:sz w:val="24"/>
                <w:szCs w:val="24"/>
              </w:rPr>
              <w:t>-</w:t>
            </w:r>
          </w:p>
          <w:p w14:paraId="1D3CFB2C" w14:textId="77777777" w:rsidR="00256DE1" w:rsidRPr="00256DE1" w:rsidRDefault="00256DE1" w:rsidP="00445985">
            <w:pPr>
              <w:spacing w:line="264" w:lineRule="exact"/>
              <w:jc w:val="center"/>
              <w:rPr>
                <w:rFonts w:ascii="Arial" w:eastAsia="Times New Roman" w:hAnsi="Arial" w:cs="Arial"/>
                <w:sz w:val="24"/>
                <w:szCs w:val="24"/>
              </w:rPr>
            </w:pPr>
            <w:proofErr w:type="spellStart"/>
            <w:r w:rsidRPr="00256DE1">
              <w:rPr>
                <w:rFonts w:ascii="Arial" w:eastAsia="Times New Roman" w:hAnsi="Arial" w:cs="Arial"/>
                <w:spacing w:val="-4"/>
                <w:sz w:val="24"/>
                <w:szCs w:val="24"/>
              </w:rPr>
              <w:t>теля</w:t>
            </w:r>
            <w:proofErr w:type="spellEnd"/>
          </w:p>
        </w:tc>
      </w:tr>
      <w:tr w:rsidR="00256DE1" w:rsidRPr="00256DE1" w14:paraId="205E13C1" w14:textId="77777777" w:rsidTr="00445985">
        <w:trPr>
          <w:trHeight w:val="340"/>
        </w:trPr>
        <w:tc>
          <w:tcPr>
            <w:tcW w:w="631" w:type="dxa"/>
            <w:tcBorders>
              <w:top w:val="single" w:sz="6" w:space="0" w:color="404040"/>
              <w:left w:val="single" w:sz="6" w:space="0" w:color="404040"/>
              <w:bottom w:val="single" w:sz="6" w:space="0" w:color="404040"/>
              <w:right w:val="single" w:sz="6" w:space="0" w:color="404040"/>
            </w:tcBorders>
          </w:tcPr>
          <w:p w14:paraId="10F3AA31" w14:textId="77777777" w:rsidR="00256DE1" w:rsidRPr="00256DE1" w:rsidRDefault="00256DE1" w:rsidP="00445985">
            <w:pPr>
              <w:spacing w:before="23"/>
              <w:jc w:val="center"/>
              <w:rPr>
                <w:rFonts w:ascii="Arial" w:eastAsia="Times New Roman" w:hAnsi="Arial" w:cs="Arial"/>
                <w:sz w:val="24"/>
                <w:szCs w:val="24"/>
              </w:rPr>
            </w:pPr>
            <w:r w:rsidRPr="00256DE1">
              <w:rPr>
                <w:rFonts w:ascii="Arial" w:eastAsia="Times New Roman" w:hAnsi="Arial" w:cs="Arial"/>
                <w:spacing w:val="-10"/>
                <w:sz w:val="24"/>
                <w:szCs w:val="24"/>
              </w:rPr>
              <w:t>1</w:t>
            </w:r>
          </w:p>
        </w:tc>
        <w:tc>
          <w:tcPr>
            <w:tcW w:w="1872" w:type="dxa"/>
            <w:tcBorders>
              <w:top w:val="single" w:sz="6" w:space="0" w:color="404040"/>
              <w:left w:val="single" w:sz="6" w:space="0" w:color="404040"/>
              <w:bottom w:val="single" w:sz="6" w:space="0" w:color="404040"/>
              <w:right w:val="single" w:sz="6" w:space="0" w:color="404040"/>
            </w:tcBorders>
          </w:tcPr>
          <w:p w14:paraId="6ED4DF68" w14:textId="77777777" w:rsidR="00256DE1" w:rsidRPr="00256DE1" w:rsidRDefault="00256DE1" w:rsidP="00445985">
            <w:pPr>
              <w:spacing w:before="23"/>
              <w:ind w:right="5"/>
              <w:jc w:val="center"/>
              <w:rPr>
                <w:rFonts w:ascii="Arial" w:eastAsia="Times New Roman" w:hAnsi="Arial" w:cs="Arial"/>
                <w:sz w:val="24"/>
                <w:szCs w:val="24"/>
              </w:rPr>
            </w:pPr>
            <w:r w:rsidRPr="00256DE1">
              <w:rPr>
                <w:rFonts w:ascii="Arial" w:eastAsia="Times New Roman" w:hAnsi="Arial" w:cs="Arial"/>
                <w:spacing w:val="-10"/>
                <w:sz w:val="24"/>
                <w:szCs w:val="24"/>
              </w:rPr>
              <w:t>2</w:t>
            </w:r>
          </w:p>
        </w:tc>
        <w:tc>
          <w:tcPr>
            <w:tcW w:w="1039" w:type="dxa"/>
            <w:tcBorders>
              <w:top w:val="single" w:sz="6" w:space="0" w:color="404040"/>
              <w:left w:val="single" w:sz="6" w:space="0" w:color="404040"/>
              <w:bottom w:val="single" w:sz="6" w:space="0" w:color="404040"/>
              <w:right w:val="single" w:sz="6" w:space="0" w:color="404040"/>
            </w:tcBorders>
          </w:tcPr>
          <w:p w14:paraId="778B8F2A" w14:textId="77777777" w:rsidR="00256DE1" w:rsidRPr="00256DE1" w:rsidRDefault="00256DE1" w:rsidP="00445985">
            <w:pPr>
              <w:spacing w:before="23"/>
              <w:ind w:right="2"/>
              <w:jc w:val="center"/>
              <w:rPr>
                <w:rFonts w:ascii="Arial" w:eastAsia="Times New Roman" w:hAnsi="Arial" w:cs="Arial"/>
                <w:sz w:val="24"/>
                <w:szCs w:val="24"/>
              </w:rPr>
            </w:pPr>
            <w:r w:rsidRPr="00256DE1">
              <w:rPr>
                <w:rFonts w:ascii="Arial" w:eastAsia="Times New Roman" w:hAnsi="Arial" w:cs="Arial"/>
                <w:spacing w:val="-10"/>
                <w:sz w:val="24"/>
                <w:szCs w:val="24"/>
              </w:rPr>
              <w:t>3</w:t>
            </w:r>
          </w:p>
        </w:tc>
        <w:tc>
          <w:tcPr>
            <w:tcW w:w="1666" w:type="dxa"/>
            <w:tcBorders>
              <w:top w:val="single" w:sz="6" w:space="0" w:color="404040"/>
              <w:left w:val="single" w:sz="6" w:space="0" w:color="404040"/>
              <w:bottom w:val="single" w:sz="6" w:space="0" w:color="404040"/>
              <w:right w:val="single" w:sz="6" w:space="0" w:color="404040"/>
            </w:tcBorders>
          </w:tcPr>
          <w:p w14:paraId="40003E29" w14:textId="77777777" w:rsidR="00256DE1" w:rsidRPr="00256DE1" w:rsidRDefault="00256DE1" w:rsidP="00445985">
            <w:pPr>
              <w:spacing w:before="23"/>
              <w:ind w:right="2"/>
              <w:jc w:val="center"/>
              <w:rPr>
                <w:rFonts w:ascii="Arial" w:eastAsia="Times New Roman" w:hAnsi="Arial" w:cs="Arial"/>
                <w:sz w:val="24"/>
                <w:szCs w:val="24"/>
              </w:rPr>
            </w:pPr>
            <w:r w:rsidRPr="00256DE1">
              <w:rPr>
                <w:rFonts w:ascii="Arial" w:eastAsia="Times New Roman" w:hAnsi="Arial" w:cs="Arial"/>
                <w:spacing w:val="-10"/>
                <w:sz w:val="24"/>
                <w:szCs w:val="24"/>
              </w:rPr>
              <w:t>4</w:t>
            </w:r>
          </w:p>
        </w:tc>
        <w:tc>
          <w:tcPr>
            <w:tcW w:w="2097" w:type="dxa"/>
            <w:tcBorders>
              <w:top w:val="single" w:sz="6" w:space="0" w:color="404040"/>
              <w:left w:val="single" w:sz="6" w:space="0" w:color="404040"/>
              <w:bottom w:val="single" w:sz="6" w:space="0" w:color="404040"/>
              <w:right w:val="single" w:sz="6" w:space="0" w:color="404040"/>
            </w:tcBorders>
          </w:tcPr>
          <w:p w14:paraId="645D8721" w14:textId="77777777" w:rsidR="00256DE1" w:rsidRPr="00256DE1" w:rsidRDefault="00256DE1" w:rsidP="00445985">
            <w:pPr>
              <w:spacing w:before="23"/>
              <w:ind w:right="1"/>
              <w:jc w:val="center"/>
              <w:rPr>
                <w:rFonts w:ascii="Arial" w:eastAsia="Times New Roman" w:hAnsi="Arial" w:cs="Arial"/>
                <w:sz w:val="24"/>
                <w:szCs w:val="24"/>
              </w:rPr>
            </w:pPr>
            <w:r w:rsidRPr="00256DE1">
              <w:rPr>
                <w:rFonts w:ascii="Arial" w:eastAsia="Times New Roman" w:hAnsi="Arial" w:cs="Arial"/>
                <w:spacing w:val="-10"/>
                <w:sz w:val="24"/>
                <w:szCs w:val="24"/>
              </w:rPr>
              <w:t>5</w:t>
            </w:r>
          </w:p>
        </w:tc>
        <w:tc>
          <w:tcPr>
            <w:tcW w:w="2153" w:type="dxa"/>
            <w:tcBorders>
              <w:top w:val="single" w:sz="6" w:space="0" w:color="404040"/>
              <w:left w:val="single" w:sz="6" w:space="0" w:color="404040"/>
              <w:bottom w:val="single" w:sz="6" w:space="0" w:color="404040"/>
              <w:right w:val="single" w:sz="6" w:space="0" w:color="404040"/>
            </w:tcBorders>
          </w:tcPr>
          <w:p w14:paraId="7315EDD4" w14:textId="77777777" w:rsidR="00256DE1" w:rsidRPr="00256DE1" w:rsidRDefault="00256DE1" w:rsidP="00445985">
            <w:pPr>
              <w:spacing w:before="23"/>
              <w:jc w:val="center"/>
              <w:rPr>
                <w:rFonts w:ascii="Arial" w:eastAsia="Times New Roman" w:hAnsi="Arial" w:cs="Arial"/>
                <w:sz w:val="24"/>
                <w:szCs w:val="24"/>
              </w:rPr>
            </w:pPr>
            <w:r w:rsidRPr="00256DE1">
              <w:rPr>
                <w:rFonts w:ascii="Arial" w:eastAsia="Times New Roman" w:hAnsi="Arial" w:cs="Arial"/>
                <w:spacing w:val="-10"/>
                <w:sz w:val="24"/>
                <w:szCs w:val="24"/>
              </w:rPr>
              <w:t>6</w:t>
            </w:r>
          </w:p>
        </w:tc>
        <w:tc>
          <w:tcPr>
            <w:tcW w:w="1673" w:type="dxa"/>
            <w:tcBorders>
              <w:top w:val="single" w:sz="6" w:space="0" w:color="404040"/>
              <w:left w:val="single" w:sz="6" w:space="0" w:color="404040"/>
              <w:bottom w:val="single" w:sz="6" w:space="0" w:color="404040"/>
              <w:right w:val="single" w:sz="6" w:space="0" w:color="404040"/>
            </w:tcBorders>
          </w:tcPr>
          <w:p w14:paraId="2B51CCFC" w14:textId="77777777" w:rsidR="00256DE1" w:rsidRPr="00256DE1" w:rsidRDefault="00256DE1" w:rsidP="00445985">
            <w:pPr>
              <w:spacing w:before="23"/>
              <w:jc w:val="center"/>
              <w:rPr>
                <w:rFonts w:ascii="Arial" w:eastAsia="Times New Roman" w:hAnsi="Arial" w:cs="Arial"/>
                <w:sz w:val="24"/>
                <w:szCs w:val="24"/>
              </w:rPr>
            </w:pPr>
            <w:r w:rsidRPr="00256DE1">
              <w:rPr>
                <w:rFonts w:ascii="Arial" w:eastAsia="Times New Roman" w:hAnsi="Arial" w:cs="Arial"/>
                <w:spacing w:val="-10"/>
                <w:sz w:val="24"/>
                <w:szCs w:val="24"/>
              </w:rPr>
              <w:t>7</w:t>
            </w:r>
          </w:p>
        </w:tc>
        <w:tc>
          <w:tcPr>
            <w:tcW w:w="1290" w:type="dxa"/>
            <w:tcBorders>
              <w:top w:val="single" w:sz="6" w:space="0" w:color="404040"/>
              <w:left w:val="single" w:sz="6" w:space="0" w:color="404040"/>
              <w:bottom w:val="single" w:sz="6" w:space="0" w:color="404040"/>
              <w:right w:val="single" w:sz="6" w:space="0" w:color="404040"/>
            </w:tcBorders>
          </w:tcPr>
          <w:p w14:paraId="7C31B9D5" w14:textId="77777777" w:rsidR="00256DE1" w:rsidRPr="00256DE1" w:rsidRDefault="00256DE1" w:rsidP="00445985">
            <w:pPr>
              <w:spacing w:before="23"/>
              <w:jc w:val="center"/>
              <w:rPr>
                <w:rFonts w:ascii="Arial" w:eastAsia="Times New Roman" w:hAnsi="Arial" w:cs="Arial"/>
                <w:sz w:val="24"/>
                <w:szCs w:val="24"/>
              </w:rPr>
            </w:pPr>
            <w:r w:rsidRPr="00256DE1">
              <w:rPr>
                <w:rFonts w:ascii="Arial" w:eastAsia="Times New Roman" w:hAnsi="Arial" w:cs="Arial"/>
                <w:spacing w:val="-10"/>
                <w:sz w:val="24"/>
                <w:szCs w:val="24"/>
              </w:rPr>
              <w:t>8</w:t>
            </w:r>
          </w:p>
        </w:tc>
        <w:tc>
          <w:tcPr>
            <w:tcW w:w="1779" w:type="dxa"/>
            <w:tcBorders>
              <w:top w:val="single" w:sz="6" w:space="0" w:color="404040"/>
              <w:left w:val="single" w:sz="6" w:space="0" w:color="404040"/>
              <w:bottom w:val="single" w:sz="6" w:space="0" w:color="404040"/>
              <w:right w:val="single" w:sz="6" w:space="0" w:color="404040"/>
            </w:tcBorders>
          </w:tcPr>
          <w:p w14:paraId="1AB31BDD" w14:textId="77777777" w:rsidR="00256DE1" w:rsidRPr="00256DE1" w:rsidRDefault="00256DE1" w:rsidP="00445985">
            <w:pPr>
              <w:spacing w:before="23"/>
              <w:jc w:val="center"/>
              <w:rPr>
                <w:rFonts w:ascii="Arial" w:eastAsia="Times New Roman" w:hAnsi="Arial" w:cs="Arial"/>
                <w:sz w:val="24"/>
                <w:szCs w:val="24"/>
              </w:rPr>
            </w:pPr>
            <w:r w:rsidRPr="00256DE1">
              <w:rPr>
                <w:rFonts w:ascii="Arial" w:eastAsia="Times New Roman" w:hAnsi="Arial" w:cs="Arial"/>
                <w:spacing w:val="-10"/>
                <w:sz w:val="24"/>
                <w:szCs w:val="24"/>
              </w:rPr>
              <w:t>9</w:t>
            </w:r>
          </w:p>
        </w:tc>
        <w:tc>
          <w:tcPr>
            <w:tcW w:w="1337" w:type="dxa"/>
            <w:tcBorders>
              <w:top w:val="single" w:sz="6" w:space="0" w:color="404040"/>
              <w:left w:val="single" w:sz="6" w:space="0" w:color="404040"/>
              <w:bottom w:val="single" w:sz="6" w:space="0" w:color="404040"/>
              <w:right w:val="single" w:sz="6" w:space="0" w:color="404040"/>
            </w:tcBorders>
          </w:tcPr>
          <w:p w14:paraId="6440ADF2" w14:textId="77777777" w:rsidR="00256DE1" w:rsidRPr="00256DE1" w:rsidRDefault="00256DE1" w:rsidP="00445985">
            <w:pPr>
              <w:spacing w:before="23"/>
              <w:jc w:val="center"/>
              <w:rPr>
                <w:rFonts w:ascii="Arial" w:eastAsia="Times New Roman" w:hAnsi="Arial" w:cs="Arial"/>
                <w:sz w:val="24"/>
                <w:szCs w:val="24"/>
              </w:rPr>
            </w:pPr>
            <w:r w:rsidRPr="00256DE1">
              <w:rPr>
                <w:rFonts w:ascii="Arial" w:eastAsia="Times New Roman" w:hAnsi="Arial" w:cs="Arial"/>
                <w:spacing w:val="-5"/>
                <w:sz w:val="24"/>
                <w:szCs w:val="24"/>
              </w:rPr>
              <w:t>10</w:t>
            </w:r>
          </w:p>
        </w:tc>
      </w:tr>
      <w:tr w:rsidR="00256DE1" w:rsidRPr="00256DE1" w14:paraId="16E36A5A" w14:textId="77777777" w:rsidTr="00445985">
        <w:trPr>
          <w:trHeight w:val="1655"/>
        </w:trPr>
        <w:tc>
          <w:tcPr>
            <w:tcW w:w="631" w:type="dxa"/>
            <w:vMerge w:val="restart"/>
            <w:tcBorders>
              <w:top w:val="single" w:sz="6" w:space="0" w:color="404040"/>
              <w:left w:val="single" w:sz="6" w:space="0" w:color="404040"/>
              <w:bottom w:val="single" w:sz="6" w:space="0" w:color="404040"/>
              <w:right w:val="single" w:sz="6" w:space="0" w:color="404040"/>
            </w:tcBorders>
          </w:tcPr>
          <w:p w14:paraId="542889BC" w14:textId="77777777" w:rsidR="00256DE1" w:rsidRPr="00256DE1" w:rsidRDefault="00256DE1" w:rsidP="00445985">
            <w:pPr>
              <w:rPr>
                <w:rFonts w:ascii="Arial" w:eastAsia="Times New Roman" w:hAnsi="Arial" w:cs="Arial"/>
                <w:sz w:val="24"/>
                <w:szCs w:val="24"/>
              </w:rPr>
            </w:pPr>
          </w:p>
        </w:tc>
        <w:tc>
          <w:tcPr>
            <w:tcW w:w="1872" w:type="dxa"/>
            <w:vMerge w:val="restart"/>
            <w:tcBorders>
              <w:top w:val="single" w:sz="6" w:space="0" w:color="404040"/>
              <w:left w:val="single" w:sz="6" w:space="0" w:color="404040"/>
              <w:bottom w:val="single" w:sz="6" w:space="0" w:color="404040"/>
              <w:right w:val="single" w:sz="6" w:space="0" w:color="404040"/>
            </w:tcBorders>
          </w:tcPr>
          <w:p w14:paraId="3238DB19" w14:textId="77777777" w:rsidR="00256DE1" w:rsidRPr="00256DE1" w:rsidRDefault="00256DE1" w:rsidP="00445985">
            <w:pPr>
              <w:rPr>
                <w:rFonts w:ascii="Arial" w:eastAsia="Times New Roman" w:hAnsi="Arial" w:cs="Arial"/>
                <w:sz w:val="24"/>
                <w:szCs w:val="24"/>
              </w:rPr>
            </w:pPr>
          </w:p>
        </w:tc>
        <w:tc>
          <w:tcPr>
            <w:tcW w:w="1039" w:type="dxa"/>
            <w:tcBorders>
              <w:top w:val="single" w:sz="6" w:space="0" w:color="404040"/>
              <w:left w:val="single" w:sz="6" w:space="0" w:color="404040"/>
              <w:bottom w:val="single" w:sz="6" w:space="0" w:color="404040"/>
              <w:right w:val="single" w:sz="6" w:space="0" w:color="404040"/>
            </w:tcBorders>
          </w:tcPr>
          <w:p w14:paraId="4A3A13D7" w14:textId="77777777" w:rsidR="00256DE1" w:rsidRPr="00256DE1" w:rsidRDefault="00256DE1" w:rsidP="00445985">
            <w:pPr>
              <w:spacing w:line="268" w:lineRule="exact"/>
              <w:jc w:val="center"/>
              <w:rPr>
                <w:rFonts w:ascii="Arial" w:eastAsia="Times New Roman" w:hAnsi="Arial" w:cs="Arial"/>
                <w:sz w:val="24"/>
                <w:szCs w:val="24"/>
              </w:rPr>
            </w:pPr>
            <w:r w:rsidRPr="00256DE1">
              <w:rPr>
                <w:rFonts w:ascii="Arial" w:eastAsia="Times New Roman" w:hAnsi="Arial" w:cs="Arial"/>
                <w:spacing w:val="-2"/>
                <w:sz w:val="24"/>
                <w:szCs w:val="24"/>
              </w:rPr>
              <w:t>1.1.12.</w:t>
            </w:r>
          </w:p>
        </w:tc>
        <w:tc>
          <w:tcPr>
            <w:tcW w:w="1666" w:type="dxa"/>
            <w:vMerge w:val="restart"/>
            <w:tcBorders>
              <w:top w:val="single" w:sz="6" w:space="0" w:color="404040"/>
              <w:left w:val="single" w:sz="6" w:space="0" w:color="404040"/>
              <w:bottom w:val="single" w:sz="6" w:space="0" w:color="404040"/>
              <w:right w:val="single" w:sz="6" w:space="0" w:color="404040"/>
            </w:tcBorders>
          </w:tcPr>
          <w:p w14:paraId="3117FD11" w14:textId="77777777" w:rsidR="00256DE1" w:rsidRPr="00256DE1" w:rsidRDefault="00256DE1" w:rsidP="00445985">
            <w:pPr>
              <w:rPr>
                <w:rFonts w:ascii="Arial" w:eastAsia="Times New Roman" w:hAnsi="Arial" w:cs="Arial"/>
                <w:sz w:val="24"/>
                <w:szCs w:val="24"/>
              </w:rPr>
            </w:pPr>
          </w:p>
        </w:tc>
        <w:tc>
          <w:tcPr>
            <w:tcW w:w="2097" w:type="dxa"/>
            <w:vMerge w:val="restart"/>
            <w:tcBorders>
              <w:top w:val="single" w:sz="6" w:space="0" w:color="404040"/>
              <w:left w:val="single" w:sz="6" w:space="0" w:color="404040"/>
              <w:bottom w:val="single" w:sz="6" w:space="0" w:color="404040"/>
              <w:right w:val="single" w:sz="6" w:space="0" w:color="404040"/>
            </w:tcBorders>
          </w:tcPr>
          <w:p w14:paraId="0054467A" w14:textId="77777777" w:rsidR="00256DE1" w:rsidRPr="00256DE1" w:rsidRDefault="00256DE1" w:rsidP="00445985">
            <w:pPr>
              <w:rPr>
                <w:rFonts w:ascii="Arial" w:eastAsia="Times New Roman" w:hAnsi="Arial" w:cs="Arial"/>
                <w:sz w:val="24"/>
                <w:szCs w:val="24"/>
              </w:rPr>
            </w:pPr>
          </w:p>
        </w:tc>
        <w:tc>
          <w:tcPr>
            <w:tcW w:w="2153" w:type="dxa"/>
            <w:tcBorders>
              <w:top w:val="single" w:sz="6" w:space="0" w:color="404040"/>
              <w:left w:val="single" w:sz="6" w:space="0" w:color="404040"/>
              <w:bottom w:val="single" w:sz="6" w:space="0" w:color="404040"/>
              <w:right w:val="single" w:sz="6" w:space="0" w:color="404040"/>
            </w:tcBorders>
          </w:tcPr>
          <w:p w14:paraId="3C206CDE" w14:textId="77777777" w:rsidR="00256DE1" w:rsidRPr="00256DE1" w:rsidRDefault="00256DE1" w:rsidP="00445985">
            <w:pPr>
              <w:ind w:right="506"/>
              <w:jc w:val="center"/>
              <w:rPr>
                <w:rFonts w:ascii="Arial" w:eastAsia="Times New Roman" w:hAnsi="Arial" w:cs="Arial"/>
                <w:sz w:val="24"/>
                <w:szCs w:val="24"/>
                <w:lang w:val="ru-RU"/>
              </w:rPr>
            </w:pPr>
            <w:r w:rsidRPr="00256DE1">
              <w:rPr>
                <w:rFonts w:ascii="Arial" w:eastAsia="Times New Roman" w:hAnsi="Arial" w:cs="Arial"/>
                <w:spacing w:val="-2"/>
                <w:sz w:val="24"/>
                <w:szCs w:val="24"/>
                <w:lang w:val="ru-RU"/>
              </w:rPr>
              <w:t xml:space="preserve">Научно- </w:t>
            </w:r>
            <w:proofErr w:type="spellStart"/>
            <w:r w:rsidRPr="00256DE1">
              <w:rPr>
                <w:rFonts w:ascii="Arial" w:eastAsia="Times New Roman" w:hAnsi="Arial" w:cs="Arial"/>
                <w:spacing w:val="-2"/>
                <w:sz w:val="24"/>
                <w:szCs w:val="24"/>
                <w:lang w:val="ru-RU"/>
              </w:rPr>
              <w:t>исследова</w:t>
            </w:r>
            <w:proofErr w:type="spellEnd"/>
            <w:r w:rsidRPr="00256DE1">
              <w:rPr>
                <w:rFonts w:ascii="Arial" w:eastAsia="Times New Roman" w:hAnsi="Arial" w:cs="Arial"/>
                <w:spacing w:val="-2"/>
                <w:sz w:val="24"/>
                <w:szCs w:val="24"/>
                <w:lang w:val="ru-RU"/>
              </w:rPr>
              <w:t xml:space="preserve">- </w:t>
            </w:r>
            <w:proofErr w:type="spellStart"/>
            <w:r w:rsidRPr="00256DE1">
              <w:rPr>
                <w:rFonts w:ascii="Arial" w:eastAsia="Times New Roman" w:hAnsi="Arial" w:cs="Arial"/>
                <w:sz w:val="24"/>
                <w:szCs w:val="24"/>
                <w:lang w:val="ru-RU"/>
              </w:rPr>
              <w:t>тельскиеи</w:t>
            </w:r>
            <w:proofErr w:type="spellEnd"/>
            <w:r w:rsidRPr="00256DE1">
              <w:rPr>
                <w:rFonts w:ascii="Arial" w:eastAsia="Times New Roman" w:hAnsi="Arial" w:cs="Arial"/>
                <w:sz w:val="24"/>
                <w:szCs w:val="24"/>
                <w:lang w:val="ru-RU"/>
              </w:rPr>
              <w:t xml:space="preserve"> </w:t>
            </w:r>
            <w:r w:rsidRPr="00256DE1">
              <w:rPr>
                <w:rFonts w:ascii="Arial" w:eastAsia="Times New Roman" w:hAnsi="Arial" w:cs="Arial"/>
                <w:spacing w:val="-2"/>
                <w:sz w:val="24"/>
                <w:szCs w:val="24"/>
                <w:lang w:val="ru-RU"/>
              </w:rPr>
              <w:t>проектные институты</w:t>
            </w:r>
          </w:p>
        </w:tc>
        <w:tc>
          <w:tcPr>
            <w:tcW w:w="1673" w:type="dxa"/>
            <w:tcBorders>
              <w:top w:val="single" w:sz="6" w:space="0" w:color="404040"/>
              <w:left w:val="single" w:sz="6" w:space="0" w:color="404040"/>
              <w:bottom w:val="single" w:sz="6" w:space="0" w:color="404040"/>
              <w:right w:val="single" w:sz="6" w:space="0" w:color="404040"/>
            </w:tcBorders>
          </w:tcPr>
          <w:p w14:paraId="42FD637B" w14:textId="77777777" w:rsidR="00256DE1" w:rsidRPr="00256DE1" w:rsidRDefault="00256DE1" w:rsidP="00445985">
            <w:pPr>
              <w:spacing w:line="268" w:lineRule="exact"/>
              <w:jc w:val="center"/>
              <w:rPr>
                <w:rFonts w:ascii="Arial" w:eastAsia="Times New Roman" w:hAnsi="Arial" w:cs="Arial"/>
                <w:sz w:val="24"/>
                <w:szCs w:val="24"/>
                <w:lang w:val="ru-RU"/>
              </w:rPr>
            </w:pPr>
            <w:r w:rsidRPr="00256DE1">
              <w:rPr>
                <w:rFonts w:ascii="Arial" w:eastAsia="Times New Roman" w:hAnsi="Arial" w:cs="Arial"/>
                <w:spacing w:val="-10"/>
                <w:sz w:val="24"/>
                <w:szCs w:val="24"/>
                <w:lang w:val="ru-RU"/>
              </w:rPr>
              <w:t>1</w:t>
            </w:r>
          </w:p>
          <w:p w14:paraId="0DDE3DF4" w14:textId="77777777" w:rsidR="00256DE1" w:rsidRPr="00256DE1" w:rsidRDefault="00256DE1" w:rsidP="00445985">
            <w:pPr>
              <w:spacing w:line="270" w:lineRule="atLeast"/>
              <w:ind w:right="168"/>
              <w:jc w:val="center"/>
              <w:rPr>
                <w:rFonts w:ascii="Arial" w:eastAsia="Times New Roman" w:hAnsi="Arial" w:cs="Arial"/>
                <w:sz w:val="24"/>
                <w:szCs w:val="24"/>
                <w:lang w:val="ru-RU"/>
              </w:rPr>
            </w:pPr>
            <w:r w:rsidRPr="00256DE1">
              <w:rPr>
                <w:rFonts w:ascii="Arial" w:eastAsia="Times New Roman" w:hAnsi="Arial" w:cs="Arial"/>
                <w:spacing w:val="-2"/>
                <w:sz w:val="24"/>
                <w:szCs w:val="24"/>
                <w:lang w:val="ru-RU"/>
              </w:rPr>
              <w:t xml:space="preserve">парковочное </w:t>
            </w:r>
            <w:r w:rsidRPr="00256DE1">
              <w:rPr>
                <w:rFonts w:ascii="Arial" w:eastAsia="Times New Roman" w:hAnsi="Arial" w:cs="Arial"/>
                <w:sz w:val="24"/>
                <w:szCs w:val="24"/>
                <w:lang w:val="ru-RU"/>
              </w:rPr>
              <w:t xml:space="preserve">место / </w:t>
            </w:r>
            <w:r w:rsidRPr="00256DE1">
              <w:rPr>
                <w:rFonts w:ascii="Arial" w:eastAsia="Times New Roman" w:hAnsi="Arial" w:cs="Arial"/>
                <w:spacing w:val="-2"/>
                <w:sz w:val="24"/>
                <w:szCs w:val="24"/>
                <w:lang w:val="ru-RU"/>
              </w:rPr>
              <w:t xml:space="preserve">количество </w:t>
            </w:r>
            <w:r w:rsidRPr="00256DE1">
              <w:rPr>
                <w:rFonts w:ascii="Arial" w:eastAsia="Times New Roman" w:hAnsi="Arial" w:cs="Arial"/>
                <w:sz w:val="24"/>
                <w:szCs w:val="24"/>
                <w:lang w:val="ru-RU"/>
              </w:rPr>
              <w:t>кв</w:t>
            </w:r>
            <w:proofErr w:type="gramStart"/>
            <w:r w:rsidRPr="00256DE1">
              <w:rPr>
                <w:rFonts w:ascii="Arial" w:eastAsia="Times New Roman" w:hAnsi="Arial" w:cs="Arial"/>
                <w:sz w:val="24"/>
                <w:szCs w:val="24"/>
                <w:lang w:val="ru-RU"/>
              </w:rPr>
              <w:t>.м</w:t>
            </w:r>
            <w:proofErr w:type="gramEnd"/>
            <w:r w:rsidRPr="00256DE1">
              <w:rPr>
                <w:rFonts w:ascii="Arial" w:eastAsia="Times New Roman" w:hAnsi="Arial" w:cs="Arial"/>
                <w:sz w:val="24"/>
                <w:szCs w:val="24"/>
                <w:lang w:val="ru-RU"/>
              </w:rPr>
              <w:t xml:space="preserve"> общей </w:t>
            </w:r>
            <w:r w:rsidRPr="00256DE1">
              <w:rPr>
                <w:rFonts w:ascii="Arial" w:eastAsia="Times New Roman" w:hAnsi="Arial" w:cs="Arial"/>
                <w:spacing w:val="-2"/>
                <w:sz w:val="24"/>
                <w:szCs w:val="24"/>
                <w:lang w:val="ru-RU"/>
              </w:rPr>
              <w:t>площади</w:t>
            </w:r>
          </w:p>
        </w:tc>
        <w:tc>
          <w:tcPr>
            <w:tcW w:w="1290" w:type="dxa"/>
            <w:tcBorders>
              <w:top w:val="single" w:sz="6" w:space="0" w:color="404040"/>
              <w:left w:val="single" w:sz="6" w:space="0" w:color="404040"/>
              <w:bottom w:val="single" w:sz="6" w:space="0" w:color="404040"/>
              <w:right w:val="single" w:sz="6" w:space="0" w:color="404040"/>
            </w:tcBorders>
          </w:tcPr>
          <w:p w14:paraId="21FB6C12" w14:textId="77777777" w:rsidR="00256DE1" w:rsidRPr="00256DE1" w:rsidRDefault="00256DE1" w:rsidP="00445985">
            <w:pPr>
              <w:spacing w:line="268" w:lineRule="exact"/>
              <w:jc w:val="center"/>
              <w:rPr>
                <w:rFonts w:ascii="Arial" w:eastAsia="Times New Roman" w:hAnsi="Arial" w:cs="Arial"/>
                <w:sz w:val="24"/>
                <w:szCs w:val="24"/>
              </w:rPr>
            </w:pPr>
            <w:r w:rsidRPr="00256DE1">
              <w:rPr>
                <w:rFonts w:ascii="Arial" w:eastAsia="Times New Roman" w:hAnsi="Arial" w:cs="Arial"/>
                <w:spacing w:val="-2"/>
                <w:sz w:val="24"/>
                <w:szCs w:val="24"/>
              </w:rPr>
              <w:t>155,0</w:t>
            </w:r>
          </w:p>
        </w:tc>
        <w:tc>
          <w:tcPr>
            <w:tcW w:w="1779" w:type="dxa"/>
            <w:tcBorders>
              <w:top w:val="single" w:sz="6" w:space="0" w:color="404040"/>
              <w:left w:val="single" w:sz="6" w:space="0" w:color="404040"/>
              <w:bottom w:val="single" w:sz="6" w:space="0" w:color="404040"/>
              <w:right w:val="single" w:sz="6" w:space="0" w:color="404040"/>
            </w:tcBorders>
          </w:tcPr>
          <w:p w14:paraId="456DAB61" w14:textId="77777777" w:rsidR="00256DE1" w:rsidRPr="00256DE1" w:rsidRDefault="00256DE1" w:rsidP="00445985">
            <w:pPr>
              <w:ind w:right="100"/>
              <w:jc w:val="center"/>
              <w:rPr>
                <w:rFonts w:ascii="Arial" w:eastAsia="Times New Roman" w:hAnsi="Arial" w:cs="Arial"/>
                <w:sz w:val="24"/>
                <w:szCs w:val="24"/>
              </w:rPr>
            </w:pPr>
            <w:proofErr w:type="spellStart"/>
            <w:r w:rsidRPr="00256DE1">
              <w:rPr>
                <w:rFonts w:ascii="Arial" w:eastAsia="Times New Roman" w:hAnsi="Arial" w:cs="Arial"/>
                <w:spacing w:val="-2"/>
                <w:sz w:val="24"/>
                <w:szCs w:val="24"/>
              </w:rPr>
              <w:t>Террито</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pacing w:val="-2"/>
                <w:sz w:val="24"/>
                <w:szCs w:val="24"/>
              </w:rPr>
              <w:t>риальная</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z w:val="24"/>
                <w:szCs w:val="24"/>
              </w:rPr>
              <w:t>доступность,м</w:t>
            </w:r>
            <w:proofErr w:type="spellEnd"/>
          </w:p>
        </w:tc>
        <w:tc>
          <w:tcPr>
            <w:tcW w:w="1337" w:type="dxa"/>
            <w:tcBorders>
              <w:top w:val="single" w:sz="6" w:space="0" w:color="404040"/>
              <w:left w:val="single" w:sz="6" w:space="0" w:color="404040"/>
              <w:bottom w:val="single" w:sz="6" w:space="0" w:color="404040"/>
              <w:right w:val="single" w:sz="6" w:space="0" w:color="404040"/>
            </w:tcBorders>
          </w:tcPr>
          <w:p w14:paraId="1B5494F6" w14:textId="77777777" w:rsidR="00256DE1" w:rsidRPr="00256DE1" w:rsidRDefault="00256DE1" w:rsidP="00445985">
            <w:pPr>
              <w:spacing w:line="268" w:lineRule="exact"/>
              <w:jc w:val="center"/>
              <w:rPr>
                <w:rFonts w:ascii="Arial" w:eastAsia="Times New Roman" w:hAnsi="Arial" w:cs="Arial"/>
                <w:sz w:val="24"/>
                <w:szCs w:val="24"/>
              </w:rPr>
            </w:pPr>
            <w:r w:rsidRPr="00256DE1">
              <w:rPr>
                <w:rFonts w:ascii="Arial" w:eastAsia="Times New Roman" w:hAnsi="Arial" w:cs="Arial"/>
                <w:spacing w:val="-5"/>
                <w:sz w:val="24"/>
                <w:szCs w:val="24"/>
              </w:rPr>
              <w:t>250</w:t>
            </w:r>
          </w:p>
        </w:tc>
      </w:tr>
      <w:tr w:rsidR="00256DE1" w:rsidRPr="00256DE1" w14:paraId="159FE06A" w14:textId="77777777" w:rsidTr="00445985">
        <w:trPr>
          <w:trHeight w:val="1655"/>
        </w:trPr>
        <w:tc>
          <w:tcPr>
            <w:tcW w:w="631" w:type="dxa"/>
            <w:vMerge/>
            <w:tcBorders>
              <w:top w:val="nil"/>
              <w:left w:val="single" w:sz="6" w:space="0" w:color="404040"/>
              <w:bottom w:val="single" w:sz="6" w:space="0" w:color="404040"/>
              <w:right w:val="single" w:sz="6" w:space="0" w:color="404040"/>
            </w:tcBorders>
          </w:tcPr>
          <w:p w14:paraId="2D73AF07" w14:textId="77777777" w:rsidR="00256DE1" w:rsidRPr="00256DE1" w:rsidRDefault="00256DE1" w:rsidP="00445985">
            <w:pPr>
              <w:rPr>
                <w:rFonts w:ascii="Arial" w:eastAsia="Times New Roman" w:hAnsi="Arial" w:cs="Arial"/>
                <w:sz w:val="24"/>
                <w:szCs w:val="24"/>
              </w:rPr>
            </w:pPr>
          </w:p>
        </w:tc>
        <w:tc>
          <w:tcPr>
            <w:tcW w:w="1872" w:type="dxa"/>
            <w:vMerge/>
            <w:tcBorders>
              <w:top w:val="nil"/>
              <w:left w:val="single" w:sz="6" w:space="0" w:color="404040"/>
              <w:bottom w:val="single" w:sz="6" w:space="0" w:color="404040"/>
              <w:right w:val="single" w:sz="6" w:space="0" w:color="404040"/>
            </w:tcBorders>
          </w:tcPr>
          <w:p w14:paraId="4A0E5916" w14:textId="77777777" w:rsidR="00256DE1" w:rsidRPr="00256DE1" w:rsidRDefault="00256DE1" w:rsidP="00445985">
            <w:pPr>
              <w:rPr>
                <w:rFonts w:ascii="Arial" w:eastAsia="Times New Roman" w:hAnsi="Arial" w:cs="Arial"/>
                <w:sz w:val="24"/>
                <w:szCs w:val="24"/>
              </w:rPr>
            </w:pPr>
          </w:p>
        </w:tc>
        <w:tc>
          <w:tcPr>
            <w:tcW w:w="1039" w:type="dxa"/>
            <w:tcBorders>
              <w:top w:val="single" w:sz="6" w:space="0" w:color="404040"/>
              <w:left w:val="single" w:sz="6" w:space="0" w:color="404040"/>
              <w:bottom w:val="single" w:sz="6" w:space="0" w:color="404040"/>
              <w:right w:val="single" w:sz="6" w:space="0" w:color="404040"/>
            </w:tcBorders>
          </w:tcPr>
          <w:p w14:paraId="237C8E04" w14:textId="77777777" w:rsidR="00256DE1" w:rsidRPr="00256DE1" w:rsidRDefault="00256DE1" w:rsidP="00445985">
            <w:pPr>
              <w:spacing w:line="268" w:lineRule="exact"/>
              <w:jc w:val="center"/>
              <w:rPr>
                <w:rFonts w:ascii="Arial" w:eastAsia="Times New Roman" w:hAnsi="Arial" w:cs="Arial"/>
                <w:sz w:val="24"/>
                <w:szCs w:val="24"/>
              </w:rPr>
            </w:pPr>
            <w:r w:rsidRPr="00256DE1">
              <w:rPr>
                <w:rFonts w:ascii="Arial" w:eastAsia="Times New Roman" w:hAnsi="Arial" w:cs="Arial"/>
                <w:spacing w:val="-2"/>
                <w:sz w:val="24"/>
                <w:szCs w:val="24"/>
              </w:rPr>
              <w:t>1.1.13.</w:t>
            </w:r>
          </w:p>
        </w:tc>
        <w:tc>
          <w:tcPr>
            <w:tcW w:w="1666" w:type="dxa"/>
            <w:vMerge/>
            <w:tcBorders>
              <w:top w:val="nil"/>
              <w:left w:val="single" w:sz="6" w:space="0" w:color="404040"/>
              <w:bottom w:val="single" w:sz="6" w:space="0" w:color="404040"/>
              <w:right w:val="single" w:sz="6" w:space="0" w:color="404040"/>
            </w:tcBorders>
          </w:tcPr>
          <w:p w14:paraId="7C60EDF1" w14:textId="77777777" w:rsidR="00256DE1" w:rsidRPr="00256DE1" w:rsidRDefault="00256DE1" w:rsidP="00445985">
            <w:pPr>
              <w:rPr>
                <w:rFonts w:ascii="Arial" w:eastAsia="Times New Roman" w:hAnsi="Arial" w:cs="Arial"/>
                <w:sz w:val="24"/>
                <w:szCs w:val="24"/>
              </w:rPr>
            </w:pPr>
          </w:p>
        </w:tc>
        <w:tc>
          <w:tcPr>
            <w:tcW w:w="2097" w:type="dxa"/>
            <w:vMerge/>
            <w:tcBorders>
              <w:top w:val="nil"/>
              <w:left w:val="single" w:sz="6" w:space="0" w:color="404040"/>
              <w:bottom w:val="single" w:sz="6" w:space="0" w:color="404040"/>
              <w:right w:val="single" w:sz="6" w:space="0" w:color="404040"/>
            </w:tcBorders>
          </w:tcPr>
          <w:p w14:paraId="2D952320" w14:textId="77777777" w:rsidR="00256DE1" w:rsidRPr="00256DE1" w:rsidRDefault="00256DE1" w:rsidP="00445985">
            <w:pPr>
              <w:rPr>
                <w:rFonts w:ascii="Arial" w:eastAsia="Times New Roman" w:hAnsi="Arial" w:cs="Arial"/>
                <w:sz w:val="24"/>
                <w:szCs w:val="24"/>
              </w:rPr>
            </w:pPr>
          </w:p>
        </w:tc>
        <w:tc>
          <w:tcPr>
            <w:tcW w:w="2153" w:type="dxa"/>
            <w:tcBorders>
              <w:top w:val="single" w:sz="6" w:space="0" w:color="404040"/>
              <w:left w:val="single" w:sz="6" w:space="0" w:color="404040"/>
              <w:bottom w:val="single" w:sz="6" w:space="0" w:color="404040"/>
              <w:right w:val="single" w:sz="6" w:space="0" w:color="404040"/>
            </w:tcBorders>
          </w:tcPr>
          <w:p w14:paraId="4D713DBE" w14:textId="77777777" w:rsidR="00256DE1" w:rsidRPr="00256DE1" w:rsidRDefault="00256DE1" w:rsidP="00445985">
            <w:pPr>
              <w:ind w:right="70"/>
              <w:jc w:val="center"/>
              <w:rPr>
                <w:rFonts w:ascii="Arial" w:eastAsia="Times New Roman" w:hAnsi="Arial" w:cs="Arial"/>
                <w:sz w:val="24"/>
                <w:szCs w:val="24"/>
                <w:lang w:val="ru-RU"/>
              </w:rPr>
            </w:pPr>
            <w:r w:rsidRPr="00256DE1">
              <w:rPr>
                <w:rFonts w:ascii="Arial" w:eastAsia="Times New Roman" w:hAnsi="Arial" w:cs="Arial"/>
                <w:spacing w:val="-2"/>
                <w:sz w:val="24"/>
                <w:szCs w:val="24"/>
                <w:lang w:val="ru-RU"/>
              </w:rPr>
              <w:t xml:space="preserve">Магазины-склады </w:t>
            </w:r>
            <w:r w:rsidRPr="00256DE1">
              <w:rPr>
                <w:rFonts w:ascii="Arial" w:eastAsia="Times New Roman" w:hAnsi="Arial" w:cs="Arial"/>
                <w:sz w:val="24"/>
                <w:szCs w:val="24"/>
                <w:lang w:val="ru-RU"/>
              </w:rPr>
              <w:t xml:space="preserve">(мелкооптовой и </w:t>
            </w:r>
            <w:r w:rsidRPr="00256DE1">
              <w:rPr>
                <w:rFonts w:ascii="Arial" w:eastAsia="Times New Roman" w:hAnsi="Arial" w:cs="Arial"/>
                <w:spacing w:val="-2"/>
                <w:sz w:val="24"/>
                <w:szCs w:val="24"/>
                <w:lang w:val="ru-RU"/>
              </w:rPr>
              <w:t>розничной торговли, гипермаркеты)</w:t>
            </w:r>
          </w:p>
        </w:tc>
        <w:tc>
          <w:tcPr>
            <w:tcW w:w="1673" w:type="dxa"/>
            <w:tcBorders>
              <w:top w:val="single" w:sz="6" w:space="0" w:color="404040"/>
              <w:left w:val="single" w:sz="6" w:space="0" w:color="404040"/>
              <w:bottom w:val="single" w:sz="6" w:space="0" w:color="404040"/>
              <w:right w:val="single" w:sz="6" w:space="0" w:color="404040"/>
            </w:tcBorders>
          </w:tcPr>
          <w:p w14:paraId="0C5A87EE" w14:textId="77777777" w:rsidR="00256DE1" w:rsidRPr="00256DE1" w:rsidRDefault="00256DE1" w:rsidP="00445985">
            <w:pPr>
              <w:spacing w:line="268" w:lineRule="exact"/>
              <w:jc w:val="center"/>
              <w:rPr>
                <w:rFonts w:ascii="Arial" w:eastAsia="Times New Roman" w:hAnsi="Arial" w:cs="Arial"/>
                <w:sz w:val="24"/>
                <w:szCs w:val="24"/>
                <w:lang w:val="ru-RU"/>
              </w:rPr>
            </w:pPr>
            <w:r w:rsidRPr="00256DE1">
              <w:rPr>
                <w:rFonts w:ascii="Arial" w:eastAsia="Times New Roman" w:hAnsi="Arial" w:cs="Arial"/>
                <w:spacing w:val="-10"/>
                <w:sz w:val="24"/>
                <w:szCs w:val="24"/>
                <w:lang w:val="ru-RU"/>
              </w:rPr>
              <w:t>1</w:t>
            </w:r>
          </w:p>
          <w:p w14:paraId="081D6A24" w14:textId="77777777" w:rsidR="00256DE1" w:rsidRPr="00256DE1" w:rsidRDefault="00256DE1" w:rsidP="00445985">
            <w:pPr>
              <w:spacing w:line="270" w:lineRule="atLeast"/>
              <w:ind w:right="168"/>
              <w:jc w:val="center"/>
              <w:rPr>
                <w:rFonts w:ascii="Arial" w:eastAsia="Times New Roman" w:hAnsi="Arial" w:cs="Arial"/>
                <w:sz w:val="24"/>
                <w:szCs w:val="24"/>
                <w:lang w:val="ru-RU"/>
              </w:rPr>
            </w:pPr>
            <w:r w:rsidRPr="00256DE1">
              <w:rPr>
                <w:rFonts w:ascii="Arial" w:eastAsia="Times New Roman" w:hAnsi="Arial" w:cs="Arial"/>
                <w:spacing w:val="-2"/>
                <w:sz w:val="24"/>
                <w:szCs w:val="24"/>
                <w:lang w:val="ru-RU"/>
              </w:rPr>
              <w:t xml:space="preserve">парковочное </w:t>
            </w:r>
            <w:r w:rsidRPr="00256DE1">
              <w:rPr>
                <w:rFonts w:ascii="Arial" w:eastAsia="Times New Roman" w:hAnsi="Arial" w:cs="Arial"/>
                <w:sz w:val="24"/>
                <w:szCs w:val="24"/>
                <w:lang w:val="ru-RU"/>
              </w:rPr>
              <w:t xml:space="preserve">место / </w:t>
            </w:r>
            <w:r w:rsidRPr="00256DE1">
              <w:rPr>
                <w:rFonts w:ascii="Arial" w:eastAsia="Times New Roman" w:hAnsi="Arial" w:cs="Arial"/>
                <w:spacing w:val="-2"/>
                <w:sz w:val="24"/>
                <w:szCs w:val="24"/>
                <w:lang w:val="ru-RU"/>
              </w:rPr>
              <w:t xml:space="preserve">количество </w:t>
            </w:r>
            <w:r w:rsidRPr="00256DE1">
              <w:rPr>
                <w:rFonts w:ascii="Arial" w:eastAsia="Times New Roman" w:hAnsi="Arial" w:cs="Arial"/>
                <w:sz w:val="24"/>
                <w:szCs w:val="24"/>
                <w:lang w:val="ru-RU"/>
              </w:rPr>
              <w:t>кв</w:t>
            </w:r>
            <w:proofErr w:type="gramStart"/>
            <w:r w:rsidRPr="00256DE1">
              <w:rPr>
                <w:rFonts w:ascii="Arial" w:eastAsia="Times New Roman" w:hAnsi="Arial" w:cs="Arial"/>
                <w:sz w:val="24"/>
                <w:szCs w:val="24"/>
                <w:lang w:val="ru-RU"/>
              </w:rPr>
              <w:t>.м</w:t>
            </w:r>
            <w:proofErr w:type="gramEnd"/>
            <w:r w:rsidRPr="00256DE1">
              <w:rPr>
                <w:rFonts w:ascii="Arial" w:eastAsia="Times New Roman" w:hAnsi="Arial" w:cs="Arial"/>
                <w:sz w:val="24"/>
                <w:szCs w:val="24"/>
                <w:lang w:val="ru-RU"/>
              </w:rPr>
              <w:t xml:space="preserve"> общей </w:t>
            </w:r>
            <w:r w:rsidRPr="00256DE1">
              <w:rPr>
                <w:rFonts w:ascii="Arial" w:eastAsia="Times New Roman" w:hAnsi="Arial" w:cs="Arial"/>
                <w:spacing w:val="-2"/>
                <w:sz w:val="24"/>
                <w:szCs w:val="24"/>
                <w:lang w:val="ru-RU"/>
              </w:rPr>
              <w:t>площади</w:t>
            </w:r>
          </w:p>
        </w:tc>
        <w:tc>
          <w:tcPr>
            <w:tcW w:w="1290" w:type="dxa"/>
            <w:tcBorders>
              <w:top w:val="single" w:sz="6" w:space="0" w:color="404040"/>
              <w:left w:val="single" w:sz="6" w:space="0" w:color="404040"/>
              <w:bottom w:val="single" w:sz="6" w:space="0" w:color="404040"/>
              <w:right w:val="single" w:sz="6" w:space="0" w:color="404040"/>
            </w:tcBorders>
          </w:tcPr>
          <w:p w14:paraId="6B7D8ECA" w14:textId="77777777" w:rsidR="00256DE1" w:rsidRPr="00256DE1" w:rsidRDefault="00256DE1" w:rsidP="00445985">
            <w:pPr>
              <w:spacing w:line="268" w:lineRule="exact"/>
              <w:jc w:val="center"/>
              <w:rPr>
                <w:rFonts w:ascii="Arial" w:eastAsia="Times New Roman" w:hAnsi="Arial" w:cs="Arial"/>
                <w:sz w:val="24"/>
                <w:szCs w:val="24"/>
              </w:rPr>
            </w:pPr>
            <w:r w:rsidRPr="00256DE1">
              <w:rPr>
                <w:rFonts w:ascii="Arial" w:eastAsia="Times New Roman" w:hAnsi="Arial" w:cs="Arial"/>
                <w:spacing w:val="-4"/>
                <w:sz w:val="24"/>
                <w:szCs w:val="24"/>
              </w:rPr>
              <w:t>32,5</w:t>
            </w:r>
          </w:p>
        </w:tc>
        <w:tc>
          <w:tcPr>
            <w:tcW w:w="1779" w:type="dxa"/>
            <w:tcBorders>
              <w:top w:val="single" w:sz="6" w:space="0" w:color="404040"/>
              <w:left w:val="single" w:sz="6" w:space="0" w:color="404040"/>
              <w:bottom w:val="single" w:sz="6" w:space="0" w:color="404040"/>
              <w:right w:val="single" w:sz="6" w:space="0" w:color="404040"/>
            </w:tcBorders>
          </w:tcPr>
          <w:p w14:paraId="4ADBBF90" w14:textId="77777777" w:rsidR="00256DE1" w:rsidRPr="00256DE1" w:rsidRDefault="00256DE1" w:rsidP="00445985">
            <w:pPr>
              <w:ind w:right="100"/>
              <w:jc w:val="center"/>
              <w:rPr>
                <w:rFonts w:ascii="Arial" w:eastAsia="Times New Roman" w:hAnsi="Arial" w:cs="Arial"/>
                <w:sz w:val="24"/>
                <w:szCs w:val="24"/>
              </w:rPr>
            </w:pPr>
            <w:proofErr w:type="spellStart"/>
            <w:r w:rsidRPr="00256DE1">
              <w:rPr>
                <w:rFonts w:ascii="Arial" w:eastAsia="Times New Roman" w:hAnsi="Arial" w:cs="Arial"/>
                <w:spacing w:val="-2"/>
                <w:sz w:val="24"/>
                <w:szCs w:val="24"/>
              </w:rPr>
              <w:t>Террито</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pacing w:val="-2"/>
                <w:sz w:val="24"/>
                <w:szCs w:val="24"/>
              </w:rPr>
              <w:t>риальная</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z w:val="24"/>
                <w:szCs w:val="24"/>
              </w:rPr>
              <w:t>доступность,м</w:t>
            </w:r>
            <w:proofErr w:type="spellEnd"/>
          </w:p>
        </w:tc>
        <w:tc>
          <w:tcPr>
            <w:tcW w:w="1337" w:type="dxa"/>
            <w:tcBorders>
              <w:top w:val="single" w:sz="6" w:space="0" w:color="404040"/>
              <w:left w:val="single" w:sz="6" w:space="0" w:color="404040"/>
              <w:bottom w:val="single" w:sz="6" w:space="0" w:color="404040"/>
              <w:right w:val="single" w:sz="6" w:space="0" w:color="404040"/>
            </w:tcBorders>
          </w:tcPr>
          <w:p w14:paraId="6B50CB9B" w14:textId="77777777" w:rsidR="00256DE1" w:rsidRPr="00256DE1" w:rsidRDefault="00256DE1" w:rsidP="00445985">
            <w:pPr>
              <w:spacing w:line="268" w:lineRule="exact"/>
              <w:jc w:val="center"/>
              <w:rPr>
                <w:rFonts w:ascii="Arial" w:eastAsia="Times New Roman" w:hAnsi="Arial" w:cs="Arial"/>
                <w:sz w:val="24"/>
                <w:szCs w:val="24"/>
              </w:rPr>
            </w:pPr>
            <w:r w:rsidRPr="00256DE1">
              <w:rPr>
                <w:rFonts w:ascii="Arial" w:eastAsia="Times New Roman" w:hAnsi="Arial" w:cs="Arial"/>
                <w:spacing w:val="-5"/>
                <w:sz w:val="24"/>
                <w:szCs w:val="24"/>
              </w:rPr>
              <w:t>200</w:t>
            </w:r>
          </w:p>
        </w:tc>
      </w:tr>
      <w:tr w:rsidR="00256DE1" w:rsidRPr="00256DE1" w14:paraId="66445D0F" w14:textId="77777777" w:rsidTr="00445985">
        <w:trPr>
          <w:trHeight w:val="3312"/>
        </w:trPr>
        <w:tc>
          <w:tcPr>
            <w:tcW w:w="631" w:type="dxa"/>
            <w:vMerge/>
            <w:tcBorders>
              <w:top w:val="nil"/>
              <w:left w:val="single" w:sz="6" w:space="0" w:color="404040"/>
              <w:bottom w:val="single" w:sz="6" w:space="0" w:color="404040"/>
              <w:right w:val="single" w:sz="6" w:space="0" w:color="404040"/>
            </w:tcBorders>
          </w:tcPr>
          <w:p w14:paraId="3170F396" w14:textId="77777777" w:rsidR="00256DE1" w:rsidRPr="00256DE1" w:rsidRDefault="00256DE1" w:rsidP="00445985">
            <w:pPr>
              <w:rPr>
                <w:rFonts w:ascii="Arial" w:eastAsia="Times New Roman" w:hAnsi="Arial" w:cs="Arial"/>
                <w:sz w:val="24"/>
                <w:szCs w:val="24"/>
              </w:rPr>
            </w:pPr>
          </w:p>
        </w:tc>
        <w:tc>
          <w:tcPr>
            <w:tcW w:w="1872" w:type="dxa"/>
            <w:vMerge/>
            <w:tcBorders>
              <w:top w:val="nil"/>
              <w:left w:val="single" w:sz="6" w:space="0" w:color="404040"/>
              <w:bottom w:val="single" w:sz="6" w:space="0" w:color="404040"/>
              <w:right w:val="single" w:sz="6" w:space="0" w:color="404040"/>
            </w:tcBorders>
          </w:tcPr>
          <w:p w14:paraId="553D9A5B" w14:textId="77777777" w:rsidR="00256DE1" w:rsidRPr="00256DE1" w:rsidRDefault="00256DE1" w:rsidP="00445985">
            <w:pPr>
              <w:rPr>
                <w:rFonts w:ascii="Arial" w:eastAsia="Times New Roman" w:hAnsi="Arial" w:cs="Arial"/>
                <w:sz w:val="24"/>
                <w:szCs w:val="24"/>
              </w:rPr>
            </w:pPr>
          </w:p>
        </w:tc>
        <w:tc>
          <w:tcPr>
            <w:tcW w:w="1039" w:type="dxa"/>
            <w:tcBorders>
              <w:top w:val="single" w:sz="6" w:space="0" w:color="404040"/>
              <w:left w:val="single" w:sz="6" w:space="0" w:color="404040"/>
              <w:bottom w:val="single" w:sz="6" w:space="0" w:color="404040"/>
              <w:right w:val="single" w:sz="6" w:space="0" w:color="404040"/>
            </w:tcBorders>
          </w:tcPr>
          <w:p w14:paraId="37577F3C" w14:textId="77777777" w:rsidR="00256DE1" w:rsidRPr="00256DE1" w:rsidRDefault="00256DE1" w:rsidP="00445985">
            <w:pPr>
              <w:spacing w:line="268" w:lineRule="exact"/>
              <w:jc w:val="center"/>
              <w:rPr>
                <w:rFonts w:ascii="Arial" w:eastAsia="Times New Roman" w:hAnsi="Arial" w:cs="Arial"/>
                <w:sz w:val="24"/>
                <w:szCs w:val="24"/>
              </w:rPr>
            </w:pPr>
            <w:r w:rsidRPr="00256DE1">
              <w:rPr>
                <w:rFonts w:ascii="Arial" w:eastAsia="Times New Roman" w:hAnsi="Arial" w:cs="Arial"/>
                <w:spacing w:val="-2"/>
                <w:sz w:val="24"/>
                <w:szCs w:val="24"/>
              </w:rPr>
              <w:t>1.1.14.</w:t>
            </w:r>
          </w:p>
        </w:tc>
        <w:tc>
          <w:tcPr>
            <w:tcW w:w="1666" w:type="dxa"/>
            <w:vMerge/>
            <w:tcBorders>
              <w:top w:val="nil"/>
              <w:left w:val="single" w:sz="6" w:space="0" w:color="404040"/>
              <w:bottom w:val="single" w:sz="6" w:space="0" w:color="404040"/>
              <w:right w:val="single" w:sz="6" w:space="0" w:color="404040"/>
            </w:tcBorders>
          </w:tcPr>
          <w:p w14:paraId="32B8E309" w14:textId="77777777" w:rsidR="00256DE1" w:rsidRPr="00256DE1" w:rsidRDefault="00256DE1" w:rsidP="00445985">
            <w:pPr>
              <w:rPr>
                <w:rFonts w:ascii="Arial" w:eastAsia="Times New Roman" w:hAnsi="Arial" w:cs="Arial"/>
                <w:sz w:val="24"/>
                <w:szCs w:val="24"/>
              </w:rPr>
            </w:pPr>
          </w:p>
        </w:tc>
        <w:tc>
          <w:tcPr>
            <w:tcW w:w="2097" w:type="dxa"/>
            <w:vMerge/>
            <w:tcBorders>
              <w:top w:val="nil"/>
              <w:left w:val="single" w:sz="6" w:space="0" w:color="404040"/>
              <w:bottom w:val="single" w:sz="6" w:space="0" w:color="404040"/>
              <w:right w:val="single" w:sz="6" w:space="0" w:color="404040"/>
            </w:tcBorders>
          </w:tcPr>
          <w:p w14:paraId="79EA999F" w14:textId="77777777" w:rsidR="00256DE1" w:rsidRPr="00256DE1" w:rsidRDefault="00256DE1" w:rsidP="00445985">
            <w:pPr>
              <w:rPr>
                <w:rFonts w:ascii="Arial" w:eastAsia="Times New Roman" w:hAnsi="Arial" w:cs="Arial"/>
                <w:sz w:val="24"/>
                <w:szCs w:val="24"/>
              </w:rPr>
            </w:pPr>
          </w:p>
        </w:tc>
        <w:tc>
          <w:tcPr>
            <w:tcW w:w="2153" w:type="dxa"/>
            <w:tcBorders>
              <w:top w:val="single" w:sz="6" w:space="0" w:color="404040"/>
              <w:left w:val="single" w:sz="6" w:space="0" w:color="404040"/>
              <w:bottom w:val="single" w:sz="6" w:space="0" w:color="404040"/>
              <w:right w:val="single" w:sz="6" w:space="0" w:color="404040"/>
            </w:tcBorders>
          </w:tcPr>
          <w:p w14:paraId="3814624C" w14:textId="77777777" w:rsidR="00256DE1" w:rsidRPr="00256DE1" w:rsidRDefault="00256DE1" w:rsidP="00445985">
            <w:pPr>
              <w:ind w:right="455"/>
              <w:jc w:val="center"/>
              <w:rPr>
                <w:rFonts w:ascii="Arial" w:eastAsia="Times New Roman" w:hAnsi="Arial" w:cs="Arial"/>
                <w:sz w:val="24"/>
                <w:szCs w:val="24"/>
                <w:lang w:val="ru-RU"/>
              </w:rPr>
            </w:pPr>
            <w:r w:rsidRPr="00256DE1">
              <w:rPr>
                <w:rFonts w:ascii="Arial" w:eastAsia="Times New Roman" w:hAnsi="Arial" w:cs="Arial"/>
                <w:spacing w:val="-2"/>
                <w:sz w:val="24"/>
                <w:szCs w:val="24"/>
                <w:lang w:val="ru-RU"/>
              </w:rPr>
              <w:t xml:space="preserve">Помещения торгового назначения </w:t>
            </w:r>
            <w:r w:rsidRPr="00256DE1">
              <w:rPr>
                <w:rFonts w:ascii="Arial" w:eastAsia="Times New Roman" w:hAnsi="Arial" w:cs="Arial"/>
                <w:sz w:val="24"/>
                <w:szCs w:val="24"/>
                <w:lang w:val="ru-RU"/>
              </w:rPr>
              <w:t>с широким</w:t>
            </w:r>
          </w:p>
          <w:p w14:paraId="010BC911" w14:textId="77777777" w:rsidR="00256DE1" w:rsidRPr="00256DE1" w:rsidRDefault="00256DE1" w:rsidP="00445985">
            <w:pPr>
              <w:ind w:right="117"/>
              <w:jc w:val="center"/>
              <w:rPr>
                <w:rFonts w:ascii="Arial" w:eastAsia="Times New Roman" w:hAnsi="Arial" w:cs="Arial"/>
                <w:sz w:val="24"/>
                <w:szCs w:val="24"/>
                <w:lang w:val="ru-RU"/>
              </w:rPr>
            </w:pPr>
            <w:r w:rsidRPr="00256DE1">
              <w:rPr>
                <w:rFonts w:ascii="Arial" w:eastAsia="Times New Roman" w:hAnsi="Arial" w:cs="Arial"/>
                <w:spacing w:val="-2"/>
                <w:sz w:val="24"/>
                <w:szCs w:val="24"/>
                <w:lang w:val="ru-RU"/>
              </w:rPr>
              <w:t xml:space="preserve">ассортиментом товаров периодического спроса </w:t>
            </w:r>
            <w:proofErr w:type="spellStart"/>
            <w:r w:rsidRPr="00256DE1">
              <w:rPr>
                <w:rFonts w:ascii="Arial" w:eastAsia="Times New Roman" w:hAnsi="Arial" w:cs="Arial"/>
                <w:spacing w:val="-2"/>
                <w:sz w:val="24"/>
                <w:szCs w:val="24"/>
                <w:lang w:val="ru-RU"/>
              </w:rPr>
              <w:t>продовольственно</w:t>
            </w:r>
            <w:proofErr w:type="spellEnd"/>
            <w:r w:rsidRPr="00256DE1">
              <w:rPr>
                <w:rFonts w:ascii="Arial" w:eastAsia="Times New Roman" w:hAnsi="Arial" w:cs="Arial"/>
                <w:spacing w:val="-2"/>
                <w:sz w:val="24"/>
                <w:szCs w:val="24"/>
                <w:lang w:val="ru-RU"/>
              </w:rPr>
              <w:t xml:space="preserve"> </w:t>
            </w:r>
            <w:r w:rsidRPr="00256DE1">
              <w:rPr>
                <w:rFonts w:ascii="Arial" w:eastAsia="Times New Roman" w:hAnsi="Arial" w:cs="Arial"/>
                <w:sz w:val="24"/>
                <w:szCs w:val="24"/>
                <w:lang w:val="ru-RU"/>
              </w:rPr>
              <w:t xml:space="preserve">й и (или) </w:t>
            </w:r>
            <w:proofErr w:type="spellStart"/>
            <w:r w:rsidRPr="00256DE1">
              <w:rPr>
                <w:rFonts w:ascii="Arial" w:eastAsia="Times New Roman" w:hAnsi="Arial" w:cs="Arial"/>
                <w:spacing w:val="-2"/>
                <w:sz w:val="24"/>
                <w:szCs w:val="24"/>
                <w:lang w:val="ru-RU"/>
              </w:rPr>
              <w:t>непродовольствен</w:t>
            </w:r>
            <w:proofErr w:type="spellEnd"/>
          </w:p>
          <w:p w14:paraId="3C2D4148" w14:textId="77777777" w:rsidR="00256DE1" w:rsidRPr="00256DE1" w:rsidRDefault="00256DE1" w:rsidP="00445985">
            <w:pPr>
              <w:spacing w:line="264" w:lineRule="exact"/>
              <w:jc w:val="center"/>
              <w:rPr>
                <w:rFonts w:ascii="Arial" w:eastAsia="Times New Roman" w:hAnsi="Arial" w:cs="Arial"/>
                <w:sz w:val="24"/>
                <w:szCs w:val="24"/>
              </w:rPr>
            </w:pPr>
            <w:proofErr w:type="spellStart"/>
            <w:r w:rsidRPr="00256DE1">
              <w:rPr>
                <w:rFonts w:ascii="Arial" w:eastAsia="Times New Roman" w:hAnsi="Arial" w:cs="Arial"/>
                <w:sz w:val="24"/>
                <w:szCs w:val="24"/>
              </w:rPr>
              <w:t>ной</w:t>
            </w:r>
            <w:r w:rsidRPr="00256DE1">
              <w:rPr>
                <w:rFonts w:ascii="Arial" w:eastAsia="Times New Roman" w:hAnsi="Arial" w:cs="Arial"/>
                <w:spacing w:val="-2"/>
                <w:sz w:val="24"/>
                <w:szCs w:val="24"/>
              </w:rPr>
              <w:t>групп</w:t>
            </w:r>
            <w:proofErr w:type="spellEnd"/>
          </w:p>
        </w:tc>
        <w:tc>
          <w:tcPr>
            <w:tcW w:w="1673" w:type="dxa"/>
            <w:tcBorders>
              <w:top w:val="single" w:sz="6" w:space="0" w:color="404040"/>
              <w:left w:val="single" w:sz="6" w:space="0" w:color="404040"/>
              <w:bottom w:val="single" w:sz="6" w:space="0" w:color="404040"/>
              <w:right w:val="single" w:sz="6" w:space="0" w:color="404040"/>
            </w:tcBorders>
          </w:tcPr>
          <w:p w14:paraId="2F2E3229" w14:textId="77777777" w:rsidR="00256DE1" w:rsidRPr="00256DE1" w:rsidRDefault="00256DE1" w:rsidP="00445985">
            <w:pPr>
              <w:spacing w:line="268" w:lineRule="exact"/>
              <w:jc w:val="center"/>
              <w:rPr>
                <w:rFonts w:ascii="Arial" w:eastAsia="Times New Roman" w:hAnsi="Arial" w:cs="Arial"/>
                <w:sz w:val="24"/>
                <w:szCs w:val="24"/>
                <w:lang w:val="ru-RU"/>
              </w:rPr>
            </w:pPr>
            <w:r w:rsidRPr="00256DE1">
              <w:rPr>
                <w:rFonts w:ascii="Arial" w:eastAsia="Times New Roman" w:hAnsi="Arial" w:cs="Arial"/>
                <w:spacing w:val="-10"/>
                <w:sz w:val="24"/>
                <w:szCs w:val="24"/>
                <w:lang w:val="ru-RU"/>
              </w:rPr>
              <w:t>1</w:t>
            </w:r>
          </w:p>
          <w:p w14:paraId="1A472D62" w14:textId="77777777" w:rsidR="00256DE1" w:rsidRPr="00256DE1" w:rsidRDefault="00256DE1" w:rsidP="00445985">
            <w:pPr>
              <w:ind w:right="168"/>
              <w:jc w:val="center"/>
              <w:rPr>
                <w:rFonts w:ascii="Arial" w:eastAsia="Times New Roman" w:hAnsi="Arial" w:cs="Arial"/>
                <w:sz w:val="24"/>
                <w:szCs w:val="24"/>
                <w:lang w:val="ru-RU"/>
              </w:rPr>
            </w:pPr>
            <w:r w:rsidRPr="00256DE1">
              <w:rPr>
                <w:rFonts w:ascii="Arial" w:eastAsia="Times New Roman" w:hAnsi="Arial" w:cs="Arial"/>
                <w:spacing w:val="-2"/>
                <w:sz w:val="24"/>
                <w:szCs w:val="24"/>
                <w:lang w:val="ru-RU"/>
              </w:rPr>
              <w:t xml:space="preserve">парковочное </w:t>
            </w:r>
            <w:r w:rsidRPr="00256DE1">
              <w:rPr>
                <w:rFonts w:ascii="Arial" w:eastAsia="Times New Roman" w:hAnsi="Arial" w:cs="Arial"/>
                <w:sz w:val="24"/>
                <w:szCs w:val="24"/>
                <w:lang w:val="ru-RU"/>
              </w:rPr>
              <w:t xml:space="preserve">место / </w:t>
            </w:r>
            <w:r w:rsidRPr="00256DE1">
              <w:rPr>
                <w:rFonts w:ascii="Arial" w:eastAsia="Times New Roman" w:hAnsi="Arial" w:cs="Arial"/>
                <w:spacing w:val="-2"/>
                <w:sz w:val="24"/>
                <w:szCs w:val="24"/>
                <w:lang w:val="ru-RU"/>
              </w:rPr>
              <w:t xml:space="preserve">количество </w:t>
            </w:r>
            <w:r w:rsidRPr="00256DE1">
              <w:rPr>
                <w:rFonts w:ascii="Arial" w:eastAsia="Times New Roman" w:hAnsi="Arial" w:cs="Arial"/>
                <w:sz w:val="24"/>
                <w:szCs w:val="24"/>
                <w:lang w:val="ru-RU"/>
              </w:rPr>
              <w:t>кв</w:t>
            </w:r>
            <w:proofErr w:type="gramStart"/>
            <w:r w:rsidRPr="00256DE1">
              <w:rPr>
                <w:rFonts w:ascii="Arial" w:eastAsia="Times New Roman" w:hAnsi="Arial" w:cs="Arial"/>
                <w:sz w:val="24"/>
                <w:szCs w:val="24"/>
                <w:lang w:val="ru-RU"/>
              </w:rPr>
              <w:t>.м</w:t>
            </w:r>
            <w:proofErr w:type="gramEnd"/>
            <w:r w:rsidRPr="00256DE1">
              <w:rPr>
                <w:rFonts w:ascii="Arial" w:eastAsia="Times New Roman" w:hAnsi="Arial" w:cs="Arial"/>
                <w:sz w:val="24"/>
                <w:szCs w:val="24"/>
                <w:lang w:val="ru-RU"/>
              </w:rPr>
              <w:t xml:space="preserve"> общей </w:t>
            </w:r>
            <w:r w:rsidRPr="00256DE1">
              <w:rPr>
                <w:rFonts w:ascii="Arial" w:eastAsia="Times New Roman" w:hAnsi="Arial" w:cs="Arial"/>
                <w:spacing w:val="-2"/>
                <w:sz w:val="24"/>
                <w:szCs w:val="24"/>
                <w:lang w:val="ru-RU"/>
              </w:rPr>
              <w:t>площади</w:t>
            </w:r>
          </w:p>
        </w:tc>
        <w:tc>
          <w:tcPr>
            <w:tcW w:w="1290" w:type="dxa"/>
            <w:tcBorders>
              <w:top w:val="single" w:sz="6" w:space="0" w:color="404040"/>
              <w:left w:val="single" w:sz="6" w:space="0" w:color="404040"/>
              <w:bottom w:val="single" w:sz="6" w:space="0" w:color="404040"/>
              <w:right w:val="single" w:sz="6" w:space="0" w:color="404040"/>
            </w:tcBorders>
          </w:tcPr>
          <w:p w14:paraId="37A4BDF4" w14:textId="77777777" w:rsidR="00256DE1" w:rsidRPr="00256DE1" w:rsidRDefault="00256DE1" w:rsidP="00445985">
            <w:pPr>
              <w:spacing w:line="268" w:lineRule="exact"/>
              <w:jc w:val="center"/>
              <w:rPr>
                <w:rFonts w:ascii="Arial" w:eastAsia="Times New Roman" w:hAnsi="Arial" w:cs="Arial"/>
                <w:sz w:val="24"/>
                <w:szCs w:val="24"/>
              </w:rPr>
            </w:pPr>
            <w:r w:rsidRPr="00256DE1">
              <w:rPr>
                <w:rFonts w:ascii="Arial" w:eastAsia="Times New Roman" w:hAnsi="Arial" w:cs="Arial"/>
                <w:spacing w:val="-4"/>
                <w:sz w:val="24"/>
                <w:szCs w:val="24"/>
              </w:rPr>
              <w:t>45,0</w:t>
            </w:r>
          </w:p>
        </w:tc>
        <w:tc>
          <w:tcPr>
            <w:tcW w:w="1779" w:type="dxa"/>
            <w:tcBorders>
              <w:top w:val="single" w:sz="6" w:space="0" w:color="404040"/>
              <w:left w:val="single" w:sz="6" w:space="0" w:color="404040"/>
              <w:bottom w:val="single" w:sz="6" w:space="0" w:color="404040"/>
              <w:right w:val="single" w:sz="6" w:space="0" w:color="404040"/>
            </w:tcBorders>
          </w:tcPr>
          <w:p w14:paraId="4617F9B4" w14:textId="77777777" w:rsidR="00256DE1" w:rsidRPr="00256DE1" w:rsidRDefault="00256DE1" w:rsidP="00445985">
            <w:pPr>
              <w:ind w:right="100"/>
              <w:jc w:val="center"/>
              <w:rPr>
                <w:rFonts w:ascii="Arial" w:eastAsia="Times New Roman" w:hAnsi="Arial" w:cs="Arial"/>
                <w:sz w:val="24"/>
                <w:szCs w:val="24"/>
              </w:rPr>
            </w:pPr>
            <w:proofErr w:type="spellStart"/>
            <w:r w:rsidRPr="00256DE1">
              <w:rPr>
                <w:rFonts w:ascii="Arial" w:eastAsia="Times New Roman" w:hAnsi="Arial" w:cs="Arial"/>
                <w:spacing w:val="-2"/>
                <w:sz w:val="24"/>
                <w:szCs w:val="24"/>
              </w:rPr>
              <w:t>Террито</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pacing w:val="-2"/>
                <w:sz w:val="24"/>
                <w:szCs w:val="24"/>
              </w:rPr>
              <w:t>риальная</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z w:val="24"/>
                <w:szCs w:val="24"/>
              </w:rPr>
              <w:t>доступность,м</w:t>
            </w:r>
            <w:proofErr w:type="spellEnd"/>
          </w:p>
        </w:tc>
        <w:tc>
          <w:tcPr>
            <w:tcW w:w="1337" w:type="dxa"/>
            <w:tcBorders>
              <w:top w:val="single" w:sz="6" w:space="0" w:color="404040"/>
              <w:left w:val="single" w:sz="6" w:space="0" w:color="404040"/>
              <w:bottom w:val="single" w:sz="6" w:space="0" w:color="404040"/>
              <w:right w:val="single" w:sz="6" w:space="0" w:color="404040"/>
            </w:tcBorders>
          </w:tcPr>
          <w:p w14:paraId="20D353D9" w14:textId="77777777" w:rsidR="00256DE1" w:rsidRPr="00256DE1" w:rsidRDefault="00256DE1" w:rsidP="00445985">
            <w:pPr>
              <w:spacing w:line="268" w:lineRule="exact"/>
              <w:jc w:val="center"/>
              <w:rPr>
                <w:rFonts w:ascii="Arial" w:eastAsia="Times New Roman" w:hAnsi="Arial" w:cs="Arial"/>
                <w:sz w:val="24"/>
                <w:szCs w:val="24"/>
              </w:rPr>
            </w:pPr>
            <w:r w:rsidRPr="00256DE1">
              <w:rPr>
                <w:rFonts w:ascii="Arial" w:eastAsia="Times New Roman" w:hAnsi="Arial" w:cs="Arial"/>
                <w:spacing w:val="-5"/>
                <w:sz w:val="24"/>
                <w:szCs w:val="24"/>
              </w:rPr>
              <w:t>200</w:t>
            </w:r>
          </w:p>
        </w:tc>
      </w:tr>
    </w:tbl>
    <w:p w14:paraId="67B2EF40" w14:textId="77777777" w:rsidR="00256DE1" w:rsidRPr="00256DE1" w:rsidRDefault="00256DE1" w:rsidP="00256DE1">
      <w:pPr>
        <w:widowControl w:val="0"/>
        <w:autoSpaceDE w:val="0"/>
        <w:autoSpaceDN w:val="0"/>
        <w:spacing w:line="268" w:lineRule="exact"/>
        <w:jc w:val="center"/>
        <w:rPr>
          <w:rFonts w:ascii="Arial" w:eastAsia="Times New Roman" w:hAnsi="Arial" w:cs="Arial"/>
          <w:sz w:val="24"/>
          <w:szCs w:val="24"/>
        </w:rPr>
        <w:sectPr w:rsidR="00256DE1" w:rsidRPr="00256DE1">
          <w:pgSz w:w="16840" w:h="11910" w:orient="landscape"/>
          <w:pgMar w:top="1340" w:right="283" w:bottom="1140" w:left="850" w:header="0" w:footer="955" w:gutter="0"/>
          <w:cols w:space="720"/>
        </w:sectPr>
      </w:pPr>
    </w:p>
    <w:p w14:paraId="56914C2E" w14:textId="77777777" w:rsidR="00256DE1" w:rsidRPr="00256DE1" w:rsidRDefault="00256DE1" w:rsidP="00256DE1">
      <w:pPr>
        <w:widowControl w:val="0"/>
        <w:autoSpaceDE w:val="0"/>
        <w:autoSpaceDN w:val="0"/>
        <w:spacing w:before="177" w:after="6"/>
        <w:ind w:right="189"/>
        <w:jc w:val="right"/>
        <w:rPr>
          <w:rFonts w:ascii="Arial" w:eastAsia="Times New Roman" w:hAnsi="Arial" w:cs="Arial"/>
          <w:sz w:val="24"/>
          <w:szCs w:val="24"/>
        </w:rPr>
      </w:pPr>
      <w:r w:rsidRPr="00256DE1">
        <w:rPr>
          <w:rFonts w:ascii="Arial" w:eastAsia="Times New Roman" w:hAnsi="Arial" w:cs="Arial"/>
          <w:sz w:val="24"/>
          <w:szCs w:val="24"/>
        </w:rPr>
        <w:lastRenderedPageBreak/>
        <w:t>ПродолжениеТаблицы</w:t>
      </w:r>
      <w:r w:rsidRPr="00256DE1">
        <w:rPr>
          <w:rFonts w:ascii="Arial" w:eastAsia="Times New Roman" w:hAnsi="Arial" w:cs="Arial"/>
          <w:spacing w:val="-10"/>
          <w:sz w:val="24"/>
          <w:szCs w:val="24"/>
        </w:rPr>
        <w:t>1</w:t>
      </w:r>
    </w:p>
    <w:tbl>
      <w:tblPr>
        <w:tblStyle w:val="TableNormal2"/>
        <w:tblW w:w="0" w:type="auto"/>
        <w:tblInd w:w="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1"/>
        <w:gridCol w:w="1872"/>
        <w:gridCol w:w="1039"/>
        <w:gridCol w:w="1666"/>
        <w:gridCol w:w="2097"/>
        <w:gridCol w:w="2153"/>
        <w:gridCol w:w="1673"/>
        <w:gridCol w:w="1290"/>
        <w:gridCol w:w="1779"/>
        <w:gridCol w:w="1337"/>
      </w:tblGrid>
      <w:tr w:rsidR="00256DE1" w:rsidRPr="00256DE1" w14:paraId="37E57EC9" w14:textId="77777777" w:rsidTr="00445985">
        <w:trPr>
          <w:trHeight w:val="834"/>
        </w:trPr>
        <w:tc>
          <w:tcPr>
            <w:tcW w:w="631" w:type="dxa"/>
            <w:vMerge w:val="restart"/>
            <w:tcBorders>
              <w:left w:val="single" w:sz="6" w:space="0" w:color="404040"/>
              <w:bottom w:val="single" w:sz="6" w:space="0" w:color="404040"/>
              <w:right w:val="single" w:sz="6" w:space="0" w:color="404040"/>
            </w:tcBorders>
          </w:tcPr>
          <w:p w14:paraId="1F246A10" w14:textId="77777777" w:rsidR="00256DE1" w:rsidRPr="00256DE1" w:rsidRDefault="00256DE1" w:rsidP="00445985">
            <w:pPr>
              <w:rPr>
                <w:rFonts w:ascii="Arial" w:eastAsia="Times New Roman" w:hAnsi="Arial" w:cs="Arial"/>
                <w:sz w:val="24"/>
                <w:szCs w:val="24"/>
              </w:rPr>
            </w:pPr>
          </w:p>
          <w:p w14:paraId="5305AA20" w14:textId="77777777" w:rsidR="00256DE1" w:rsidRPr="00256DE1" w:rsidRDefault="00256DE1" w:rsidP="00445985">
            <w:pPr>
              <w:spacing w:before="3"/>
              <w:rPr>
                <w:rFonts w:ascii="Arial" w:eastAsia="Times New Roman" w:hAnsi="Arial" w:cs="Arial"/>
                <w:sz w:val="24"/>
                <w:szCs w:val="24"/>
              </w:rPr>
            </w:pPr>
          </w:p>
          <w:p w14:paraId="1B5C5DF3" w14:textId="77777777" w:rsidR="00256DE1" w:rsidRPr="00256DE1" w:rsidRDefault="00256DE1" w:rsidP="00445985">
            <w:pPr>
              <w:rPr>
                <w:rFonts w:ascii="Arial" w:eastAsia="Times New Roman" w:hAnsi="Arial" w:cs="Arial"/>
                <w:sz w:val="24"/>
                <w:szCs w:val="24"/>
              </w:rPr>
            </w:pPr>
            <w:r w:rsidRPr="00256DE1">
              <w:rPr>
                <w:rFonts w:ascii="Arial" w:eastAsia="Times New Roman" w:hAnsi="Arial" w:cs="Arial"/>
                <w:spacing w:val="-10"/>
                <w:sz w:val="24"/>
                <w:szCs w:val="24"/>
              </w:rPr>
              <w:t xml:space="preserve">№ </w:t>
            </w:r>
            <w:proofErr w:type="spellStart"/>
            <w:r w:rsidRPr="00256DE1">
              <w:rPr>
                <w:rFonts w:ascii="Arial" w:eastAsia="Times New Roman" w:hAnsi="Arial" w:cs="Arial"/>
                <w:spacing w:val="-4"/>
                <w:sz w:val="24"/>
                <w:szCs w:val="24"/>
              </w:rPr>
              <w:t>п.п</w:t>
            </w:r>
            <w:proofErr w:type="spellEnd"/>
            <w:r w:rsidRPr="00256DE1">
              <w:rPr>
                <w:rFonts w:ascii="Arial" w:eastAsia="Times New Roman" w:hAnsi="Arial" w:cs="Arial"/>
                <w:spacing w:val="-4"/>
                <w:sz w:val="24"/>
                <w:szCs w:val="24"/>
              </w:rPr>
              <w:t>.</w:t>
            </w:r>
          </w:p>
        </w:tc>
        <w:tc>
          <w:tcPr>
            <w:tcW w:w="1872" w:type="dxa"/>
            <w:vMerge w:val="restart"/>
            <w:tcBorders>
              <w:left w:val="single" w:sz="6" w:space="0" w:color="404040"/>
              <w:bottom w:val="single" w:sz="6" w:space="0" w:color="404040"/>
              <w:right w:val="single" w:sz="6" w:space="0" w:color="404040"/>
            </w:tcBorders>
          </w:tcPr>
          <w:p w14:paraId="418D0254" w14:textId="77777777" w:rsidR="00256DE1" w:rsidRPr="00256DE1" w:rsidRDefault="00256DE1" w:rsidP="00445985">
            <w:pPr>
              <w:spacing w:before="140"/>
              <w:rPr>
                <w:rFonts w:ascii="Arial" w:eastAsia="Times New Roman" w:hAnsi="Arial" w:cs="Arial"/>
                <w:sz w:val="24"/>
                <w:szCs w:val="24"/>
              </w:rPr>
            </w:pPr>
          </w:p>
          <w:p w14:paraId="599F1C31" w14:textId="77777777" w:rsidR="00256DE1" w:rsidRPr="00256DE1" w:rsidRDefault="00256DE1" w:rsidP="00445985">
            <w:pPr>
              <w:ind w:right="3"/>
              <w:jc w:val="center"/>
              <w:rPr>
                <w:rFonts w:ascii="Arial" w:eastAsia="Times New Roman" w:hAnsi="Arial" w:cs="Arial"/>
                <w:sz w:val="24"/>
                <w:szCs w:val="24"/>
              </w:rPr>
            </w:pPr>
            <w:proofErr w:type="spellStart"/>
            <w:r w:rsidRPr="00256DE1">
              <w:rPr>
                <w:rFonts w:ascii="Arial" w:eastAsia="Times New Roman" w:hAnsi="Arial" w:cs="Arial"/>
                <w:spacing w:val="-2"/>
                <w:sz w:val="24"/>
                <w:szCs w:val="24"/>
              </w:rPr>
              <w:t>Наименование</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pacing w:val="-2"/>
                <w:sz w:val="24"/>
                <w:szCs w:val="24"/>
              </w:rPr>
              <w:t>расчетных</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pacing w:val="-2"/>
                <w:sz w:val="24"/>
                <w:szCs w:val="24"/>
              </w:rPr>
              <w:t>показателей</w:t>
            </w:r>
            <w:proofErr w:type="spellEnd"/>
          </w:p>
        </w:tc>
        <w:tc>
          <w:tcPr>
            <w:tcW w:w="1039" w:type="dxa"/>
            <w:vMerge w:val="restart"/>
            <w:tcBorders>
              <w:left w:val="single" w:sz="6" w:space="0" w:color="404040"/>
              <w:bottom w:val="single" w:sz="6" w:space="0" w:color="404040"/>
              <w:right w:val="single" w:sz="6" w:space="0" w:color="404040"/>
            </w:tcBorders>
          </w:tcPr>
          <w:p w14:paraId="48096F2C" w14:textId="77777777" w:rsidR="00256DE1" w:rsidRPr="00256DE1" w:rsidRDefault="00256DE1" w:rsidP="00445985">
            <w:pPr>
              <w:rPr>
                <w:rFonts w:ascii="Arial" w:eastAsia="Times New Roman" w:hAnsi="Arial" w:cs="Arial"/>
                <w:sz w:val="24"/>
                <w:szCs w:val="24"/>
              </w:rPr>
            </w:pPr>
          </w:p>
          <w:p w14:paraId="2CFACFFD" w14:textId="77777777" w:rsidR="00256DE1" w:rsidRPr="00256DE1" w:rsidRDefault="00256DE1" w:rsidP="00445985">
            <w:pPr>
              <w:spacing w:before="3"/>
              <w:rPr>
                <w:rFonts w:ascii="Arial" w:eastAsia="Times New Roman" w:hAnsi="Arial" w:cs="Arial"/>
                <w:sz w:val="24"/>
                <w:szCs w:val="24"/>
              </w:rPr>
            </w:pPr>
          </w:p>
          <w:p w14:paraId="2D09F10E" w14:textId="77777777" w:rsidR="00256DE1" w:rsidRPr="00256DE1" w:rsidRDefault="00256DE1" w:rsidP="00445985">
            <w:pPr>
              <w:ind w:right="57"/>
              <w:rPr>
                <w:rFonts w:ascii="Arial" w:eastAsia="Times New Roman" w:hAnsi="Arial" w:cs="Arial"/>
                <w:sz w:val="24"/>
                <w:szCs w:val="24"/>
              </w:rPr>
            </w:pPr>
            <w:r w:rsidRPr="00256DE1">
              <w:rPr>
                <w:rFonts w:ascii="Arial" w:eastAsia="Times New Roman" w:hAnsi="Arial" w:cs="Arial"/>
                <w:spacing w:val="-10"/>
                <w:sz w:val="24"/>
                <w:szCs w:val="24"/>
              </w:rPr>
              <w:t xml:space="preserve">№ </w:t>
            </w:r>
            <w:proofErr w:type="spellStart"/>
            <w:r w:rsidRPr="00256DE1">
              <w:rPr>
                <w:rFonts w:ascii="Arial" w:eastAsia="Times New Roman" w:hAnsi="Arial" w:cs="Arial"/>
                <w:spacing w:val="-4"/>
                <w:sz w:val="24"/>
                <w:szCs w:val="24"/>
              </w:rPr>
              <w:t>п.п</w:t>
            </w:r>
            <w:proofErr w:type="spellEnd"/>
            <w:r w:rsidRPr="00256DE1">
              <w:rPr>
                <w:rFonts w:ascii="Arial" w:eastAsia="Times New Roman" w:hAnsi="Arial" w:cs="Arial"/>
                <w:spacing w:val="-4"/>
                <w:sz w:val="24"/>
                <w:szCs w:val="24"/>
              </w:rPr>
              <w:t>.</w:t>
            </w:r>
          </w:p>
        </w:tc>
        <w:tc>
          <w:tcPr>
            <w:tcW w:w="1666" w:type="dxa"/>
            <w:vMerge w:val="restart"/>
            <w:tcBorders>
              <w:left w:val="single" w:sz="6" w:space="0" w:color="404040"/>
              <w:bottom w:val="single" w:sz="6" w:space="0" w:color="404040"/>
              <w:right w:val="single" w:sz="6" w:space="0" w:color="404040"/>
            </w:tcBorders>
          </w:tcPr>
          <w:p w14:paraId="71717F3F" w14:textId="77777777" w:rsidR="00256DE1" w:rsidRPr="00256DE1" w:rsidRDefault="00256DE1" w:rsidP="00445985">
            <w:pPr>
              <w:spacing w:before="3"/>
              <w:rPr>
                <w:rFonts w:ascii="Arial" w:eastAsia="Times New Roman" w:hAnsi="Arial" w:cs="Arial"/>
                <w:sz w:val="24"/>
                <w:szCs w:val="24"/>
              </w:rPr>
            </w:pPr>
          </w:p>
          <w:p w14:paraId="2A2B99EF" w14:textId="77777777" w:rsidR="00256DE1" w:rsidRPr="00256DE1" w:rsidRDefault="00256DE1" w:rsidP="00445985">
            <w:pPr>
              <w:ind w:right="147"/>
              <w:jc w:val="center"/>
              <w:rPr>
                <w:rFonts w:ascii="Arial" w:eastAsia="Times New Roman" w:hAnsi="Arial" w:cs="Arial"/>
                <w:sz w:val="24"/>
                <w:szCs w:val="24"/>
              </w:rPr>
            </w:pPr>
            <w:proofErr w:type="spellStart"/>
            <w:r w:rsidRPr="00256DE1">
              <w:rPr>
                <w:rFonts w:ascii="Arial" w:eastAsia="Times New Roman" w:hAnsi="Arial" w:cs="Arial"/>
                <w:spacing w:val="-4"/>
                <w:sz w:val="24"/>
                <w:szCs w:val="24"/>
              </w:rPr>
              <w:t>Вид</w:t>
            </w:r>
            <w:proofErr w:type="spellEnd"/>
            <w:r w:rsidRPr="00256DE1">
              <w:rPr>
                <w:rFonts w:ascii="Arial" w:eastAsia="Times New Roman" w:hAnsi="Arial" w:cs="Arial"/>
                <w:spacing w:val="-4"/>
                <w:sz w:val="24"/>
                <w:szCs w:val="24"/>
              </w:rPr>
              <w:t xml:space="preserve"> </w:t>
            </w:r>
            <w:proofErr w:type="spellStart"/>
            <w:r w:rsidRPr="00256DE1">
              <w:rPr>
                <w:rFonts w:ascii="Arial" w:eastAsia="Times New Roman" w:hAnsi="Arial" w:cs="Arial"/>
                <w:spacing w:val="-2"/>
                <w:sz w:val="24"/>
                <w:szCs w:val="24"/>
              </w:rPr>
              <w:t>муниципаль</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pacing w:val="-4"/>
                <w:sz w:val="24"/>
                <w:szCs w:val="24"/>
              </w:rPr>
              <w:t>ного</w:t>
            </w:r>
            <w:proofErr w:type="spellEnd"/>
            <w:r w:rsidRPr="00256DE1">
              <w:rPr>
                <w:rFonts w:ascii="Arial" w:eastAsia="Times New Roman" w:hAnsi="Arial" w:cs="Arial"/>
                <w:spacing w:val="-4"/>
                <w:sz w:val="24"/>
                <w:szCs w:val="24"/>
              </w:rPr>
              <w:t xml:space="preserve"> </w:t>
            </w:r>
            <w:proofErr w:type="spellStart"/>
            <w:r w:rsidRPr="00256DE1">
              <w:rPr>
                <w:rFonts w:ascii="Arial" w:eastAsia="Times New Roman" w:hAnsi="Arial" w:cs="Arial"/>
                <w:spacing w:val="-2"/>
                <w:sz w:val="24"/>
                <w:szCs w:val="24"/>
              </w:rPr>
              <w:t>образования</w:t>
            </w:r>
            <w:proofErr w:type="spellEnd"/>
          </w:p>
        </w:tc>
        <w:tc>
          <w:tcPr>
            <w:tcW w:w="2097" w:type="dxa"/>
            <w:vMerge w:val="restart"/>
            <w:tcBorders>
              <w:left w:val="single" w:sz="6" w:space="0" w:color="404040"/>
              <w:bottom w:val="single" w:sz="6" w:space="0" w:color="404040"/>
              <w:right w:val="single" w:sz="6" w:space="0" w:color="404040"/>
            </w:tcBorders>
          </w:tcPr>
          <w:p w14:paraId="65BD3E03" w14:textId="77777777" w:rsidR="00256DE1" w:rsidRPr="00256DE1" w:rsidRDefault="00256DE1" w:rsidP="00445985">
            <w:pPr>
              <w:rPr>
                <w:rFonts w:ascii="Arial" w:eastAsia="Times New Roman" w:hAnsi="Arial" w:cs="Arial"/>
                <w:sz w:val="24"/>
                <w:szCs w:val="24"/>
              </w:rPr>
            </w:pPr>
          </w:p>
          <w:p w14:paraId="2800F147" w14:textId="77777777" w:rsidR="00256DE1" w:rsidRPr="00256DE1" w:rsidRDefault="00256DE1" w:rsidP="00445985">
            <w:pPr>
              <w:spacing w:before="3"/>
              <w:rPr>
                <w:rFonts w:ascii="Arial" w:eastAsia="Times New Roman" w:hAnsi="Arial" w:cs="Arial"/>
                <w:sz w:val="24"/>
                <w:szCs w:val="24"/>
              </w:rPr>
            </w:pPr>
          </w:p>
          <w:p w14:paraId="4734F1C1" w14:textId="77777777" w:rsidR="00256DE1" w:rsidRPr="00256DE1" w:rsidRDefault="00256DE1" w:rsidP="00445985">
            <w:pPr>
              <w:rPr>
                <w:rFonts w:ascii="Arial" w:eastAsia="Times New Roman" w:hAnsi="Arial" w:cs="Arial"/>
                <w:sz w:val="24"/>
                <w:szCs w:val="24"/>
              </w:rPr>
            </w:pPr>
            <w:proofErr w:type="spellStart"/>
            <w:r w:rsidRPr="00256DE1">
              <w:rPr>
                <w:rFonts w:ascii="Arial" w:eastAsia="Times New Roman" w:hAnsi="Arial" w:cs="Arial"/>
                <w:spacing w:val="-2"/>
                <w:sz w:val="24"/>
                <w:szCs w:val="24"/>
              </w:rPr>
              <w:t>Характеристика</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pacing w:val="-2"/>
                <w:sz w:val="24"/>
                <w:szCs w:val="24"/>
              </w:rPr>
              <w:t>размещения</w:t>
            </w:r>
            <w:proofErr w:type="spellEnd"/>
          </w:p>
        </w:tc>
        <w:tc>
          <w:tcPr>
            <w:tcW w:w="2153" w:type="dxa"/>
            <w:vMerge w:val="restart"/>
            <w:tcBorders>
              <w:left w:val="single" w:sz="6" w:space="0" w:color="404040"/>
              <w:bottom w:val="single" w:sz="6" w:space="0" w:color="404040"/>
              <w:right w:val="single" w:sz="6" w:space="0" w:color="404040"/>
            </w:tcBorders>
          </w:tcPr>
          <w:p w14:paraId="552B6575" w14:textId="77777777" w:rsidR="00256DE1" w:rsidRPr="00256DE1" w:rsidRDefault="00256DE1" w:rsidP="00445985">
            <w:pPr>
              <w:spacing w:before="140"/>
              <w:ind w:right="5"/>
              <w:jc w:val="center"/>
              <w:rPr>
                <w:rFonts w:ascii="Arial" w:eastAsia="Times New Roman" w:hAnsi="Arial" w:cs="Arial"/>
                <w:sz w:val="24"/>
                <w:szCs w:val="24"/>
                <w:lang w:val="ru-RU"/>
              </w:rPr>
            </w:pPr>
            <w:r w:rsidRPr="00256DE1">
              <w:rPr>
                <w:rFonts w:ascii="Arial" w:eastAsia="Times New Roman" w:hAnsi="Arial" w:cs="Arial"/>
                <w:spacing w:val="-2"/>
                <w:sz w:val="24"/>
                <w:szCs w:val="24"/>
                <w:lang w:val="ru-RU"/>
              </w:rPr>
              <w:t>Характеристика прилегающего объекта капитального строительства</w:t>
            </w:r>
          </w:p>
        </w:tc>
        <w:tc>
          <w:tcPr>
            <w:tcW w:w="2963" w:type="dxa"/>
            <w:gridSpan w:val="2"/>
            <w:tcBorders>
              <w:left w:val="single" w:sz="6" w:space="0" w:color="404040"/>
              <w:bottom w:val="single" w:sz="6" w:space="0" w:color="404040"/>
              <w:right w:val="single" w:sz="6" w:space="0" w:color="404040"/>
            </w:tcBorders>
          </w:tcPr>
          <w:p w14:paraId="7CE02C5E" w14:textId="77777777" w:rsidR="00256DE1" w:rsidRPr="00256DE1" w:rsidRDefault="00256DE1" w:rsidP="00445985">
            <w:pPr>
              <w:spacing w:line="273" w:lineRule="exact"/>
              <w:rPr>
                <w:rFonts w:ascii="Arial" w:eastAsia="Times New Roman" w:hAnsi="Arial" w:cs="Arial"/>
                <w:sz w:val="24"/>
                <w:szCs w:val="24"/>
                <w:lang w:val="ru-RU"/>
              </w:rPr>
            </w:pPr>
            <w:proofErr w:type="spellStart"/>
            <w:r w:rsidRPr="00256DE1">
              <w:rPr>
                <w:rFonts w:ascii="Arial" w:eastAsia="Times New Roman" w:hAnsi="Arial" w:cs="Arial"/>
                <w:sz w:val="24"/>
                <w:szCs w:val="24"/>
                <w:lang w:val="ru-RU"/>
              </w:rPr>
              <w:t>Минимально</w:t>
            </w:r>
            <w:r w:rsidRPr="00256DE1">
              <w:rPr>
                <w:rFonts w:ascii="Arial" w:eastAsia="Times New Roman" w:hAnsi="Arial" w:cs="Arial"/>
                <w:spacing w:val="-2"/>
                <w:sz w:val="24"/>
                <w:szCs w:val="24"/>
                <w:lang w:val="ru-RU"/>
              </w:rPr>
              <w:t>допустимый</w:t>
            </w:r>
            <w:proofErr w:type="spellEnd"/>
          </w:p>
          <w:p w14:paraId="3F12FD72" w14:textId="77777777" w:rsidR="00256DE1" w:rsidRPr="00256DE1" w:rsidRDefault="00256DE1" w:rsidP="00445985">
            <w:pPr>
              <w:spacing w:line="270" w:lineRule="atLeast"/>
              <w:ind w:right="217"/>
              <w:rPr>
                <w:rFonts w:ascii="Arial" w:eastAsia="Times New Roman" w:hAnsi="Arial" w:cs="Arial"/>
                <w:sz w:val="24"/>
                <w:szCs w:val="24"/>
                <w:lang w:val="ru-RU"/>
              </w:rPr>
            </w:pPr>
            <w:proofErr w:type="spellStart"/>
            <w:r w:rsidRPr="00256DE1">
              <w:rPr>
                <w:rFonts w:ascii="Arial" w:eastAsia="Times New Roman" w:hAnsi="Arial" w:cs="Arial"/>
                <w:sz w:val="24"/>
                <w:szCs w:val="24"/>
                <w:lang w:val="ru-RU"/>
              </w:rPr>
              <w:t>уровеньобеспеченности</w:t>
            </w:r>
            <w:proofErr w:type="spellEnd"/>
            <w:r w:rsidRPr="00256DE1">
              <w:rPr>
                <w:rFonts w:ascii="Arial" w:eastAsia="Times New Roman" w:hAnsi="Arial" w:cs="Arial"/>
                <w:sz w:val="24"/>
                <w:szCs w:val="24"/>
                <w:lang w:val="ru-RU"/>
              </w:rPr>
              <w:t xml:space="preserve"> </w:t>
            </w:r>
            <w:r w:rsidRPr="00256DE1">
              <w:rPr>
                <w:rFonts w:ascii="Arial" w:eastAsia="Times New Roman" w:hAnsi="Arial" w:cs="Arial"/>
                <w:spacing w:val="-2"/>
                <w:sz w:val="24"/>
                <w:szCs w:val="24"/>
                <w:lang w:val="ru-RU"/>
              </w:rPr>
              <w:t>объектами</w:t>
            </w:r>
          </w:p>
        </w:tc>
        <w:tc>
          <w:tcPr>
            <w:tcW w:w="3116" w:type="dxa"/>
            <w:gridSpan w:val="2"/>
            <w:tcBorders>
              <w:left w:val="single" w:sz="6" w:space="0" w:color="404040"/>
              <w:bottom w:val="single" w:sz="6" w:space="0" w:color="404040"/>
              <w:right w:val="single" w:sz="6" w:space="0" w:color="404040"/>
            </w:tcBorders>
          </w:tcPr>
          <w:p w14:paraId="5691DC73" w14:textId="77777777" w:rsidR="00256DE1" w:rsidRPr="00256DE1" w:rsidRDefault="00256DE1" w:rsidP="00445985">
            <w:pPr>
              <w:spacing w:line="273" w:lineRule="exact"/>
              <w:rPr>
                <w:rFonts w:ascii="Arial" w:eastAsia="Times New Roman" w:hAnsi="Arial" w:cs="Arial"/>
                <w:sz w:val="24"/>
                <w:szCs w:val="24"/>
                <w:lang w:val="ru-RU"/>
              </w:rPr>
            </w:pPr>
            <w:proofErr w:type="spellStart"/>
            <w:r w:rsidRPr="00256DE1">
              <w:rPr>
                <w:rFonts w:ascii="Arial" w:eastAsia="Times New Roman" w:hAnsi="Arial" w:cs="Arial"/>
                <w:sz w:val="24"/>
                <w:szCs w:val="24"/>
                <w:lang w:val="ru-RU"/>
              </w:rPr>
              <w:t>Максимально</w:t>
            </w:r>
            <w:r w:rsidRPr="00256DE1">
              <w:rPr>
                <w:rFonts w:ascii="Arial" w:eastAsia="Times New Roman" w:hAnsi="Arial" w:cs="Arial"/>
                <w:spacing w:val="-2"/>
                <w:sz w:val="24"/>
                <w:szCs w:val="24"/>
                <w:lang w:val="ru-RU"/>
              </w:rPr>
              <w:t>допустимый</w:t>
            </w:r>
            <w:proofErr w:type="spellEnd"/>
          </w:p>
          <w:p w14:paraId="34C3000B" w14:textId="77777777" w:rsidR="00256DE1" w:rsidRPr="00256DE1" w:rsidRDefault="00256DE1" w:rsidP="00445985">
            <w:pPr>
              <w:spacing w:line="270" w:lineRule="atLeast"/>
              <w:ind w:right="214"/>
              <w:rPr>
                <w:rFonts w:ascii="Arial" w:eastAsia="Times New Roman" w:hAnsi="Arial" w:cs="Arial"/>
                <w:sz w:val="24"/>
                <w:szCs w:val="24"/>
                <w:lang w:val="ru-RU"/>
              </w:rPr>
            </w:pPr>
            <w:proofErr w:type="spellStart"/>
            <w:r w:rsidRPr="00256DE1">
              <w:rPr>
                <w:rFonts w:ascii="Arial" w:eastAsia="Times New Roman" w:hAnsi="Arial" w:cs="Arial"/>
                <w:sz w:val="24"/>
                <w:szCs w:val="24"/>
                <w:lang w:val="ru-RU"/>
              </w:rPr>
              <w:t>уровеньтерриториальной</w:t>
            </w:r>
            <w:proofErr w:type="spellEnd"/>
            <w:r w:rsidRPr="00256DE1">
              <w:rPr>
                <w:rFonts w:ascii="Arial" w:eastAsia="Times New Roman" w:hAnsi="Arial" w:cs="Arial"/>
                <w:sz w:val="24"/>
                <w:szCs w:val="24"/>
                <w:lang w:val="ru-RU"/>
              </w:rPr>
              <w:t xml:space="preserve"> </w:t>
            </w:r>
            <w:r w:rsidRPr="00256DE1">
              <w:rPr>
                <w:rFonts w:ascii="Arial" w:eastAsia="Times New Roman" w:hAnsi="Arial" w:cs="Arial"/>
                <w:spacing w:val="-2"/>
                <w:sz w:val="24"/>
                <w:szCs w:val="24"/>
                <w:lang w:val="ru-RU"/>
              </w:rPr>
              <w:t>доступности</w:t>
            </w:r>
          </w:p>
        </w:tc>
      </w:tr>
      <w:tr w:rsidR="00256DE1" w:rsidRPr="00256DE1" w14:paraId="3AF57824" w14:textId="77777777" w:rsidTr="00445985">
        <w:trPr>
          <w:trHeight w:val="830"/>
        </w:trPr>
        <w:tc>
          <w:tcPr>
            <w:tcW w:w="631" w:type="dxa"/>
            <w:vMerge/>
            <w:tcBorders>
              <w:top w:val="nil"/>
              <w:left w:val="single" w:sz="6" w:space="0" w:color="404040"/>
              <w:bottom w:val="single" w:sz="6" w:space="0" w:color="404040"/>
              <w:right w:val="single" w:sz="6" w:space="0" w:color="404040"/>
            </w:tcBorders>
          </w:tcPr>
          <w:p w14:paraId="7A3DC839" w14:textId="77777777" w:rsidR="00256DE1" w:rsidRPr="00256DE1" w:rsidRDefault="00256DE1" w:rsidP="00445985">
            <w:pPr>
              <w:rPr>
                <w:rFonts w:ascii="Arial" w:eastAsia="Times New Roman" w:hAnsi="Arial" w:cs="Arial"/>
                <w:sz w:val="24"/>
                <w:szCs w:val="24"/>
                <w:lang w:val="ru-RU"/>
              </w:rPr>
            </w:pPr>
          </w:p>
        </w:tc>
        <w:tc>
          <w:tcPr>
            <w:tcW w:w="1872" w:type="dxa"/>
            <w:vMerge/>
            <w:tcBorders>
              <w:top w:val="nil"/>
              <w:left w:val="single" w:sz="6" w:space="0" w:color="404040"/>
              <w:bottom w:val="single" w:sz="6" w:space="0" w:color="404040"/>
              <w:right w:val="single" w:sz="6" w:space="0" w:color="404040"/>
            </w:tcBorders>
          </w:tcPr>
          <w:p w14:paraId="2F371F6E" w14:textId="77777777" w:rsidR="00256DE1" w:rsidRPr="00256DE1" w:rsidRDefault="00256DE1" w:rsidP="00445985">
            <w:pPr>
              <w:rPr>
                <w:rFonts w:ascii="Arial" w:eastAsia="Times New Roman" w:hAnsi="Arial" w:cs="Arial"/>
                <w:sz w:val="24"/>
                <w:szCs w:val="24"/>
                <w:lang w:val="ru-RU"/>
              </w:rPr>
            </w:pPr>
          </w:p>
        </w:tc>
        <w:tc>
          <w:tcPr>
            <w:tcW w:w="1039" w:type="dxa"/>
            <w:vMerge/>
            <w:tcBorders>
              <w:top w:val="nil"/>
              <w:left w:val="single" w:sz="6" w:space="0" w:color="404040"/>
              <w:bottom w:val="single" w:sz="6" w:space="0" w:color="404040"/>
              <w:right w:val="single" w:sz="6" w:space="0" w:color="404040"/>
            </w:tcBorders>
          </w:tcPr>
          <w:p w14:paraId="70BD8803" w14:textId="77777777" w:rsidR="00256DE1" w:rsidRPr="00256DE1" w:rsidRDefault="00256DE1" w:rsidP="00445985">
            <w:pPr>
              <w:rPr>
                <w:rFonts w:ascii="Arial" w:eastAsia="Times New Roman" w:hAnsi="Arial" w:cs="Arial"/>
                <w:sz w:val="24"/>
                <w:szCs w:val="24"/>
                <w:lang w:val="ru-RU"/>
              </w:rPr>
            </w:pPr>
          </w:p>
        </w:tc>
        <w:tc>
          <w:tcPr>
            <w:tcW w:w="1666" w:type="dxa"/>
            <w:vMerge/>
            <w:tcBorders>
              <w:top w:val="nil"/>
              <w:left w:val="single" w:sz="6" w:space="0" w:color="404040"/>
              <w:bottom w:val="single" w:sz="6" w:space="0" w:color="404040"/>
              <w:right w:val="single" w:sz="6" w:space="0" w:color="404040"/>
            </w:tcBorders>
          </w:tcPr>
          <w:p w14:paraId="3217DF1D" w14:textId="77777777" w:rsidR="00256DE1" w:rsidRPr="00256DE1" w:rsidRDefault="00256DE1" w:rsidP="00445985">
            <w:pPr>
              <w:rPr>
                <w:rFonts w:ascii="Arial" w:eastAsia="Times New Roman" w:hAnsi="Arial" w:cs="Arial"/>
                <w:sz w:val="24"/>
                <w:szCs w:val="24"/>
                <w:lang w:val="ru-RU"/>
              </w:rPr>
            </w:pPr>
          </w:p>
        </w:tc>
        <w:tc>
          <w:tcPr>
            <w:tcW w:w="2097" w:type="dxa"/>
            <w:vMerge/>
            <w:tcBorders>
              <w:top w:val="nil"/>
              <w:left w:val="single" w:sz="6" w:space="0" w:color="404040"/>
              <w:bottom w:val="single" w:sz="6" w:space="0" w:color="404040"/>
              <w:right w:val="single" w:sz="6" w:space="0" w:color="404040"/>
            </w:tcBorders>
          </w:tcPr>
          <w:p w14:paraId="58D73779" w14:textId="77777777" w:rsidR="00256DE1" w:rsidRPr="00256DE1" w:rsidRDefault="00256DE1" w:rsidP="00445985">
            <w:pPr>
              <w:rPr>
                <w:rFonts w:ascii="Arial" w:eastAsia="Times New Roman" w:hAnsi="Arial" w:cs="Arial"/>
                <w:sz w:val="24"/>
                <w:szCs w:val="24"/>
                <w:lang w:val="ru-RU"/>
              </w:rPr>
            </w:pPr>
          </w:p>
        </w:tc>
        <w:tc>
          <w:tcPr>
            <w:tcW w:w="2153" w:type="dxa"/>
            <w:vMerge/>
            <w:tcBorders>
              <w:top w:val="nil"/>
              <w:left w:val="single" w:sz="6" w:space="0" w:color="404040"/>
              <w:bottom w:val="single" w:sz="6" w:space="0" w:color="404040"/>
              <w:right w:val="single" w:sz="6" w:space="0" w:color="404040"/>
            </w:tcBorders>
          </w:tcPr>
          <w:p w14:paraId="5377F1ED" w14:textId="77777777" w:rsidR="00256DE1" w:rsidRPr="00256DE1" w:rsidRDefault="00256DE1" w:rsidP="00445985">
            <w:pPr>
              <w:rPr>
                <w:rFonts w:ascii="Arial" w:eastAsia="Times New Roman" w:hAnsi="Arial" w:cs="Arial"/>
                <w:sz w:val="24"/>
                <w:szCs w:val="24"/>
                <w:lang w:val="ru-RU"/>
              </w:rPr>
            </w:pPr>
          </w:p>
        </w:tc>
        <w:tc>
          <w:tcPr>
            <w:tcW w:w="1673" w:type="dxa"/>
            <w:tcBorders>
              <w:top w:val="single" w:sz="6" w:space="0" w:color="404040"/>
              <w:left w:val="single" w:sz="6" w:space="0" w:color="404040"/>
              <w:bottom w:val="single" w:sz="6" w:space="0" w:color="404040"/>
              <w:right w:val="single" w:sz="6" w:space="0" w:color="404040"/>
            </w:tcBorders>
          </w:tcPr>
          <w:p w14:paraId="3B88EA30" w14:textId="77777777" w:rsidR="00256DE1" w:rsidRPr="00256DE1" w:rsidRDefault="00256DE1" w:rsidP="00445985">
            <w:pPr>
              <w:spacing w:before="131"/>
              <w:rPr>
                <w:rFonts w:ascii="Arial" w:eastAsia="Times New Roman" w:hAnsi="Arial" w:cs="Arial"/>
                <w:sz w:val="24"/>
                <w:szCs w:val="24"/>
              </w:rPr>
            </w:pPr>
            <w:proofErr w:type="spellStart"/>
            <w:r w:rsidRPr="00256DE1">
              <w:rPr>
                <w:rFonts w:ascii="Arial" w:eastAsia="Times New Roman" w:hAnsi="Arial" w:cs="Arial"/>
                <w:spacing w:val="-2"/>
                <w:sz w:val="24"/>
                <w:szCs w:val="24"/>
              </w:rPr>
              <w:t>Единица</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pacing w:val="-2"/>
                <w:sz w:val="24"/>
                <w:szCs w:val="24"/>
              </w:rPr>
              <w:t>измерения</w:t>
            </w:r>
            <w:proofErr w:type="spellEnd"/>
          </w:p>
        </w:tc>
        <w:tc>
          <w:tcPr>
            <w:tcW w:w="1290" w:type="dxa"/>
            <w:tcBorders>
              <w:top w:val="single" w:sz="6" w:space="0" w:color="404040"/>
              <w:left w:val="single" w:sz="6" w:space="0" w:color="404040"/>
              <w:bottom w:val="single" w:sz="6" w:space="0" w:color="404040"/>
              <w:right w:val="single" w:sz="6" w:space="0" w:color="404040"/>
            </w:tcBorders>
          </w:tcPr>
          <w:p w14:paraId="0E8D0C28" w14:textId="77777777" w:rsidR="00256DE1" w:rsidRPr="00256DE1" w:rsidRDefault="00256DE1" w:rsidP="00445985">
            <w:pPr>
              <w:ind w:right="155"/>
              <w:jc w:val="center"/>
              <w:rPr>
                <w:rFonts w:ascii="Arial" w:eastAsia="Times New Roman" w:hAnsi="Arial" w:cs="Arial"/>
                <w:sz w:val="24"/>
                <w:szCs w:val="24"/>
              </w:rPr>
            </w:pPr>
            <w:proofErr w:type="spellStart"/>
            <w:r w:rsidRPr="00256DE1">
              <w:rPr>
                <w:rFonts w:ascii="Arial" w:eastAsia="Times New Roman" w:hAnsi="Arial" w:cs="Arial"/>
                <w:spacing w:val="-2"/>
                <w:sz w:val="24"/>
                <w:szCs w:val="24"/>
              </w:rPr>
              <w:t>Значение</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pacing w:val="-2"/>
                <w:sz w:val="24"/>
                <w:szCs w:val="24"/>
              </w:rPr>
              <w:t>показа</w:t>
            </w:r>
            <w:proofErr w:type="spellEnd"/>
            <w:r w:rsidRPr="00256DE1">
              <w:rPr>
                <w:rFonts w:ascii="Arial" w:eastAsia="Times New Roman" w:hAnsi="Arial" w:cs="Arial"/>
                <w:spacing w:val="-2"/>
                <w:sz w:val="24"/>
                <w:szCs w:val="24"/>
              </w:rPr>
              <w:t>-</w:t>
            </w:r>
          </w:p>
          <w:p w14:paraId="54181067" w14:textId="77777777" w:rsidR="00256DE1" w:rsidRPr="00256DE1" w:rsidRDefault="00256DE1" w:rsidP="00445985">
            <w:pPr>
              <w:spacing w:line="264" w:lineRule="exact"/>
              <w:jc w:val="center"/>
              <w:rPr>
                <w:rFonts w:ascii="Arial" w:eastAsia="Times New Roman" w:hAnsi="Arial" w:cs="Arial"/>
                <w:sz w:val="24"/>
                <w:szCs w:val="24"/>
              </w:rPr>
            </w:pPr>
            <w:proofErr w:type="spellStart"/>
            <w:r w:rsidRPr="00256DE1">
              <w:rPr>
                <w:rFonts w:ascii="Arial" w:eastAsia="Times New Roman" w:hAnsi="Arial" w:cs="Arial"/>
                <w:spacing w:val="-4"/>
                <w:sz w:val="24"/>
                <w:szCs w:val="24"/>
              </w:rPr>
              <w:t>теля</w:t>
            </w:r>
            <w:proofErr w:type="spellEnd"/>
          </w:p>
        </w:tc>
        <w:tc>
          <w:tcPr>
            <w:tcW w:w="1779" w:type="dxa"/>
            <w:tcBorders>
              <w:top w:val="single" w:sz="6" w:space="0" w:color="404040"/>
              <w:left w:val="single" w:sz="6" w:space="0" w:color="404040"/>
              <w:bottom w:val="single" w:sz="6" w:space="0" w:color="404040"/>
              <w:right w:val="single" w:sz="6" w:space="0" w:color="404040"/>
            </w:tcBorders>
          </w:tcPr>
          <w:p w14:paraId="3A3A3043" w14:textId="77777777" w:rsidR="00256DE1" w:rsidRPr="00256DE1" w:rsidRDefault="00256DE1" w:rsidP="00445985">
            <w:pPr>
              <w:spacing w:before="131"/>
              <w:rPr>
                <w:rFonts w:ascii="Arial" w:eastAsia="Times New Roman" w:hAnsi="Arial" w:cs="Arial"/>
                <w:sz w:val="24"/>
                <w:szCs w:val="24"/>
              </w:rPr>
            </w:pPr>
            <w:proofErr w:type="spellStart"/>
            <w:r w:rsidRPr="00256DE1">
              <w:rPr>
                <w:rFonts w:ascii="Arial" w:eastAsia="Times New Roman" w:hAnsi="Arial" w:cs="Arial"/>
                <w:spacing w:val="-2"/>
                <w:sz w:val="24"/>
                <w:szCs w:val="24"/>
              </w:rPr>
              <w:t>Единица</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pacing w:val="-2"/>
                <w:sz w:val="24"/>
                <w:szCs w:val="24"/>
              </w:rPr>
              <w:t>измерения</w:t>
            </w:r>
            <w:proofErr w:type="spellEnd"/>
          </w:p>
        </w:tc>
        <w:tc>
          <w:tcPr>
            <w:tcW w:w="1337" w:type="dxa"/>
            <w:tcBorders>
              <w:top w:val="single" w:sz="6" w:space="0" w:color="404040"/>
              <w:left w:val="single" w:sz="6" w:space="0" w:color="404040"/>
              <w:bottom w:val="single" w:sz="6" w:space="0" w:color="404040"/>
              <w:right w:val="single" w:sz="6" w:space="0" w:color="404040"/>
            </w:tcBorders>
          </w:tcPr>
          <w:p w14:paraId="655A42F2" w14:textId="77777777" w:rsidR="00256DE1" w:rsidRPr="00256DE1" w:rsidRDefault="00256DE1" w:rsidP="00445985">
            <w:pPr>
              <w:ind w:right="172"/>
              <w:jc w:val="center"/>
              <w:rPr>
                <w:rFonts w:ascii="Arial" w:eastAsia="Times New Roman" w:hAnsi="Arial" w:cs="Arial"/>
                <w:sz w:val="24"/>
                <w:szCs w:val="24"/>
              </w:rPr>
            </w:pPr>
            <w:proofErr w:type="spellStart"/>
            <w:r w:rsidRPr="00256DE1">
              <w:rPr>
                <w:rFonts w:ascii="Arial" w:eastAsia="Times New Roman" w:hAnsi="Arial" w:cs="Arial"/>
                <w:spacing w:val="-2"/>
                <w:sz w:val="24"/>
                <w:szCs w:val="24"/>
              </w:rPr>
              <w:t>Значение</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pacing w:val="-2"/>
                <w:sz w:val="24"/>
                <w:szCs w:val="24"/>
              </w:rPr>
              <w:t>показа</w:t>
            </w:r>
            <w:proofErr w:type="spellEnd"/>
            <w:r w:rsidRPr="00256DE1">
              <w:rPr>
                <w:rFonts w:ascii="Arial" w:eastAsia="Times New Roman" w:hAnsi="Arial" w:cs="Arial"/>
                <w:spacing w:val="-2"/>
                <w:sz w:val="24"/>
                <w:szCs w:val="24"/>
              </w:rPr>
              <w:t>-</w:t>
            </w:r>
          </w:p>
          <w:p w14:paraId="52C71820" w14:textId="77777777" w:rsidR="00256DE1" w:rsidRPr="00256DE1" w:rsidRDefault="00256DE1" w:rsidP="00445985">
            <w:pPr>
              <w:spacing w:line="264" w:lineRule="exact"/>
              <w:jc w:val="center"/>
              <w:rPr>
                <w:rFonts w:ascii="Arial" w:eastAsia="Times New Roman" w:hAnsi="Arial" w:cs="Arial"/>
                <w:sz w:val="24"/>
                <w:szCs w:val="24"/>
              </w:rPr>
            </w:pPr>
            <w:proofErr w:type="spellStart"/>
            <w:r w:rsidRPr="00256DE1">
              <w:rPr>
                <w:rFonts w:ascii="Arial" w:eastAsia="Times New Roman" w:hAnsi="Arial" w:cs="Arial"/>
                <w:spacing w:val="-4"/>
                <w:sz w:val="24"/>
                <w:szCs w:val="24"/>
              </w:rPr>
              <w:t>теля</w:t>
            </w:r>
            <w:proofErr w:type="spellEnd"/>
          </w:p>
        </w:tc>
      </w:tr>
      <w:tr w:rsidR="00256DE1" w:rsidRPr="00256DE1" w14:paraId="15846409" w14:textId="77777777" w:rsidTr="00445985">
        <w:trPr>
          <w:trHeight w:val="340"/>
        </w:trPr>
        <w:tc>
          <w:tcPr>
            <w:tcW w:w="631" w:type="dxa"/>
            <w:tcBorders>
              <w:top w:val="single" w:sz="6" w:space="0" w:color="404040"/>
              <w:left w:val="single" w:sz="6" w:space="0" w:color="404040"/>
              <w:bottom w:val="single" w:sz="6" w:space="0" w:color="404040"/>
              <w:right w:val="single" w:sz="6" w:space="0" w:color="404040"/>
            </w:tcBorders>
          </w:tcPr>
          <w:p w14:paraId="760EC1DC" w14:textId="77777777" w:rsidR="00256DE1" w:rsidRPr="00256DE1" w:rsidRDefault="00256DE1" w:rsidP="00445985">
            <w:pPr>
              <w:spacing w:before="23"/>
              <w:jc w:val="center"/>
              <w:rPr>
                <w:rFonts w:ascii="Arial" w:eastAsia="Times New Roman" w:hAnsi="Arial" w:cs="Arial"/>
                <w:sz w:val="24"/>
                <w:szCs w:val="24"/>
              </w:rPr>
            </w:pPr>
            <w:r w:rsidRPr="00256DE1">
              <w:rPr>
                <w:rFonts w:ascii="Arial" w:eastAsia="Times New Roman" w:hAnsi="Arial" w:cs="Arial"/>
                <w:spacing w:val="-10"/>
                <w:sz w:val="24"/>
                <w:szCs w:val="24"/>
              </w:rPr>
              <w:t>1</w:t>
            </w:r>
          </w:p>
        </w:tc>
        <w:tc>
          <w:tcPr>
            <w:tcW w:w="1872" w:type="dxa"/>
            <w:tcBorders>
              <w:top w:val="single" w:sz="6" w:space="0" w:color="404040"/>
              <w:left w:val="single" w:sz="6" w:space="0" w:color="404040"/>
              <w:bottom w:val="single" w:sz="6" w:space="0" w:color="404040"/>
              <w:right w:val="single" w:sz="6" w:space="0" w:color="404040"/>
            </w:tcBorders>
          </w:tcPr>
          <w:p w14:paraId="2F300B63" w14:textId="77777777" w:rsidR="00256DE1" w:rsidRPr="00256DE1" w:rsidRDefault="00256DE1" w:rsidP="00445985">
            <w:pPr>
              <w:spacing w:before="23"/>
              <w:ind w:right="5"/>
              <w:jc w:val="center"/>
              <w:rPr>
                <w:rFonts w:ascii="Arial" w:eastAsia="Times New Roman" w:hAnsi="Arial" w:cs="Arial"/>
                <w:sz w:val="24"/>
                <w:szCs w:val="24"/>
              </w:rPr>
            </w:pPr>
            <w:r w:rsidRPr="00256DE1">
              <w:rPr>
                <w:rFonts w:ascii="Arial" w:eastAsia="Times New Roman" w:hAnsi="Arial" w:cs="Arial"/>
                <w:spacing w:val="-10"/>
                <w:sz w:val="24"/>
                <w:szCs w:val="24"/>
              </w:rPr>
              <w:t>2</w:t>
            </w:r>
          </w:p>
        </w:tc>
        <w:tc>
          <w:tcPr>
            <w:tcW w:w="1039" w:type="dxa"/>
            <w:tcBorders>
              <w:top w:val="single" w:sz="6" w:space="0" w:color="404040"/>
              <w:left w:val="single" w:sz="6" w:space="0" w:color="404040"/>
              <w:bottom w:val="single" w:sz="6" w:space="0" w:color="404040"/>
              <w:right w:val="single" w:sz="6" w:space="0" w:color="404040"/>
            </w:tcBorders>
          </w:tcPr>
          <w:p w14:paraId="61318F2F" w14:textId="77777777" w:rsidR="00256DE1" w:rsidRPr="00256DE1" w:rsidRDefault="00256DE1" w:rsidP="00445985">
            <w:pPr>
              <w:spacing w:before="23"/>
              <w:ind w:right="2"/>
              <w:jc w:val="center"/>
              <w:rPr>
                <w:rFonts w:ascii="Arial" w:eastAsia="Times New Roman" w:hAnsi="Arial" w:cs="Arial"/>
                <w:sz w:val="24"/>
                <w:szCs w:val="24"/>
              </w:rPr>
            </w:pPr>
            <w:r w:rsidRPr="00256DE1">
              <w:rPr>
                <w:rFonts w:ascii="Arial" w:eastAsia="Times New Roman" w:hAnsi="Arial" w:cs="Arial"/>
                <w:spacing w:val="-10"/>
                <w:sz w:val="24"/>
                <w:szCs w:val="24"/>
              </w:rPr>
              <w:t>3</w:t>
            </w:r>
          </w:p>
        </w:tc>
        <w:tc>
          <w:tcPr>
            <w:tcW w:w="1666" w:type="dxa"/>
            <w:tcBorders>
              <w:top w:val="single" w:sz="6" w:space="0" w:color="404040"/>
              <w:left w:val="single" w:sz="6" w:space="0" w:color="404040"/>
              <w:bottom w:val="single" w:sz="6" w:space="0" w:color="404040"/>
              <w:right w:val="single" w:sz="6" w:space="0" w:color="404040"/>
            </w:tcBorders>
          </w:tcPr>
          <w:p w14:paraId="454EDD15" w14:textId="77777777" w:rsidR="00256DE1" w:rsidRPr="00256DE1" w:rsidRDefault="00256DE1" w:rsidP="00445985">
            <w:pPr>
              <w:spacing w:before="23"/>
              <w:ind w:right="2"/>
              <w:jc w:val="center"/>
              <w:rPr>
                <w:rFonts w:ascii="Arial" w:eastAsia="Times New Roman" w:hAnsi="Arial" w:cs="Arial"/>
                <w:sz w:val="24"/>
                <w:szCs w:val="24"/>
              </w:rPr>
            </w:pPr>
            <w:r w:rsidRPr="00256DE1">
              <w:rPr>
                <w:rFonts w:ascii="Arial" w:eastAsia="Times New Roman" w:hAnsi="Arial" w:cs="Arial"/>
                <w:spacing w:val="-10"/>
                <w:sz w:val="24"/>
                <w:szCs w:val="24"/>
              </w:rPr>
              <w:t>4</w:t>
            </w:r>
          </w:p>
        </w:tc>
        <w:tc>
          <w:tcPr>
            <w:tcW w:w="2097" w:type="dxa"/>
            <w:tcBorders>
              <w:top w:val="single" w:sz="6" w:space="0" w:color="404040"/>
              <w:left w:val="single" w:sz="6" w:space="0" w:color="404040"/>
              <w:bottom w:val="single" w:sz="6" w:space="0" w:color="404040"/>
              <w:right w:val="single" w:sz="6" w:space="0" w:color="404040"/>
            </w:tcBorders>
          </w:tcPr>
          <w:p w14:paraId="7D8454C1" w14:textId="77777777" w:rsidR="00256DE1" w:rsidRPr="00256DE1" w:rsidRDefault="00256DE1" w:rsidP="00445985">
            <w:pPr>
              <w:spacing w:before="23"/>
              <w:ind w:right="1"/>
              <w:jc w:val="center"/>
              <w:rPr>
                <w:rFonts w:ascii="Arial" w:eastAsia="Times New Roman" w:hAnsi="Arial" w:cs="Arial"/>
                <w:sz w:val="24"/>
                <w:szCs w:val="24"/>
              </w:rPr>
            </w:pPr>
            <w:r w:rsidRPr="00256DE1">
              <w:rPr>
                <w:rFonts w:ascii="Arial" w:eastAsia="Times New Roman" w:hAnsi="Arial" w:cs="Arial"/>
                <w:spacing w:val="-10"/>
                <w:sz w:val="24"/>
                <w:szCs w:val="24"/>
              </w:rPr>
              <w:t>5</w:t>
            </w:r>
          </w:p>
        </w:tc>
        <w:tc>
          <w:tcPr>
            <w:tcW w:w="2153" w:type="dxa"/>
            <w:tcBorders>
              <w:top w:val="single" w:sz="6" w:space="0" w:color="404040"/>
              <w:left w:val="single" w:sz="6" w:space="0" w:color="404040"/>
              <w:bottom w:val="single" w:sz="6" w:space="0" w:color="404040"/>
              <w:right w:val="single" w:sz="6" w:space="0" w:color="404040"/>
            </w:tcBorders>
          </w:tcPr>
          <w:p w14:paraId="58B4600E" w14:textId="77777777" w:rsidR="00256DE1" w:rsidRPr="00256DE1" w:rsidRDefault="00256DE1" w:rsidP="00445985">
            <w:pPr>
              <w:spacing w:before="23"/>
              <w:jc w:val="center"/>
              <w:rPr>
                <w:rFonts w:ascii="Arial" w:eastAsia="Times New Roman" w:hAnsi="Arial" w:cs="Arial"/>
                <w:sz w:val="24"/>
                <w:szCs w:val="24"/>
              </w:rPr>
            </w:pPr>
            <w:r w:rsidRPr="00256DE1">
              <w:rPr>
                <w:rFonts w:ascii="Arial" w:eastAsia="Times New Roman" w:hAnsi="Arial" w:cs="Arial"/>
                <w:spacing w:val="-10"/>
                <w:sz w:val="24"/>
                <w:szCs w:val="24"/>
              </w:rPr>
              <w:t>6</w:t>
            </w:r>
          </w:p>
        </w:tc>
        <w:tc>
          <w:tcPr>
            <w:tcW w:w="1673" w:type="dxa"/>
            <w:tcBorders>
              <w:top w:val="single" w:sz="6" w:space="0" w:color="404040"/>
              <w:left w:val="single" w:sz="6" w:space="0" w:color="404040"/>
              <w:bottom w:val="single" w:sz="6" w:space="0" w:color="404040"/>
              <w:right w:val="single" w:sz="6" w:space="0" w:color="404040"/>
            </w:tcBorders>
          </w:tcPr>
          <w:p w14:paraId="1AD5E150" w14:textId="77777777" w:rsidR="00256DE1" w:rsidRPr="00256DE1" w:rsidRDefault="00256DE1" w:rsidP="00445985">
            <w:pPr>
              <w:spacing w:before="23"/>
              <w:jc w:val="center"/>
              <w:rPr>
                <w:rFonts w:ascii="Arial" w:eastAsia="Times New Roman" w:hAnsi="Arial" w:cs="Arial"/>
                <w:sz w:val="24"/>
                <w:szCs w:val="24"/>
              </w:rPr>
            </w:pPr>
            <w:r w:rsidRPr="00256DE1">
              <w:rPr>
                <w:rFonts w:ascii="Arial" w:eastAsia="Times New Roman" w:hAnsi="Arial" w:cs="Arial"/>
                <w:spacing w:val="-10"/>
                <w:sz w:val="24"/>
                <w:szCs w:val="24"/>
              </w:rPr>
              <w:t>7</w:t>
            </w:r>
          </w:p>
        </w:tc>
        <w:tc>
          <w:tcPr>
            <w:tcW w:w="1290" w:type="dxa"/>
            <w:tcBorders>
              <w:top w:val="single" w:sz="6" w:space="0" w:color="404040"/>
              <w:left w:val="single" w:sz="6" w:space="0" w:color="404040"/>
              <w:bottom w:val="single" w:sz="6" w:space="0" w:color="404040"/>
              <w:right w:val="single" w:sz="6" w:space="0" w:color="404040"/>
            </w:tcBorders>
          </w:tcPr>
          <w:p w14:paraId="1A3186F1" w14:textId="77777777" w:rsidR="00256DE1" w:rsidRPr="00256DE1" w:rsidRDefault="00256DE1" w:rsidP="00445985">
            <w:pPr>
              <w:spacing w:before="23"/>
              <w:jc w:val="center"/>
              <w:rPr>
                <w:rFonts w:ascii="Arial" w:eastAsia="Times New Roman" w:hAnsi="Arial" w:cs="Arial"/>
                <w:sz w:val="24"/>
                <w:szCs w:val="24"/>
              </w:rPr>
            </w:pPr>
            <w:r w:rsidRPr="00256DE1">
              <w:rPr>
                <w:rFonts w:ascii="Arial" w:eastAsia="Times New Roman" w:hAnsi="Arial" w:cs="Arial"/>
                <w:spacing w:val="-10"/>
                <w:sz w:val="24"/>
                <w:szCs w:val="24"/>
              </w:rPr>
              <w:t>8</w:t>
            </w:r>
          </w:p>
        </w:tc>
        <w:tc>
          <w:tcPr>
            <w:tcW w:w="1779" w:type="dxa"/>
            <w:tcBorders>
              <w:top w:val="single" w:sz="6" w:space="0" w:color="404040"/>
              <w:left w:val="single" w:sz="6" w:space="0" w:color="404040"/>
              <w:bottom w:val="single" w:sz="6" w:space="0" w:color="404040"/>
              <w:right w:val="single" w:sz="6" w:space="0" w:color="404040"/>
            </w:tcBorders>
          </w:tcPr>
          <w:p w14:paraId="79128CF6" w14:textId="77777777" w:rsidR="00256DE1" w:rsidRPr="00256DE1" w:rsidRDefault="00256DE1" w:rsidP="00445985">
            <w:pPr>
              <w:spacing w:before="23"/>
              <w:jc w:val="center"/>
              <w:rPr>
                <w:rFonts w:ascii="Arial" w:eastAsia="Times New Roman" w:hAnsi="Arial" w:cs="Arial"/>
                <w:sz w:val="24"/>
                <w:szCs w:val="24"/>
              </w:rPr>
            </w:pPr>
            <w:r w:rsidRPr="00256DE1">
              <w:rPr>
                <w:rFonts w:ascii="Arial" w:eastAsia="Times New Roman" w:hAnsi="Arial" w:cs="Arial"/>
                <w:spacing w:val="-10"/>
                <w:sz w:val="24"/>
                <w:szCs w:val="24"/>
              </w:rPr>
              <w:t>9</w:t>
            </w:r>
          </w:p>
        </w:tc>
        <w:tc>
          <w:tcPr>
            <w:tcW w:w="1337" w:type="dxa"/>
            <w:tcBorders>
              <w:top w:val="single" w:sz="6" w:space="0" w:color="404040"/>
              <w:left w:val="single" w:sz="6" w:space="0" w:color="404040"/>
              <w:bottom w:val="single" w:sz="6" w:space="0" w:color="404040"/>
              <w:right w:val="single" w:sz="6" w:space="0" w:color="404040"/>
            </w:tcBorders>
          </w:tcPr>
          <w:p w14:paraId="57B6A929" w14:textId="77777777" w:rsidR="00256DE1" w:rsidRPr="00256DE1" w:rsidRDefault="00256DE1" w:rsidP="00445985">
            <w:pPr>
              <w:spacing w:before="23"/>
              <w:jc w:val="center"/>
              <w:rPr>
                <w:rFonts w:ascii="Arial" w:eastAsia="Times New Roman" w:hAnsi="Arial" w:cs="Arial"/>
                <w:sz w:val="24"/>
                <w:szCs w:val="24"/>
              </w:rPr>
            </w:pPr>
            <w:r w:rsidRPr="00256DE1">
              <w:rPr>
                <w:rFonts w:ascii="Arial" w:eastAsia="Times New Roman" w:hAnsi="Arial" w:cs="Arial"/>
                <w:spacing w:val="-5"/>
                <w:sz w:val="24"/>
                <w:szCs w:val="24"/>
              </w:rPr>
              <w:t>10</w:t>
            </w:r>
          </w:p>
        </w:tc>
      </w:tr>
      <w:tr w:rsidR="00256DE1" w:rsidRPr="00256DE1" w14:paraId="5C5C2A2D" w14:textId="77777777" w:rsidTr="00445985">
        <w:trPr>
          <w:trHeight w:val="1655"/>
        </w:trPr>
        <w:tc>
          <w:tcPr>
            <w:tcW w:w="631" w:type="dxa"/>
            <w:vMerge w:val="restart"/>
            <w:tcBorders>
              <w:top w:val="single" w:sz="6" w:space="0" w:color="404040"/>
              <w:left w:val="single" w:sz="6" w:space="0" w:color="404040"/>
              <w:bottom w:val="single" w:sz="6" w:space="0" w:color="404040"/>
              <w:right w:val="single" w:sz="6" w:space="0" w:color="404040"/>
            </w:tcBorders>
          </w:tcPr>
          <w:p w14:paraId="12FE7474" w14:textId="77777777" w:rsidR="00256DE1" w:rsidRPr="00256DE1" w:rsidRDefault="00256DE1" w:rsidP="00445985">
            <w:pPr>
              <w:rPr>
                <w:rFonts w:ascii="Arial" w:eastAsia="Times New Roman" w:hAnsi="Arial" w:cs="Arial"/>
                <w:sz w:val="24"/>
                <w:szCs w:val="24"/>
              </w:rPr>
            </w:pPr>
          </w:p>
        </w:tc>
        <w:tc>
          <w:tcPr>
            <w:tcW w:w="1872" w:type="dxa"/>
            <w:vMerge w:val="restart"/>
            <w:tcBorders>
              <w:top w:val="single" w:sz="6" w:space="0" w:color="404040"/>
              <w:left w:val="single" w:sz="6" w:space="0" w:color="404040"/>
              <w:bottom w:val="single" w:sz="6" w:space="0" w:color="404040"/>
              <w:right w:val="single" w:sz="6" w:space="0" w:color="404040"/>
            </w:tcBorders>
          </w:tcPr>
          <w:p w14:paraId="46C64F0C" w14:textId="77777777" w:rsidR="00256DE1" w:rsidRPr="00256DE1" w:rsidRDefault="00256DE1" w:rsidP="00445985">
            <w:pPr>
              <w:rPr>
                <w:rFonts w:ascii="Arial" w:eastAsia="Times New Roman" w:hAnsi="Arial" w:cs="Arial"/>
                <w:sz w:val="24"/>
                <w:szCs w:val="24"/>
              </w:rPr>
            </w:pPr>
          </w:p>
        </w:tc>
        <w:tc>
          <w:tcPr>
            <w:tcW w:w="1039" w:type="dxa"/>
            <w:tcBorders>
              <w:top w:val="single" w:sz="6" w:space="0" w:color="404040"/>
              <w:left w:val="single" w:sz="6" w:space="0" w:color="404040"/>
              <w:bottom w:val="single" w:sz="6" w:space="0" w:color="404040"/>
              <w:right w:val="single" w:sz="6" w:space="0" w:color="404040"/>
            </w:tcBorders>
          </w:tcPr>
          <w:p w14:paraId="40D34F15" w14:textId="77777777" w:rsidR="00256DE1" w:rsidRPr="00256DE1" w:rsidRDefault="00256DE1" w:rsidP="00445985">
            <w:pPr>
              <w:rPr>
                <w:rFonts w:ascii="Arial" w:eastAsia="Times New Roman" w:hAnsi="Arial" w:cs="Arial"/>
                <w:sz w:val="24"/>
                <w:szCs w:val="24"/>
              </w:rPr>
            </w:pPr>
          </w:p>
        </w:tc>
        <w:tc>
          <w:tcPr>
            <w:tcW w:w="1666" w:type="dxa"/>
            <w:vMerge w:val="restart"/>
            <w:tcBorders>
              <w:top w:val="single" w:sz="6" w:space="0" w:color="404040"/>
              <w:left w:val="single" w:sz="6" w:space="0" w:color="404040"/>
              <w:bottom w:val="single" w:sz="6" w:space="0" w:color="404040"/>
              <w:right w:val="single" w:sz="6" w:space="0" w:color="404040"/>
            </w:tcBorders>
          </w:tcPr>
          <w:p w14:paraId="058DBCA9" w14:textId="77777777" w:rsidR="00256DE1" w:rsidRPr="00256DE1" w:rsidRDefault="00256DE1" w:rsidP="00445985">
            <w:pPr>
              <w:rPr>
                <w:rFonts w:ascii="Arial" w:eastAsia="Times New Roman" w:hAnsi="Arial" w:cs="Arial"/>
                <w:sz w:val="24"/>
                <w:szCs w:val="24"/>
              </w:rPr>
            </w:pPr>
          </w:p>
        </w:tc>
        <w:tc>
          <w:tcPr>
            <w:tcW w:w="2097" w:type="dxa"/>
            <w:vMerge w:val="restart"/>
            <w:tcBorders>
              <w:top w:val="single" w:sz="6" w:space="0" w:color="404040"/>
              <w:left w:val="single" w:sz="6" w:space="0" w:color="404040"/>
              <w:bottom w:val="single" w:sz="6" w:space="0" w:color="404040"/>
              <w:right w:val="single" w:sz="6" w:space="0" w:color="404040"/>
            </w:tcBorders>
          </w:tcPr>
          <w:p w14:paraId="298B65AE" w14:textId="77777777" w:rsidR="00256DE1" w:rsidRPr="00256DE1" w:rsidRDefault="00256DE1" w:rsidP="00445985">
            <w:pPr>
              <w:rPr>
                <w:rFonts w:ascii="Arial" w:eastAsia="Times New Roman" w:hAnsi="Arial" w:cs="Arial"/>
                <w:sz w:val="24"/>
                <w:szCs w:val="24"/>
              </w:rPr>
            </w:pPr>
          </w:p>
        </w:tc>
        <w:tc>
          <w:tcPr>
            <w:tcW w:w="2153" w:type="dxa"/>
            <w:tcBorders>
              <w:top w:val="single" w:sz="6" w:space="0" w:color="404040"/>
              <w:left w:val="single" w:sz="6" w:space="0" w:color="404040"/>
              <w:bottom w:val="single" w:sz="6" w:space="0" w:color="404040"/>
              <w:right w:val="single" w:sz="6" w:space="0" w:color="404040"/>
            </w:tcBorders>
          </w:tcPr>
          <w:p w14:paraId="63C88639" w14:textId="77777777" w:rsidR="00256DE1" w:rsidRPr="00256DE1" w:rsidRDefault="00256DE1" w:rsidP="00445985">
            <w:pPr>
              <w:ind w:right="71"/>
              <w:jc w:val="center"/>
              <w:rPr>
                <w:rFonts w:ascii="Arial" w:eastAsia="Times New Roman" w:hAnsi="Arial" w:cs="Arial"/>
                <w:sz w:val="24"/>
                <w:szCs w:val="24"/>
                <w:lang w:val="ru-RU"/>
              </w:rPr>
            </w:pPr>
            <w:r w:rsidRPr="00256DE1">
              <w:rPr>
                <w:rFonts w:ascii="Arial" w:eastAsia="Times New Roman" w:hAnsi="Arial" w:cs="Arial"/>
                <w:sz w:val="24"/>
                <w:szCs w:val="24"/>
                <w:lang w:val="ru-RU"/>
              </w:rPr>
              <w:t>(</w:t>
            </w:r>
            <w:proofErr w:type="spellStart"/>
            <w:r w:rsidRPr="00256DE1">
              <w:rPr>
                <w:rFonts w:ascii="Arial" w:eastAsia="Times New Roman" w:hAnsi="Arial" w:cs="Arial"/>
                <w:sz w:val="24"/>
                <w:szCs w:val="24"/>
                <w:lang w:val="ru-RU"/>
              </w:rPr>
              <w:t>торговыецентры</w:t>
            </w:r>
            <w:proofErr w:type="spellEnd"/>
            <w:r w:rsidRPr="00256DE1">
              <w:rPr>
                <w:rFonts w:ascii="Arial" w:eastAsia="Times New Roman" w:hAnsi="Arial" w:cs="Arial"/>
                <w:sz w:val="24"/>
                <w:szCs w:val="24"/>
                <w:lang w:val="ru-RU"/>
              </w:rPr>
              <w:t xml:space="preserve">, </w:t>
            </w:r>
            <w:r w:rsidRPr="00256DE1">
              <w:rPr>
                <w:rFonts w:ascii="Arial" w:eastAsia="Times New Roman" w:hAnsi="Arial" w:cs="Arial"/>
                <w:spacing w:val="-2"/>
                <w:sz w:val="24"/>
                <w:szCs w:val="24"/>
                <w:lang w:val="ru-RU"/>
              </w:rPr>
              <w:t>торговые комплексы, супермаркеты, универсамы,</w:t>
            </w:r>
          </w:p>
          <w:p w14:paraId="1ED21386" w14:textId="77777777" w:rsidR="00256DE1" w:rsidRPr="00256DE1" w:rsidRDefault="00256DE1" w:rsidP="00445985">
            <w:pPr>
              <w:spacing w:line="264" w:lineRule="exact"/>
              <w:ind w:right="74"/>
              <w:jc w:val="center"/>
              <w:rPr>
                <w:rFonts w:ascii="Arial" w:eastAsia="Times New Roman" w:hAnsi="Arial" w:cs="Arial"/>
                <w:sz w:val="24"/>
                <w:szCs w:val="24"/>
              </w:rPr>
            </w:pPr>
            <w:proofErr w:type="spellStart"/>
            <w:r w:rsidRPr="00256DE1">
              <w:rPr>
                <w:rFonts w:ascii="Arial" w:eastAsia="Times New Roman" w:hAnsi="Arial" w:cs="Arial"/>
                <w:sz w:val="24"/>
                <w:szCs w:val="24"/>
              </w:rPr>
              <w:t>универмагии</w:t>
            </w:r>
            <w:r w:rsidRPr="00256DE1">
              <w:rPr>
                <w:rFonts w:ascii="Arial" w:eastAsia="Times New Roman" w:hAnsi="Arial" w:cs="Arial"/>
                <w:spacing w:val="-2"/>
                <w:sz w:val="24"/>
                <w:szCs w:val="24"/>
              </w:rPr>
              <w:t>т.п</w:t>
            </w:r>
            <w:proofErr w:type="spellEnd"/>
            <w:r w:rsidRPr="00256DE1">
              <w:rPr>
                <w:rFonts w:ascii="Arial" w:eastAsia="Times New Roman" w:hAnsi="Arial" w:cs="Arial"/>
                <w:spacing w:val="-2"/>
                <w:sz w:val="24"/>
                <w:szCs w:val="24"/>
              </w:rPr>
              <w:t>.)</w:t>
            </w:r>
          </w:p>
        </w:tc>
        <w:tc>
          <w:tcPr>
            <w:tcW w:w="1673" w:type="dxa"/>
            <w:tcBorders>
              <w:top w:val="single" w:sz="6" w:space="0" w:color="404040"/>
              <w:left w:val="single" w:sz="6" w:space="0" w:color="404040"/>
              <w:bottom w:val="single" w:sz="6" w:space="0" w:color="404040"/>
              <w:right w:val="single" w:sz="6" w:space="0" w:color="404040"/>
            </w:tcBorders>
          </w:tcPr>
          <w:p w14:paraId="7C43B4D9" w14:textId="77777777" w:rsidR="00256DE1" w:rsidRPr="00256DE1" w:rsidRDefault="00256DE1" w:rsidP="00445985">
            <w:pPr>
              <w:rPr>
                <w:rFonts w:ascii="Arial" w:eastAsia="Times New Roman" w:hAnsi="Arial" w:cs="Arial"/>
                <w:sz w:val="24"/>
                <w:szCs w:val="24"/>
              </w:rPr>
            </w:pPr>
          </w:p>
        </w:tc>
        <w:tc>
          <w:tcPr>
            <w:tcW w:w="1290" w:type="dxa"/>
            <w:tcBorders>
              <w:top w:val="single" w:sz="6" w:space="0" w:color="404040"/>
              <w:left w:val="single" w:sz="6" w:space="0" w:color="404040"/>
              <w:bottom w:val="single" w:sz="6" w:space="0" w:color="404040"/>
              <w:right w:val="single" w:sz="6" w:space="0" w:color="404040"/>
            </w:tcBorders>
          </w:tcPr>
          <w:p w14:paraId="4C7DD960" w14:textId="77777777" w:rsidR="00256DE1" w:rsidRPr="00256DE1" w:rsidRDefault="00256DE1" w:rsidP="00445985">
            <w:pPr>
              <w:rPr>
                <w:rFonts w:ascii="Arial" w:eastAsia="Times New Roman" w:hAnsi="Arial" w:cs="Arial"/>
                <w:sz w:val="24"/>
                <w:szCs w:val="24"/>
              </w:rPr>
            </w:pPr>
          </w:p>
        </w:tc>
        <w:tc>
          <w:tcPr>
            <w:tcW w:w="1779" w:type="dxa"/>
            <w:tcBorders>
              <w:top w:val="single" w:sz="6" w:space="0" w:color="404040"/>
              <w:left w:val="single" w:sz="6" w:space="0" w:color="404040"/>
              <w:bottom w:val="single" w:sz="6" w:space="0" w:color="404040"/>
              <w:right w:val="single" w:sz="6" w:space="0" w:color="404040"/>
            </w:tcBorders>
          </w:tcPr>
          <w:p w14:paraId="13090B20" w14:textId="77777777" w:rsidR="00256DE1" w:rsidRPr="00256DE1" w:rsidRDefault="00256DE1" w:rsidP="00445985">
            <w:pPr>
              <w:rPr>
                <w:rFonts w:ascii="Arial" w:eastAsia="Times New Roman" w:hAnsi="Arial" w:cs="Arial"/>
                <w:sz w:val="24"/>
                <w:szCs w:val="24"/>
              </w:rPr>
            </w:pPr>
          </w:p>
        </w:tc>
        <w:tc>
          <w:tcPr>
            <w:tcW w:w="1337" w:type="dxa"/>
            <w:tcBorders>
              <w:top w:val="single" w:sz="6" w:space="0" w:color="404040"/>
              <w:left w:val="single" w:sz="6" w:space="0" w:color="404040"/>
              <w:bottom w:val="single" w:sz="6" w:space="0" w:color="404040"/>
              <w:right w:val="single" w:sz="6" w:space="0" w:color="404040"/>
            </w:tcBorders>
          </w:tcPr>
          <w:p w14:paraId="5CFC7688" w14:textId="77777777" w:rsidR="00256DE1" w:rsidRPr="00256DE1" w:rsidRDefault="00256DE1" w:rsidP="00445985">
            <w:pPr>
              <w:rPr>
                <w:rFonts w:ascii="Arial" w:eastAsia="Times New Roman" w:hAnsi="Arial" w:cs="Arial"/>
                <w:sz w:val="24"/>
                <w:szCs w:val="24"/>
              </w:rPr>
            </w:pPr>
          </w:p>
        </w:tc>
      </w:tr>
      <w:tr w:rsidR="00256DE1" w:rsidRPr="00256DE1" w14:paraId="2962A0CE" w14:textId="77777777" w:rsidTr="00445985">
        <w:trPr>
          <w:trHeight w:val="4140"/>
        </w:trPr>
        <w:tc>
          <w:tcPr>
            <w:tcW w:w="631" w:type="dxa"/>
            <w:vMerge/>
            <w:tcBorders>
              <w:top w:val="nil"/>
              <w:left w:val="single" w:sz="6" w:space="0" w:color="404040"/>
              <w:bottom w:val="single" w:sz="6" w:space="0" w:color="404040"/>
              <w:right w:val="single" w:sz="6" w:space="0" w:color="404040"/>
            </w:tcBorders>
          </w:tcPr>
          <w:p w14:paraId="56CAFA54" w14:textId="77777777" w:rsidR="00256DE1" w:rsidRPr="00256DE1" w:rsidRDefault="00256DE1" w:rsidP="00445985">
            <w:pPr>
              <w:rPr>
                <w:rFonts w:ascii="Arial" w:eastAsia="Times New Roman" w:hAnsi="Arial" w:cs="Arial"/>
                <w:sz w:val="24"/>
                <w:szCs w:val="24"/>
              </w:rPr>
            </w:pPr>
          </w:p>
        </w:tc>
        <w:tc>
          <w:tcPr>
            <w:tcW w:w="1872" w:type="dxa"/>
            <w:vMerge/>
            <w:tcBorders>
              <w:top w:val="nil"/>
              <w:left w:val="single" w:sz="6" w:space="0" w:color="404040"/>
              <w:bottom w:val="single" w:sz="6" w:space="0" w:color="404040"/>
              <w:right w:val="single" w:sz="6" w:space="0" w:color="404040"/>
            </w:tcBorders>
          </w:tcPr>
          <w:p w14:paraId="43F25DA1" w14:textId="77777777" w:rsidR="00256DE1" w:rsidRPr="00256DE1" w:rsidRDefault="00256DE1" w:rsidP="00445985">
            <w:pPr>
              <w:rPr>
                <w:rFonts w:ascii="Arial" w:eastAsia="Times New Roman" w:hAnsi="Arial" w:cs="Arial"/>
                <w:sz w:val="24"/>
                <w:szCs w:val="24"/>
              </w:rPr>
            </w:pPr>
          </w:p>
        </w:tc>
        <w:tc>
          <w:tcPr>
            <w:tcW w:w="1039" w:type="dxa"/>
            <w:tcBorders>
              <w:top w:val="single" w:sz="6" w:space="0" w:color="404040"/>
              <w:left w:val="single" w:sz="6" w:space="0" w:color="404040"/>
              <w:bottom w:val="single" w:sz="6" w:space="0" w:color="404040"/>
              <w:right w:val="single" w:sz="6" w:space="0" w:color="404040"/>
            </w:tcBorders>
          </w:tcPr>
          <w:p w14:paraId="43FEBFA8" w14:textId="77777777" w:rsidR="00256DE1" w:rsidRPr="00256DE1" w:rsidRDefault="00256DE1" w:rsidP="00445985">
            <w:pPr>
              <w:spacing w:line="268" w:lineRule="exact"/>
              <w:jc w:val="center"/>
              <w:rPr>
                <w:rFonts w:ascii="Arial" w:eastAsia="Times New Roman" w:hAnsi="Arial" w:cs="Arial"/>
                <w:sz w:val="24"/>
                <w:szCs w:val="24"/>
              </w:rPr>
            </w:pPr>
            <w:r w:rsidRPr="00256DE1">
              <w:rPr>
                <w:rFonts w:ascii="Arial" w:eastAsia="Times New Roman" w:hAnsi="Arial" w:cs="Arial"/>
                <w:spacing w:val="-2"/>
                <w:sz w:val="24"/>
                <w:szCs w:val="24"/>
              </w:rPr>
              <w:t>1.1.15.</w:t>
            </w:r>
          </w:p>
        </w:tc>
        <w:tc>
          <w:tcPr>
            <w:tcW w:w="1666" w:type="dxa"/>
            <w:vMerge/>
            <w:tcBorders>
              <w:top w:val="nil"/>
              <w:left w:val="single" w:sz="6" w:space="0" w:color="404040"/>
              <w:bottom w:val="single" w:sz="6" w:space="0" w:color="404040"/>
              <w:right w:val="single" w:sz="6" w:space="0" w:color="404040"/>
            </w:tcBorders>
          </w:tcPr>
          <w:p w14:paraId="1F0B6587" w14:textId="77777777" w:rsidR="00256DE1" w:rsidRPr="00256DE1" w:rsidRDefault="00256DE1" w:rsidP="00445985">
            <w:pPr>
              <w:rPr>
                <w:rFonts w:ascii="Arial" w:eastAsia="Times New Roman" w:hAnsi="Arial" w:cs="Arial"/>
                <w:sz w:val="24"/>
                <w:szCs w:val="24"/>
              </w:rPr>
            </w:pPr>
          </w:p>
        </w:tc>
        <w:tc>
          <w:tcPr>
            <w:tcW w:w="2097" w:type="dxa"/>
            <w:vMerge/>
            <w:tcBorders>
              <w:top w:val="nil"/>
              <w:left w:val="single" w:sz="6" w:space="0" w:color="404040"/>
              <w:bottom w:val="single" w:sz="6" w:space="0" w:color="404040"/>
              <w:right w:val="single" w:sz="6" w:space="0" w:color="404040"/>
            </w:tcBorders>
          </w:tcPr>
          <w:p w14:paraId="1342A930" w14:textId="77777777" w:rsidR="00256DE1" w:rsidRPr="00256DE1" w:rsidRDefault="00256DE1" w:rsidP="00445985">
            <w:pPr>
              <w:rPr>
                <w:rFonts w:ascii="Arial" w:eastAsia="Times New Roman" w:hAnsi="Arial" w:cs="Arial"/>
                <w:sz w:val="24"/>
                <w:szCs w:val="24"/>
              </w:rPr>
            </w:pPr>
          </w:p>
        </w:tc>
        <w:tc>
          <w:tcPr>
            <w:tcW w:w="2153" w:type="dxa"/>
            <w:tcBorders>
              <w:top w:val="single" w:sz="6" w:space="0" w:color="404040"/>
              <w:left w:val="single" w:sz="6" w:space="0" w:color="404040"/>
              <w:bottom w:val="single" w:sz="6" w:space="0" w:color="404040"/>
              <w:right w:val="single" w:sz="6" w:space="0" w:color="404040"/>
            </w:tcBorders>
          </w:tcPr>
          <w:p w14:paraId="7F61524D" w14:textId="77777777" w:rsidR="00256DE1" w:rsidRPr="00256DE1" w:rsidRDefault="00256DE1" w:rsidP="00445985">
            <w:pPr>
              <w:ind w:right="125"/>
              <w:jc w:val="center"/>
              <w:rPr>
                <w:rFonts w:ascii="Arial" w:eastAsia="Times New Roman" w:hAnsi="Arial" w:cs="Arial"/>
                <w:sz w:val="24"/>
                <w:szCs w:val="24"/>
                <w:lang w:val="ru-RU"/>
              </w:rPr>
            </w:pPr>
            <w:proofErr w:type="gramStart"/>
            <w:r w:rsidRPr="00256DE1">
              <w:rPr>
                <w:rFonts w:ascii="Arial" w:eastAsia="Times New Roman" w:hAnsi="Arial" w:cs="Arial"/>
                <w:spacing w:val="-2"/>
                <w:sz w:val="24"/>
                <w:szCs w:val="24"/>
                <w:lang w:val="ru-RU"/>
              </w:rPr>
              <w:t xml:space="preserve">Специализирован </w:t>
            </w:r>
            <w:proofErr w:type="spellStart"/>
            <w:r w:rsidRPr="00256DE1">
              <w:rPr>
                <w:rFonts w:ascii="Arial" w:eastAsia="Times New Roman" w:hAnsi="Arial" w:cs="Arial"/>
                <w:sz w:val="24"/>
                <w:szCs w:val="24"/>
                <w:lang w:val="ru-RU"/>
              </w:rPr>
              <w:t>ные</w:t>
            </w:r>
            <w:proofErr w:type="spellEnd"/>
            <w:proofErr w:type="gramEnd"/>
            <w:r w:rsidRPr="00256DE1">
              <w:rPr>
                <w:rFonts w:ascii="Arial" w:eastAsia="Times New Roman" w:hAnsi="Arial" w:cs="Arial"/>
                <w:sz w:val="24"/>
                <w:szCs w:val="24"/>
                <w:lang w:val="ru-RU"/>
              </w:rPr>
              <w:t xml:space="preserve"> магазины по продаже товаров </w:t>
            </w:r>
            <w:r w:rsidRPr="00256DE1">
              <w:rPr>
                <w:rFonts w:ascii="Arial" w:eastAsia="Times New Roman" w:hAnsi="Arial" w:cs="Arial"/>
                <w:spacing w:val="-2"/>
                <w:sz w:val="24"/>
                <w:szCs w:val="24"/>
                <w:lang w:val="ru-RU"/>
              </w:rPr>
              <w:t xml:space="preserve">эпизодического спроса </w:t>
            </w:r>
            <w:proofErr w:type="spellStart"/>
            <w:r w:rsidRPr="00256DE1">
              <w:rPr>
                <w:rFonts w:ascii="Arial" w:eastAsia="Times New Roman" w:hAnsi="Arial" w:cs="Arial"/>
                <w:spacing w:val="-2"/>
                <w:sz w:val="24"/>
                <w:szCs w:val="24"/>
                <w:lang w:val="ru-RU"/>
              </w:rPr>
              <w:t>непродовольствен</w:t>
            </w:r>
            <w:proofErr w:type="spellEnd"/>
            <w:r w:rsidRPr="00256DE1">
              <w:rPr>
                <w:rFonts w:ascii="Arial" w:eastAsia="Times New Roman" w:hAnsi="Arial" w:cs="Arial"/>
                <w:spacing w:val="-2"/>
                <w:sz w:val="24"/>
                <w:szCs w:val="24"/>
                <w:lang w:val="ru-RU"/>
              </w:rPr>
              <w:t xml:space="preserve"> </w:t>
            </w:r>
            <w:r w:rsidRPr="00256DE1">
              <w:rPr>
                <w:rFonts w:ascii="Arial" w:eastAsia="Times New Roman" w:hAnsi="Arial" w:cs="Arial"/>
                <w:sz w:val="24"/>
                <w:szCs w:val="24"/>
                <w:lang w:val="ru-RU"/>
              </w:rPr>
              <w:t xml:space="preserve">ной группы </w:t>
            </w:r>
            <w:r w:rsidRPr="00256DE1">
              <w:rPr>
                <w:rFonts w:ascii="Arial" w:eastAsia="Times New Roman" w:hAnsi="Arial" w:cs="Arial"/>
                <w:spacing w:val="-2"/>
                <w:sz w:val="24"/>
                <w:szCs w:val="24"/>
                <w:lang w:val="ru-RU"/>
              </w:rPr>
              <w:t xml:space="preserve">(спортивные, автосалоны, мебельные, </w:t>
            </w:r>
            <w:r w:rsidRPr="00256DE1">
              <w:rPr>
                <w:rFonts w:ascii="Arial" w:eastAsia="Times New Roman" w:hAnsi="Arial" w:cs="Arial"/>
                <w:sz w:val="24"/>
                <w:szCs w:val="24"/>
                <w:lang w:val="ru-RU"/>
              </w:rPr>
              <w:t xml:space="preserve">бытовой техники, </w:t>
            </w:r>
            <w:r w:rsidRPr="00256DE1">
              <w:rPr>
                <w:rFonts w:ascii="Arial" w:eastAsia="Times New Roman" w:hAnsi="Arial" w:cs="Arial"/>
                <w:spacing w:val="-2"/>
                <w:sz w:val="24"/>
                <w:szCs w:val="24"/>
                <w:lang w:val="ru-RU"/>
              </w:rPr>
              <w:t>музыкальных инструментов, ювелирные,</w:t>
            </w:r>
          </w:p>
          <w:p w14:paraId="539F5932" w14:textId="77777777" w:rsidR="00256DE1" w:rsidRPr="00256DE1" w:rsidRDefault="00256DE1" w:rsidP="00445985">
            <w:pPr>
              <w:spacing w:line="264" w:lineRule="exact"/>
              <w:jc w:val="center"/>
              <w:rPr>
                <w:rFonts w:ascii="Arial" w:eastAsia="Times New Roman" w:hAnsi="Arial" w:cs="Arial"/>
                <w:sz w:val="24"/>
                <w:szCs w:val="24"/>
              </w:rPr>
            </w:pPr>
            <w:proofErr w:type="spellStart"/>
            <w:r w:rsidRPr="00256DE1">
              <w:rPr>
                <w:rFonts w:ascii="Arial" w:eastAsia="Times New Roman" w:hAnsi="Arial" w:cs="Arial"/>
                <w:sz w:val="24"/>
                <w:szCs w:val="24"/>
              </w:rPr>
              <w:t>книжныеи</w:t>
            </w:r>
            <w:r w:rsidRPr="00256DE1">
              <w:rPr>
                <w:rFonts w:ascii="Arial" w:eastAsia="Times New Roman" w:hAnsi="Arial" w:cs="Arial"/>
                <w:spacing w:val="-2"/>
                <w:sz w:val="24"/>
                <w:szCs w:val="24"/>
              </w:rPr>
              <w:t>т.п</w:t>
            </w:r>
            <w:proofErr w:type="spellEnd"/>
            <w:r w:rsidRPr="00256DE1">
              <w:rPr>
                <w:rFonts w:ascii="Arial" w:eastAsia="Times New Roman" w:hAnsi="Arial" w:cs="Arial"/>
                <w:spacing w:val="-2"/>
                <w:sz w:val="24"/>
                <w:szCs w:val="24"/>
              </w:rPr>
              <w:t>.)</w:t>
            </w:r>
          </w:p>
        </w:tc>
        <w:tc>
          <w:tcPr>
            <w:tcW w:w="1673" w:type="dxa"/>
            <w:tcBorders>
              <w:top w:val="single" w:sz="6" w:space="0" w:color="404040"/>
              <w:left w:val="single" w:sz="6" w:space="0" w:color="404040"/>
              <w:bottom w:val="single" w:sz="6" w:space="0" w:color="404040"/>
              <w:right w:val="single" w:sz="6" w:space="0" w:color="404040"/>
            </w:tcBorders>
          </w:tcPr>
          <w:p w14:paraId="232DAB82" w14:textId="77777777" w:rsidR="00256DE1" w:rsidRPr="00256DE1" w:rsidRDefault="00256DE1" w:rsidP="00445985">
            <w:pPr>
              <w:spacing w:line="268" w:lineRule="exact"/>
              <w:jc w:val="center"/>
              <w:rPr>
                <w:rFonts w:ascii="Arial" w:eastAsia="Times New Roman" w:hAnsi="Arial" w:cs="Arial"/>
                <w:sz w:val="24"/>
                <w:szCs w:val="24"/>
                <w:lang w:val="ru-RU"/>
              </w:rPr>
            </w:pPr>
            <w:r w:rsidRPr="00256DE1">
              <w:rPr>
                <w:rFonts w:ascii="Arial" w:eastAsia="Times New Roman" w:hAnsi="Arial" w:cs="Arial"/>
                <w:spacing w:val="-10"/>
                <w:sz w:val="24"/>
                <w:szCs w:val="24"/>
                <w:lang w:val="ru-RU"/>
              </w:rPr>
              <w:t>1</w:t>
            </w:r>
          </w:p>
          <w:p w14:paraId="2A1953A0" w14:textId="77777777" w:rsidR="00256DE1" w:rsidRPr="00256DE1" w:rsidRDefault="00256DE1" w:rsidP="00445985">
            <w:pPr>
              <w:ind w:right="168"/>
              <w:jc w:val="center"/>
              <w:rPr>
                <w:rFonts w:ascii="Arial" w:eastAsia="Times New Roman" w:hAnsi="Arial" w:cs="Arial"/>
                <w:sz w:val="24"/>
                <w:szCs w:val="24"/>
                <w:lang w:val="ru-RU"/>
              </w:rPr>
            </w:pPr>
            <w:r w:rsidRPr="00256DE1">
              <w:rPr>
                <w:rFonts w:ascii="Arial" w:eastAsia="Times New Roman" w:hAnsi="Arial" w:cs="Arial"/>
                <w:spacing w:val="-2"/>
                <w:sz w:val="24"/>
                <w:szCs w:val="24"/>
                <w:lang w:val="ru-RU"/>
              </w:rPr>
              <w:t xml:space="preserve">парковочное </w:t>
            </w:r>
            <w:r w:rsidRPr="00256DE1">
              <w:rPr>
                <w:rFonts w:ascii="Arial" w:eastAsia="Times New Roman" w:hAnsi="Arial" w:cs="Arial"/>
                <w:sz w:val="24"/>
                <w:szCs w:val="24"/>
                <w:lang w:val="ru-RU"/>
              </w:rPr>
              <w:t xml:space="preserve">место / </w:t>
            </w:r>
            <w:r w:rsidRPr="00256DE1">
              <w:rPr>
                <w:rFonts w:ascii="Arial" w:eastAsia="Times New Roman" w:hAnsi="Arial" w:cs="Arial"/>
                <w:spacing w:val="-2"/>
                <w:sz w:val="24"/>
                <w:szCs w:val="24"/>
                <w:lang w:val="ru-RU"/>
              </w:rPr>
              <w:t xml:space="preserve">количество </w:t>
            </w:r>
            <w:r w:rsidRPr="00256DE1">
              <w:rPr>
                <w:rFonts w:ascii="Arial" w:eastAsia="Times New Roman" w:hAnsi="Arial" w:cs="Arial"/>
                <w:sz w:val="24"/>
                <w:szCs w:val="24"/>
                <w:lang w:val="ru-RU"/>
              </w:rPr>
              <w:t>кв</w:t>
            </w:r>
            <w:proofErr w:type="gramStart"/>
            <w:r w:rsidRPr="00256DE1">
              <w:rPr>
                <w:rFonts w:ascii="Arial" w:eastAsia="Times New Roman" w:hAnsi="Arial" w:cs="Arial"/>
                <w:sz w:val="24"/>
                <w:szCs w:val="24"/>
                <w:lang w:val="ru-RU"/>
              </w:rPr>
              <w:t>.м</w:t>
            </w:r>
            <w:proofErr w:type="gramEnd"/>
            <w:r w:rsidRPr="00256DE1">
              <w:rPr>
                <w:rFonts w:ascii="Arial" w:eastAsia="Times New Roman" w:hAnsi="Arial" w:cs="Arial"/>
                <w:sz w:val="24"/>
                <w:szCs w:val="24"/>
                <w:lang w:val="ru-RU"/>
              </w:rPr>
              <w:t xml:space="preserve"> общей </w:t>
            </w:r>
            <w:r w:rsidRPr="00256DE1">
              <w:rPr>
                <w:rFonts w:ascii="Arial" w:eastAsia="Times New Roman" w:hAnsi="Arial" w:cs="Arial"/>
                <w:spacing w:val="-2"/>
                <w:sz w:val="24"/>
                <w:szCs w:val="24"/>
                <w:lang w:val="ru-RU"/>
              </w:rPr>
              <w:t>площади</w:t>
            </w:r>
          </w:p>
        </w:tc>
        <w:tc>
          <w:tcPr>
            <w:tcW w:w="1290" w:type="dxa"/>
            <w:tcBorders>
              <w:top w:val="single" w:sz="6" w:space="0" w:color="404040"/>
              <w:left w:val="single" w:sz="6" w:space="0" w:color="404040"/>
              <w:bottom w:val="single" w:sz="6" w:space="0" w:color="404040"/>
              <w:right w:val="single" w:sz="6" w:space="0" w:color="404040"/>
            </w:tcBorders>
          </w:tcPr>
          <w:p w14:paraId="28A9D9D9" w14:textId="77777777" w:rsidR="00256DE1" w:rsidRPr="00256DE1" w:rsidRDefault="00256DE1" w:rsidP="00445985">
            <w:pPr>
              <w:spacing w:line="268" w:lineRule="exact"/>
              <w:jc w:val="center"/>
              <w:rPr>
                <w:rFonts w:ascii="Arial" w:eastAsia="Times New Roman" w:hAnsi="Arial" w:cs="Arial"/>
                <w:sz w:val="24"/>
                <w:szCs w:val="24"/>
              </w:rPr>
            </w:pPr>
            <w:r w:rsidRPr="00256DE1">
              <w:rPr>
                <w:rFonts w:ascii="Arial" w:eastAsia="Times New Roman" w:hAnsi="Arial" w:cs="Arial"/>
                <w:spacing w:val="-4"/>
                <w:sz w:val="24"/>
                <w:szCs w:val="24"/>
              </w:rPr>
              <w:t>65,0</w:t>
            </w:r>
          </w:p>
        </w:tc>
        <w:tc>
          <w:tcPr>
            <w:tcW w:w="1779" w:type="dxa"/>
            <w:tcBorders>
              <w:top w:val="single" w:sz="6" w:space="0" w:color="404040"/>
              <w:left w:val="single" w:sz="6" w:space="0" w:color="404040"/>
              <w:bottom w:val="single" w:sz="6" w:space="0" w:color="404040"/>
              <w:right w:val="single" w:sz="6" w:space="0" w:color="404040"/>
            </w:tcBorders>
          </w:tcPr>
          <w:p w14:paraId="17172091" w14:textId="77777777" w:rsidR="00256DE1" w:rsidRPr="00256DE1" w:rsidRDefault="00256DE1" w:rsidP="00445985">
            <w:pPr>
              <w:ind w:right="100"/>
              <w:jc w:val="center"/>
              <w:rPr>
                <w:rFonts w:ascii="Arial" w:eastAsia="Times New Roman" w:hAnsi="Arial" w:cs="Arial"/>
                <w:sz w:val="24"/>
                <w:szCs w:val="24"/>
              </w:rPr>
            </w:pPr>
            <w:proofErr w:type="spellStart"/>
            <w:r w:rsidRPr="00256DE1">
              <w:rPr>
                <w:rFonts w:ascii="Arial" w:eastAsia="Times New Roman" w:hAnsi="Arial" w:cs="Arial"/>
                <w:spacing w:val="-2"/>
                <w:sz w:val="24"/>
                <w:szCs w:val="24"/>
              </w:rPr>
              <w:t>Террито</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pacing w:val="-2"/>
                <w:sz w:val="24"/>
                <w:szCs w:val="24"/>
              </w:rPr>
              <w:t>риальная</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z w:val="24"/>
                <w:szCs w:val="24"/>
              </w:rPr>
              <w:t>доступность,м</w:t>
            </w:r>
            <w:proofErr w:type="spellEnd"/>
          </w:p>
        </w:tc>
        <w:tc>
          <w:tcPr>
            <w:tcW w:w="1337" w:type="dxa"/>
            <w:tcBorders>
              <w:top w:val="single" w:sz="6" w:space="0" w:color="404040"/>
              <w:left w:val="single" w:sz="6" w:space="0" w:color="404040"/>
              <w:bottom w:val="single" w:sz="6" w:space="0" w:color="404040"/>
              <w:right w:val="single" w:sz="6" w:space="0" w:color="404040"/>
            </w:tcBorders>
          </w:tcPr>
          <w:p w14:paraId="6D492022" w14:textId="77777777" w:rsidR="00256DE1" w:rsidRPr="00256DE1" w:rsidRDefault="00256DE1" w:rsidP="00445985">
            <w:pPr>
              <w:spacing w:line="268" w:lineRule="exact"/>
              <w:jc w:val="center"/>
              <w:rPr>
                <w:rFonts w:ascii="Arial" w:eastAsia="Times New Roman" w:hAnsi="Arial" w:cs="Arial"/>
                <w:sz w:val="24"/>
                <w:szCs w:val="24"/>
              </w:rPr>
            </w:pPr>
            <w:r w:rsidRPr="00256DE1">
              <w:rPr>
                <w:rFonts w:ascii="Arial" w:eastAsia="Times New Roman" w:hAnsi="Arial" w:cs="Arial"/>
                <w:spacing w:val="-5"/>
                <w:sz w:val="24"/>
                <w:szCs w:val="24"/>
              </w:rPr>
              <w:t>200</w:t>
            </w:r>
          </w:p>
        </w:tc>
      </w:tr>
      <w:tr w:rsidR="00256DE1" w:rsidRPr="00256DE1" w14:paraId="293DE1C3" w14:textId="77777777" w:rsidTr="00445985">
        <w:trPr>
          <w:trHeight w:val="827"/>
        </w:trPr>
        <w:tc>
          <w:tcPr>
            <w:tcW w:w="631" w:type="dxa"/>
            <w:vMerge/>
            <w:tcBorders>
              <w:top w:val="nil"/>
              <w:left w:val="single" w:sz="6" w:space="0" w:color="404040"/>
              <w:bottom w:val="single" w:sz="6" w:space="0" w:color="404040"/>
              <w:right w:val="single" w:sz="6" w:space="0" w:color="404040"/>
            </w:tcBorders>
          </w:tcPr>
          <w:p w14:paraId="47BFBA67" w14:textId="77777777" w:rsidR="00256DE1" w:rsidRPr="00256DE1" w:rsidRDefault="00256DE1" w:rsidP="00445985">
            <w:pPr>
              <w:rPr>
                <w:rFonts w:ascii="Arial" w:eastAsia="Times New Roman" w:hAnsi="Arial" w:cs="Arial"/>
                <w:sz w:val="24"/>
                <w:szCs w:val="24"/>
              </w:rPr>
            </w:pPr>
          </w:p>
        </w:tc>
        <w:tc>
          <w:tcPr>
            <w:tcW w:w="1872" w:type="dxa"/>
            <w:vMerge/>
            <w:tcBorders>
              <w:top w:val="nil"/>
              <w:left w:val="single" w:sz="6" w:space="0" w:color="404040"/>
              <w:bottom w:val="single" w:sz="6" w:space="0" w:color="404040"/>
              <w:right w:val="single" w:sz="6" w:space="0" w:color="404040"/>
            </w:tcBorders>
          </w:tcPr>
          <w:p w14:paraId="215EEAC5" w14:textId="77777777" w:rsidR="00256DE1" w:rsidRPr="00256DE1" w:rsidRDefault="00256DE1" w:rsidP="00445985">
            <w:pPr>
              <w:rPr>
                <w:rFonts w:ascii="Arial" w:eastAsia="Times New Roman" w:hAnsi="Arial" w:cs="Arial"/>
                <w:sz w:val="24"/>
                <w:szCs w:val="24"/>
              </w:rPr>
            </w:pPr>
          </w:p>
        </w:tc>
        <w:tc>
          <w:tcPr>
            <w:tcW w:w="1039" w:type="dxa"/>
            <w:tcBorders>
              <w:top w:val="single" w:sz="6" w:space="0" w:color="404040"/>
              <w:left w:val="single" w:sz="6" w:space="0" w:color="404040"/>
              <w:bottom w:val="single" w:sz="6" w:space="0" w:color="404040"/>
              <w:right w:val="single" w:sz="6" w:space="0" w:color="404040"/>
            </w:tcBorders>
          </w:tcPr>
          <w:p w14:paraId="516149E1" w14:textId="77777777" w:rsidR="00256DE1" w:rsidRPr="00256DE1" w:rsidRDefault="00256DE1" w:rsidP="00445985">
            <w:pPr>
              <w:spacing w:line="268" w:lineRule="exact"/>
              <w:jc w:val="center"/>
              <w:rPr>
                <w:rFonts w:ascii="Arial" w:eastAsia="Times New Roman" w:hAnsi="Arial" w:cs="Arial"/>
                <w:sz w:val="24"/>
                <w:szCs w:val="24"/>
              </w:rPr>
            </w:pPr>
            <w:r w:rsidRPr="00256DE1">
              <w:rPr>
                <w:rFonts w:ascii="Arial" w:eastAsia="Times New Roman" w:hAnsi="Arial" w:cs="Arial"/>
                <w:spacing w:val="-2"/>
                <w:sz w:val="24"/>
                <w:szCs w:val="24"/>
              </w:rPr>
              <w:t>1.1.16.</w:t>
            </w:r>
          </w:p>
        </w:tc>
        <w:tc>
          <w:tcPr>
            <w:tcW w:w="1666" w:type="dxa"/>
            <w:vMerge/>
            <w:tcBorders>
              <w:top w:val="nil"/>
              <w:left w:val="single" w:sz="6" w:space="0" w:color="404040"/>
              <w:bottom w:val="single" w:sz="6" w:space="0" w:color="404040"/>
              <w:right w:val="single" w:sz="6" w:space="0" w:color="404040"/>
            </w:tcBorders>
          </w:tcPr>
          <w:p w14:paraId="1C5C0D10" w14:textId="77777777" w:rsidR="00256DE1" w:rsidRPr="00256DE1" w:rsidRDefault="00256DE1" w:rsidP="00445985">
            <w:pPr>
              <w:rPr>
                <w:rFonts w:ascii="Arial" w:eastAsia="Times New Roman" w:hAnsi="Arial" w:cs="Arial"/>
                <w:sz w:val="24"/>
                <w:szCs w:val="24"/>
              </w:rPr>
            </w:pPr>
          </w:p>
        </w:tc>
        <w:tc>
          <w:tcPr>
            <w:tcW w:w="2097" w:type="dxa"/>
            <w:vMerge/>
            <w:tcBorders>
              <w:top w:val="nil"/>
              <w:left w:val="single" w:sz="6" w:space="0" w:color="404040"/>
              <w:bottom w:val="single" w:sz="6" w:space="0" w:color="404040"/>
              <w:right w:val="single" w:sz="6" w:space="0" w:color="404040"/>
            </w:tcBorders>
          </w:tcPr>
          <w:p w14:paraId="126DEDDD" w14:textId="77777777" w:rsidR="00256DE1" w:rsidRPr="00256DE1" w:rsidRDefault="00256DE1" w:rsidP="00445985">
            <w:pPr>
              <w:rPr>
                <w:rFonts w:ascii="Arial" w:eastAsia="Times New Roman" w:hAnsi="Arial" w:cs="Arial"/>
                <w:sz w:val="24"/>
                <w:szCs w:val="24"/>
              </w:rPr>
            </w:pPr>
          </w:p>
        </w:tc>
        <w:tc>
          <w:tcPr>
            <w:tcW w:w="2153" w:type="dxa"/>
            <w:tcBorders>
              <w:top w:val="single" w:sz="6" w:space="0" w:color="404040"/>
              <w:left w:val="single" w:sz="6" w:space="0" w:color="404040"/>
              <w:bottom w:val="single" w:sz="6" w:space="0" w:color="404040"/>
              <w:right w:val="single" w:sz="6" w:space="0" w:color="404040"/>
            </w:tcBorders>
          </w:tcPr>
          <w:p w14:paraId="1E4B02F7" w14:textId="77777777" w:rsidR="00256DE1" w:rsidRPr="00256DE1" w:rsidRDefault="00256DE1" w:rsidP="00445985">
            <w:pPr>
              <w:ind w:right="417"/>
              <w:jc w:val="center"/>
              <w:rPr>
                <w:rFonts w:ascii="Arial" w:eastAsia="Times New Roman" w:hAnsi="Arial" w:cs="Arial"/>
                <w:sz w:val="24"/>
                <w:szCs w:val="24"/>
              </w:rPr>
            </w:pPr>
            <w:proofErr w:type="spellStart"/>
            <w:r w:rsidRPr="00256DE1">
              <w:rPr>
                <w:rFonts w:ascii="Arial" w:eastAsia="Times New Roman" w:hAnsi="Arial" w:cs="Arial"/>
                <w:spacing w:val="-2"/>
                <w:sz w:val="24"/>
                <w:szCs w:val="24"/>
              </w:rPr>
              <w:t>Рынки</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pacing w:val="-2"/>
                <w:sz w:val="24"/>
                <w:szCs w:val="24"/>
              </w:rPr>
              <w:t>постоянные</w:t>
            </w:r>
            <w:proofErr w:type="spellEnd"/>
            <w:r w:rsidRPr="00256DE1">
              <w:rPr>
                <w:rFonts w:ascii="Arial" w:eastAsia="Times New Roman" w:hAnsi="Arial" w:cs="Arial"/>
                <w:spacing w:val="-2"/>
                <w:sz w:val="24"/>
                <w:szCs w:val="24"/>
              </w:rPr>
              <w:t>:</w:t>
            </w:r>
          </w:p>
          <w:p w14:paraId="3EBD82BD" w14:textId="77777777" w:rsidR="00256DE1" w:rsidRPr="00256DE1" w:rsidRDefault="00256DE1" w:rsidP="00445985">
            <w:pPr>
              <w:spacing w:line="264" w:lineRule="exact"/>
              <w:ind w:right="78"/>
              <w:jc w:val="center"/>
              <w:rPr>
                <w:rFonts w:ascii="Arial" w:eastAsia="Times New Roman" w:hAnsi="Arial" w:cs="Arial"/>
                <w:sz w:val="24"/>
                <w:szCs w:val="24"/>
              </w:rPr>
            </w:pPr>
            <w:proofErr w:type="spellStart"/>
            <w:r w:rsidRPr="00256DE1">
              <w:rPr>
                <w:rFonts w:ascii="Arial" w:eastAsia="Times New Roman" w:hAnsi="Arial" w:cs="Arial"/>
                <w:sz w:val="24"/>
                <w:szCs w:val="24"/>
              </w:rPr>
              <w:t>универсальные</w:t>
            </w:r>
            <w:proofErr w:type="spellEnd"/>
            <w:r w:rsidRPr="00256DE1">
              <w:rPr>
                <w:rFonts w:ascii="Arial" w:eastAsia="Times New Roman" w:hAnsi="Arial" w:cs="Arial"/>
                <w:spacing w:val="-10"/>
                <w:sz w:val="24"/>
                <w:szCs w:val="24"/>
              </w:rPr>
              <w:t xml:space="preserve"> и</w:t>
            </w:r>
          </w:p>
        </w:tc>
        <w:tc>
          <w:tcPr>
            <w:tcW w:w="1673" w:type="dxa"/>
            <w:tcBorders>
              <w:top w:val="single" w:sz="6" w:space="0" w:color="404040"/>
              <w:left w:val="single" w:sz="6" w:space="0" w:color="404040"/>
              <w:bottom w:val="single" w:sz="6" w:space="0" w:color="404040"/>
              <w:right w:val="single" w:sz="6" w:space="0" w:color="404040"/>
            </w:tcBorders>
          </w:tcPr>
          <w:p w14:paraId="074D71AB" w14:textId="77777777" w:rsidR="00256DE1" w:rsidRPr="00256DE1" w:rsidRDefault="00256DE1" w:rsidP="00445985">
            <w:pPr>
              <w:spacing w:line="268" w:lineRule="exact"/>
              <w:jc w:val="center"/>
              <w:rPr>
                <w:rFonts w:ascii="Arial" w:eastAsia="Times New Roman" w:hAnsi="Arial" w:cs="Arial"/>
                <w:sz w:val="24"/>
                <w:szCs w:val="24"/>
              </w:rPr>
            </w:pPr>
            <w:r w:rsidRPr="00256DE1">
              <w:rPr>
                <w:rFonts w:ascii="Arial" w:eastAsia="Times New Roman" w:hAnsi="Arial" w:cs="Arial"/>
                <w:spacing w:val="-10"/>
                <w:sz w:val="24"/>
                <w:szCs w:val="24"/>
              </w:rPr>
              <w:t>1</w:t>
            </w:r>
          </w:p>
          <w:p w14:paraId="410E5AE7" w14:textId="77777777" w:rsidR="00256DE1" w:rsidRPr="00256DE1" w:rsidRDefault="00256DE1" w:rsidP="00445985">
            <w:pPr>
              <w:spacing w:line="276" w:lineRule="exact"/>
              <w:ind w:right="168"/>
              <w:jc w:val="center"/>
              <w:rPr>
                <w:rFonts w:ascii="Arial" w:eastAsia="Times New Roman" w:hAnsi="Arial" w:cs="Arial"/>
                <w:sz w:val="24"/>
                <w:szCs w:val="24"/>
              </w:rPr>
            </w:pPr>
            <w:proofErr w:type="spellStart"/>
            <w:r w:rsidRPr="00256DE1">
              <w:rPr>
                <w:rFonts w:ascii="Arial" w:eastAsia="Times New Roman" w:hAnsi="Arial" w:cs="Arial"/>
                <w:spacing w:val="-2"/>
                <w:sz w:val="24"/>
                <w:szCs w:val="24"/>
              </w:rPr>
              <w:t>парковочное</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z w:val="24"/>
                <w:szCs w:val="24"/>
              </w:rPr>
              <w:t>место</w:t>
            </w:r>
            <w:proofErr w:type="spellEnd"/>
            <w:r w:rsidRPr="00256DE1">
              <w:rPr>
                <w:rFonts w:ascii="Arial" w:eastAsia="Times New Roman" w:hAnsi="Arial" w:cs="Arial"/>
                <w:sz w:val="24"/>
                <w:szCs w:val="24"/>
              </w:rPr>
              <w:t xml:space="preserve"> /</w:t>
            </w:r>
          </w:p>
        </w:tc>
        <w:tc>
          <w:tcPr>
            <w:tcW w:w="1290" w:type="dxa"/>
            <w:tcBorders>
              <w:top w:val="single" w:sz="6" w:space="0" w:color="404040"/>
              <w:left w:val="single" w:sz="6" w:space="0" w:color="404040"/>
              <w:bottom w:val="single" w:sz="6" w:space="0" w:color="404040"/>
              <w:right w:val="single" w:sz="6" w:space="0" w:color="404040"/>
            </w:tcBorders>
          </w:tcPr>
          <w:p w14:paraId="5EC22915" w14:textId="77777777" w:rsidR="00256DE1" w:rsidRPr="00256DE1" w:rsidRDefault="00256DE1" w:rsidP="00445985">
            <w:pPr>
              <w:spacing w:line="268" w:lineRule="exact"/>
              <w:jc w:val="center"/>
              <w:rPr>
                <w:rFonts w:ascii="Arial" w:eastAsia="Times New Roman" w:hAnsi="Arial" w:cs="Arial"/>
                <w:sz w:val="24"/>
                <w:szCs w:val="24"/>
              </w:rPr>
            </w:pPr>
            <w:r w:rsidRPr="00256DE1">
              <w:rPr>
                <w:rFonts w:ascii="Arial" w:eastAsia="Times New Roman" w:hAnsi="Arial" w:cs="Arial"/>
                <w:spacing w:val="-4"/>
                <w:sz w:val="24"/>
                <w:szCs w:val="24"/>
              </w:rPr>
              <w:t>35,0</w:t>
            </w:r>
          </w:p>
        </w:tc>
        <w:tc>
          <w:tcPr>
            <w:tcW w:w="1779" w:type="dxa"/>
            <w:tcBorders>
              <w:top w:val="single" w:sz="6" w:space="0" w:color="404040"/>
              <w:left w:val="single" w:sz="6" w:space="0" w:color="404040"/>
              <w:bottom w:val="single" w:sz="6" w:space="0" w:color="404040"/>
              <w:right w:val="single" w:sz="6" w:space="0" w:color="404040"/>
            </w:tcBorders>
          </w:tcPr>
          <w:p w14:paraId="59AEEA50" w14:textId="77777777" w:rsidR="00256DE1" w:rsidRPr="00256DE1" w:rsidRDefault="00256DE1" w:rsidP="00445985">
            <w:pPr>
              <w:ind w:right="406"/>
              <w:jc w:val="center"/>
              <w:rPr>
                <w:rFonts w:ascii="Arial" w:eastAsia="Times New Roman" w:hAnsi="Arial" w:cs="Arial"/>
                <w:sz w:val="24"/>
                <w:szCs w:val="24"/>
              </w:rPr>
            </w:pPr>
            <w:proofErr w:type="spellStart"/>
            <w:r w:rsidRPr="00256DE1">
              <w:rPr>
                <w:rFonts w:ascii="Arial" w:eastAsia="Times New Roman" w:hAnsi="Arial" w:cs="Arial"/>
                <w:spacing w:val="-2"/>
                <w:sz w:val="24"/>
                <w:szCs w:val="24"/>
              </w:rPr>
              <w:t>Террито</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pacing w:val="-2"/>
                <w:sz w:val="24"/>
                <w:szCs w:val="24"/>
              </w:rPr>
              <w:t>риальная</w:t>
            </w:r>
            <w:proofErr w:type="spellEnd"/>
          </w:p>
          <w:p w14:paraId="265FD72E" w14:textId="77777777" w:rsidR="00256DE1" w:rsidRPr="00256DE1" w:rsidRDefault="00256DE1" w:rsidP="00445985">
            <w:pPr>
              <w:spacing w:line="264" w:lineRule="exact"/>
              <w:ind w:right="12"/>
              <w:jc w:val="center"/>
              <w:rPr>
                <w:rFonts w:ascii="Arial" w:eastAsia="Times New Roman" w:hAnsi="Arial" w:cs="Arial"/>
                <w:sz w:val="24"/>
                <w:szCs w:val="24"/>
              </w:rPr>
            </w:pPr>
            <w:proofErr w:type="spellStart"/>
            <w:r w:rsidRPr="00256DE1">
              <w:rPr>
                <w:rFonts w:ascii="Arial" w:eastAsia="Times New Roman" w:hAnsi="Arial" w:cs="Arial"/>
                <w:sz w:val="24"/>
                <w:szCs w:val="24"/>
              </w:rPr>
              <w:t>доступность,</w:t>
            </w:r>
            <w:r w:rsidRPr="00256DE1">
              <w:rPr>
                <w:rFonts w:ascii="Arial" w:eastAsia="Times New Roman" w:hAnsi="Arial" w:cs="Arial"/>
                <w:spacing w:val="-10"/>
                <w:sz w:val="24"/>
                <w:szCs w:val="24"/>
              </w:rPr>
              <w:t>м</w:t>
            </w:r>
            <w:proofErr w:type="spellEnd"/>
          </w:p>
        </w:tc>
        <w:tc>
          <w:tcPr>
            <w:tcW w:w="1337" w:type="dxa"/>
            <w:tcBorders>
              <w:top w:val="single" w:sz="6" w:space="0" w:color="404040"/>
              <w:left w:val="single" w:sz="6" w:space="0" w:color="404040"/>
              <w:bottom w:val="single" w:sz="6" w:space="0" w:color="404040"/>
              <w:right w:val="single" w:sz="6" w:space="0" w:color="404040"/>
            </w:tcBorders>
          </w:tcPr>
          <w:p w14:paraId="45CECA90" w14:textId="77777777" w:rsidR="00256DE1" w:rsidRPr="00256DE1" w:rsidRDefault="00256DE1" w:rsidP="00445985">
            <w:pPr>
              <w:spacing w:line="268" w:lineRule="exact"/>
              <w:jc w:val="center"/>
              <w:rPr>
                <w:rFonts w:ascii="Arial" w:eastAsia="Times New Roman" w:hAnsi="Arial" w:cs="Arial"/>
                <w:sz w:val="24"/>
                <w:szCs w:val="24"/>
              </w:rPr>
            </w:pPr>
            <w:r w:rsidRPr="00256DE1">
              <w:rPr>
                <w:rFonts w:ascii="Arial" w:eastAsia="Times New Roman" w:hAnsi="Arial" w:cs="Arial"/>
                <w:spacing w:val="-5"/>
                <w:sz w:val="24"/>
                <w:szCs w:val="24"/>
              </w:rPr>
              <w:t>200</w:t>
            </w:r>
          </w:p>
        </w:tc>
      </w:tr>
    </w:tbl>
    <w:p w14:paraId="460ABB73" w14:textId="77777777" w:rsidR="00256DE1" w:rsidRPr="00256DE1" w:rsidRDefault="00256DE1" w:rsidP="00256DE1">
      <w:pPr>
        <w:widowControl w:val="0"/>
        <w:autoSpaceDE w:val="0"/>
        <w:autoSpaceDN w:val="0"/>
        <w:spacing w:line="268" w:lineRule="exact"/>
        <w:jc w:val="center"/>
        <w:rPr>
          <w:rFonts w:ascii="Arial" w:eastAsia="Times New Roman" w:hAnsi="Arial" w:cs="Arial"/>
          <w:sz w:val="24"/>
          <w:szCs w:val="24"/>
        </w:rPr>
        <w:sectPr w:rsidR="00256DE1" w:rsidRPr="00256DE1">
          <w:pgSz w:w="16840" w:h="11910" w:orient="landscape"/>
          <w:pgMar w:top="1340" w:right="283" w:bottom="1140" w:left="850" w:header="0" w:footer="955" w:gutter="0"/>
          <w:cols w:space="720"/>
        </w:sectPr>
      </w:pPr>
    </w:p>
    <w:p w14:paraId="24C5FACE" w14:textId="77777777" w:rsidR="00256DE1" w:rsidRPr="00256DE1" w:rsidRDefault="00256DE1" w:rsidP="00256DE1">
      <w:pPr>
        <w:widowControl w:val="0"/>
        <w:autoSpaceDE w:val="0"/>
        <w:autoSpaceDN w:val="0"/>
        <w:spacing w:before="177" w:after="6"/>
        <w:ind w:right="189"/>
        <w:jc w:val="right"/>
        <w:rPr>
          <w:rFonts w:ascii="Arial" w:eastAsia="Times New Roman" w:hAnsi="Arial" w:cs="Arial"/>
          <w:sz w:val="24"/>
          <w:szCs w:val="24"/>
        </w:rPr>
      </w:pPr>
      <w:r w:rsidRPr="00256DE1">
        <w:rPr>
          <w:rFonts w:ascii="Arial" w:eastAsia="Times New Roman" w:hAnsi="Arial" w:cs="Arial"/>
          <w:sz w:val="24"/>
          <w:szCs w:val="24"/>
        </w:rPr>
        <w:lastRenderedPageBreak/>
        <w:t>ПродолжениеТаблицы</w:t>
      </w:r>
      <w:r w:rsidRPr="00256DE1">
        <w:rPr>
          <w:rFonts w:ascii="Arial" w:eastAsia="Times New Roman" w:hAnsi="Arial" w:cs="Arial"/>
          <w:spacing w:val="-10"/>
          <w:sz w:val="24"/>
          <w:szCs w:val="24"/>
        </w:rPr>
        <w:t>1</w:t>
      </w:r>
    </w:p>
    <w:tbl>
      <w:tblPr>
        <w:tblStyle w:val="TableNormal2"/>
        <w:tblW w:w="0" w:type="auto"/>
        <w:tblInd w:w="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1"/>
        <w:gridCol w:w="1872"/>
        <w:gridCol w:w="1039"/>
        <w:gridCol w:w="1666"/>
        <w:gridCol w:w="2097"/>
        <w:gridCol w:w="2153"/>
        <w:gridCol w:w="1673"/>
        <w:gridCol w:w="1290"/>
        <w:gridCol w:w="1779"/>
        <w:gridCol w:w="1337"/>
      </w:tblGrid>
      <w:tr w:rsidR="00256DE1" w:rsidRPr="00256DE1" w14:paraId="11CD707E" w14:textId="77777777" w:rsidTr="00445985">
        <w:trPr>
          <w:trHeight w:val="834"/>
        </w:trPr>
        <w:tc>
          <w:tcPr>
            <w:tcW w:w="631" w:type="dxa"/>
            <w:vMerge w:val="restart"/>
            <w:tcBorders>
              <w:left w:val="single" w:sz="6" w:space="0" w:color="404040"/>
              <w:bottom w:val="single" w:sz="6" w:space="0" w:color="404040"/>
              <w:right w:val="single" w:sz="6" w:space="0" w:color="404040"/>
            </w:tcBorders>
          </w:tcPr>
          <w:p w14:paraId="5A336403" w14:textId="77777777" w:rsidR="00256DE1" w:rsidRPr="00256DE1" w:rsidRDefault="00256DE1" w:rsidP="00445985">
            <w:pPr>
              <w:rPr>
                <w:rFonts w:ascii="Arial" w:eastAsia="Times New Roman" w:hAnsi="Arial" w:cs="Arial"/>
                <w:sz w:val="24"/>
                <w:szCs w:val="24"/>
              </w:rPr>
            </w:pPr>
          </w:p>
          <w:p w14:paraId="0090A341" w14:textId="77777777" w:rsidR="00256DE1" w:rsidRPr="00256DE1" w:rsidRDefault="00256DE1" w:rsidP="00445985">
            <w:pPr>
              <w:spacing w:before="3"/>
              <w:rPr>
                <w:rFonts w:ascii="Arial" w:eastAsia="Times New Roman" w:hAnsi="Arial" w:cs="Arial"/>
                <w:sz w:val="24"/>
                <w:szCs w:val="24"/>
              </w:rPr>
            </w:pPr>
          </w:p>
          <w:p w14:paraId="47D3B820" w14:textId="77777777" w:rsidR="00256DE1" w:rsidRPr="00256DE1" w:rsidRDefault="00256DE1" w:rsidP="00445985">
            <w:pPr>
              <w:rPr>
                <w:rFonts w:ascii="Arial" w:eastAsia="Times New Roman" w:hAnsi="Arial" w:cs="Arial"/>
                <w:sz w:val="24"/>
                <w:szCs w:val="24"/>
              </w:rPr>
            </w:pPr>
            <w:r w:rsidRPr="00256DE1">
              <w:rPr>
                <w:rFonts w:ascii="Arial" w:eastAsia="Times New Roman" w:hAnsi="Arial" w:cs="Arial"/>
                <w:spacing w:val="-10"/>
                <w:sz w:val="24"/>
                <w:szCs w:val="24"/>
              </w:rPr>
              <w:t xml:space="preserve">№ </w:t>
            </w:r>
            <w:proofErr w:type="spellStart"/>
            <w:r w:rsidRPr="00256DE1">
              <w:rPr>
                <w:rFonts w:ascii="Arial" w:eastAsia="Times New Roman" w:hAnsi="Arial" w:cs="Arial"/>
                <w:spacing w:val="-4"/>
                <w:sz w:val="24"/>
                <w:szCs w:val="24"/>
              </w:rPr>
              <w:t>п.п</w:t>
            </w:r>
            <w:proofErr w:type="spellEnd"/>
            <w:r w:rsidRPr="00256DE1">
              <w:rPr>
                <w:rFonts w:ascii="Arial" w:eastAsia="Times New Roman" w:hAnsi="Arial" w:cs="Arial"/>
                <w:spacing w:val="-4"/>
                <w:sz w:val="24"/>
                <w:szCs w:val="24"/>
              </w:rPr>
              <w:t>.</w:t>
            </w:r>
          </w:p>
        </w:tc>
        <w:tc>
          <w:tcPr>
            <w:tcW w:w="1872" w:type="dxa"/>
            <w:vMerge w:val="restart"/>
            <w:tcBorders>
              <w:left w:val="single" w:sz="6" w:space="0" w:color="404040"/>
              <w:bottom w:val="single" w:sz="6" w:space="0" w:color="404040"/>
              <w:right w:val="single" w:sz="6" w:space="0" w:color="404040"/>
            </w:tcBorders>
          </w:tcPr>
          <w:p w14:paraId="204B705B" w14:textId="77777777" w:rsidR="00256DE1" w:rsidRPr="00256DE1" w:rsidRDefault="00256DE1" w:rsidP="00445985">
            <w:pPr>
              <w:spacing w:before="140"/>
              <w:rPr>
                <w:rFonts w:ascii="Arial" w:eastAsia="Times New Roman" w:hAnsi="Arial" w:cs="Arial"/>
                <w:sz w:val="24"/>
                <w:szCs w:val="24"/>
              </w:rPr>
            </w:pPr>
          </w:p>
          <w:p w14:paraId="09221201" w14:textId="77777777" w:rsidR="00256DE1" w:rsidRPr="00256DE1" w:rsidRDefault="00256DE1" w:rsidP="00445985">
            <w:pPr>
              <w:ind w:right="3"/>
              <w:jc w:val="center"/>
              <w:rPr>
                <w:rFonts w:ascii="Arial" w:eastAsia="Times New Roman" w:hAnsi="Arial" w:cs="Arial"/>
                <w:sz w:val="24"/>
                <w:szCs w:val="24"/>
              </w:rPr>
            </w:pPr>
            <w:proofErr w:type="spellStart"/>
            <w:r w:rsidRPr="00256DE1">
              <w:rPr>
                <w:rFonts w:ascii="Arial" w:eastAsia="Times New Roman" w:hAnsi="Arial" w:cs="Arial"/>
                <w:spacing w:val="-2"/>
                <w:sz w:val="24"/>
                <w:szCs w:val="24"/>
              </w:rPr>
              <w:t>Наименование</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pacing w:val="-2"/>
                <w:sz w:val="24"/>
                <w:szCs w:val="24"/>
              </w:rPr>
              <w:t>расчетных</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pacing w:val="-2"/>
                <w:sz w:val="24"/>
                <w:szCs w:val="24"/>
              </w:rPr>
              <w:t>показателей</w:t>
            </w:r>
            <w:proofErr w:type="spellEnd"/>
          </w:p>
        </w:tc>
        <w:tc>
          <w:tcPr>
            <w:tcW w:w="1039" w:type="dxa"/>
            <w:vMerge w:val="restart"/>
            <w:tcBorders>
              <w:left w:val="single" w:sz="6" w:space="0" w:color="404040"/>
              <w:bottom w:val="single" w:sz="6" w:space="0" w:color="404040"/>
              <w:right w:val="single" w:sz="6" w:space="0" w:color="404040"/>
            </w:tcBorders>
          </w:tcPr>
          <w:p w14:paraId="7B1953A7" w14:textId="77777777" w:rsidR="00256DE1" w:rsidRPr="00256DE1" w:rsidRDefault="00256DE1" w:rsidP="00445985">
            <w:pPr>
              <w:rPr>
                <w:rFonts w:ascii="Arial" w:eastAsia="Times New Roman" w:hAnsi="Arial" w:cs="Arial"/>
                <w:sz w:val="24"/>
                <w:szCs w:val="24"/>
              </w:rPr>
            </w:pPr>
          </w:p>
          <w:p w14:paraId="15AB1CB7" w14:textId="77777777" w:rsidR="00256DE1" w:rsidRPr="00256DE1" w:rsidRDefault="00256DE1" w:rsidP="00445985">
            <w:pPr>
              <w:spacing w:before="3"/>
              <w:rPr>
                <w:rFonts w:ascii="Arial" w:eastAsia="Times New Roman" w:hAnsi="Arial" w:cs="Arial"/>
                <w:sz w:val="24"/>
                <w:szCs w:val="24"/>
              </w:rPr>
            </w:pPr>
          </w:p>
          <w:p w14:paraId="60795373" w14:textId="77777777" w:rsidR="00256DE1" w:rsidRPr="00256DE1" w:rsidRDefault="00256DE1" w:rsidP="00445985">
            <w:pPr>
              <w:ind w:right="57"/>
              <w:rPr>
                <w:rFonts w:ascii="Arial" w:eastAsia="Times New Roman" w:hAnsi="Arial" w:cs="Arial"/>
                <w:sz w:val="24"/>
                <w:szCs w:val="24"/>
              </w:rPr>
            </w:pPr>
            <w:r w:rsidRPr="00256DE1">
              <w:rPr>
                <w:rFonts w:ascii="Arial" w:eastAsia="Times New Roman" w:hAnsi="Arial" w:cs="Arial"/>
                <w:spacing w:val="-10"/>
                <w:sz w:val="24"/>
                <w:szCs w:val="24"/>
              </w:rPr>
              <w:t xml:space="preserve">№ </w:t>
            </w:r>
            <w:proofErr w:type="spellStart"/>
            <w:r w:rsidRPr="00256DE1">
              <w:rPr>
                <w:rFonts w:ascii="Arial" w:eastAsia="Times New Roman" w:hAnsi="Arial" w:cs="Arial"/>
                <w:spacing w:val="-4"/>
                <w:sz w:val="24"/>
                <w:szCs w:val="24"/>
              </w:rPr>
              <w:t>п.п</w:t>
            </w:r>
            <w:proofErr w:type="spellEnd"/>
            <w:r w:rsidRPr="00256DE1">
              <w:rPr>
                <w:rFonts w:ascii="Arial" w:eastAsia="Times New Roman" w:hAnsi="Arial" w:cs="Arial"/>
                <w:spacing w:val="-4"/>
                <w:sz w:val="24"/>
                <w:szCs w:val="24"/>
              </w:rPr>
              <w:t>.</w:t>
            </w:r>
          </w:p>
        </w:tc>
        <w:tc>
          <w:tcPr>
            <w:tcW w:w="1666" w:type="dxa"/>
            <w:vMerge w:val="restart"/>
            <w:tcBorders>
              <w:left w:val="single" w:sz="6" w:space="0" w:color="404040"/>
              <w:bottom w:val="single" w:sz="6" w:space="0" w:color="404040"/>
              <w:right w:val="single" w:sz="6" w:space="0" w:color="404040"/>
            </w:tcBorders>
          </w:tcPr>
          <w:p w14:paraId="29833ABF" w14:textId="77777777" w:rsidR="00256DE1" w:rsidRPr="00256DE1" w:rsidRDefault="00256DE1" w:rsidP="00445985">
            <w:pPr>
              <w:spacing w:before="3"/>
              <w:rPr>
                <w:rFonts w:ascii="Arial" w:eastAsia="Times New Roman" w:hAnsi="Arial" w:cs="Arial"/>
                <w:sz w:val="24"/>
                <w:szCs w:val="24"/>
              </w:rPr>
            </w:pPr>
          </w:p>
          <w:p w14:paraId="2A716E4E" w14:textId="77777777" w:rsidR="00256DE1" w:rsidRPr="00256DE1" w:rsidRDefault="00256DE1" w:rsidP="00445985">
            <w:pPr>
              <w:ind w:right="147"/>
              <w:jc w:val="center"/>
              <w:rPr>
                <w:rFonts w:ascii="Arial" w:eastAsia="Times New Roman" w:hAnsi="Arial" w:cs="Arial"/>
                <w:sz w:val="24"/>
                <w:szCs w:val="24"/>
              </w:rPr>
            </w:pPr>
            <w:proofErr w:type="spellStart"/>
            <w:r w:rsidRPr="00256DE1">
              <w:rPr>
                <w:rFonts w:ascii="Arial" w:eastAsia="Times New Roman" w:hAnsi="Arial" w:cs="Arial"/>
                <w:spacing w:val="-4"/>
                <w:sz w:val="24"/>
                <w:szCs w:val="24"/>
              </w:rPr>
              <w:t>Вид</w:t>
            </w:r>
            <w:proofErr w:type="spellEnd"/>
            <w:r w:rsidRPr="00256DE1">
              <w:rPr>
                <w:rFonts w:ascii="Arial" w:eastAsia="Times New Roman" w:hAnsi="Arial" w:cs="Arial"/>
                <w:spacing w:val="-4"/>
                <w:sz w:val="24"/>
                <w:szCs w:val="24"/>
              </w:rPr>
              <w:t xml:space="preserve"> </w:t>
            </w:r>
            <w:proofErr w:type="spellStart"/>
            <w:r w:rsidRPr="00256DE1">
              <w:rPr>
                <w:rFonts w:ascii="Arial" w:eastAsia="Times New Roman" w:hAnsi="Arial" w:cs="Arial"/>
                <w:spacing w:val="-2"/>
                <w:sz w:val="24"/>
                <w:szCs w:val="24"/>
              </w:rPr>
              <w:t>муниципаль</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pacing w:val="-4"/>
                <w:sz w:val="24"/>
                <w:szCs w:val="24"/>
              </w:rPr>
              <w:t>ного</w:t>
            </w:r>
            <w:proofErr w:type="spellEnd"/>
            <w:r w:rsidRPr="00256DE1">
              <w:rPr>
                <w:rFonts w:ascii="Arial" w:eastAsia="Times New Roman" w:hAnsi="Arial" w:cs="Arial"/>
                <w:spacing w:val="-4"/>
                <w:sz w:val="24"/>
                <w:szCs w:val="24"/>
              </w:rPr>
              <w:t xml:space="preserve"> </w:t>
            </w:r>
            <w:proofErr w:type="spellStart"/>
            <w:r w:rsidRPr="00256DE1">
              <w:rPr>
                <w:rFonts w:ascii="Arial" w:eastAsia="Times New Roman" w:hAnsi="Arial" w:cs="Arial"/>
                <w:spacing w:val="-2"/>
                <w:sz w:val="24"/>
                <w:szCs w:val="24"/>
              </w:rPr>
              <w:t>образования</w:t>
            </w:r>
            <w:proofErr w:type="spellEnd"/>
          </w:p>
        </w:tc>
        <w:tc>
          <w:tcPr>
            <w:tcW w:w="2097" w:type="dxa"/>
            <w:vMerge w:val="restart"/>
            <w:tcBorders>
              <w:left w:val="single" w:sz="6" w:space="0" w:color="404040"/>
              <w:bottom w:val="single" w:sz="6" w:space="0" w:color="404040"/>
              <w:right w:val="single" w:sz="6" w:space="0" w:color="404040"/>
            </w:tcBorders>
          </w:tcPr>
          <w:p w14:paraId="5CA173A9" w14:textId="77777777" w:rsidR="00256DE1" w:rsidRPr="00256DE1" w:rsidRDefault="00256DE1" w:rsidP="00445985">
            <w:pPr>
              <w:rPr>
                <w:rFonts w:ascii="Arial" w:eastAsia="Times New Roman" w:hAnsi="Arial" w:cs="Arial"/>
                <w:sz w:val="24"/>
                <w:szCs w:val="24"/>
              </w:rPr>
            </w:pPr>
          </w:p>
          <w:p w14:paraId="38DF059E" w14:textId="77777777" w:rsidR="00256DE1" w:rsidRPr="00256DE1" w:rsidRDefault="00256DE1" w:rsidP="00445985">
            <w:pPr>
              <w:spacing w:before="3"/>
              <w:rPr>
                <w:rFonts w:ascii="Arial" w:eastAsia="Times New Roman" w:hAnsi="Arial" w:cs="Arial"/>
                <w:sz w:val="24"/>
                <w:szCs w:val="24"/>
              </w:rPr>
            </w:pPr>
          </w:p>
          <w:p w14:paraId="5EE75577" w14:textId="77777777" w:rsidR="00256DE1" w:rsidRPr="00256DE1" w:rsidRDefault="00256DE1" w:rsidP="00445985">
            <w:pPr>
              <w:rPr>
                <w:rFonts w:ascii="Arial" w:eastAsia="Times New Roman" w:hAnsi="Arial" w:cs="Arial"/>
                <w:sz w:val="24"/>
                <w:szCs w:val="24"/>
              </w:rPr>
            </w:pPr>
            <w:proofErr w:type="spellStart"/>
            <w:r w:rsidRPr="00256DE1">
              <w:rPr>
                <w:rFonts w:ascii="Arial" w:eastAsia="Times New Roman" w:hAnsi="Arial" w:cs="Arial"/>
                <w:spacing w:val="-2"/>
                <w:sz w:val="24"/>
                <w:szCs w:val="24"/>
              </w:rPr>
              <w:t>Характеристика</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pacing w:val="-2"/>
                <w:sz w:val="24"/>
                <w:szCs w:val="24"/>
              </w:rPr>
              <w:t>размещения</w:t>
            </w:r>
            <w:proofErr w:type="spellEnd"/>
          </w:p>
        </w:tc>
        <w:tc>
          <w:tcPr>
            <w:tcW w:w="2153" w:type="dxa"/>
            <w:vMerge w:val="restart"/>
            <w:tcBorders>
              <w:left w:val="single" w:sz="6" w:space="0" w:color="404040"/>
              <w:bottom w:val="single" w:sz="6" w:space="0" w:color="404040"/>
              <w:right w:val="single" w:sz="6" w:space="0" w:color="404040"/>
            </w:tcBorders>
          </w:tcPr>
          <w:p w14:paraId="6BC6929D" w14:textId="77777777" w:rsidR="00256DE1" w:rsidRPr="00256DE1" w:rsidRDefault="00256DE1" w:rsidP="00445985">
            <w:pPr>
              <w:spacing w:before="140"/>
              <w:ind w:right="5"/>
              <w:jc w:val="center"/>
              <w:rPr>
                <w:rFonts w:ascii="Arial" w:eastAsia="Times New Roman" w:hAnsi="Arial" w:cs="Arial"/>
                <w:sz w:val="24"/>
                <w:szCs w:val="24"/>
                <w:lang w:val="ru-RU"/>
              </w:rPr>
            </w:pPr>
            <w:r w:rsidRPr="00256DE1">
              <w:rPr>
                <w:rFonts w:ascii="Arial" w:eastAsia="Times New Roman" w:hAnsi="Arial" w:cs="Arial"/>
                <w:spacing w:val="-2"/>
                <w:sz w:val="24"/>
                <w:szCs w:val="24"/>
                <w:lang w:val="ru-RU"/>
              </w:rPr>
              <w:t>Характеристика прилегающего объекта капитального строительства</w:t>
            </w:r>
          </w:p>
        </w:tc>
        <w:tc>
          <w:tcPr>
            <w:tcW w:w="2963" w:type="dxa"/>
            <w:gridSpan w:val="2"/>
            <w:tcBorders>
              <w:left w:val="single" w:sz="6" w:space="0" w:color="404040"/>
              <w:bottom w:val="single" w:sz="6" w:space="0" w:color="404040"/>
              <w:right w:val="single" w:sz="6" w:space="0" w:color="404040"/>
            </w:tcBorders>
          </w:tcPr>
          <w:p w14:paraId="3BF38FD0" w14:textId="77777777" w:rsidR="00256DE1" w:rsidRPr="00256DE1" w:rsidRDefault="00256DE1" w:rsidP="00445985">
            <w:pPr>
              <w:spacing w:line="273" w:lineRule="exact"/>
              <w:rPr>
                <w:rFonts w:ascii="Arial" w:eastAsia="Times New Roman" w:hAnsi="Arial" w:cs="Arial"/>
                <w:sz w:val="24"/>
                <w:szCs w:val="24"/>
                <w:lang w:val="ru-RU"/>
              </w:rPr>
            </w:pPr>
            <w:proofErr w:type="spellStart"/>
            <w:r w:rsidRPr="00256DE1">
              <w:rPr>
                <w:rFonts w:ascii="Arial" w:eastAsia="Times New Roman" w:hAnsi="Arial" w:cs="Arial"/>
                <w:sz w:val="24"/>
                <w:szCs w:val="24"/>
                <w:lang w:val="ru-RU"/>
              </w:rPr>
              <w:t>Минимально</w:t>
            </w:r>
            <w:r w:rsidRPr="00256DE1">
              <w:rPr>
                <w:rFonts w:ascii="Arial" w:eastAsia="Times New Roman" w:hAnsi="Arial" w:cs="Arial"/>
                <w:spacing w:val="-2"/>
                <w:sz w:val="24"/>
                <w:szCs w:val="24"/>
                <w:lang w:val="ru-RU"/>
              </w:rPr>
              <w:t>допустимый</w:t>
            </w:r>
            <w:proofErr w:type="spellEnd"/>
          </w:p>
          <w:p w14:paraId="09E1054B" w14:textId="77777777" w:rsidR="00256DE1" w:rsidRPr="00256DE1" w:rsidRDefault="00256DE1" w:rsidP="00445985">
            <w:pPr>
              <w:spacing w:line="270" w:lineRule="atLeast"/>
              <w:ind w:right="217"/>
              <w:rPr>
                <w:rFonts w:ascii="Arial" w:eastAsia="Times New Roman" w:hAnsi="Arial" w:cs="Arial"/>
                <w:sz w:val="24"/>
                <w:szCs w:val="24"/>
                <w:lang w:val="ru-RU"/>
              </w:rPr>
            </w:pPr>
            <w:proofErr w:type="spellStart"/>
            <w:r w:rsidRPr="00256DE1">
              <w:rPr>
                <w:rFonts w:ascii="Arial" w:eastAsia="Times New Roman" w:hAnsi="Arial" w:cs="Arial"/>
                <w:sz w:val="24"/>
                <w:szCs w:val="24"/>
                <w:lang w:val="ru-RU"/>
              </w:rPr>
              <w:t>уровеньобеспеченности</w:t>
            </w:r>
            <w:proofErr w:type="spellEnd"/>
            <w:r w:rsidRPr="00256DE1">
              <w:rPr>
                <w:rFonts w:ascii="Arial" w:eastAsia="Times New Roman" w:hAnsi="Arial" w:cs="Arial"/>
                <w:sz w:val="24"/>
                <w:szCs w:val="24"/>
                <w:lang w:val="ru-RU"/>
              </w:rPr>
              <w:t xml:space="preserve"> </w:t>
            </w:r>
            <w:r w:rsidRPr="00256DE1">
              <w:rPr>
                <w:rFonts w:ascii="Arial" w:eastAsia="Times New Roman" w:hAnsi="Arial" w:cs="Arial"/>
                <w:spacing w:val="-2"/>
                <w:sz w:val="24"/>
                <w:szCs w:val="24"/>
                <w:lang w:val="ru-RU"/>
              </w:rPr>
              <w:t>объектами</w:t>
            </w:r>
          </w:p>
        </w:tc>
        <w:tc>
          <w:tcPr>
            <w:tcW w:w="3116" w:type="dxa"/>
            <w:gridSpan w:val="2"/>
            <w:tcBorders>
              <w:left w:val="single" w:sz="6" w:space="0" w:color="404040"/>
              <w:bottom w:val="single" w:sz="6" w:space="0" w:color="404040"/>
              <w:right w:val="single" w:sz="6" w:space="0" w:color="404040"/>
            </w:tcBorders>
          </w:tcPr>
          <w:p w14:paraId="1894C2D9" w14:textId="77777777" w:rsidR="00256DE1" w:rsidRPr="00256DE1" w:rsidRDefault="00256DE1" w:rsidP="00445985">
            <w:pPr>
              <w:spacing w:line="273" w:lineRule="exact"/>
              <w:rPr>
                <w:rFonts w:ascii="Arial" w:eastAsia="Times New Roman" w:hAnsi="Arial" w:cs="Arial"/>
                <w:sz w:val="24"/>
                <w:szCs w:val="24"/>
                <w:lang w:val="ru-RU"/>
              </w:rPr>
            </w:pPr>
            <w:proofErr w:type="spellStart"/>
            <w:r w:rsidRPr="00256DE1">
              <w:rPr>
                <w:rFonts w:ascii="Arial" w:eastAsia="Times New Roman" w:hAnsi="Arial" w:cs="Arial"/>
                <w:sz w:val="24"/>
                <w:szCs w:val="24"/>
                <w:lang w:val="ru-RU"/>
              </w:rPr>
              <w:t>Максимально</w:t>
            </w:r>
            <w:r w:rsidRPr="00256DE1">
              <w:rPr>
                <w:rFonts w:ascii="Arial" w:eastAsia="Times New Roman" w:hAnsi="Arial" w:cs="Arial"/>
                <w:spacing w:val="-2"/>
                <w:sz w:val="24"/>
                <w:szCs w:val="24"/>
                <w:lang w:val="ru-RU"/>
              </w:rPr>
              <w:t>допустимый</w:t>
            </w:r>
            <w:proofErr w:type="spellEnd"/>
          </w:p>
          <w:p w14:paraId="1E03C5F1" w14:textId="77777777" w:rsidR="00256DE1" w:rsidRPr="00256DE1" w:rsidRDefault="00256DE1" w:rsidP="00445985">
            <w:pPr>
              <w:spacing w:line="270" w:lineRule="atLeast"/>
              <w:ind w:right="214"/>
              <w:rPr>
                <w:rFonts w:ascii="Arial" w:eastAsia="Times New Roman" w:hAnsi="Arial" w:cs="Arial"/>
                <w:sz w:val="24"/>
                <w:szCs w:val="24"/>
                <w:lang w:val="ru-RU"/>
              </w:rPr>
            </w:pPr>
            <w:proofErr w:type="spellStart"/>
            <w:r w:rsidRPr="00256DE1">
              <w:rPr>
                <w:rFonts w:ascii="Arial" w:eastAsia="Times New Roman" w:hAnsi="Arial" w:cs="Arial"/>
                <w:sz w:val="24"/>
                <w:szCs w:val="24"/>
                <w:lang w:val="ru-RU"/>
              </w:rPr>
              <w:t>уровеньтерриториальной</w:t>
            </w:r>
            <w:proofErr w:type="spellEnd"/>
            <w:r w:rsidRPr="00256DE1">
              <w:rPr>
                <w:rFonts w:ascii="Arial" w:eastAsia="Times New Roman" w:hAnsi="Arial" w:cs="Arial"/>
                <w:sz w:val="24"/>
                <w:szCs w:val="24"/>
                <w:lang w:val="ru-RU"/>
              </w:rPr>
              <w:t xml:space="preserve"> </w:t>
            </w:r>
            <w:r w:rsidRPr="00256DE1">
              <w:rPr>
                <w:rFonts w:ascii="Arial" w:eastAsia="Times New Roman" w:hAnsi="Arial" w:cs="Arial"/>
                <w:spacing w:val="-2"/>
                <w:sz w:val="24"/>
                <w:szCs w:val="24"/>
                <w:lang w:val="ru-RU"/>
              </w:rPr>
              <w:t>доступности</w:t>
            </w:r>
          </w:p>
        </w:tc>
      </w:tr>
      <w:tr w:rsidR="00256DE1" w:rsidRPr="00256DE1" w14:paraId="4D593EAE" w14:textId="77777777" w:rsidTr="00445985">
        <w:trPr>
          <w:trHeight w:val="830"/>
        </w:trPr>
        <w:tc>
          <w:tcPr>
            <w:tcW w:w="631" w:type="dxa"/>
            <w:vMerge/>
            <w:tcBorders>
              <w:top w:val="nil"/>
              <w:left w:val="single" w:sz="6" w:space="0" w:color="404040"/>
              <w:bottom w:val="single" w:sz="6" w:space="0" w:color="404040"/>
              <w:right w:val="single" w:sz="6" w:space="0" w:color="404040"/>
            </w:tcBorders>
          </w:tcPr>
          <w:p w14:paraId="11613F42" w14:textId="77777777" w:rsidR="00256DE1" w:rsidRPr="00256DE1" w:rsidRDefault="00256DE1" w:rsidP="00445985">
            <w:pPr>
              <w:rPr>
                <w:rFonts w:ascii="Arial" w:eastAsia="Times New Roman" w:hAnsi="Arial" w:cs="Arial"/>
                <w:sz w:val="24"/>
                <w:szCs w:val="24"/>
                <w:lang w:val="ru-RU"/>
              </w:rPr>
            </w:pPr>
          </w:p>
        </w:tc>
        <w:tc>
          <w:tcPr>
            <w:tcW w:w="1872" w:type="dxa"/>
            <w:vMerge/>
            <w:tcBorders>
              <w:top w:val="nil"/>
              <w:left w:val="single" w:sz="6" w:space="0" w:color="404040"/>
              <w:bottom w:val="single" w:sz="6" w:space="0" w:color="404040"/>
              <w:right w:val="single" w:sz="6" w:space="0" w:color="404040"/>
            </w:tcBorders>
          </w:tcPr>
          <w:p w14:paraId="5AC48444" w14:textId="77777777" w:rsidR="00256DE1" w:rsidRPr="00256DE1" w:rsidRDefault="00256DE1" w:rsidP="00445985">
            <w:pPr>
              <w:rPr>
                <w:rFonts w:ascii="Arial" w:eastAsia="Times New Roman" w:hAnsi="Arial" w:cs="Arial"/>
                <w:sz w:val="24"/>
                <w:szCs w:val="24"/>
                <w:lang w:val="ru-RU"/>
              </w:rPr>
            </w:pPr>
          </w:p>
        </w:tc>
        <w:tc>
          <w:tcPr>
            <w:tcW w:w="1039" w:type="dxa"/>
            <w:vMerge/>
            <w:tcBorders>
              <w:top w:val="nil"/>
              <w:left w:val="single" w:sz="6" w:space="0" w:color="404040"/>
              <w:bottom w:val="single" w:sz="6" w:space="0" w:color="404040"/>
              <w:right w:val="single" w:sz="6" w:space="0" w:color="404040"/>
            </w:tcBorders>
          </w:tcPr>
          <w:p w14:paraId="401314DF" w14:textId="77777777" w:rsidR="00256DE1" w:rsidRPr="00256DE1" w:rsidRDefault="00256DE1" w:rsidP="00445985">
            <w:pPr>
              <w:rPr>
                <w:rFonts w:ascii="Arial" w:eastAsia="Times New Roman" w:hAnsi="Arial" w:cs="Arial"/>
                <w:sz w:val="24"/>
                <w:szCs w:val="24"/>
                <w:lang w:val="ru-RU"/>
              </w:rPr>
            </w:pPr>
          </w:p>
        </w:tc>
        <w:tc>
          <w:tcPr>
            <w:tcW w:w="1666" w:type="dxa"/>
            <w:vMerge/>
            <w:tcBorders>
              <w:top w:val="nil"/>
              <w:left w:val="single" w:sz="6" w:space="0" w:color="404040"/>
              <w:bottom w:val="single" w:sz="6" w:space="0" w:color="404040"/>
              <w:right w:val="single" w:sz="6" w:space="0" w:color="404040"/>
            </w:tcBorders>
          </w:tcPr>
          <w:p w14:paraId="371485A1" w14:textId="77777777" w:rsidR="00256DE1" w:rsidRPr="00256DE1" w:rsidRDefault="00256DE1" w:rsidP="00445985">
            <w:pPr>
              <w:rPr>
                <w:rFonts w:ascii="Arial" w:eastAsia="Times New Roman" w:hAnsi="Arial" w:cs="Arial"/>
                <w:sz w:val="24"/>
                <w:szCs w:val="24"/>
                <w:lang w:val="ru-RU"/>
              </w:rPr>
            </w:pPr>
          </w:p>
        </w:tc>
        <w:tc>
          <w:tcPr>
            <w:tcW w:w="2097" w:type="dxa"/>
            <w:vMerge/>
            <w:tcBorders>
              <w:top w:val="nil"/>
              <w:left w:val="single" w:sz="6" w:space="0" w:color="404040"/>
              <w:bottom w:val="single" w:sz="6" w:space="0" w:color="404040"/>
              <w:right w:val="single" w:sz="6" w:space="0" w:color="404040"/>
            </w:tcBorders>
          </w:tcPr>
          <w:p w14:paraId="29574A6E" w14:textId="77777777" w:rsidR="00256DE1" w:rsidRPr="00256DE1" w:rsidRDefault="00256DE1" w:rsidP="00445985">
            <w:pPr>
              <w:rPr>
                <w:rFonts w:ascii="Arial" w:eastAsia="Times New Roman" w:hAnsi="Arial" w:cs="Arial"/>
                <w:sz w:val="24"/>
                <w:szCs w:val="24"/>
                <w:lang w:val="ru-RU"/>
              </w:rPr>
            </w:pPr>
          </w:p>
        </w:tc>
        <w:tc>
          <w:tcPr>
            <w:tcW w:w="2153" w:type="dxa"/>
            <w:vMerge/>
            <w:tcBorders>
              <w:top w:val="nil"/>
              <w:left w:val="single" w:sz="6" w:space="0" w:color="404040"/>
              <w:bottom w:val="single" w:sz="6" w:space="0" w:color="404040"/>
              <w:right w:val="single" w:sz="6" w:space="0" w:color="404040"/>
            </w:tcBorders>
          </w:tcPr>
          <w:p w14:paraId="14CF28BE" w14:textId="77777777" w:rsidR="00256DE1" w:rsidRPr="00256DE1" w:rsidRDefault="00256DE1" w:rsidP="00445985">
            <w:pPr>
              <w:rPr>
                <w:rFonts w:ascii="Arial" w:eastAsia="Times New Roman" w:hAnsi="Arial" w:cs="Arial"/>
                <w:sz w:val="24"/>
                <w:szCs w:val="24"/>
                <w:lang w:val="ru-RU"/>
              </w:rPr>
            </w:pPr>
          </w:p>
        </w:tc>
        <w:tc>
          <w:tcPr>
            <w:tcW w:w="1673" w:type="dxa"/>
            <w:tcBorders>
              <w:top w:val="single" w:sz="6" w:space="0" w:color="404040"/>
              <w:left w:val="single" w:sz="6" w:space="0" w:color="404040"/>
              <w:bottom w:val="single" w:sz="6" w:space="0" w:color="404040"/>
              <w:right w:val="single" w:sz="6" w:space="0" w:color="404040"/>
            </w:tcBorders>
          </w:tcPr>
          <w:p w14:paraId="6A5ABF23" w14:textId="77777777" w:rsidR="00256DE1" w:rsidRPr="00256DE1" w:rsidRDefault="00256DE1" w:rsidP="00445985">
            <w:pPr>
              <w:spacing w:before="131"/>
              <w:rPr>
                <w:rFonts w:ascii="Arial" w:eastAsia="Times New Roman" w:hAnsi="Arial" w:cs="Arial"/>
                <w:sz w:val="24"/>
                <w:szCs w:val="24"/>
              </w:rPr>
            </w:pPr>
            <w:proofErr w:type="spellStart"/>
            <w:r w:rsidRPr="00256DE1">
              <w:rPr>
                <w:rFonts w:ascii="Arial" w:eastAsia="Times New Roman" w:hAnsi="Arial" w:cs="Arial"/>
                <w:spacing w:val="-2"/>
                <w:sz w:val="24"/>
                <w:szCs w:val="24"/>
              </w:rPr>
              <w:t>Единица</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pacing w:val="-2"/>
                <w:sz w:val="24"/>
                <w:szCs w:val="24"/>
              </w:rPr>
              <w:t>измерения</w:t>
            </w:r>
            <w:proofErr w:type="spellEnd"/>
          </w:p>
        </w:tc>
        <w:tc>
          <w:tcPr>
            <w:tcW w:w="1290" w:type="dxa"/>
            <w:tcBorders>
              <w:top w:val="single" w:sz="6" w:space="0" w:color="404040"/>
              <w:left w:val="single" w:sz="6" w:space="0" w:color="404040"/>
              <w:bottom w:val="single" w:sz="6" w:space="0" w:color="404040"/>
              <w:right w:val="single" w:sz="6" w:space="0" w:color="404040"/>
            </w:tcBorders>
          </w:tcPr>
          <w:p w14:paraId="366391CF" w14:textId="77777777" w:rsidR="00256DE1" w:rsidRPr="00256DE1" w:rsidRDefault="00256DE1" w:rsidP="00445985">
            <w:pPr>
              <w:ind w:right="155"/>
              <w:jc w:val="center"/>
              <w:rPr>
                <w:rFonts w:ascii="Arial" w:eastAsia="Times New Roman" w:hAnsi="Arial" w:cs="Arial"/>
                <w:sz w:val="24"/>
                <w:szCs w:val="24"/>
              </w:rPr>
            </w:pPr>
            <w:proofErr w:type="spellStart"/>
            <w:r w:rsidRPr="00256DE1">
              <w:rPr>
                <w:rFonts w:ascii="Arial" w:eastAsia="Times New Roman" w:hAnsi="Arial" w:cs="Arial"/>
                <w:spacing w:val="-2"/>
                <w:sz w:val="24"/>
                <w:szCs w:val="24"/>
              </w:rPr>
              <w:t>Значение</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pacing w:val="-2"/>
                <w:sz w:val="24"/>
                <w:szCs w:val="24"/>
              </w:rPr>
              <w:t>показа</w:t>
            </w:r>
            <w:proofErr w:type="spellEnd"/>
            <w:r w:rsidRPr="00256DE1">
              <w:rPr>
                <w:rFonts w:ascii="Arial" w:eastAsia="Times New Roman" w:hAnsi="Arial" w:cs="Arial"/>
                <w:spacing w:val="-2"/>
                <w:sz w:val="24"/>
                <w:szCs w:val="24"/>
              </w:rPr>
              <w:t>-</w:t>
            </w:r>
          </w:p>
          <w:p w14:paraId="24DD81DA" w14:textId="77777777" w:rsidR="00256DE1" w:rsidRPr="00256DE1" w:rsidRDefault="00256DE1" w:rsidP="00445985">
            <w:pPr>
              <w:spacing w:line="264" w:lineRule="exact"/>
              <w:jc w:val="center"/>
              <w:rPr>
                <w:rFonts w:ascii="Arial" w:eastAsia="Times New Roman" w:hAnsi="Arial" w:cs="Arial"/>
                <w:sz w:val="24"/>
                <w:szCs w:val="24"/>
              </w:rPr>
            </w:pPr>
            <w:proofErr w:type="spellStart"/>
            <w:r w:rsidRPr="00256DE1">
              <w:rPr>
                <w:rFonts w:ascii="Arial" w:eastAsia="Times New Roman" w:hAnsi="Arial" w:cs="Arial"/>
                <w:spacing w:val="-4"/>
                <w:sz w:val="24"/>
                <w:szCs w:val="24"/>
              </w:rPr>
              <w:t>теля</w:t>
            </w:r>
            <w:proofErr w:type="spellEnd"/>
          </w:p>
        </w:tc>
        <w:tc>
          <w:tcPr>
            <w:tcW w:w="1779" w:type="dxa"/>
            <w:tcBorders>
              <w:top w:val="single" w:sz="6" w:space="0" w:color="404040"/>
              <w:left w:val="single" w:sz="6" w:space="0" w:color="404040"/>
              <w:bottom w:val="single" w:sz="6" w:space="0" w:color="404040"/>
              <w:right w:val="single" w:sz="6" w:space="0" w:color="404040"/>
            </w:tcBorders>
          </w:tcPr>
          <w:p w14:paraId="60CB3EE4" w14:textId="77777777" w:rsidR="00256DE1" w:rsidRPr="00256DE1" w:rsidRDefault="00256DE1" w:rsidP="00445985">
            <w:pPr>
              <w:spacing w:before="131"/>
              <w:rPr>
                <w:rFonts w:ascii="Arial" w:eastAsia="Times New Roman" w:hAnsi="Arial" w:cs="Arial"/>
                <w:sz w:val="24"/>
                <w:szCs w:val="24"/>
              </w:rPr>
            </w:pPr>
            <w:proofErr w:type="spellStart"/>
            <w:r w:rsidRPr="00256DE1">
              <w:rPr>
                <w:rFonts w:ascii="Arial" w:eastAsia="Times New Roman" w:hAnsi="Arial" w:cs="Arial"/>
                <w:spacing w:val="-2"/>
                <w:sz w:val="24"/>
                <w:szCs w:val="24"/>
              </w:rPr>
              <w:t>Единица</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pacing w:val="-2"/>
                <w:sz w:val="24"/>
                <w:szCs w:val="24"/>
              </w:rPr>
              <w:t>измерения</w:t>
            </w:r>
            <w:proofErr w:type="spellEnd"/>
          </w:p>
        </w:tc>
        <w:tc>
          <w:tcPr>
            <w:tcW w:w="1337" w:type="dxa"/>
            <w:tcBorders>
              <w:top w:val="single" w:sz="6" w:space="0" w:color="404040"/>
              <w:left w:val="single" w:sz="6" w:space="0" w:color="404040"/>
              <w:bottom w:val="single" w:sz="6" w:space="0" w:color="404040"/>
              <w:right w:val="single" w:sz="6" w:space="0" w:color="404040"/>
            </w:tcBorders>
          </w:tcPr>
          <w:p w14:paraId="7038A198" w14:textId="77777777" w:rsidR="00256DE1" w:rsidRPr="00256DE1" w:rsidRDefault="00256DE1" w:rsidP="00445985">
            <w:pPr>
              <w:ind w:right="172"/>
              <w:jc w:val="center"/>
              <w:rPr>
                <w:rFonts w:ascii="Arial" w:eastAsia="Times New Roman" w:hAnsi="Arial" w:cs="Arial"/>
                <w:sz w:val="24"/>
                <w:szCs w:val="24"/>
              </w:rPr>
            </w:pPr>
            <w:proofErr w:type="spellStart"/>
            <w:r w:rsidRPr="00256DE1">
              <w:rPr>
                <w:rFonts w:ascii="Arial" w:eastAsia="Times New Roman" w:hAnsi="Arial" w:cs="Arial"/>
                <w:spacing w:val="-2"/>
                <w:sz w:val="24"/>
                <w:szCs w:val="24"/>
              </w:rPr>
              <w:t>Значение</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pacing w:val="-2"/>
                <w:sz w:val="24"/>
                <w:szCs w:val="24"/>
              </w:rPr>
              <w:t>показа</w:t>
            </w:r>
            <w:proofErr w:type="spellEnd"/>
            <w:r w:rsidRPr="00256DE1">
              <w:rPr>
                <w:rFonts w:ascii="Arial" w:eastAsia="Times New Roman" w:hAnsi="Arial" w:cs="Arial"/>
                <w:spacing w:val="-2"/>
                <w:sz w:val="24"/>
                <w:szCs w:val="24"/>
              </w:rPr>
              <w:t>-</w:t>
            </w:r>
          </w:p>
          <w:p w14:paraId="479C2C38" w14:textId="77777777" w:rsidR="00256DE1" w:rsidRPr="00256DE1" w:rsidRDefault="00256DE1" w:rsidP="00445985">
            <w:pPr>
              <w:spacing w:line="264" w:lineRule="exact"/>
              <w:jc w:val="center"/>
              <w:rPr>
                <w:rFonts w:ascii="Arial" w:eastAsia="Times New Roman" w:hAnsi="Arial" w:cs="Arial"/>
                <w:sz w:val="24"/>
                <w:szCs w:val="24"/>
              </w:rPr>
            </w:pPr>
            <w:proofErr w:type="spellStart"/>
            <w:r w:rsidRPr="00256DE1">
              <w:rPr>
                <w:rFonts w:ascii="Arial" w:eastAsia="Times New Roman" w:hAnsi="Arial" w:cs="Arial"/>
                <w:spacing w:val="-4"/>
                <w:sz w:val="24"/>
                <w:szCs w:val="24"/>
              </w:rPr>
              <w:t>теля</w:t>
            </w:r>
            <w:proofErr w:type="spellEnd"/>
          </w:p>
        </w:tc>
      </w:tr>
      <w:tr w:rsidR="00256DE1" w:rsidRPr="00256DE1" w14:paraId="7AB46AC5" w14:textId="77777777" w:rsidTr="00445985">
        <w:trPr>
          <w:trHeight w:val="340"/>
        </w:trPr>
        <w:tc>
          <w:tcPr>
            <w:tcW w:w="631" w:type="dxa"/>
            <w:tcBorders>
              <w:top w:val="single" w:sz="6" w:space="0" w:color="404040"/>
              <w:left w:val="single" w:sz="6" w:space="0" w:color="404040"/>
              <w:bottom w:val="single" w:sz="6" w:space="0" w:color="404040"/>
              <w:right w:val="single" w:sz="6" w:space="0" w:color="404040"/>
            </w:tcBorders>
          </w:tcPr>
          <w:p w14:paraId="73C666FC" w14:textId="77777777" w:rsidR="00256DE1" w:rsidRPr="00256DE1" w:rsidRDefault="00256DE1" w:rsidP="00445985">
            <w:pPr>
              <w:spacing w:before="23"/>
              <w:jc w:val="center"/>
              <w:rPr>
                <w:rFonts w:ascii="Arial" w:eastAsia="Times New Roman" w:hAnsi="Arial" w:cs="Arial"/>
                <w:sz w:val="24"/>
                <w:szCs w:val="24"/>
              </w:rPr>
            </w:pPr>
            <w:r w:rsidRPr="00256DE1">
              <w:rPr>
                <w:rFonts w:ascii="Arial" w:eastAsia="Times New Roman" w:hAnsi="Arial" w:cs="Arial"/>
                <w:spacing w:val="-10"/>
                <w:sz w:val="24"/>
                <w:szCs w:val="24"/>
              </w:rPr>
              <w:t>1</w:t>
            </w:r>
          </w:p>
        </w:tc>
        <w:tc>
          <w:tcPr>
            <w:tcW w:w="1872" w:type="dxa"/>
            <w:tcBorders>
              <w:top w:val="single" w:sz="6" w:space="0" w:color="404040"/>
              <w:left w:val="single" w:sz="6" w:space="0" w:color="404040"/>
              <w:bottom w:val="single" w:sz="6" w:space="0" w:color="404040"/>
              <w:right w:val="single" w:sz="6" w:space="0" w:color="404040"/>
            </w:tcBorders>
          </w:tcPr>
          <w:p w14:paraId="1D69C038" w14:textId="77777777" w:rsidR="00256DE1" w:rsidRPr="00256DE1" w:rsidRDefault="00256DE1" w:rsidP="00445985">
            <w:pPr>
              <w:spacing w:before="23"/>
              <w:ind w:right="5"/>
              <w:jc w:val="center"/>
              <w:rPr>
                <w:rFonts w:ascii="Arial" w:eastAsia="Times New Roman" w:hAnsi="Arial" w:cs="Arial"/>
                <w:sz w:val="24"/>
                <w:szCs w:val="24"/>
              </w:rPr>
            </w:pPr>
            <w:r w:rsidRPr="00256DE1">
              <w:rPr>
                <w:rFonts w:ascii="Arial" w:eastAsia="Times New Roman" w:hAnsi="Arial" w:cs="Arial"/>
                <w:spacing w:val="-10"/>
                <w:sz w:val="24"/>
                <w:szCs w:val="24"/>
              </w:rPr>
              <w:t>2</w:t>
            </w:r>
          </w:p>
        </w:tc>
        <w:tc>
          <w:tcPr>
            <w:tcW w:w="1039" w:type="dxa"/>
            <w:tcBorders>
              <w:top w:val="single" w:sz="6" w:space="0" w:color="404040"/>
              <w:left w:val="single" w:sz="6" w:space="0" w:color="404040"/>
              <w:bottom w:val="single" w:sz="6" w:space="0" w:color="404040"/>
              <w:right w:val="single" w:sz="6" w:space="0" w:color="404040"/>
            </w:tcBorders>
          </w:tcPr>
          <w:p w14:paraId="7CFFE2C1" w14:textId="77777777" w:rsidR="00256DE1" w:rsidRPr="00256DE1" w:rsidRDefault="00256DE1" w:rsidP="00445985">
            <w:pPr>
              <w:spacing w:before="23"/>
              <w:ind w:right="2"/>
              <w:jc w:val="center"/>
              <w:rPr>
                <w:rFonts w:ascii="Arial" w:eastAsia="Times New Roman" w:hAnsi="Arial" w:cs="Arial"/>
                <w:sz w:val="24"/>
                <w:szCs w:val="24"/>
              </w:rPr>
            </w:pPr>
            <w:r w:rsidRPr="00256DE1">
              <w:rPr>
                <w:rFonts w:ascii="Arial" w:eastAsia="Times New Roman" w:hAnsi="Arial" w:cs="Arial"/>
                <w:spacing w:val="-10"/>
                <w:sz w:val="24"/>
                <w:szCs w:val="24"/>
              </w:rPr>
              <w:t>3</w:t>
            </w:r>
          </w:p>
        </w:tc>
        <w:tc>
          <w:tcPr>
            <w:tcW w:w="1666" w:type="dxa"/>
            <w:tcBorders>
              <w:top w:val="single" w:sz="6" w:space="0" w:color="404040"/>
              <w:left w:val="single" w:sz="6" w:space="0" w:color="404040"/>
              <w:bottom w:val="single" w:sz="6" w:space="0" w:color="404040"/>
              <w:right w:val="single" w:sz="6" w:space="0" w:color="404040"/>
            </w:tcBorders>
          </w:tcPr>
          <w:p w14:paraId="7FAB1213" w14:textId="77777777" w:rsidR="00256DE1" w:rsidRPr="00256DE1" w:rsidRDefault="00256DE1" w:rsidP="00445985">
            <w:pPr>
              <w:spacing w:before="23"/>
              <w:ind w:right="2"/>
              <w:jc w:val="center"/>
              <w:rPr>
                <w:rFonts w:ascii="Arial" w:eastAsia="Times New Roman" w:hAnsi="Arial" w:cs="Arial"/>
                <w:sz w:val="24"/>
                <w:szCs w:val="24"/>
              </w:rPr>
            </w:pPr>
            <w:r w:rsidRPr="00256DE1">
              <w:rPr>
                <w:rFonts w:ascii="Arial" w:eastAsia="Times New Roman" w:hAnsi="Arial" w:cs="Arial"/>
                <w:spacing w:val="-10"/>
                <w:sz w:val="24"/>
                <w:szCs w:val="24"/>
              </w:rPr>
              <w:t>4</w:t>
            </w:r>
          </w:p>
        </w:tc>
        <w:tc>
          <w:tcPr>
            <w:tcW w:w="2097" w:type="dxa"/>
            <w:tcBorders>
              <w:top w:val="single" w:sz="6" w:space="0" w:color="404040"/>
              <w:left w:val="single" w:sz="6" w:space="0" w:color="404040"/>
              <w:bottom w:val="single" w:sz="6" w:space="0" w:color="404040"/>
              <w:right w:val="single" w:sz="6" w:space="0" w:color="404040"/>
            </w:tcBorders>
          </w:tcPr>
          <w:p w14:paraId="60E16ECB" w14:textId="77777777" w:rsidR="00256DE1" w:rsidRPr="00256DE1" w:rsidRDefault="00256DE1" w:rsidP="00445985">
            <w:pPr>
              <w:spacing w:before="23"/>
              <w:ind w:right="1"/>
              <w:jc w:val="center"/>
              <w:rPr>
                <w:rFonts w:ascii="Arial" w:eastAsia="Times New Roman" w:hAnsi="Arial" w:cs="Arial"/>
                <w:sz w:val="24"/>
                <w:szCs w:val="24"/>
              </w:rPr>
            </w:pPr>
            <w:r w:rsidRPr="00256DE1">
              <w:rPr>
                <w:rFonts w:ascii="Arial" w:eastAsia="Times New Roman" w:hAnsi="Arial" w:cs="Arial"/>
                <w:spacing w:val="-10"/>
                <w:sz w:val="24"/>
                <w:szCs w:val="24"/>
              </w:rPr>
              <w:t>5</w:t>
            </w:r>
          </w:p>
        </w:tc>
        <w:tc>
          <w:tcPr>
            <w:tcW w:w="2153" w:type="dxa"/>
            <w:tcBorders>
              <w:top w:val="single" w:sz="6" w:space="0" w:color="404040"/>
              <w:left w:val="single" w:sz="6" w:space="0" w:color="404040"/>
              <w:bottom w:val="single" w:sz="6" w:space="0" w:color="404040"/>
              <w:right w:val="single" w:sz="6" w:space="0" w:color="404040"/>
            </w:tcBorders>
          </w:tcPr>
          <w:p w14:paraId="43644061" w14:textId="77777777" w:rsidR="00256DE1" w:rsidRPr="00256DE1" w:rsidRDefault="00256DE1" w:rsidP="00445985">
            <w:pPr>
              <w:spacing w:before="23"/>
              <w:jc w:val="center"/>
              <w:rPr>
                <w:rFonts w:ascii="Arial" w:eastAsia="Times New Roman" w:hAnsi="Arial" w:cs="Arial"/>
                <w:sz w:val="24"/>
                <w:szCs w:val="24"/>
              </w:rPr>
            </w:pPr>
            <w:r w:rsidRPr="00256DE1">
              <w:rPr>
                <w:rFonts w:ascii="Arial" w:eastAsia="Times New Roman" w:hAnsi="Arial" w:cs="Arial"/>
                <w:spacing w:val="-10"/>
                <w:sz w:val="24"/>
                <w:szCs w:val="24"/>
              </w:rPr>
              <w:t>6</w:t>
            </w:r>
          </w:p>
        </w:tc>
        <w:tc>
          <w:tcPr>
            <w:tcW w:w="1673" w:type="dxa"/>
            <w:tcBorders>
              <w:top w:val="single" w:sz="6" w:space="0" w:color="404040"/>
              <w:left w:val="single" w:sz="6" w:space="0" w:color="404040"/>
              <w:bottom w:val="single" w:sz="6" w:space="0" w:color="404040"/>
              <w:right w:val="single" w:sz="6" w:space="0" w:color="404040"/>
            </w:tcBorders>
          </w:tcPr>
          <w:p w14:paraId="7806B2E2" w14:textId="77777777" w:rsidR="00256DE1" w:rsidRPr="00256DE1" w:rsidRDefault="00256DE1" w:rsidP="00445985">
            <w:pPr>
              <w:spacing w:before="23"/>
              <w:jc w:val="center"/>
              <w:rPr>
                <w:rFonts w:ascii="Arial" w:eastAsia="Times New Roman" w:hAnsi="Arial" w:cs="Arial"/>
                <w:sz w:val="24"/>
                <w:szCs w:val="24"/>
              </w:rPr>
            </w:pPr>
            <w:r w:rsidRPr="00256DE1">
              <w:rPr>
                <w:rFonts w:ascii="Arial" w:eastAsia="Times New Roman" w:hAnsi="Arial" w:cs="Arial"/>
                <w:spacing w:val="-10"/>
                <w:sz w:val="24"/>
                <w:szCs w:val="24"/>
              </w:rPr>
              <w:t>7</w:t>
            </w:r>
          </w:p>
        </w:tc>
        <w:tc>
          <w:tcPr>
            <w:tcW w:w="1290" w:type="dxa"/>
            <w:tcBorders>
              <w:top w:val="single" w:sz="6" w:space="0" w:color="404040"/>
              <w:left w:val="single" w:sz="6" w:space="0" w:color="404040"/>
              <w:bottom w:val="single" w:sz="6" w:space="0" w:color="404040"/>
              <w:right w:val="single" w:sz="6" w:space="0" w:color="404040"/>
            </w:tcBorders>
          </w:tcPr>
          <w:p w14:paraId="34098CA7" w14:textId="77777777" w:rsidR="00256DE1" w:rsidRPr="00256DE1" w:rsidRDefault="00256DE1" w:rsidP="00445985">
            <w:pPr>
              <w:spacing w:before="23"/>
              <w:jc w:val="center"/>
              <w:rPr>
                <w:rFonts w:ascii="Arial" w:eastAsia="Times New Roman" w:hAnsi="Arial" w:cs="Arial"/>
                <w:sz w:val="24"/>
                <w:szCs w:val="24"/>
              </w:rPr>
            </w:pPr>
            <w:r w:rsidRPr="00256DE1">
              <w:rPr>
                <w:rFonts w:ascii="Arial" w:eastAsia="Times New Roman" w:hAnsi="Arial" w:cs="Arial"/>
                <w:spacing w:val="-10"/>
                <w:sz w:val="24"/>
                <w:szCs w:val="24"/>
              </w:rPr>
              <w:t>8</w:t>
            </w:r>
          </w:p>
        </w:tc>
        <w:tc>
          <w:tcPr>
            <w:tcW w:w="1779" w:type="dxa"/>
            <w:tcBorders>
              <w:top w:val="single" w:sz="6" w:space="0" w:color="404040"/>
              <w:left w:val="single" w:sz="6" w:space="0" w:color="404040"/>
              <w:bottom w:val="single" w:sz="6" w:space="0" w:color="404040"/>
              <w:right w:val="single" w:sz="6" w:space="0" w:color="404040"/>
            </w:tcBorders>
          </w:tcPr>
          <w:p w14:paraId="6D65A294" w14:textId="77777777" w:rsidR="00256DE1" w:rsidRPr="00256DE1" w:rsidRDefault="00256DE1" w:rsidP="00445985">
            <w:pPr>
              <w:spacing w:before="23"/>
              <w:jc w:val="center"/>
              <w:rPr>
                <w:rFonts w:ascii="Arial" w:eastAsia="Times New Roman" w:hAnsi="Arial" w:cs="Arial"/>
                <w:sz w:val="24"/>
                <w:szCs w:val="24"/>
              </w:rPr>
            </w:pPr>
            <w:r w:rsidRPr="00256DE1">
              <w:rPr>
                <w:rFonts w:ascii="Arial" w:eastAsia="Times New Roman" w:hAnsi="Arial" w:cs="Arial"/>
                <w:spacing w:val="-10"/>
                <w:sz w:val="24"/>
                <w:szCs w:val="24"/>
              </w:rPr>
              <w:t>9</w:t>
            </w:r>
          </w:p>
        </w:tc>
        <w:tc>
          <w:tcPr>
            <w:tcW w:w="1337" w:type="dxa"/>
            <w:tcBorders>
              <w:top w:val="single" w:sz="6" w:space="0" w:color="404040"/>
              <w:left w:val="single" w:sz="6" w:space="0" w:color="404040"/>
              <w:bottom w:val="single" w:sz="6" w:space="0" w:color="404040"/>
              <w:right w:val="single" w:sz="6" w:space="0" w:color="404040"/>
            </w:tcBorders>
          </w:tcPr>
          <w:p w14:paraId="6F1B05A5" w14:textId="77777777" w:rsidR="00256DE1" w:rsidRPr="00256DE1" w:rsidRDefault="00256DE1" w:rsidP="00445985">
            <w:pPr>
              <w:spacing w:before="23"/>
              <w:jc w:val="center"/>
              <w:rPr>
                <w:rFonts w:ascii="Arial" w:eastAsia="Times New Roman" w:hAnsi="Arial" w:cs="Arial"/>
                <w:sz w:val="24"/>
                <w:szCs w:val="24"/>
              </w:rPr>
            </w:pPr>
            <w:r w:rsidRPr="00256DE1">
              <w:rPr>
                <w:rFonts w:ascii="Arial" w:eastAsia="Times New Roman" w:hAnsi="Arial" w:cs="Arial"/>
                <w:spacing w:val="-5"/>
                <w:sz w:val="24"/>
                <w:szCs w:val="24"/>
              </w:rPr>
              <w:t>10</w:t>
            </w:r>
          </w:p>
        </w:tc>
      </w:tr>
      <w:tr w:rsidR="00256DE1" w:rsidRPr="00256DE1" w14:paraId="373F7C37" w14:textId="77777777" w:rsidTr="00445985">
        <w:trPr>
          <w:trHeight w:val="827"/>
        </w:trPr>
        <w:tc>
          <w:tcPr>
            <w:tcW w:w="631" w:type="dxa"/>
            <w:vMerge w:val="restart"/>
            <w:tcBorders>
              <w:top w:val="single" w:sz="6" w:space="0" w:color="404040"/>
              <w:left w:val="single" w:sz="6" w:space="0" w:color="404040"/>
              <w:bottom w:val="single" w:sz="6" w:space="0" w:color="404040"/>
              <w:right w:val="single" w:sz="6" w:space="0" w:color="404040"/>
            </w:tcBorders>
          </w:tcPr>
          <w:p w14:paraId="7671140E" w14:textId="77777777" w:rsidR="00256DE1" w:rsidRPr="00256DE1" w:rsidRDefault="00256DE1" w:rsidP="00445985">
            <w:pPr>
              <w:rPr>
                <w:rFonts w:ascii="Arial" w:eastAsia="Times New Roman" w:hAnsi="Arial" w:cs="Arial"/>
                <w:sz w:val="24"/>
                <w:szCs w:val="24"/>
              </w:rPr>
            </w:pPr>
          </w:p>
        </w:tc>
        <w:tc>
          <w:tcPr>
            <w:tcW w:w="1872" w:type="dxa"/>
            <w:vMerge w:val="restart"/>
            <w:tcBorders>
              <w:top w:val="single" w:sz="6" w:space="0" w:color="404040"/>
              <w:left w:val="single" w:sz="6" w:space="0" w:color="404040"/>
              <w:bottom w:val="single" w:sz="6" w:space="0" w:color="404040"/>
              <w:right w:val="single" w:sz="6" w:space="0" w:color="404040"/>
            </w:tcBorders>
          </w:tcPr>
          <w:p w14:paraId="6B1B4D1A" w14:textId="77777777" w:rsidR="00256DE1" w:rsidRPr="00256DE1" w:rsidRDefault="00256DE1" w:rsidP="00445985">
            <w:pPr>
              <w:rPr>
                <w:rFonts w:ascii="Arial" w:eastAsia="Times New Roman" w:hAnsi="Arial" w:cs="Arial"/>
                <w:sz w:val="24"/>
                <w:szCs w:val="24"/>
              </w:rPr>
            </w:pPr>
          </w:p>
        </w:tc>
        <w:tc>
          <w:tcPr>
            <w:tcW w:w="1039" w:type="dxa"/>
            <w:tcBorders>
              <w:top w:val="single" w:sz="6" w:space="0" w:color="404040"/>
              <w:left w:val="single" w:sz="6" w:space="0" w:color="404040"/>
              <w:bottom w:val="single" w:sz="6" w:space="0" w:color="404040"/>
              <w:right w:val="single" w:sz="6" w:space="0" w:color="404040"/>
            </w:tcBorders>
          </w:tcPr>
          <w:p w14:paraId="1169CD91" w14:textId="77777777" w:rsidR="00256DE1" w:rsidRPr="00256DE1" w:rsidRDefault="00256DE1" w:rsidP="00445985">
            <w:pPr>
              <w:rPr>
                <w:rFonts w:ascii="Arial" w:eastAsia="Times New Roman" w:hAnsi="Arial" w:cs="Arial"/>
                <w:sz w:val="24"/>
                <w:szCs w:val="24"/>
              </w:rPr>
            </w:pPr>
          </w:p>
        </w:tc>
        <w:tc>
          <w:tcPr>
            <w:tcW w:w="1666" w:type="dxa"/>
            <w:vMerge w:val="restart"/>
            <w:tcBorders>
              <w:top w:val="single" w:sz="6" w:space="0" w:color="404040"/>
              <w:left w:val="single" w:sz="6" w:space="0" w:color="404040"/>
              <w:bottom w:val="single" w:sz="6" w:space="0" w:color="404040"/>
              <w:right w:val="single" w:sz="6" w:space="0" w:color="404040"/>
            </w:tcBorders>
          </w:tcPr>
          <w:p w14:paraId="22FFF58A" w14:textId="77777777" w:rsidR="00256DE1" w:rsidRPr="00256DE1" w:rsidRDefault="00256DE1" w:rsidP="00445985">
            <w:pPr>
              <w:rPr>
                <w:rFonts w:ascii="Arial" w:eastAsia="Times New Roman" w:hAnsi="Arial" w:cs="Arial"/>
                <w:sz w:val="24"/>
                <w:szCs w:val="24"/>
              </w:rPr>
            </w:pPr>
          </w:p>
        </w:tc>
        <w:tc>
          <w:tcPr>
            <w:tcW w:w="2097" w:type="dxa"/>
            <w:vMerge w:val="restart"/>
            <w:tcBorders>
              <w:top w:val="single" w:sz="6" w:space="0" w:color="404040"/>
              <w:left w:val="single" w:sz="6" w:space="0" w:color="404040"/>
              <w:bottom w:val="single" w:sz="6" w:space="0" w:color="404040"/>
              <w:right w:val="single" w:sz="6" w:space="0" w:color="404040"/>
            </w:tcBorders>
          </w:tcPr>
          <w:p w14:paraId="507B7C02" w14:textId="77777777" w:rsidR="00256DE1" w:rsidRPr="00256DE1" w:rsidRDefault="00256DE1" w:rsidP="00445985">
            <w:pPr>
              <w:rPr>
                <w:rFonts w:ascii="Arial" w:eastAsia="Times New Roman" w:hAnsi="Arial" w:cs="Arial"/>
                <w:sz w:val="24"/>
                <w:szCs w:val="24"/>
              </w:rPr>
            </w:pPr>
          </w:p>
        </w:tc>
        <w:tc>
          <w:tcPr>
            <w:tcW w:w="2153" w:type="dxa"/>
            <w:tcBorders>
              <w:top w:val="single" w:sz="6" w:space="0" w:color="404040"/>
              <w:left w:val="single" w:sz="6" w:space="0" w:color="404040"/>
              <w:bottom w:val="single" w:sz="6" w:space="0" w:color="404040"/>
              <w:right w:val="single" w:sz="6" w:space="0" w:color="404040"/>
            </w:tcBorders>
          </w:tcPr>
          <w:p w14:paraId="2C514081" w14:textId="77777777" w:rsidR="00256DE1" w:rsidRPr="00256DE1" w:rsidRDefault="00256DE1" w:rsidP="00445985">
            <w:pPr>
              <w:ind w:right="118"/>
              <w:rPr>
                <w:rFonts w:ascii="Arial" w:eastAsia="Times New Roman" w:hAnsi="Arial" w:cs="Arial"/>
                <w:sz w:val="24"/>
                <w:szCs w:val="24"/>
              </w:rPr>
            </w:pPr>
            <w:proofErr w:type="spellStart"/>
            <w:r w:rsidRPr="00256DE1">
              <w:rPr>
                <w:rFonts w:ascii="Arial" w:eastAsia="Times New Roman" w:hAnsi="Arial" w:cs="Arial"/>
                <w:spacing w:val="-2"/>
                <w:sz w:val="24"/>
                <w:szCs w:val="24"/>
              </w:rPr>
              <w:t>непродоволь</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pacing w:val="-2"/>
                <w:sz w:val="24"/>
                <w:szCs w:val="24"/>
              </w:rPr>
              <w:t>ственные</w:t>
            </w:r>
            <w:proofErr w:type="spellEnd"/>
          </w:p>
        </w:tc>
        <w:tc>
          <w:tcPr>
            <w:tcW w:w="1673" w:type="dxa"/>
            <w:tcBorders>
              <w:top w:val="single" w:sz="6" w:space="0" w:color="404040"/>
              <w:left w:val="single" w:sz="6" w:space="0" w:color="404040"/>
              <w:bottom w:val="single" w:sz="6" w:space="0" w:color="404040"/>
              <w:right w:val="single" w:sz="6" w:space="0" w:color="404040"/>
            </w:tcBorders>
          </w:tcPr>
          <w:p w14:paraId="44245E4B" w14:textId="77777777" w:rsidR="00256DE1" w:rsidRPr="00256DE1" w:rsidRDefault="00256DE1" w:rsidP="00445985">
            <w:pPr>
              <w:rPr>
                <w:rFonts w:ascii="Arial" w:eastAsia="Times New Roman" w:hAnsi="Arial" w:cs="Arial"/>
                <w:sz w:val="24"/>
                <w:szCs w:val="24"/>
                <w:lang w:val="ru-RU"/>
              </w:rPr>
            </w:pPr>
            <w:r w:rsidRPr="00256DE1">
              <w:rPr>
                <w:rFonts w:ascii="Arial" w:eastAsia="Times New Roman" w:hAnsi="Arial" w:cs="Arial"/>
                <w:spacing w:val="-2"/>
                <w:sz w:val="24"/>
                <w:szCs w:val="24"/>
                <w:lang w:val="ru-RU"/>
              </w:rPr>
              <w:t xml:space="preserve">количество </w:t>
            </w:r>
            <w:r w:rsidRPr="00256DE1">
              <w:rPr>
                <w:rFonts w:ascii="Arial" w:eastAsia="Times New Roman" w:hAnsi="Arial" w:cs="Arial"/>
                <w:sz w:val="24"/>
                <w:szCs w:val="24"/>
                <w:lang w:val="ru-RU"/>
              </w:rPr>
              <w:t>кв</w:t>
            </w:r>
            <w:proofErr w:type="gramStart"/>
            <w:r w:rsidRPr="00256DE1">
              <w:rPr>
                <w:rFonts w:ascii="Arial" w:eastAsia="Times New Roman" w:hAnsi="Arial" w:cs="Arial"/>
                <w:sz w:val="24"/>
                <w:szCs w:val="24"/>
                <w:lang w:val="ru-RU"/>
              </w:rPr>
              <w:t>.м</w:t>
            </w:r>
            <w:proofErr w:type="gramEnd"/>
            <w:r w:rsidRPr="00256DE1">
              <w:rPr>
                <w:rFonts w:ascii="Arial" w:eastAsia="Times New Roman" w:hAnsi="Arial" w:cs="Arial"/>
                <w:spacing w:val="-4"/>
                <w:sz w:val="24"/>
                <w:szCs w:val="24"/>
                <w:lang w:val="ru-RU"/>
              </w:rPr>
              <w:t xml:space="preserve"> общей</w:t>
            </w:r>
          </w:p>
          <w:p w14:paraId="42423D63" w14:textId="77777777" w:rsidR="00256DE1" w:rsidRPr="00256DE1" w:rsidRDefault="00256DE1" w:rsidP="00445985">
            <w:pPr>
              <w:spacing w:line="264" w:lineRule="exact"/>
              <w:rPr>
                <w:rFonts w:ascii="Arial" w:eastAsia="Times New Roman" w:hAnsi="Arial" w:cs="Arial"/>
                <w:sz w:val="24"/>
                <w:szCs w:val="24"/>
                <w:lang w:val="ru-RU"/>
              </w:rPr>
            </w:pPr>
            <w:r w:rsidRPr="00256DE1">
              <w:rPr>
                <w:rFonts w:ascii="Arial" w:eastAsia="Times New Roman" w:hAnsi="Arial" w:cs="Arial"/>
                <w:spacing w:val="-2"/>
                <w:sz w:val="24"/>
                <w:szCs w:val="24"/>
                <w:lang w:val="ru-RU"/>
              </w:rPr>
              <w:t>площади</w:t>
            </w:r>
          </w:p>
        </w:tc>
        <w:tc>
          <w:tcPr>
            <w:tcW w:w="1290" w:type="dxa"/>
            <w:tcBorders>
              <w:top w:val="single" w:sz="6" w:space="0" w:color="404040"/>
              <w:left w:val="single" w:sz="6" w:space="0" w:color="404040"/>
              <w:bottom w:val="single" w:sz="6" w:space="0" w:color="404040"/>
              <w:right w:val="single" w:sz="6" w:space="0" w:color="404040"/>
            </w:tcBorders>
          </w:tcPr>
          <w:p w14:paraId="0239C627" w14:textId="77777777" w:rsidR="00256DE1" w:rsidRPr="00256DE1" w:rsidRDefault="00256DE1" w:rsidP="00445985">
            <w:pPr>
              <w:rPr>
                <w:rFonts w:ascii="Arial" w:eastAsia="Times New Roman" w:hAnsi="Arial" w:cs="Arial"/>
                <w:sz w:val="24"/>
                <w:szCs w:val="24"/>
                <w:lang w:val="ru-RU"/>
              </w:rPr>
            </w:pPr>
          </w:p>
        </w:tc>
        <w:tc>
          <w:tcPr>
            <w:tcW w:w="1779" w:type="dxa"/>
            <w:tcBorders>
              <w:top w:val="single" w:sz="6" w:space="0" w:color="404040"/>
              <w:left w:val="single" w:sz="6" w:space="0" w:color="404040"/>
              <w:bottom w:val="single" w:sz="6" w:space="0" w:color="404040"/>
              <w:right w:val="single" w:sz="6" w:space="0" w:color="404040"/>
            </w:tcBorders>
          </w:tcPr>
          <w:p w14:paraId="7D7368B5" w14:textId="77777777" w:rsidR="00256DE1" w:rsidRPr="00256DE1" w:rsidRDefault="00256DE1" w:rsidP="00445985">
            <w:pPr>
              <w:rPr>
                <w:rFonts w:ascii="Arial" w:eastAsia="Times New Roman" w:hAnsi="Arial" w:cs="Arial"/>
                <w:sz w:val="24"/>
                <w:szCs w:val="24"/>
                <w:lang w:val="ru-RU"/>
              </w:rPr>
            </w:pPr>
          </w:p>
        </w:tc>
        <w:tc>
          <w:tcPr>
            <w:tcW w:w="1337" w:type="dxa"/>
            <w:tcBorders>
              <w:top w:val="single" w:sz="6" w:space="0" w:color="404040"/>
              <w:left w:val="single" w:sz="6" w:space="0" w:color="404040"/>
              <w:bottom w:val="single" w:sz="6" w:space="0" w:color="404040"/>
              <w:right w:val="single" w:sz="6" w:space="0" w:color="404040"/>
            </w:tcBorders>
          </w:tcPr>
          <w:p w14:paraId="4F84DDD8" w14:textId="77777777" w:rsidR="00256DE1" w:rsidRPr="00256DE1" w:rsidRDefault="00256DE1" w:rsidP="00445985">
            <w:pPr>
              <w:rPr>
                <w:rFonts w:ascii="Arial" w:eastAsia="Times New Roman" w:hAnsi="Arial" w:cs="Arial"/>
                <w:sz w:val="24"/>
                <w:szCs w:val="24"/>
                <w:lang w:val="ru-RU"/>
              </w:rPr>
            </w:pPr>
          </w:p>
        </w:tc>
      </w:tr>
      <w:tr w:rsidR="00256DE1" w:rsidRPr="00256DE1" w14:paraId="0378A96D" w14:textId="77777777" w:rsidTr="00445985">
        <w:trPr>
          <w:trHeight w:val="1655"/>
        </w:trPr>
        <w:tc>
          <w:tcPr>
            <w:tcW w:w="631" w:type="dxa"/>
            <w:vMerge/>
            <w:tcBorders>
              <w:top w:val="nil"/>
              <w:left w:val="single" w:sz="6" w:space="0" w:color="404040"/>
              <w:bottom w:val="single" w:sz="6" w:space="0" w:color="404040"/>
              <w:right w:val="single" w:sz="6" w:space="0" w:color="404040"/>
            </w:tcBorders>
          </w:tcPr>
          <w:p w14:paraId="198D0E2B" w14:textId="77777777" w:rsidR="00256DE1" w:rsidRPr="00256DE1" w:rsidRDefault="00256DE1" w:rsidP="00445985">
            <w:pPr>
              <w:rPr>
                <w:rFonts w:ascii="Arial" w:eastAsia="Times New Roman" w:hAnsi="Arial" w:cs="Arial"/>
                <w:sz w:val="24"/>
                <w:szCs w:val="24"/>
                <w:lang w:val="ru-RU"/>
              </w:rPr>
            </w:pPr>
          </w:p>
        </w:tc>
        <w:tc>
          <w:tcPr>
            <w:tcW w:w="1872" w:type="dxa"/>
            <w:vMerge/>
            <w:tcBorders>
              <w:top w:val="nil"/>
              <w:left w:val="single" w:sz="6" w:space="0" w:color="404040"/>
              <w:bottom w:val="single" w:sz="6" w:space="0" w:color="404040"/>
              <w:right w:val="single" w:sz="6" w:space="0" w:color="404040"/>
            </w:tcBorders>
          </w:tcPr>
          <w:p w14:paraId="53654656" w14:textId="77777777" w:rsidR="00256DE1" w:rsidRPr="00256DE1" w:rsidRDefault="00256DE1" w:rsidP="00445985">
            <w:pPr>
              <w:rPr>
                <w:rFonts w:ascii="Arial" w:eastAsia="Times New Roman" w:hAnsi="Arial" w:cs="Arial"/>
                <w:sz w:val="24"/>
                <w:szCs w:val="24"/>
                <w:lang w:val="ru-RU"/>
              </w:rPr>
            </w:pPr>
          </w:p>
        </w:tc>
        <w:tc>
          <w:tcPr>
            <w:tcW w:w="1039" w:type="dxa"/>
            <w:tcBorders>
              <w:top w:val="single" w:sz="6" w:space="0" w:color="404040"/>
              <w:left w:val="single" w:sz="6" w:space="0" w:color="404040"/>
              <w:bottom w:val="single" w:sz="6" w:space="0" w:color="404040"/>
              <w:right w:val="single" w:sz="6" w:space="0" w:color="404040"/>
            </w:tcBorders>
          </w:tcPr>
          <w:p w14:paraId="6F482C5A" w14:textId="77777777" w:rsidR="00256DE1" w:rsidRPr="00256DE1" w:rsidRDefault="00256DE1" w:rsidP="00445985">
            <w:pPr>
              <w:spacing w:line="268" w:lineRule="exact"/>
              <w:jc w:val="center"/>
              <w:rPr>
                <w:rFonts w:ascii="Arial" w:eastAsia="Times New Roman" w:hAnsi="Arial" w:cs="Arial"/>
                <w:sz w:val="24"/>
                <w:szCs w:val="24"/>
              </w:rPr>
            </w:pPr>
            <w:r w:rsidRPr="00256DE1">
              <w:rPr>
                <w:rFonts w:ascii="Arial" w:eastAsia="Times New Roman" w:hAnsi="Arial" w:cs="Arial"/>
                <w:spacing w:val="-2"/>
                <w:sz w:val="24"/>
                <w:szCs w:val="24"/>
              </w:rPr>
              <w:t>1.1.17.</w:t>
            </w:r>
          </w:p>
        </w:tc>
        <w:tc>
          <w:tcPr>
            <w:tcW w:w="1666" w:type="dxa"/>
            <w:vMerge/>
            <w:tcBorders>
              <w:top w:val="nil"/>
              <w:left w:val="single" w:sz="6" w:space="0" w:color="404040"/>
              <w:bottom w:val="single" w:sz="6" w:space="0" w:color="404040"/>
              <w:right w:val="single" w:sz="6" w:space="0" w:color="404040"/>
            </w:tcBorders>
          </w:tcPr>
          <w:p w14:paraId="3EDA741A" w14:textId="77777777" w:rsidR="00256DE1" w:rsidRPr="00256DE1" w:rsidRDefault="00256DE1" w:rsidP="00445985">
            <w:pPr>
              <w:rPr>
                <w:rFonts w:ascii="Arial" w:eastAsia="Times New Roman" w:hAnsi="Arial" w:cs="Arial"/>
                <w:sz w:val="24"/>
                <w:szCs w:val="24"/>
              </w:rPr>
            </w:pPr>
          </w:p>
        </w:tc>
        <w:tc>
          <w:tcPr>
            <w:tcW w:w="2097" w:type="dxa"/>
            <w:vMerge/>
            <w:tcBorders>
              <w:top w:val="nil"/>
              <w:left w:val="single" w:sz="6" w:space="0" w:color="404040"/>
              <w:bottom w:val="single" w:sz="6" w:space="0" w:color="404040"/>
              <w:right w:val="single" w:sz="6" w:space="0" w:color="404040"/>
            </w:tcBorders>
          </w:tcPr>
          <w:p w14:paraId="5DA4E994" w14:textId="77777777" w:rsidR="00256DE1" w:rsidRPr="00256DE1" w:rsidRDefault="00256DE1" w:rsidP="00445985">
            <w:pPr>
              <w:rPr>
                <w:rFonts w:ascii="Arial" w:eastAsia="Times New Roman" w:hAnsi="Arial" w:cs="Arial"/>
                <w:sz w:val="24"/>
                <w:szCs w:val="24"/>
              </w:rPr>
            </w:pPr>
          </w:p>
        </w:tc>
        <w:tc>
          <w:tcPr>
            <w:tcW w:w="2153" w:type="dxa"/>
            <w:tcBorders>
              <w:top w:val="single" w:sz="6" w:space="0" w:color="404040"/>
              <w:left w:val="single" w:sz="6" w:space="0" w:color="404040"/>
              <w:bottom w:val="single" w:sz="6" w:space="0" w:color="404040"/>
              <w:right w:val="single" w:sz="6" w:space="0" w:color="404040"/>
            </w:tcBorders>
          </w:tcPr>
          <w:p w14:paraId="1AA1AE55" w14:textId="77777777" w:rsidR="00256DE1" w:rsidRPr="00256DE1" w:rsidRDefault="00256DE1" w:rsidP="00445985">
            <w:pPr>
              <w:ind w:right="338"/>
              <w:jc w:val="center"/>
              <w:rPr>
                <w:rFonts w:ascii="Arial" w:eastAsia="Times New Roman" w:hAnsi="Arial" w:cs="Arial"/>
                <w:sz w:val="24"/>
                <w:szCs w:val="24"/>
                <w:lang w:val="ru-RU"/>
              </w:rPr>
            </w:pPr>
            <w:r w:rsidRPr="00256DE1">
              <w:rPr>
                <w:rFonts w:ascii="Arial" w:eastAsia="Times New Roman" w:hAnsi="Arial" w:cs="Arial"/>
                <w:spacing w:val="-2"/>
                <w:sz w:val="24"/>
                <w:szCs w:val="24"/>
                <w:lang w:val="ru-RU"/>
              </w:rPr>
              <w:t xml:space="preserve">Рынки постоянные: </w:t>
            </w:r>
            <w:proofErr w:type="spellStart"/>
            <w:r w:rsidRPr="00256DE1">
              <w:rPr>
                <w:rFonts w:ascii="Arial" w:eastAsia="Times New Roman" w:hAnsi="Arial" w:cs="Arial"/>
                <w:spacing w:val="-2"/>
                <w:sz w:val="24"/>
                <w:szCs w:val="24"/>
                <w:lang w:val="ru-RU"/>
              </w:rPr>
              <w:t>продоволь</w:t>
            </w:r>
            <w:proofErr w:type="spellEnd"/>
            <w:r w:rsidRPr="00256DE1">
              <w:rPr>
                <w:rFonts w:ascii="Arial" w:eastAsia="Times New Roman" w:hAnsi="Arial" w:cs="Arial"/>
                <w:spacing w:val="-2"/>
                <w:sz w:val="24"/>
                <w:szCs w:val="24"/>
                <w:lang w:val="ru-RU"/>
              </w:rPr>
              <w:t xml:space="preserve">- </w:t>
            </w:r>
            <w:proofErr w:type="spellStart"/>
            <w:r w:rsidRPr="00256DE1">
              <w:rPr>
                <w:rFonts w:ascii="Arial" w:eastAsia="Times New Roman" w:hAnsi="Arial" w:cs="Arial"/>
                <w:sz w:val="24"/>
                <w:szCs w:val="24"/>
                <w:lang w:val="ru-RU"/>
              </w:rPr>
              <w:t>ственные</w:t>
            </w:r>
            <w:proofErr w:type="spellEnd"/>
            <w:r w:rsidRPr="00256DE1">
              <w:rPr>
                <w:rFonts w:ascii="Arial" w:eastAsia="Times New Roman" w:hAnsi="Arial" w:cs="Arial"/>
                <w:sz w:val="24"/>
                <w:szCs w:val="24"/>
                <w:lang w:val="ru-RU"/>
              </w:rPr>
              <w:t xml:space="preserve"> и </w:t>
            </w:r>
            <w:proofErr w:type="spellStart"/>
            <w:r w:rsidRPr="00256DE1">
              <w:rPr>
                <w:rFonts w:ascii="Arial" w:eastAsia="Times New Roman" w:hAnsi="Arial" w:cs="Arial"/>
                <w:spacing w:val="-2"/>
                <w:sz w:val="24"/>
                <w:szCs w:val="24"/>
                <w:lang w:val="ru-RU"/>
              </w:rPr>
              <w:t>сельскохозяй</w:t>
            </w:r>
            <w:proofErr w:type="spellEnd"/>
            <w:r w:rsidRPr="00256DE1">
              <w:rPr>
                <w:rFonts w:ascii="Arial" w:eastAsia="Times New Roman" w:hAnsi="Arial" w:cs="Arial"/>
                <w:spacing w:val="-2"/>
                <w:sz w:val="24"/>
                <w:szCs w:val="24"/>
                <w:lang w:val="ru-RU"/>
              </w:rPr>
              <w:t>-</w:t>
            </w:r>
          </w:p>
          <w:p w14:paraId="47A9A501" w14:textId="77777777" w:rsidR="00256DE1" w:rsidRPr="00256DE1" w:rsidRDefault="00256DE1" w:rsidP="00445985">
            <w:pPr>
              <w:spacing w:line="264" w:lineRule="exact"/>
              <w:jc w:val="center"/>
              <w:rPr>
                <w:rFonts w:ascii="Arial" w:eastAsia="Times New Roman" w:hAnsi="Arial" w:cs="Arial"/>
                <w:sz w:val="24"/>
                <w:szCs w:val="24"/>
              </w:rPr>
            </w:pPr>
            <w:proofErr w:type="spellStart"/>
            <w:r w:rsidRPr="00256DE1">
              <w:rPr>
                <w:rFonts w:ascii="Arial" w:eastAsia="Times New Roman" w:hAnsi="Arial" w:cs="Arial"/>
                <w:spacing w:val="-2"/>
                <w:sz w:val="24"/>
                <w:szCs w:val="24"/>
              </w:rPr>
              <w:t>ственные</w:t>
            </w:r>
            <w:proofErr w:type="spellEnd"/>
          </w:p>
        </w:tc>
        <w:tc>
          <w:tcPr>
            <w:tcW w:w="1673" w:type="dxa"/>
            <w:tcBorders>
              <w:top w:val="single" w:sz="6" w:space="0" w:color="404040"/>
              <w:left w:val="single" w:sz="6" w:space="0" w:color="404040"/>
              <w:bottom w:val="single" w:sz="6" w:space="0" w:color="404040"/>
              <w:right w:val="single" w:sz="6" w:space="0" w:color="404040"/>
            </w:tcBorders>
          </w:tcPr>
          <w:p w14:paraId="522C050F" w14:textId="77777777" w:rsidR="00256DE1" w:rsidRPr="00256DE1" w:rsidRDefault="00256DE1" w:rsidP="00445985">
            <w:pPr>
              <w:spacing w:line="268" w:lineRule="exact"/>
              <w:jc w:val="center"/>
              <w:rPr>
                <w:rFonts w:ascii="Arial" w:eastAsia="Times New Roman" w:hAnsi="Arial" w:cs="Arial"/>
                <w:sz w:val="24"/>
                <w:szCs w:val="24"/>
                <w:lang w:val="ru-RU"/>
              </w:rPr>
            </w:pPr>
            <w:r w:rsidRPr="00256DE1">
              <w:rPr>
                <w:rFonts w:ascii="Arial" w:eastAsia="Times New Roman" w:hAnsi="Arial" w:cs="Arial"/>
                <w:spacing w:val="-10"/>
                <w:sz w:val="24"/>
                <w:szCs w:val="24"/>
                <w:lang w:val="ru-RU"/>
              </w:rPr>
              <w:t>1</w:t>
            </w:r>
          </w:p>
          <w:p w14:paraId="7DCAE74A" w14:textId="77777777" w:rsidR="00256DE1" w:rsidRPr="00256DE1" w:rsidRDefault="00256DE1" w:rsidP="00445985">
            <w:pPr>
              <w:ind w:right="168"/>
              <w:jc w:val="center"/>
              <w:rPr>
                <w:rFonts w:ascii="Arial" w:eastAsia="Times New Roman" w:hAnsi="Arial" w:cs="Arial"/>
                <w:sz w:val="24"/>
                <w:szCs w:val="24"/>
                <w:lang w:val="ru-RU"/>
              </w:rPr>
            </w:pPr>
            <w:r w:rsidRPr="00256DE1">
              <w:rPr>
                <w:rFonts w:ascii="Arial" w:eastAsia="Times New Roman" w:hAnsi="Arial" w:cs="Arial"/>
                <w:spacing w:val="-2"/>
                <w:sz w:val="24"/>
                <w:szCs w:val="24"/>
                <w:lang w:val="ru-RU"/>
              </w:rPr>
              <w:t xml:space="preserve">парковочное </w:t>
            </w:r>
            <w:r w:rsidRPr="00256DE1">
              <w:rPr>
                <w:rFonts w:ascii="Arial" w:eastAsia="Times New Roman" w:hAnsi="Arial" w:cs="Arial"/>
                <w:sz w:val="24"/>
                <w:szCs w:val="24"/>
                <w:lang w:val="ru-RU"/>
              </w:rPr>
              <w:t xml:space="preserve">место / </w:t>
            </w:r>
            <w:r w:rsidRPr="00256DE1">
              <w:rPr>
                <w:rFonts w:ascii="Arial" w:eastAsia="Times New Roman" w:hAnsi="Arial" w:cs="Arial"/>
                <w:spacing w:val="-2"/>
                <w:sz w:val="24"/>
                <w:szCs w:val="24"/>
                <w:lang w:val="ru-RU"/>
              </w:rPr>
              <w:t>количество</w:t>
            </w:r>
          </w:p>
          <w:p w14:paraId="6C17EFBA" w14:textId="77777777" w:rsidR="00256DE1" w:rsidRPr="00256DE1" w:rsidRDefault="00256DE1" w:rsidP="00445985">
            <w:pPr>
              <w:spacing w:line="270" w:lineRule="atLeast"/>
              <w:ind w:right="168"/>
              <w:jc w:val="center"/>
              <w:rPr>
                <w:rFonts w:ascii="Arial" w:eastAsia="Times New Roman" w:hAnsi="Arial" w:cs="Arial"/>
                <w:sz w:val="24"/>
                <w:szCs w:val="24"/>
                <w:lang w:val="ru-RU"/>
              </w:rPr>
            </w:pPr>
            <w:proofErr w:type="spellStart"/>
            <w:r w:rsidRPr="00256DE1">
              <w:rPr>
                <w:rFonts w:ascii="Arial" w:eastAsia="Times New Roman" w:hAnsi="Arial" w:cs="Arial"/>
                <w:sz w:val="24"/>
                <w:szCs w:val="24"/>
                <w:lang w:val="ru-RU"/>
              </w:rPr>
              <w:t>кв</w:t>
            </w:r>
            <w:proofErr w:type="gramStart"/>
            <w:r w:rsidRPr="00256DE1">
              <w:rPr>
                <w:rFonts w:ascii="Arial" w:eastAsia="Times New Roman" w:hAnsi="Arial" w:cs="Arial"/>
                <w:sz w:val="24"/>
                <w:szCs w:val="24"/>
                <w:lang w:val="ru-RU"/>
              </w:rPr>
              <w:t>.м</w:t>
            </w:r>
            <w:proofErr w:type="gramEnd"/>
            <w:r w:rsidRPr="00256DE1">
              <w:rPr>
                <w:rFonts w:ascii="Arial" w:eastAsia="Times New Roman" w:hAnsi="Arial" w:cs="Arial"/>
                <w:sz w:val="24"/>
                <w:szCs w:val="24"/>
                <w:lang w:val="ru-RU"/>
              </w:rPr>
              <w:t>общей</w:t>
            </w:r>
            <w:proofErr w:type="spellEnd"/>
            <w:r w:rsidRPr="00256DE1">
              <w:rPr>
                <w:rFonts w:ascii="Arial" w:eastAsia="Times New Roman" w:hAnsi="Arial" w:cs="Arial"/>
                <w:sz w:val="24"/>
                <w:szCs w:val="24"/>
                <w:lang w:val="ru-RU"/>
              </w:rPr>
              <w:t xml:space="preserve"> </w:t>
            </w:r>
            <w:r w:rsidRPr="00256DE1">
              <w:rPr>
                <w:rFonts w:ascii="Arial" w:eastAsia="Times New Roman" w:hAnsi="Arial" w:cs="Arial"/>
                <w:spacing w:val="-2"/>
                <w:sz w:val="24"/>
                <w:szCs w:val="24"/>
                <w:lang w:val="ru-RU"/>
              </w:rPr>
              <w:t>площади</w:t>
            </w:r>
          </w:p>
        </w:tc>
        <w:tc>
          <w:tcPr>
            <w:tcW w:w="1290" w:type="dxa"/>
            <w:tcBorders>
              <w:top w:val="single" w:sz="6" w:space="0" w:color="404040"/>
              <w:left w:val="single" w:sz="6" w:space="0" w:color="404040"/>
              <w:bottom w:val="single" w:sz="6" w:space="0" w:color="404040"/>
              <w:right w:val="single" w:sz="6" w:space="0" w:color="404040"/>
            </w:tcBorders>
          </w:tcPr>
          <w:p w14:paraId="6D54977F" w14:textId="77777777" w:rsidR="00256DE1" w:rsidRPr="00256DE1" w:rsidRDefault="00256DE1" w:rsidP="00445985">
            <w:pPr>
              <w:spacing w:line="268" w:lineRule="exact"/>
              <w:jc w:val="center"/>
              <w:rPr>
                <w:rFonts w:ascii="Arial" w:eastAsia="Times New Roman" w:hAnsi="Arial" w:cs="Arial"/>
                <w:sz w:val="24"/>
                <w:szCs w:val="24"/>
              </w:rPr>
            </w:pPr>
            <w:r w:rsidRPr="00256DE1">
              <w:rPr>
                <w:rFonts w:ascii="Arial" w:eastAsia="Times New Roman" w:hAnsi="Arial" w:cs="Arial"/>
                <w:spacing w:val="-4"/>
                <w:sz w:val="24"/>
                <w:szCs w:val="24"/>
              </w:rPr>
              <w:t>45,0</w:t>
            </w:r>
          </w:p>
        </w:tc>
        <w:tc>
          <w:tcPr>
            <w:tcW w:w="1779" w:type="dxa"/>
            <w:tcBorders>
              <w:top w:val="single" w:sz="6" w:space="0" w:color="404040"/>
              <w:left w:val="single" w:sz="6" w:space="0" w:color="404040"/>
              <w:bottom w:val="single" w:sz="6" w:space="0" w:color="404040"/>
              <w:right w:val="single" w:sz="6" w:space="0" w:color="404040"/>
            </w:tcBorders>
          </w:tcPr>
          <w:p w14:paraId="6144D6C0" w14:textId="77777777" w:rsidR="00256DE1" w:rsidRPr="00256DE1" w:rsidRDefault="00256DE1" w:rsidP="00445985">
            <w:pPr>
              <w:ind w:right="100"/>
              <w:jc w:val="center"/>
              <w:rPr>
                <w:rFonts w:ascii="Arial" w:eastAsia="Times New Roman" w:hAnsi="Arial" w:cs="Arial"/>
                <w:sz w:val="24"/>
                <w:szCs w:val="24"/>
              </w:rPr>
            </w:pPr>
            <w:proofErr w:type="spellStart"/>
            <w:r w:rsidRPr="00256DE1">
              <w:rPr>
                <w:rFonts w:ascii="Arial" w:eastAsia="Times New Roman" w:hAnsi="Arial" w:cs="Arial"/>
                <w:spacing w:val="-2"/>
                <w:sz w:val="24"/>
                <w:szCs w:val="24"/>
              </w:rPr>
              <w:t>Террито</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pacing w:val="-2"/>
                <w:sz w:val="24"/>
                <w:szCs w:val="24"/>
              </w:rPr>
              <w:t>риальная</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z w:val="24"/>
                <w:szCs w:val="24"/>
              </w:rPr>
              <w:t>доступность,м</w:t>
            </w:r>
            <w:proofErr w:type="spellEnd"/>
          </w:p>
        </w:tc>
        <w:tc>
          <w:tcPr>
            <w:tcW w:w="1337" w:type="dxa"/>
            <w:tcBorders>
              <w:top w:val="single" w:sz="6" w:space="0" w:color="404040"/>
              <w:left w:val="single" w:sz="6" w:space="0" w:color="404040"/>
              <w:bottom w:val="single" w:sz="6" w:space="0" w:color="404040"/>
              <w:right w:val="single" w:sz="6" w:space="0" w:color="404040"/>
            </w:tcBorders>
          </w:tcPr>
          <w:p w14:paraId="28EF6815" w14:textId="77777777" w:rsidR="00256DE1" w:rsidRPr="00256DE1" w:rsidRDefault="00256DE1" w:rsidP="00445985">
            <w:pPr>
              <w:spacing w:line="268" w:lineRule="exact"/>
              <w:jc w:val="center"/>
              <w:rPr>
                <w:rFonts w:ascii="Arial" w:eastAsia="Times New Roman" w:hAnsi="Arial" w:cs="Arial"/>
                <w:sz w:val="24"/>
                <w:szCs w:val="24"/>
              </w:rPr>
            </w:pPr>
            <w:r w:rsidRPr="00256DE1">
              <w:rPr>
                <w:rFonts w:ascii="Arial" w:eastAsia="Times New Roman" w:hAnsi="Arial" w:cs="Arial"/>
                <w:spacing w:val="-5"/>
                <w:sz w:val="24"/>
                <w:szCs w:val="24"/>
              </w:rPr>
              <w:t>200</w:t>
            </w:r>
          </w:p>
        </w:tc>
      </w:tr>
      <w:tr w:rsidR="00256DE1" w:rsidRPr="00256DE1" w14:paraId="14558A2C" w14:textId="77777777" w:rsidTr="00445985">
        <w:trPr>
          <w:trHeight w:val="1655"/>
        </w:trPr>
        <w:tc>
          <w:tcPr>
            <w:tcW w:w="631" w:type="dxa"/>
            <w:vMerge/>
            <w:tcBorders>
              <w:top w:val="nil"/>
              <w:left w:val="single" w:sz="6" w:space="0" w:color="404040"/>
              <w:bottom w:val="single" w:sz="6" w:space="0" w:color="404040"/>
              <w:right w:val="single" w:sz="6" w:space="0" w:color="404040"/>
            </w:tcBorders>
          </w:tcPr>
          <w:p w14:paraId="47086C20" w14:textId="77777777" w:rsidR="00256DE1" w:rsidRPr="00256DE1" w:rsidRDefault="00256DE1" w:rsidP="00445985">
            <w:pPr>
              <w:rPr>
                <w:rFonts w:ascii="Arial" w:eastAsia="Times New Roman" w:hAnsi="Arial" w:cs="Arial"/>
                <w:sz w:val="24"/>
                <w:szCs w:val="24"/>
              </w:rPr>
            </w:pPr>
          </w:p>
        </w:tc>
        <w:tc>
          <w:tcPr>
            <w:tcW w:w="1872" w:type="dxa"/>
            <w:vMerge/>
            <w:tcBorders>
              <w:top w:val="nil"/>
              <w:left w:val="single" w:sz="6" w:space="0" w:color="404040"/>
              <w:bottom w:val="single" w:sz="6" w:space="0" w:color="404040"/>
              <w:right w:val="single" w:sz="6" w:space="0" w:color="404040"/>
            </w:tcBorders>
          </w:tcPr>
          <w:p w14:paraId="2928E3F0" w14:textId="77777777" w:rsidR="00256DE1" w:rsidRPr="00256DE1" w:rsidRDefault="00256DE1" w:rsidP="00445985">
            <w:pPr>
              <w:rPr>
                <w:rFonts w:ascii="Arial" w:eastAsia="Times New Roman" w:hAnsi="Arial" w:cs="Arial"/>
                <w:sz w:val="24"/>
                <w:szCs w:val="24"/>
              </w:rPr>
            </w:pPr>
          </w:p>
        </w:tc>
        <w:tc>
          <w:tcPr>
            <w:tcW w:w="1039" w:type="dxa"/>
            <w:tcBorders>
              <w:top w:val="single" w:sz="6" w:space="0" w:color="404040"/>
              <w:left w:val="single" w:sz="6" w:space="0" w:color="404040"/>
              <w:bottom w:val="single" w:sz="6" w:space="0" w:color="404040"/>
              <w:right w:val="single" w:sz="6" w:space="0" w:color="404040"/>
            </w:tcBorders>
          </w:tcPr>
          <w:p w14:paraId="20BD3FA3" w14:textId="77777777" w:rsidR="00256DE1" w:rsidRPr="00256DE1" w:rsidRDefault="00256DE1" w:rsidP="00445985">
            <w:pPr>
              <w:spacing w:line="268" w:lineRule="exact"/>
              <w:jc w:val="center"/>
              <w:rPr>
                <w:rFonts w:ascii="Arial" w:eastAsia="Times New Roman" w:hAnsi="Arial" w:cs="Arial"/>
                <w:sz w:val="24"/>
                <w:szCs w:val="24"/>
              </w:rPr>
            </w:pPr>
            <w:r w:rsidRPr="00256DE1">
              <w:rPr>
                <w:rFonts w:ascii="Arial" w:eastAsia="Times New Roman" w:hAnsi="Arial" w:cs="Arial"/>
                <w:spacing w:val="-2"/>
                <w:sz w:val="24"/>
                <w:szCs w:val="24"/>
              </w:rPr>
              <w:t>1.1.18.</w:t>
            </w:r>
          </w:p>
        </w:tc>
        <w:tc>
          <w:tcPr>
            <w:tcW w:w="1666" w:type="dxa"/>
            <w:vMerge/>
            <w:tcBorders>
              <w:top w:val="nil"/>
              <w:left w:val="single" w:sz="6" w:space="0" w:color="404040"/>
              <w:bottom w:val="single" w:sz="6" w:space="0" w:color="404040"/>
              <w:right w:val="single" w:sz="6" w:space="0" w:color="404040"/>
            </w:tcBorders>
          </w:tcPr>
          <w:p w14:paraId="173F14B4" w14:textId="77777777" w:rsidR="00256DE1" w:rsidRPr="00256DE1" w:rsidRDefault="00256DE1" w:rsidP="00445985">
            <w:pPr>
              <w:rPr>
                <w:rFonts w:ascii="Arial" w:eastAsia="Times New Roman" w:hAnsi="Arial" w:cs="Arial"/>
                <w:sz w:val="24"/>
                <w:szCs w:val="24"/>
              </w:rPr>
            </w:pPr>
          </w:p>
        </w:tc>
        <w:tc>
          <w:tcPr>
            <w:tcW w:w="2097" w:type="dxa"/>
            <w:vMerge/>
            <w:tcBorders>
              <w:top w:val="nil"/>
              <w:left w:val="single" w:sz="6" w:space="0" w:color="404040"/>
              <w:bottom w:val="single" w:sz="6" w:space="0" w:color="404040"/>
              <w:right w:val="single" w:sz="6" w:space="0" w:color="404040"/>
            </w:tcBorders>
          </w:tcPr>
          <w:p w14:paraId="6A09F19D" w14:textId="77777777" w:rsidR="00256DE1" w:rsidRPr="00256DE1" w:rsidRDefault="00256DE1" w:rsidP="00445985">
            <w:pPr>
              <w:rPr>
                <w:rFonts w:ascii="Arial" w:eastAsia="Times New Roman" w:hAnsi="Arial" w:cs="Arial"/>
                <w:sz w:val="24"/>
                <w:szCs w:val="24"/>
              </w:rPr>
            </w:pPr>
          </w:p>
        </w:tc>
        <w:tc>
          <w:tcPr>
            <w:tcW w:w="2153" w:type="dxa"/>
            <w:tcBorders>
              <w:top w:val="single" w:sz="6" w:space="0" w:color="404040"/>
              <w:left w:val="single" w:sz="6" w:space="0" w:color="404040"/>
              <w:bottom w:val="single" w:sz="6" w:space="0" w:color="404040"/>
              <w:right w:val="single" w:sz="6" w:space="0" w:color="404040"/>
            </w:tcBorders>
          </w:tcPr>
          <w:p w14:paraId="1A870508" w14:textId="77777777" w:rsidR="00256DE1" w:rsidRPr="00256DE1" w:rsidRDefault="00256DE1" w:rsidP="00445985">
            <w:pPr>
              <w:ind w:right="237"/>
              <w:jc w:val="center"/>
              <w:rPr>
                <w:rFonts w:ascii="Arial" w:eastAsia="Times New Roman" w:hAnsi="Arial" w:cs="Arial"/>
                <w:sz w:val="24"/>
                <w:szCs w:val="24"/>
                <w:lang w:val="ru-RU"/>
              </w:rPr>
            </w:pPr>
            <w:r w:rsidRPr="00256DE1">
              <w:rPr>
                <w:rFonts w:ascii="Arial" w:eastAsia="Times New Roman" w:hAnsi="Arial" w:cs="Arial"/>
                <w:spacing w:val="-2"/>
                <w:sz w:val="24"/>
                <w:szCs w:val="24"/>
                <w:lang w:val="ru-RU"/>
              </w:rPr>
              <w:t>Предприятия общественного питания периодического спроса</w:t>
            </w:r>
          </w:p>
          <w:p w14:paraId="48D8B416" w14:textId="77777777" w:rsidR="00256DE1" w:rsidRPr="00256DE1" w:rsidRDefault="00256DE1" w:rsidP="00445985">
            <w:pPr>
              <w:spacing w:line="264" w:lineRule="exact"/>
              <w:ind w:right="78"/>
              <w:jc w:val="center"/>
              <w:rPr>
                <w:rFonts w:ascii="Arial" w:eastAsia="Times New Roman" w:hAnsi="Arial" w:cs="Arial"/>
                <w:sz w:val="24"/>
                <w:szCs w:val="24"/>
                <w:lang w:val="ru-RU"/>
              </w:rPr>
            </w:pPr>
            <w:r w:rsidRPr="00256DE1">
              <w:rPr>
                <w:rFonts w:ascii="Arial" w:eastAsia="Times New Roman" w:hAnsi="Arial" w:cs="Arial"/>
                <w:sz w:val="24"/>
                <w:szCs w:val="24"/>
                <w:lang w:val="ru-RU"/>
              </w:rPr>
              <w:t>(</w:t>
            </w:r>
            <w:proofErr w:type="spellStart"/>
            <w:r w:rsidRPr="00256DE1">
              <w:rPr>
                <w:rFonts w:ascii="Arial" w:eastAsia="Times New Roman" w:hAnsi="Arial" w:cs="Arial"/>
                <w:sz w:val="24"/>
                <w:szCs w:val="24"/>
                <w:lang w:val="ru-RU"/>
              </w:rPr>
              <w:t>рестораны</w:t>
            </w:r>
            <w:proofErr w:type="gramStart"/>
            <w:r w:rsidRPr="00256DE1">
              <w:rPr>
                <w:rFonts w:ascii="Arial" w:eastAsia="Times New Roman" w:hAnsi="Arial" w:cs="Arial"/>
                <w:sz w:val="24"/>
                <w:szCs w:val="24"/>
                <w:lang w:val="ru-RU"/>
              </w:rPr>
              <w:t>,</w:t>
            </w:r>
            <w:r w:rsidRPr="00256DE1">
              <w:rPr>
                <w:rFonts w:ascii="Arial" w:eastAsia="Times New Roman" w:hAnsi="Arial" w:cs="Arial"/>
                <w:spacing w:val="-2"/>
                <w:sz w:val="24"/>
                <w:szCs w:val="24"/>
                <w:lang w:val="ru-RU"/>
              </w:rPr>
              <w:t>к</w:t>
            </w:r>
            <w:proofErr w:type="gramEnd"/>
            <w:r w:rsidRPr="00256DE1">
              <w:rPr>
                <w:rFonts w:ascii="Arial" w:eastAsia="Times New Roman" w:hAnsi="Arial" w:cs="Arial"/>
                <w:spacing w:val="-2"/>
                <w:sz w:val="24"/>
                <w:szCs w:val="24"/>
                <w:lang w:val="ru-RU"/>
              </w:rPr>
              <w:t>афе</w:t>
            </w:r>
            <w:proofErr w:type="spellEnd"/>
            <w:r w:rsidRPr="00256DE1">
              <w:rPr>
                <w:rFonts w:ascii="Arial" w:eastAsia="Times New Roman" w:hAnsi="Arial" w:cs="Arial"/>
                <w:spacing w:val="-2"/>
                <w:sz w:val="24"/>
                <w:szCs w:val="24"/>
                <w:lang w:val="ru-RU"/>
              </w:rPr>
              <w:t>)</w:t>
            </w:r>
          </w:p>
        </w:tc>
        <w:tc>
          <w:tcPr>
            <w:tcW w:w="1673" w:type="dxa"/>
            <w:tcBorders>
              <w:top w:val="single" w:sz="6" w:space="0" w:color="404040"/>
              <w:left w:val="single" w:sz="6" w:space="0" w:color="404040"/>
              <w:bottom w:val="single" w:sz="6" w:space="0" w:color="404040"/>
              <w:right w:val="single" w:sz="6" w:space="0" w:color="404040"/>
            </w:tcBorders>
          </w:tcPr>
          <w:p w14:paraId="3C8181F7" w14:textId="77777777" w:rsidR="00256DE1" w:rsidRPr="00256DE1" w:rsidRDefault="00256DE1" w:rsidP="00445985">
            <w:pPr>
              <w:spacing w:line="268" w:lineRule="exact"/>
              <w:jc w:val="center"/>
              <w:rPr>
                <w:rFonts w:ascii="Arial" w:eastAsia="Times New Roman" w:hAnsi="Arial" w:cs="Arial"/>
                <w:sz w:val="24"/>
                <w:szCs w:val="24"/>
                <w:lang w:val="ru-RU"/>
              </w:rPr>
            </w:pPr>
            <w:r w:rsidRPr="00256DE1">
              <w:rPr>
                <w:rFonts w:ascii="Arial" w:eastAsia="Times New Roman" w:hAnsi="Arial" w:cs="Arial"/>
                <w:spacing w:val="-10"/>
                <w:sz w:val="24"/>
                <w:szCs w:val="24"/>
                <w:lang w:val="ru-RU"/>
              </w:rPr>
              <w:t>1</w:t>
            </w:r>
          </w:p>
          <w:p w14:paraId="4F63AFA1" w14:textId="77777777" w:rsidR="00256DE1" w:rsidRPr="00256DE1" w:rsidRDefault="00256DE1" w:rsidP="00445985">
            <w:pPr>
              <w:spacing w:line="270" w:lineRule="atLeast"/>
              <w:ind w:right="168"/>
              <w:jc w:val="center"/>
              <w:rPr>
                <w:rFonts w:ascii="Arial" w:eastAsia="Times New Roman" w:hAnsi="Arial" w:cs="Arial"/>
                <w:sz w:val="24"/>
                <w:szCs w:val="24"/>
                <w:lang w:val="ru-RU"/>
              </w:rPr>
            </w:pPr>
            <w:r w:rsidRPr="00256DE1">
              <w:rPr>
                <w:rFonts w:ascii="Arial" w:eastAsia="Times New Roman" w:hAnsi="Arial" w:cs="Arial"/>
                <w:spacing w:val="-2"/>
                <w:sz w:val="24"/>
                <w:szCs w:val="24"/>
                <w:lang w:val="ru-RU"/>
              </w:rPr>
              <w:t xml:space="preserve">парковочное </w:t>
            </w:r>
            <w:r w:rsidRPr="00256DE1">
              <w:rPr>
                <w:rFonts w:ascii="Arial" w:eastAsia="Times New Roman" w:hAnsi="Arial" w:cs="Arial"/>
                <w:sz w:val="24"/>
                <w:szCs w:val="24"/>
                <w:lang w:val="ru-RU"/>
              </w:rPr>
              <w:t xml:space="preserve">место / </w:t>
            </w:r>
            <w:r w:rsidRPr="00256DE1">
              <w:rPr>
                <w:rFonts w:ascii="Arial" w:eastAsia="Times New Roman" w:hAnsi="Arial" w:cs="Arial"/>
                <w:spacing w:val="-2"/>
                <w:sz w:val="24"/>
                <w:szCs w:val="24"/>
                <w:lang w:val="ru-RU"/>
              </w:rPr>
              <w:t xml:space="preserve">количество посадочных </w:t>
            </w:r>
            <w:r w:rsidRPr="00256DE1">
              <w:rPr>
                <w:rFonts w:ascii="Arial" w:eastAsia="Times New Roman" w:hAnsi="Arial" w:cs="Arial"/>
                <w:spacing w:val="-4"/>
                <w:sz w:val="24"/>
                <w:szCs w:val="24"/>
                <w:lang w:val="ru-RU"/>
              </w:rPr>
              <w:t>мест</w:t>
            </w:r>
          </w:p>
        </w:tc>
        <w:tc>
          <w:tcPr>
            <w:tcW w:w="1290" w:type="dxa"/>
            <w:tcBorders>
              <w:top w:val="single" w:sz="6" w:space="0" w:color="404040"/>
              <w:left w:val="single" w:sz="6" w:space="0" w:color="404040"/>
              <w:bottom w:val="single" w:sz="6" w:space="0" w:color="404040"/>
              <w:right w:val="single" w:sz="6" w:space="0" w:color="404040"/>
            </w:tcBorders>
          </w:tcPr>
          <w:p w14:paraId="3E559798" w14:textId="77777777" w:rsidR="00256DE1" w:rsidRPr="00256DE1" w:rsidRDefault="00256DE1" w:rsidP="00445985">
            <w:pPr>
              <w:spacing w:line="268" w:lineRule="exact"/>
              <w:jc w:val="center"/>
              <w:rPr>
                <w:rFonts w:ascii="Arial" w:eastAsia="Times New Roman" w:hAnsi="Arial" w:cs="Arial"/>
                <w:sz w:val="24"/>
                <w:szCs w:val="24"/>
              </w:rPr>
            </w:pPr>
            <w:r w:rsidRPr="00256DE1">
              <w:rPr>
                <w:rFonts w:ascii="Arial" w:eastAsia="Times New Roman" w:hAnsi="Arial" w:cs="Arial"/>
                <w:spacing w:val="-5"/>
                <w:sz w:val="24"/>
                <w:szCs w:val="24"/>
              </w:rPr>
              <w:t>4,5</w:t>
            </w:r>
          </w:p>
        </w:tc>
        <w:tc>
          <w:tcPr>
            <w:tcW w:w="1779" w:type="dxa"/>
            <w:tcBorders>
              <w:top w:val="single" w:sz="6" w:space="0" w:color="404040"/>
              <w:left w:val="single" w:sz="6" w:space="0" w:color="404040"/>
              <w:bottom w:val="single" w:sz="6" w:space="0" w:color="404040"/>
              <w:right w:val="single" w:sz="6" w:space="0" w:color="404040"/>
            </w:tcBorders>
          </w:tcPr>
          <w:p w14:paraId="74A56F78" w14:textId="77777777" w:rsidR="00256DE1" w:rsidRPr="00256DE1" w:rsidRDefault="00256DE1" w:rsidP="00445985">
            <w:pPr>
              <w:ind w:right="100"/>
              <w:jc w:val="center"/>
              <w:rPr>
                <w:rFonts w:ascii="Arial" w:eastAsia="Times New Roman" w:hAnsi="Arial" w:cs="Arial"/>
                <w:sz w:val="24"/>
                <w:szCs w:val="24"/>
              </w:rPr>
            </w:pPr>
            <w:proofErr w:type="spellStart"/>
            <w:r w:rsidRPr="00256DE1">
              <w:rPr>
                <w:rFonts w:ascii="Arial" w:eastAsia="Times New Roman" w:hAnsi="Arial" w:cs="Arial"/>
                <w:spacing w:val="-2"/>
                <w:sz w:val="24"/>
                <w:szCs w:val="24"/>
              </w:rPr>
              <w:t>Террито</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pacing w:val="-2"/>
                <w:sz w:val="24"/>
                <w:szCs w:val="24"/>
              </w:rPr>
              <w:t>риальная</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z w:val="24"/>
                <w:szCs w:val="24"/>
              </w:rPr>
              <w:t>доступность,м</w:t>
            </w:r>
            <w:proofErr w:type="spellEnd"/>
          </w:p>
        </w:tc>
        <w:tc>
          <w:tcPr>
            <w:tcW w:w="1337" w:type="dxa"/>
            <w:tcBorders>
              <w:top w:val="single" w:sz="6" w:space="0" w:color="404040"/>
              <w:left w:val="single" w:sz="6" w:space="0" w:color="404040"/>
              <w:bottom w:val="single" w:sz="6" w:space="0" w:color="404040"/>
              <w:right w:val="single" w:sz="6" w:space="0" w:color="404040"/>
            </w:tcBorders>
          </w:tcPr>
          <w:p w14:paraId="09B232DA" w14:textId="77777777" w:rsidR="00256DE1" w:rsidRPr="00256DE1" w:rsidRDefault="00256DE1" w:rsidP="00445985">
            <w:pPr>
              <w:spacing w:line="268" w:lineRule="exact"/>
              <w:jc w:val="center"/>
              <w:rPr>
                <w:rFonts w:ascii="Arial" w:eastAsia="Times New Roman" w:hAnsi="Arial" w:cs="Arial"/>
                <w:sz w:val="24"/>
                <w:szCs w:val="24"/>
              </w:rPr>
            </w:pPr>
            <w:r w:rsidRPr="00256DE1">
              <w:rPr>
                <w:rFonts w:ascii="Arial" w:eastAsia="Times New Roman" w:hAnsi="Arial" w:cs="Arial"/>
                <w:spacing w:val="-5"/>
                <w:sz w:val="24"/>
                <w:szCs w:val="24"/>
              </w:rPr>
              <w:t>200</w:t>
            </w:r>
          </w:p>
        </w:tc>
      </w:tr>
      <w:tr w:rsidR="00256DE1" w:rsidRPr="00256DE1" w14:paraId="0C5E129F" w14:textId="77777777" w:rsidTr="00445985">
        <w:trPr>
          <w:trHeight w:val="1931"/>
        </w:trPr>
        <w:tc>
          <w:tcPr>
            <w:tcW w:w="631" w:type="dxa"/>
            <w:vMerge/>
            <w:tcBorders>
              <w:top w:val="nil"/>
              <w:left w:val="single" w:sz="6" w:space="0" w:color="404040"/>
              <w:bottom w:val="single" w:sz="6" w:space="0" w:color="404040"/>
              <w:right w:val="single" w:sz="6" w:space="0" w:color="404040"/>
            </w:tcBorders>
          </w:tcPr>
          <w:p w14:paraId="30A27D92" w14:textId="77777777" w:rsidR="00256DE1" w:rsidRPr="00256DE1" w:rsidRDefault="00256DE1" w:rsidP="00445985">
            <w:pPr>
              <w:rPr>
                <w:rFonts w:ascii="Arial" w:eastAsia="Times New Roman" w:hAnsi="Arial" w:cs="Arial"/>
                <w:sz w:val="24"/>
                <w:szCs w:val="24"/>
              </w:rPr>
            </w:pPr>
          </w:p>
        </w:tc>
        <w:tc>
          <w:tcPr>
            <w:tcW w:w="1872" w:type="dxa"/>
            <w:vMerge/>
            <w:tcBorders>
              <w:top w:val="nil"/>
              <w:left w:val="single" w:sz="6" w:space="0" w:color="404040"/>
              <w:bottom w:val="single" w:sz="6" w:space="0" w:color="404040"/>
              <w:right w:val="single" w:sz="6" w:space="0" w:color="404040"/>
            </w:tcBorders>
          </w:tcPr>
          <w:p w14:paraId="64B81DBB" w14:textId="77777777" w:rsidR="00256DE1" w:rsidRPr="00256DE1" w:rsidRDefault="00256DE1" w:rsidP="00445985">
            <w:pPr>
              <w:rPr>
                <w:rFonts w:ascii="Arial" w:eastAsia="Times New Roman" w:hAnsi="Arial" w:cs="Arial"/>
                <w:sz w:val="24"/>
                <w:szCs w:val="24"/>
              </w:rPr>
            </w:pPr>
          </w:p>
        </w:tc>
        <w:tc>
          <w:tcPr>
            <w:tcW w:w="1039" w:type="dxa"/>
            <w:tcBorders>
              <w:top w:val="single" w:sz="6" w:space="0" w:color="404040"/>
              <w:left w:val="single" w:sz="6" w:space="0" w:color="404040"/>
              <w:bottom w:val="single" w:sz="6" w:space="0" w:color="404040"/>
              <w:right w:val="single" w:sz="6" w:space="0" w:color="404040"/>
            </w:tcBorders>
          </w:tcPr>
          <w:p w14:paraId="06598B05" w14:textId="77777777" w:rsidR="00256DE1" w:rsidRPr="00256DE1" w:rsidRDefault="00256DE1" w:rsidP="00445985">
            <w:pPr>
              <w:spacing w:line="268" w:lineRule="exact"/>
              <w:jc w:val="center"/>
              <w:rPr>
                <w:rFonts w:ascii="Arial" w:eastAsia="Times New Roman" w:hAnsi="Arial" w:cs="Arial"/>
                <w:sz w:val="24"/>
                <w:szCs w:val="24"/>
              </w:rPr>
            </w:pPr>
            <w:r w:rsidRPr="00256DE1">
              <w:rPr>
                <w:rFonts w:ascii="Arial" w:eastAsia="Times New Roman" w:hAnsi="Arial" w:cs="Arial"/>
                <w:spacing w:val="-2"/>
                <w:sz w:val="24"/>
                <w:szCs w:val="24"/>
              </w:rPr>
              <w:t>1.1.19.</w:t>
            </w:r>
          </w:p>
        </w:tc>
        <w:tc>
          <w:tcPr>
            <w:tcW w:w="1666" w:type="dxa"/>
            <w:vMerge/>
            <w:tcBorders>
              <w:top w:val="nil"/>
              <w:left w:val="single" w:sz="6" w:space="0" w:color="404040"/>
              <w:bottom w:val="single" w:sz="6" w:space="0" w:color="404040"/>
              <w:right w:val="single" w:sz="6" w:space="0" w:color="404040"/>
            </w:tcBorders>
          </w:tcPr>
          <w:p w14:paraId="3436EA80" w14:textId="77777777" w:rsidR="00256DE1" w:rsidRPr="00256DE1" w:rsidRDefault="00256DE1" w:rsidP="00445985">
            <w:pPr>
              <w:rPr>
                <w:rFonts w:ascii="Arial" w:eastAsia="Times New Roman" w:hAnsi="Arial" w:cs="Arial"/>
                <w:sz w:val="24"/>
                <w:szCs w:val="24"/>
              </w:rPr>
            </w:pPr>
          </w:p>
        </w:tc>
        <w:tc>
          <w:tcPr>
            <w:tcW w:w="2097" w:type="dxa"/>
            <w:vMerge/>
            <w:tcBorders>
              <w:top w:val="nil"/>
              <w:left w:val="single" w:sz="6" w:space="0" w:color="404040"/>
              <w:bottom w:val="single" w:sz="6" w:space="0" w:color="404040"/>
              <w:right w:val="single" w:sz="6" w:space="0" w:color="404040"/>
            </w:tcBorders>
          </w:tcPr>
          <w:p w14:paraId="39CF065E" w14:textId="77777777" w:rsidR="00256DE1" w:rsidRPr="00256DE1" w:rsidRDefault="00256DE1" w:rsidP="00445985">
            <w:pPr>
              <w:rPr>
                <w:rFonts w:ascii="Arial" w:eastAsia="Times New Roman" w:hAnsi="Arial" w:cs="Arial"/>
                <w:sz w:val="24"/>
                <w:szCs w:val="24"/>
              </w:rPr>
            </w:pPr>
          </w:p>
        </w:tc>
        <w:tc>
          <w:tcPr>
            <w:tcW w:w="2153" w:type="dxa"/>
            <w:tcBorders>
              <w:top w:val="single" w:sz="6" w:space="0" w:color="404040"/>
              <w:left w:val="single" w:sz="6" w:space="0" w:color="404040"/>
              <w:bottom w:val="single" w:sz="6" w:space="0" w:color="404040"/>
              <w:right w:val="single" w:sz="6" w:space="0" w:color="404040"/>
            </w:tcBorders>
          </w:tcPr>
          <w:p w14:paraId="56342421" w14:textId="77777777" w:rsidR="00256DE1" w:rsidRPr="00256DE1" w:rsidRDefault="00256DE1" w:rsidP="00445985">
            <w:pPr>
              <w:ind w:right="142"/>
              <w:jc w:val="center"/>
              <w:rPr>
                <w:rFonts w:ascii="Arial" w:eastAsia="Times New Roman" w:hAnsi="Arial" w:cs="Arial"/>
                <w:sz w:val="24"/>
                <w:szCs w:val="24"/>
                <w:lang w:val="ru-RU"/>
              </w:rPr>
            </w:pPr>
            <w:r w:rsidRPr="00256DE1">
              <w:rPr>
                <w:rFonts w:ascii="Arial" w:eastAsia="Times New Roman" w:hAnsi="Arial" w:cs="Arial"/>
                <w:spacing w:val="-2"/>
                <w:sz w:val="24"/>
                <w:szCs w:val="24"/>
                <w:lang w:val="ru-RU"/>
              </w:rPr>
              <w:t xml:space="preserve">Помещения коммунально- бытового обслуживания: салоны </w:t>
            </w:r>
            <w:proofErr w:type="spellStart"/>
            <w:r w:rsidRPr="00256DE1">
              <w:rPr>
                <w:rFonts w:ascii="Arial" w:eastAsia="Times New Roman" w:hAnsi="Arial" w:cs="Arial"/>
                <w:sz w:val="24"/>
                <w:szCs w:val="24"/>
                <w:lang w:val="ru-RU"/>
              </w:rPr>
              <w:t>ритуальныхуслуг</w:t>
            </w:r>
            <w:proofErr w:type="spellEnd"/>
          </w:p>
        </w:tc>
        <w:tc>
          <w:tcPr>
            <w:tcW w:w="1673" w:type="dxa"/>
            <w:tcBorders>
              <w:top w:val="single" w:sz="6" w:space="0" w:color="404040"/>
              <w:left w:val="single" w:sz="6" w:space="0" w:color="404040"/>
              <w:bottom w:val="single" w:sz="6" w:space="0" w:color="404040"/>
              <w:right w:val="single" w:sz="6" w:space="0" w:color="404040"/>
            </w:tcBorders>
          </w:tcPr>
          <w:p w14:paraId="295AF9FB" w14:textId="77777777" w:rsidR="00256DE1" w:rsidRPr="00256DE1" w:rsidRDefault="00256DE1" w:rsidP="00445985">
            <w:pPr>
              <w:spacing w:line="268" w:lineRule="exact"/>
              <w:jc w:val="center"/>
              <w:rPr>
                <w:rFonts w:ascii="Arial" w:eastAsia="Times New Roman" w:hAnsi="Arial" w:cs="Arial"/>
                <w:sz w:val="24"/>
                <w:szCs w:val="24"/>
                <w:lang w:val="ru-RU"/>
              </w:rPr>
            </w:pPr>
            <w:r w:rsidRPr="00256DE1">
              <w:rPr>
                <w:rFonts w:ascii="Arial" w:eastAsia="Times New Roman" w:hAnsi="Arial" w:cs="Arial"/>
                <w:spacing w:val="-10"/>
                <w:sz w:val="24"/>
                <w:szCs w:val="24"/>
                <w:lang w:val="ru-RU"/>
              </w:rPr>
              <w:t>1</w:t>
            </w:r>
          </w:p>
          <w:p w14:paraId="2234CC8E" w14:textId="77777777" w:rsidR="00256DE1" w:rsidRPr="00256DE1" w:rsidRDefault="00256DE1" w:rsidP="00445985">
            <w:pPr>
              <w:ind w:right="168"/>
              <w:jc w:val="center"/>
              <w:rPr>
                <w:rFonts w:ascii="Arial" w:eastAsia="Times New Roman" w:hAnsi="Arial" w:cs="Arial"/>
                <w:sz w:val="24"/>
                <w:szCs w:val="24"/>
                <w:lang w:val="ru-RU"/>
              </w:rPr>
            </w:pPr>
            <w:r w:rsidRPr="00256DE1">
              <w:rPr>
                <w:rFonts w:ascii="Arial" w:eastAsia="Times New Roman" w:hAnsi="Arial" w:cs="Arial"/>
                <w:spacing w:val="-2"/>
                <w:sz w:val="24"/>
                <w:szCs w:val="24"/>
                <w:lang w:val="ru-RU"/>
              </w:rPr>
              <w:t xml:space="preserve">парковочное </w:t>
            </w:r>
            <w:r w:rsidRPr="00256DE1">
              <w:rPr>
                <w:rFonts w:ascii="Arial" w:eastAsia="Times New Roman" w:hAnsi="Arial" w:cs="Arial"/>
                <w:sz w:val="24"/>
                <w:szCs w:val="24"/>
                <w:lang w:val="ru-RU"/>
              </w:rPr>
              <w:t xml:space="preserve">место / </w:t>
            </w:r>
            <w:r w:rsidRPr="00256DE1">
              <w:rPr>
                <w:rFonts w:ascii="Arial" w:eastAsia="Times New Roman" w:hAnsi="Arial" w:cs="Arial"/>
                <w:spacing w:val="-2"/>
                <w:sz w:val="24"/>
                <w:szCs w:val="24"/>
                <w:lang w:val="ru-RU"/>
              </w:rPr>
              <w:t xml:space="preserve">количество </w:t>
            </w:r>
            <w:r w:rsidRPr="00256DE1">
              <w:rPr>
                <w:rFonts w:ascii="Arial" w:eastAsia="Times New Roman" w:hAnsi="Arial" w:cs="Arial"/>
                <w:sz w:val="24"/>
                <w:szCs w:val="24"/>
                <w:lang w:val="ru-RU"/>
              </w:rPr>
              <w:t>кв</w:t>
            </w:r>
            <w:proofErr w:type="gramStart"/>
            <w:r w:rsidRPr="00256DE1">
              <w:rPr>
                <w:rFonts w:ascii="Arial" w:eastAsia="Times New Roman" w:hAnsi="Arial" w:cs="Arial"/>
                <w:sz w:val="24"/>
                <w:szCs w:val="24"/>
                <w:lang w:val="ru-RU"/>
              </w:rPr>
              <w:t>.м</w:t>
            </w:r>
            <w:proofErr w:type="gramEnd"/>
            <w:r w:rsidRPr="00256DE1">
              <w:rPr>
                <w:rFonts w:ascii="Arial" w:eastAsia="Times New Roman" w:hAnsi="Arial" w:cs="Arial"/>
                <w:sz w:val="24"/>
                <w:szCs w:val="24"/>
                <w:lang w:val="ru-RU"/>
              </w:rPr>
              <w:t xml:space="preserve"> общей </w:t>
            </w:r>
            <w:r w:rsidRPr="00256DE1">
              <w:rPr>
                <w:rFonts w:ascii="Arial" w:eastAsia="Times New Roman" w:hAnsi="Arial" w:cs="Arial"/>
                <w:spacing w:val="-2"/>
                <w:sz w:val="24"/>
                <w:szCs w:val="24"/>
                <w:lang w:val="ru-RU"/>
              </w:rPr>
              <w:t>площади</w:t>
            </w:r>
          </w:p>
        </w:tc>
        <w:tc>
          <w:tcPr>
            <w:tcW w:w="1290" w:type="dxa"/>
            <w:tcBorders>
              <w:top w:val="single" w:sz="6" w:space="0" w:color="404040"/>
              <w:left w:val="single" w:sz="6" w:space="0" w:color="404040"/>
              <w:bottom w:val="single" w:sz="6" w:space="0" w:color="404040"/>
              <w:right w:val="single" w:sz="6" w:space="0" w:color="404040"/>
            </w:tcBorders>
          </w:tcPr>
          <w:p w14:paraId="5E982A2B" w14:textId="77777777" w:rsidR="00256DE1" w:rsidRPr="00256DE1" w:rsidRDefault="00256DE1" w:rsidP="00445985">
            <w:pPr>
              <w:spacing w:line="268" w:lineRule="exact"/>
              <w:jc w:val="center"/>
              <w:rPr>
                <w:rFonts w:ascii="Arial" w:eastAsia="Times New Roman" w:hAnsi="Arial" w:cs="Arial"/>
                <w:sz w:val="24"/>
                <w:szCs w:val="24"/>
              </w:rPr>
            </w:pPr>
            <w:r w:rsidRPr="00256DE1">
              <w:rPr>
                <w:rFonts w:ascii="Arial" w:eastAsia="Times New Roman" w:hAnsi="Arial" w:cs="Arial"/>
                <w:spacing w:val="-4"/>
                <w:sz w:val="24"/>
                <w:szCs w:val="24"/>
              </w:rPr>
              <w:t>22,5</w:t>
            </w:r>
          </w:p>
        </w:tc>
        <w:tc>
          <w:tcPr>
            <w:tcW w:w="1779" w:type="dxa"/>
            <w:tcBorders>
              <w:top w:val="single" w:sz="6" w:space="0" w:color="404040"/>
              <w:left w:val="single" w:sz="6" w:space="0" w:color="404040"/>
              <w:bottom w:val="single" w:sz="6" w:space="0" w:color="404040"/>
              <w:right w:val="single" w:sz="6" w:space="0" w:color="404040"/>
            </w:tcBorders>
          </w:tcPr>
          <w:p w14:paraId="0E969182" w14:textId="77777777" w:rsidR="00256DE1" w:rsidRPr="00256DE1" w:rsidRDefault="00256DE1" w:rsidP="00445985">
            <w:pPr>
              <w:ind w:right="100"/>
              <w:jc w:val="center"/>
              <w:rPr>
                <w:rFonts w:ascii="Arial" w:eastAsia="Times New Roman" w:hAnsi="Arial" w:cs="Arial"/>
                <w:sz w:val="24"/>
                <w:szCs w:val="24"/>
              </w:rPr>
            </w:pPr>
            <w:proofErr w:type="spellStart"/>
            <w:r w:rsidRPr="00256DE1">
              <w:rPr>
                <w:rFonts w:ascii="Arial" w:eastAsia="Times New Roman" w:hAnsi="Arial" w:cs="Arial"/>
                <w:spacing w:val="-2"/>
                <w:sz w:val="24"/>
                <w:szCs w:val="24"/>
              </w:rPr>
              <w:t>Террито</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pacing w:val="-2"/>
                <w:sz w:val="24"/>
                <w:szCs w:val="24"/>
              </w:rPr>
              <w:t>риальная</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z w:val="24"/>
                <w:szCs w:val="24"/>
              </w:rPr>
              <w:t>доступность,м</w:t>
            </w:r>
            <w:proofErr w:type="spellEnd"/>
          </w:p>
        </w:tc>
        <w:tc>
          <w:tcPr>
            <w:tcW w:w="1337" w:type="dxa"/>
            <w:tcBorders>
              <w:top w:val="single" w:sz="6" w:space="0" w:color="404040"/>
              <w:left w:val="single" w:sz="6" w:space="0" w:color="404040"/>
              <w:bottom w:val="single" w:sz="6" w:space="0" w:color="404040"/>
              <w:right w:val="single" w:sz="6" w:space="0" w:color="404040"/>
            </w:tcBorders>
          </w:tcPr>
          <w:p w14:paraId="4158F28E" w14:textId="77777777" w:rsidR="00256DE1" w:rsidRPr="00256DE1" w:rsidRDefault="00256DE1" w:rsidP="00445985">
            <w:pPr>
              <w:spacing w:line="268" w:lineRule="exact"/>
              <w:jc w:val="center"/>
              <w:rPr>
                <w:rFonts w:ascii="Arial" w:eastAsia="Times New Roman" w:hAnsi="Arial" w:cs="Arial"/>
                <w:sz w:val="24"/>
                <w:szCs w:val="24"/>
              </w:rPr>
            </w:pPr>
            <w:r w:rsidRPr="00256DE1">
              <w:rPr>
                <w:rFonts w:ascii="Arial" w:eastAsia="Times New Roman" w:hAnsi="Arial" w:cs="Arial"/>
                <w:spacing w:val="-5"/>
                <w:sz w:val="24"/>
                <w:szCs w:val="24"/>
              </w:rPr>
              <w:t>250</w:t>
            </w:r>
          </w:p>
        </w:tc>
      </w:tr>
      <w:tr w:rsidR="00256DE1" w:rsidRPr="00256DE1" w14:paraId="237A769B" w14:textId="77777777" w:rsidTr="00445985">
        <w:trPr>
          <w:trHeight w:val="554"/>
        </w:trPr>
        <w:tc>
          <w:tcPr>
            <w:tcW w:w="631" w:type="dxa"/>
            <w:vMerge/>
            <w:tcBorders>
              <w:top w:val="nil"/>
              <w:left w:val="single" w:sz="6" w:space="0" w:color="404040"/>
              <w:bottom w:val="single" w:sz="6" w:space="0" w:color="404040"/>
              <w:right w:val="single" w:sz="6" w:space="0" w:color="404040"/>
            </w:tcBorders>
          </w:tcPr>
          <w:p w14:paraId="0FFD19DC" w14:textId="77777777" w:rsidR="00256DE1" w:rsidRPr="00256DE1" w:rsidRDefault="00256DE1" w:rsidP="00445985">
            <w:pPr>
              <w:rPr>
                <w:rFonts w:ascii="Arial" w:eastAsia="Times New Roman" w:hAnsi="Arial" w:cs="Arial"/>
                <w:sz w:val="24"/>
                <w:szCs w:val="24"/>
              </w:rPr>
            </w:pPr>
          </w:p>
        </w:tc>
        <w:tc>
          <w:tcPr>
            <w:tcW w:w="1872" w:type="dxa"/>
            <w:vMerge/>
            <w:tcBorders>
              <w:top w:val="nil"/>
              <w:left w:val="single" w:sz="6" w:space="0" w:color="404040"/>
              <w:bottom w:val="single" w:sz="6" w:space="0" w:color="404040"/>
              <w:right w:val="single" w:sz="6" w:space="0" w:color="404040"/>
            </w:tcBorders>
          </w:tcPr>
          <w:p w14:paraId="7BD5B3F5" w14:textId="77777777" w:rsidR="00256DE1" w:rsidRPr="00256DE1" w:rsidRDefault="00256DE1" w:rsidP="00445985">
            <w:pPr>
              <w:rPr>
                <w:rFonts w:ascii="Arial" w:eastAsia="Times New Roman" w:hAnsi="Arial" w:cs="Arial"/>
                <w:sz w:val="24"/>
                <w:szCs w:val="24"/>
              </w:rPr>
            </w:pPr>
          </w:p>
        </w:tc>
        <w:tc>
          <w:tcPr>
            <w:tcW w:w="1039" w:type="dxa"/>
            <w:tcBorders>
              <w:top w:val="single" w:sz="6" w:space="0" w:color="404040"/>
              <w:left w:val="single" w:sz="6" w:space="0" w:color="404040"/>
              <w:bottom w:val="single" w:sz="6" w:space="0" w:color="404040"/>
              <w:right w:val="single" w:sz="6" w:space="0" w:color="404040"/>
            </w:tcBorders>
          </w:tcPr>
          <w:p w14:paraId="5065B032" w14:textId="77777777" w:rsidR="00256DE1" w:rsidRPr="00256DE1" w:rsidRDefault="00256DE1" w:rsidP="00445985">
            <w:pPr>
              <w:spacing w:line="270" w:lineRule="exact"/>
              <w:jc w:val="center"/>
              <w:rPr>
                <w:rFonts w:ascii="Arial" w:eastAsia="Times New Roman" w:hAnsi="Arial" w:cs="Arial"/>
                <w:sz w:val="24"/>
                <w:szCs w:val="24"/>
              </w:rPr>
            </w:pPr>
            <w:r w:rsidRPr="00256DE1">
              <w:rPr>
                <w:rFonts w:ascii="Arial" w:eastAsia="Times New Roman" w:hAnsi="Arial" w:cs="Arial"/>
                <w:spacing w:val="-2"/>
                <w:sz w:val="24"/>
                <w:szCs w:val="24"/>
              </w:rPr>
              <w:t>1.1.20.</w:t>
            </w:r>
          </w:p>
        </w:tc>
        <w:tc>
          <w:tcPr>
            <w:tcW w:w="1666" w:type="dxa"/>
            <w:vMerge/>
            <w:tcBorders>
              <w:top w:val="nil"/>
              <w:left w:val="single" w:sz="6" w:space="0" w:color="404040"/>
              <w:bottom w:val="single" w:sz="6" w:space="0" w:color="404040"/>
              <w:right w:val="single" w:sz="6" w:space="0" w:color="404040"/>
            </w:tcBorders>
          </w:tcPr>
          <w:p w14:paraId="6825411C" w14:textId="77777777" w:rsidR="00256DE1" w:rsidRPr="00256DE1" w:rsidRDefault="00256DE1" w:rsidP="00445985">
            <w:pPr>
              <w:rPr>
                <w:rFonts w:ascii="Arial" w:eastAsia="Times New Roman" w:hAnsi="Arial" w:cs="Arial"/>
                <w:sz w:val="24"/>
                <w:szCs w:val="24"/>
              </w:rPr>
            </w:pPr>
          </w:p>
        </w:tc>
        <w:tc>
          <w:tcPr>
            <w:tcW w:w="2097" w:type="dxa"/>
            <w:vMerge/>
            <w:tcBorders>
              <w:top w:val="nil"/>
              <w:left w:val="single" w:sz="6" w:space="0" w:color="404040"/>
              <w:bottom w:val="single" w:sz="6" w:space="0" w:color="404040"/>
              <w:right w:val="single" w:sz="6" w:space="0" w:color="404040"/>
            </w:tcBorders>
          </w:tcPr>
          <w:p w14:paraId="783FABEE" w14:textId="77777777" w:rsidR="00256DE1" w:rsidRPr="00256DE1" w:rsidRDefault="00256DE1" w:rsidP="00445985">
            <w:pPr>
              <w:rPr>
                <w:rFonts w:ascii="Arial" w:eastAsia="Times New Roman" w:hAnsi="Arial" w:cs="Arial"/>
                <w:sz w:val="24"/>
                <w:szCs w:val="24"/>
              </w:rPr>
            </w:pPr>
          </w:p>
        </w:tc>
        <w:tc>
          <w:tcPr>
            <w:tcW w:w="2153" w:type="dxa"/>
            <w:tcBorders>
              <w:top w:val="single" w:sz="6" w:space="0" w:color="404040"/>
              <w:left w:val="single" w:sz="6" w:space="0" w:color="404040"/>
              <w:bottom w:val="single" w:sz="6" w:space="0" w:color="404040"/>
              <w:right w:val="single" w:sz="6" w:space="0" w:color="404040"/>
            </w:tcBorders>
          </w:tcPr>
          <w:p w14:paraId="3DB3C4B8" w14:textId="77777777" w:rsidR="00256DE1" w:rsidRPr="00256DE1" w:rsidRDefault="00256DE1" w:rsidP="00445985">
            <w:pPr>
              <w:spacing w:line="270" w:lineRule="exact"/>
              <w:jc w:val="center"/>
              <w:rPr>
                <w:rFonts w:ascii="Arial" w:eastAsia="Times New Roman" w:hAnsi="Arial" w:cs="Arial"/>
                <w:sz w:val="24"/>
                <w:szCs w:val="24"/>
              </w:rPr>
            </w:pPr>
            <w:proofErr w:type="spellStart"/>
            <w:r w:rsidRPr="00256DE1">
              <w:rPr>
                <w:rFonts w:ascii="Arial" w:eastAsia="Times New Roman" w:hAnsi="Arial" w:cs="Arial"/>
                <w:spacing w:val="-2"/>
                <w:sz w:val="24"/>
                <w:szCs w:val="24"/>
              </w:rPr>
              <w:t>Выставочно</w:t>
            </w:r>
            <w:proofErr w:type="spellEnd"/>
            <w:r w:rsidRPr="00256DE1">
              <w:rPr>
                <w:rFonts w:ascii="Arial" w:eastAsia="Times New Roman" w:hAnsi="Arial" w:cs="Arial"/>
                <w:spacing w:val="-2"/>
                <w:sz w:val="24"/>
                <w:szCs w:val="24"/>
              </w:rPr>
              <w:t>-</w:t>
            </w:r>
          </w:p>
          <w:p w14:paraId="348E990B" w14:textId="77777777" w:rsidR="00256DE1" w:rsidRPr="00256DE1" w:rsidRDefault="00256DE1" w:rsidP="00445985">
            <w:pPr>
              <w:spacing w:line="264" w:lineRule="exact"/>
              <w:jc w:val="center"/>
              <w:rPr>
                <w:rFonts w:ascii="Arial" w:eastAsia="Times New Roman" w:hAnsi="Arial" w:cs="Arial"/>
                <w:sz w:val="24"/>
                <w:szCs w:val="24"/>
              </w:rPr>
            </w:pPr>
            <w:proofErr w:type="spellStart"/>
            <w:r w:rsidRPr="00256DE1">
              <w:rPr>
                <w:rFonts w:ascii="Arial" w:eastAsia="Times New Roman" w:hAnsi="Arial" w:cs="Arial"/>
                <w:spacing w:val="-2"/>
                <w:sz w:val="24"/>
                <w:szCs w:val="24"/>
              </w:rPr>
              <w:t>музейные</w:t>
            </w:r>
            <w:proofErr w:type="spellEnd"/>
          </w:p>
        </w:tc>
        <w:tc>
          <w:tcPr>
            <w:tcW w:w="1673" w:type="dxa"/>
            <w:tcBorders>
              <w:top w:val="single" w:sz="6" w:space="0" w:color="404040"/>
              <w:left w:val="single" w:sz="6" w:space="0" w:color="404040"/>
              <w:bottom w:val="single" w:sz="6" w:space="0" w:color="404040"/>
              <w:right w:val="single" w:sz="6" w:space="0" w:color="404040"/>
            </w:tcBorders>
          </w:tcPr>
          <w:p w14:paraId="5D91F870" w14:textId="77777777" w:rsidR="00256DE1" w:rsidRPr="00256DE1" w:rsidRDefault="00256DE1" w:rsidP="00445985">
            <w:pPr>
              <w:spacing w:line="270" w:lineRule="exact"/>
              <w:jc w:val="center"/>
              <w:rPr>
                <w:rFonts w:ascii="Arial" w:eastAsia="Times New Roman" w:hAnsi="Arial" w:cs="Arial"/>
                <w:sz w:val="24"/>
                <w:szCs w:val="24"/>
              </w:rPr>
            </w:pPr>
            <w:r w:rsidRPr="00256DE1">
              <w:rPr>
                <w:rFonts w:ascii="Arial" w:eastAsia="Times New Roman" w:hAnsi="Arial" w:cs="Arial"/>
                <w:spacing w:val="-10"/>
                <w:sz w:val="24"/>
                <w:szCs w:val="24"/>
              </w:rPr>
              <w:t>1</w:t>
            </w:r>
          </w:p>
          <w:p w14:paraId="43F4B86E" w14:textId="77777777" w:rsidR="00256DE1" w:rsidRPr="00256DE1" w:rsidRDefault="00256DE1" w:rsidP="00445985">
            <w:pPr>
              <w:spacing w:line="264" w:lineRule="exact"/>
              <w:ind w:right="1"/>
              <w:jc w:val="center"/>
              <w:rPr>
                <w:rFonts w:ascii="Arial" w:eastAsia="Times New Roman" w:hAnsi="Arial" w:cs="Arial"/>
                <w:sz w:val="24"/>
                <w:szCs w:val="24"/>
              </w:rPr>
            </w:pPr>
            <w:proofErr w:type="spellStart"/>
            <w:r w:rsidRPr="00256DE1">
              <w:rPr>
                <w:rFonts w:ascii="Arial" w:eastAsia="Times New Roman" w:hAnsi="Arial" w:cs="Arial"/>
                <w:spacing w:val="-2"/>
                <w:sz w:val="24"/>
                <w:szCs w:val="24"/>
              </w:rPr>
              <w:t>парковочное</w:t>
            </w:r>
            <w:proofErr w:type="spellEnd"/>
          </w:p>
        </w:tc>
        <w:tc>
          <w:tcPr>
            <w:tcW w:w="1290" w:type="dxa"/>
            <w:tcBorders>
              <w:top w:val="single" w:sz="6" w:space="0" w:color="404040"/>
              <w:left w:val="single" w:sz="6" w:space="0" w:color="404040"/>
              <w:bottom w:val="single" w:sz="6" w:space="0" w:color="404040"/>
              <w:right w:val="single" w:sz="6" w:space="0" w:color="404040"/>
            </w:tcBorders>
          </w:tcPr>
          <w:p w14:paraId="1E542257" w14:textId="77777777" w:rsidR="00256DE1" w:rsidRPr="00256DE1" w:rsidRDefault="00256DE1" w:rsidP="00445985">
            <w:pPr>
              <w:spacing w:line="270" w:lineRule="exact"/>
              <w:jc w:val="center"/>
              <w:rPr>
                <w:rFonts w:ascii="Arial" w:eastAsia="Times New Roman" w:hAnsi="Arial" w:cs="Arial"/>
                <w:sz w:val="24"/>
                <w:szCs w:val="24"/>
              </w:rPr>
            </w:pPr>
            <w:r w:rsidRPr="00256DE1">
              <w:rPr>
                <w:rFonts w:ascii="Arial" w:eastAsia="Times New Roman" w:hAnsi="Arial" w:cs="Arial"/>
                <w:spacing w:val="-5"/>
                <w:sz w:val="24"/>
                <w:szCs w:val="24"/>
              </w:rPr>
              <w:t>7,0</w:t>
            </w:r>
          </w:p>
        </w:tc>
        <w:tc>
          <w:tcPr>
            <w:tcW w:w="1779" w:type="dxa"/>
            <w:tcBorders>
              <w:top w:val="single" w:sz="6" w:space="0" w:color="404040"/>
              <w:left w:val="single" w:sz="6" w:space="0" w:color="404040"/>
              <w:bottom w:val="single" w:sz="6" w:space="0" w:color="404040"/>
              <w:right w:val="single" w:sz="6" w:space="0" w:color="404040"/>
            </w:tcBorders>
          </w:tcPr>
          <w:p w14:paraId="1CB616EF" w14:textId="77777777" w:rsidR="00256DE1" w:rsidRPr="00256DE1" w:rsidRDefault="00256DE1" w:rsidP="00445985">
            <w:pPr>
              <w:spacing w:line="270" w:lineRule="exact"/>
              <w:rPr>
                <w:rFonts w:ascii="Arial" w:eastAsia="Times New Roman" w:hAnsi="Arial" w:cs="Arial"/>
                <w:sz w:val="24"/>
                <w:szCs w:val="24"/>
              </w:rPr>
            </w:pPr>
            <w:proofErr w:type="spellStart"/>
            <w:r w:rsidRPr="00256DE1">
              <w:rPr>
                <w:rFonts w:ascii="Arial" w:eastAsia="Times New Roman" w:hAnsi="Arial" w:cs="Arial"/>
                <w:spacing w:val="-2"/>
                <w:sz w:val="24"/>
                <w:szCs w:val="24"/>
              </w:rPr>
              <w:t>Террито</w:t>
            </w:r>
            <w:proofErr w:type="spellEnd"/>
            <w:r w:rsidRPr="00256DE1">
              <w:rPr>
                <w:rFonts w:ascii="Arial" w:eastAsia="Times New Roman" w:hAnsi="Arial" w:cs="Arial"/>
                <w:spacing w:val="-2"/>
                <w:sz w:val="24"/>
                <w:szCs w:val="24"/>
              </w:rPr>
              <w:t>-</w:t>
            </w:r>
          </w:p>
          <w:p w14:paraId="109A9290" w14:textId="77777777" w:rsidR="00256DE1" w:rsidRPr="00256DE1" w:rsidRDefault="00256DE1" w:rsidP="00445985">
            <w:pPr>
              <w:spacing w:line="264" w:lineRule="exact"/>
              <w:rPr>
                <w:rFonts w:ascii="Arial" w:eastAsia="Times New Roman" w:hAnsi="Arial" w:cs="Arial"/>
                <w:sz w:val="24"/>
                <w:szCs w:val="24"/>
              </w:rPr>
            </w:pPr>
            <w:proofErr w:type="spellStart"/>
            <w:r w:rsidRPr="00256DE1">
              <w:rPr>
                <w:rFonts w:ascii="Arial" w:eastAsia="Times New Roman" w:hAnsi="Arial" w:cs="Arial"/>
                <w:spacing w:val="-2"/>
                <w:sz w:val="24"/>
                <w:szCs w:val="24"/>
              </w:rPr>
              <w:t>риальная</w:t>
            </w:r>
            <w:proofErr w:type="spellEnd"/>
          </w:p>
        </w:tc>
        <w:tc>
          <w:tcPr>
            <w:tcW w:w="1337" w:type="dxa"/>
            <w:tcBorders>
              <w:top w:val="single" w:sz="6" w:space="0" w:color="404040"/>
              <w:left w:val="single" w:sz="6" w:space="0" w:color="404040"/>
              <w:bottom w:val="single" w:sz="6" w:space="0" w:color="404040"/>
              <w:right w:val="single" w:sz="6" w:space="0" w:color="404040"/>
            </w:tcBorders>
          </w:tcPr>
          <w:p w14:paraId="14F55995" w14:textId="77777777" w:rsidR="00256DE1" w:rsidRPr="00256DE1" w:rsidRDefault="00256DE1" w:rsidP="00445985">
            <w:pPr>
              <w:spacing w:line="270" w:lineRule="exact"/>
              <w:jc w:val="center"/>
              <w:rPr>
                <w:rFonts w:ascii="Arial" w:eastAsia="Times New Roman" w:hAnsi="Arial" w:cs="Arial"/>
                <w:sz w:val="24"/>
                <w:szCs w:val="24"/>
              </w:rPr>
            </w:pPr>
            <w:r w:rsidRPr="00256DE1">
              <w:rPr>
                <w:rFonts w:ascii="Arial" w:eastAsia="Times New Roman" w:hAnsi="Arial" w:cs="Arial"/>
                <w:spacing w:val="-5"/>
                <w:sz w:val="24"/>
                <w:szCs w:val="24"/>
              </w:rPr>
              <w:t>250</w:t>
            </w:r>
          </w:p>
        </w:tc>
      </w:tr>
    </w:tbl>
    <w:p w14:paraId="2C24EB1B" w14:textId="77777777" w:rsidR="00256DE1" w:rsidRPr="00256DE1" w:rsidRDefault="00256DE1" w:rsidP="00256DE1">
      <w:pPr>
        <w:widowControl w:val="0"/>
        <w:autoSpaceDE w:val="0"/>
        <w:autoSpaceDN w:val="0"/>
        <w:spacing w:line="270" w:lineRule="exact"/>
        <w:jc w:val="center"/>
        <w:rPr>
          <w:rFonts w:ascii="Arial" w:eastAsia="Times New Roman" w:hAnsi="Arial" w:cs="Arial"/>
          <w:sz w:val="24"/>
          <w:szCs w:val="24"/>
        </w:rPr>
        <w:sectPr w:rsidR="00256DE1" w:rsidRPr="00256DE1">
          <w:pgSz w:w="16840" w:h="11910" w:orient="landscape"/>
          <w:pgMar w:top="1340" w:right="283" w:bottom="1140" w:left="850" w:header="0" w:footer="955" w:gutter="0"/>
          <w:cols w:space="720"/>
        </w:sectPr>
      </w:pPr>
    </w:p>
    <w:p w14:paraId="1F5C39A3" w14:textId="77777777" w:rsidR="00256DE1" w:rsidRPr="00256DE1" w:rsidRDefault="00256DE1" w:rsidP="00256DE1">
      <w:pPr>
        <w:widowControl w:val="0"/>
        <w:autoSpaceDE w:val="0"/>
        <w:autoSpaceDN w:val="0"/>
        <w:spacing w:before="177" w:after="6"/>
        <w:ind w:right="189"/>
        <w:jc w:val="right"/>
        <w:rPr>
          <w:rFonts w:ascii="Arial" w:eastAsia="Times New Roman" w:hAnsi="Arial" w:cs="Arial"/>
          <w:sz w:val="24"/>
          <w:szCs w:val="24"/>
        </w:rPr>
      </w:pPr>
      <w:r w:rsidRPr="00256DE1">
        <w:rPr>
          <w:rFonts w:ascii="Arial" w:eastAsia="Times New Roman" w:hAnsi="Arial" w:cs="Arial"/>
          <w:sz w:val="24"/>
          <w:szCs w:val="24"/>
        </w:rPr>
        <w:lastRenderedPageBreak/>
        <w:t>ПродолжениеТаблицы</w:t>
      </w:r>
      <w:r w:rsidRPr="00256DE1">
        <w:rPr>
          <w:rFonts w:ascii="Arial" w:eastAsia="Times New Roman" w:hAnsi="Arial" w:cs="Arial"/>
          <w:spacing w:val="-10"/>
          <w:sz w:val="24"/>
          <w:szCs w:val="24"/>
        </w:rPr>
        <w:t>1</w:t>
      </w:r>
    </w:p>
    <w:tbl>
      <w:tblPr>
        <w:tblStyle w:val="TableNormal2"/>
        <w:tblW w:w="0" w:type="auto"/>
        <w:tblInd w:w="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1"/>
        <w:gridCol w:w="1872"/>
        <w:gridCol w:w="1039"/>
        <w:gridCol w:w="1666"/>
        <w:gridCol w:w="2097"/>
        <w:gridCol w:w="2153"/>
        <w:gridCol w:w="1673"/>
        <w:gridCol w:w="1290"/>
        <w:gridCol w:w="1779"/>
        <w:gridCol w:w="1337"/>
      </w:tblGrid>
      <w:tr w:rsidR="00256DE1" w:rsidRPr="00256DE1" w14:paraId="42E1FEEE" w14:textId="77777777" w:rsidTr="00445985">
        <w:trPr>
          <w:trHeight w:val="834"/>
        </w:trPr>
        <w:tc>
          <w:tcPr>
            <w:tcW w:w="631" w:type="dxa"/>
            <w:vMerge w:val="restart"/>
            <w:tcBorders>
              <w:left w:val="single" w:sz="6" w:space="0" w:color="404040"/>
              <w:bottom w:val="single" w:sz="6" w:space="0" w:color="404040"/>
              <w:right w:val="single" w:sz="6" w:space="0" w:color="404040"/>
            </w:tcBorders>
          </w:tcPr>
          <w:p w14:paraId="301BD8FD" w14:textId="77777777" w:rsidR="00256DE1" w:rsidRPr="00256DE1" w:rsidRDefault="00256DE1" w:rsidP="00445985">
            <w:pPr>
              <w:rPr>
                <w:rFonts w:ascii="Arial" w:eastAsia="Times New Roman" w:hAnsi="Arial" w:cs="Arial"/>
                <w:sz w:val="24"/>
                <w:szCs w:val="24"/>
              </w:rPr>
            </w:pPr>
          </w:p>
          <w:p w14:paraId="37603348" w14:textId="77777777" w:rsidR="00256DE1" w:rsidRPr="00256DE1" w:rsidRDefault="00256DE1" w:rsidP="00445985">
            <w:pPr>
              <w:spacing w:before="3"/>
              <w:rPr>
                <w:rFonts w:ascii="Arial" w:eastAsia="Times New Roman" w:hAnsi="Arial" w:cs="Arial"/>
                <w:sz w:val="24"/>
                <w:szCs w:val="24"/>
              </w:rPr>
            </w:pPr>
          </w:p>
          <w:p w14:paraId="009C350A" w14:textId="77777777" w:rsidR="00256DE1" w:rsidRPr="00256DE1" w:rsidRDefault="00256DE1" w:rsidP="00445985">
            <w:pPr>
              <w:rPr>
                <w:rFonts w:ascii="Arial" w:eastAsia="Times New Roman" w:hAnsi="Arial" w:cs="Arial"/>
                <w:sz w:val="24"/>
                <w:szCs w:val="24"/>
              </w:rPr>
            </w:pPr>
            <w:r w:rsidRPr="00256DE1">
              <w:rPr>
                <w:rFonts w:ascii="Arial" w:eastAsia="Times New Roman" w:hAnsi="Arial" w:cs="Arial"/>
                <w:spacing w:val="-10"/>
                <w:sz w:val="24"/>
                <w:szCs w:val="24"/>
              </w:rPr>
              <w:t xml:space="preserve">№ </w:t>
            </w:r>
            <w:proofErr w:type="spellStart"/>
            <w:r w:rsidRPr="00256DE1">
              <w:rPr>
                <w:rFonts w:ascii="Arial" w:eastAsia="Times New Roman" w:hAnsi="Arial" w:cs="Arial"/>
                <w:spacing w:val="-4"/>
                <w:sz w:val="24"/>
                <w:szCs w:val="24"/>
              </w:rPr>
              <w:t>п.п</w:t>
            </w:r>
            <w:proofErr w:type="spellEnd"/>
            <w:r w:rsidRPr="00256DE1">
              <w:rPr>
                <w:rFonts w:ascii="Arial" w:eastAsia="Times New Roman" w:hAnsi="Arial" w:cs="Arial"/>
                <w:spacing w:val="-4"/>
                <w:sz w:val="24"/>
                <w:szCs w:val="24"/>
              </w:rPr>
              <w:t>.</w:t>
            </w:r>
          </w:p>
        </w:tc>
        <w:tc>
          <w:tcPr>
            <w:tcW w:w="1872" w:type="dxa"/>
            <w:vMerge w:val="restart"/>
            <w:tcBorders>
              <w:left w:val="single" w:sz="6" w:space="0" w:color="404040"/>
              <w:bottom w:val="single" w:sz="6" w:space="0" w:color="404040"/>
              <w:right w:val="single" w:sz="6" w:space="0" w:color="404040"/>
            </w:tcBorders>
          </w:tcPr>
          <w:p w14:paraId="03AB78FC" w14:textId="77777777" w:rsidR="00256DE1" w:rsidRPr="00256DE1" w:rsidRDefault="00256DE1" w:rsidP="00445985">
            <w:pPr>
              <w:spacing w:before="140"/>
              <w:rPr>
                <w:rFonts w:ascii="Arial" w:eastAsia="Times New Roman" w:hAnsi="Arial" w:cs="Arial"/>
                <w:sz w:val="24"/>
                <w:szCs w:val="24"/>
              </w:rPr>
            </w:pPr>
          </w:p>
          <w:p w14:paraId="644CFF70" w14:textId="77777777" w:rsidR="00256DE1" w:rsidRPr="00256DE1" w:rsidRDefault="00256DE1" w:rsidP="00445985">
            <w:pPr>
              <w:ind w:right="3"/>
              <w:jc w:val="center"/>
              <w:rPr>
                <w:rFonts w:ascii="Arial" w:eastAsia="Times New Roman" w:hAnsi="Arial" w:cs="Arial"/>
                <w:sz w:val="24"/>
                <w:szCs w:val="24"/>
              </w:rPr>
            </w:pPr>
            <w:proofErr w:type="spellStart"/>
            <w:r w:rsidRPr="00256DE1">
              <w:rPr>
                <w:rFonts w:ascii="Arial" w:eastAsia="Times New Roman" w:hAnsi="Arial" w:cs="Arial"/>
                <w:spacing w:val="-2"/>
                <w:sz w:val="24"/>
                <w:szCs w:val="24"/>
              </w:rPr>
              <w:t>Наименование</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pacing w:val="-2"/>
                <w:sz w:val="24"/>
                <w:szCs w:val="24"/>
              </w:rPr>
              <w:t>расчетных</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pacing w:val="-2"/>
                <w:sz w:val="24"/>
                <w:szCs w:val="24"/>
              </w:rPr>
              <w:t>показателей</w:t>
            </w:r>
            <w:proofErr w:type="spellEnd"/>
          </w:p>
        </w:tc>
        <w:tc>
          <w:tcPr>
            <w:tcW w:w="1039" w:type="dxa"/>
            <w:vMerge w:val="restart"/>
            <w:tcBorders>
              <w:left w:val="single" w:sz="6" w:space="0" w:color="404040"/>
              <w:bottom w:val="single" w:sz="6" w:space="0" w:color="404040"/>
              <w:right w:val="single" w:sz="6" w:space="0" w:color="404040"/>
            </w:tcBorders>
          </w:tcPr>
          <w:p w14:paraId="78F0513F" w14:textId="77777777" w:rsidR="00256DE1" w:rsidRPr="00256DE1" w:rsidRDefault="00256DE1" w:rsidP="00445985">
            <w:pPr>
              <w:rPr>
                <w:rFonts w:ascii="Arial" w:eastAsia="Times New Roman" w:hAnsi="Arial" w:cs="Arial"/>
                <w:sz w:val="24"/>
                <w:szCs w:val="24"/>
              </w:rPr>
            </w:pPr>
          </w:p>
          <w:p w14:paraId="3669CB82" w14:textId="77777777" w:rsidR="00256DE1" w:rsidRPr="00256DE1" w:rsidRDefault="00256DE1" w:rsidP="00445985">
            <w:pPr>
              <w:spacing w:before="3"/>
              <w:rPr>
                <w:rFonts w:ascii="Arial" w:eastAsia="Times New Roman" w:hAnsi="Arial" w:cs="Arial"/>
                <w:sz w:val="24"/>
                <w:szCs w:val="24"/>
              </w:rPr>
            </w:pPr>
          </w:p>
          <w:p w14:paraId="13B10A2E" w14:textId="77777777" w:rsidR="00256DE1" w:rsidRPr="00256DE1" w:rsidRDefault="00256DE1" w:rsidP="00445985">
            <w:pPr>
              <w:ind w:right="57"/>
              <w:rPr>
                <w:rFonts w:ascii="Arial" w:eastAsia="Times New Roman" w:hAnsi="Arial" w:cs="Arial"/>
                <w:sz w:val="24"/>
                <w:szCs w:val="24"/>
              </w:rPr>
            </w:pPr>
            <w:r w:rsidRPr="00256DE1">
              <w:rPr>
                <w:rFonts w:ascii="Arial" w:eastAsia="Times New Roman" w:hAnsi="Arial" w:cs="Arial"/>
                <w:spacing w:val="-10"/>
                <w:sz w:val="24"/>
                <w:szCs w:val="24"/>
              </w:rPr>
              <w:t xml:space="preserve">№ </w:t>
            </w:r>
            <w:proofErr w:type="spellStart"/>
            <w:r w:rsidRPr="00256DE1">
              <w:rPr>
                <w:rFonts w:ascii="Arial" w:eastAsia="Times New Roman" w:hAnsi="Arial" w:cs="Arial"/>
                <w:spacing w:val="-4"/>
                <w:sz w:val="24"/>
                <w:szCs w:val="24"/>
              </w:rPr>
              <w:t>п.п</w:t>
            </w:r>
            <w:proofErr w:type="spellEnd"/>
            <w:r w:rsidRPr="00256DE1">
              <w:rPr>
                <w:rFonts w:ascii="Arial" w:eastAsia="Times New Roman" w:hAnsi="Arial" w:cs="Arial"/>
                <w:spacing w:val="-4"/>
                <w:sz w:val="24"/>
                <w:szCs w:val="24"/>
              </w:rPr>
              <w:t>.</w:t>
            </w:r>
          </w:p>
        </w:tc>
        <w:tc>
          <w:tcPr>
            <w:tcW w:w="1666" w:type="dxa"/>
            <w:vMerge w:val="restart"/>
            <w:tcBorders>
              <w:left w:val="single" w:sz="6" w:space="0" w:color="404040"/>
              <w:bottom w:val="single" w:sz="6" w:space="0" w:color="404040"/>
              <w:right w:val="single" w:sz="6" w:space="0" w:color="404040"/>
            </w:tcBorders>
          </w:tcPr>
          <w:p w14:paraId="09E032EC" w14:textId="77777777" w:rsidR="00256DE1" w:rsidRPr="00256DE1" w:rsidRDefault="00256DE1" w:rsidP="00445985">
            <w:pPr>
              <w:spacing w:before="3"/>
              <w:rPr>
                <w:rFonts w:ascii="Arial" w:eastAsia="Times New Roman" w:hAnsi="Arial" w:cs="Arial"/>
                <w:sz w:val="24"/>
                <w:szCs w:val="24"/>
              </w:rPr>
            </w:pPr>
          </w:p>
          <w:p w14:paraId="790E41A7" w14:textId="77777777" w:rsidR="00256DE1" w:rsidRPr="00256DE1" w:rsidRDefault="00256DE1" w:rsidP="00445985">
            <w:pPr>
              <w:ind w:right="147"/>
              <w:jc w:val="center"/>
              <w:rPr>
                <w:rFonts w:ascii="Arial" w:eastAsia="Times New Roman" w:hAnsi="Arial" w:cs="Arial"/>
                <w:sz w:val="24"/>
                <w:szCs w:val="24"/>
              </w:rPr>
            </w:pPr>
            <w:proofErr w:type="spellStart"/>
            <w:r w:rsidRPr="00256DE1">
              <w:rPr>
                <w:rFonts w:ascii="Arial" w:eastAsia="Times New Roman" w:hAnsi="Arial" w:cs="Arial"/>
                <w:spacing w:val="-4"/>
                <w:sz w:val="24"/>
                <w:szCs w:val="24"/>
              </w:rPr>
              <w:t>Вид</w:t>
            </w:r>
            <w:proofErr w:type="spellEnd"/>
            <w:r w:rsidRPr="00256DE1">
              <w:rPr>
                <w:rFonts w:ascii="Arial" w:eastAsia="Times New Roman" w:hAnsi="Arial" w:cs="Arial"/>
                <w:spacing w:val="-4"/>
                <w:sz w:val="24"/>
                <w:szCs w:val="24"/>
              </w:rPr>
              <w:t xml:space="preserve"> </w:t>
            </w:r>
            <w:proofErr w:type="spellStart"/>
            <w:r w:rsidRPr="00256DE1">
              <w:rPr>
                <w:rFonts w:ascii="Arial" w:eastAsia="Times New Roman" w:hAnsi="Arial" w:cs="Arial"/>
                <w:spacing w:val="-2"/>
                <w:sz w:val="24"/>
                <w:szCs w:val="24"/>
              </w:rPr>
              <w:t>муниципаль</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pacing w:val="-4"/>
                <w:sz w:val="24"/>
                <w:szCs w:val="24"/>
              </w:rPr>
              <w:t>ного</w:t>
            </w:r>
            <w:proofErr w:type="spellEnd"/>
            <w:r w:rsidRPr="00256DE1">
              <w:rPr>
                <w:rFonts w:ascii="Arial" w:eastAsia="Times New Roman" w:hAnsi="Arial" w:cs="Arial"/>
                <w:spacing w:val="-4"/>
                <w:sz w:val="24"/>
                <w:szCs w:val="24"/>
              </w:rPr>
              <w:t xml:space="preserve"> </w:t>
            </w:r>
            <w:proofErr w:type="spellStart"/>
            <w:r w:rsidRPr="00256DE1">
              <w:rPr>
                <w:rFonts w:ascii="Arial" w:eastAsia="Times New Roman" w:hAnsi="Arial" w:cs="Arial"/>
                <w:spacing w:val="-2"/>
                <w:sz w:val="24"/>
                <w:szCs w:val="24"/>
              </w:rPr>
              <w:t>образования</w:t>
            </w:r>
            <w:proofErr w:type="spellEnd"/>
          </w:p>
        </w:tc>
        <w:tc>
          <w:tcPr>
            <w:tcW w:w="2097" w:type="dxa"/>
            <w:vMerge w:val="restart"/>
            <w:tcBorders>
              <w:left w:val="single" w:sz="6" w:space="0" w:color="404040"/>
              <w:bottom w:val="single" w:sz="6" w:space="0" w:color="404040"/>
              <w:right w:val="single" w:sz="6" w:space="0" w:color="404040"/>
            </w:tcBorders>
          </w:tcPr>
          <w:p w14:paraId="32F98D2B" w14:textId="77777777" w:rsidR="00256DE1" w:rsidRPr="00256DE1" w:rsidRDefault="00256DE1" w:rsidP="00445985">
            <w:pPr>
              <w:rPr>
                <w:rFonts w:ascii="Arial" w:eastAsia="Times New Roman" w:hAnsi="Arial" w:cs="Arial"/>
                <w:sz w:val="24"/>
                <w:szCs w:val="24"/>
              </w:rPr>
            </w:pPr>
          </w:p>
          <w:p w14:paraId="2AA97ADF" w14:textId="77777777" w:rsidR="00256DE1" w:rsidRPr="00256DE1" w:rsidRDefault="00256DE1" w:rsidP="00445985">
            <w:pPr>
              <w:spacing w:before="3"/>
              <w:rPr>
                <w:rFonts w:ascii="Arial" w:eastAsia="Times New Roman" w:hAnsi="Arial" w:cs="Arial"/>
                <w:sz w:val="24"/>
                <w:szCs w:val="24"/>
              </w:rPr>
            </w:pPr>
          </w:p>
          <w:p w14:paraId="42DB8518" w14:textId="77777777" w:rsidR="00256DE1" w:rsidRPr="00256DE1" w:rsidRDefault="00256DE1" w:rsidP="00445985">
            <w:pPr>
              <w:rPr>
                <w:rFonts w:ascii="Arial" w:eastAsia="Times New Roman" w:hAnsi="Arial" w:cs="Arial"/>
                <w:sz w:val="24"/>
                <w:szCs w:val="24"/>
              </w:rPr>
            </w:pPr>
            <w:proofErr w:type="spellStart"/>
            <w:r w:rsidRPr="00256DE1">
              <w:rPr>
                <w:rFonts w:ascii="Arial" w:eastAsia="Times New Roman" w:hAnsi="Arial" w:cs="Arial"/>
                <w:spacing w:val="-2"/>
                <w:sz w:val="24"/>
                <w:szCs w:val="24"/>
              </w:rPr>
              <w:t>Характеристика</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pacing w:val="-2"/>
                <w:sz w:val="24"/>
                <w:szCs w:val="24"/>
              </w:rPr>
              <w:t>размещения</w:t>
            </w:r>
            <w:proofErr w:type="spellEnd"/>
          </w:p>
        </w:tc>
        <w:tc>
          <w:tcPr>
            <w:tcW w:w="2153" w:type="dxa"/>
            <w:vMerge w:val="restart"/>
            <w:tcBorders>
              <w:left w:val="single" w:sz="6" w:space="0" w:color="404040"/>
              <w:bottom w:val="single" w:sz="6" w:space="0" w:color="404040"/>
              <w:right w:val="single" w:sz="6" w:space="0" w:color="404040"/>
            </w:tcBorders>
          </w:tcPr>
          <w:p w14:paraId="7A8DB984" w14:textId="77777777" w:rsidR="00256DE1" w:rsidRPr="00256DE1" w:rsidRDefault="00256DE1" w:rsidP="00445985">
            <w:pPr>
              <w:spacing w:before="140"/>
              <w:ind w:right="5"/>
              <w:jc w:val="center"/>
              <w:rPr>
                <w:rFonts w:ascii="Arial" w:eastAsia="Times New Roman" w:hAnsi="Arial" w:cs="Arial"/>
                <w:sz w:val="24"/>
                <w:szCs w:val="24"/>
                <w:lang w:val="ru-RU"/>
              </w:rPr>
            </w:pPr>
            <w:r w:rsidRPr="00256DE1">
              <w:rPr>
                <w:rFonts w:ascii="Arial" w:eastAsia="Times New Roman" w:hAnsi="Arial" w:cs="Arial"/>
                <w:spacing w:val="-2"/>
                <w:sz w:val="24"/>
                <w:szCs w:val="24"/>
                <w:lang w:val="ru-RU"/>
              </w:rPr>
              <w:t>Характеристика прилегающего объекта капитального строительства</w:t>
            </w:r>
          </w:p>
        </w:tc>
        <w:tc>
          <w:tcPr>
            <w:tcW w:w="2963" w:type="dxa"/>
            <w:gridSpan w:val="2"/>
            <w:tcBorders>
              <w:left w:val="single" w:sz="6" w:space="0" w:color="404040"/>
              <w:bottom w:val="single" w:sz="6" w:space="0" w:color="404040"/>
              <w:right w:val="single" w:sz="6" w:space="0" w:color="404040"/>
            </w:tcBorders>
          </w:tcPr>
          <w:p w14:paraId="2A12E7F4" w14:textId="77777777" w:rsidR="00256DE1" w:rsidRPr="00256DE1" w:rsidRDefault="00256DE1" w:rsidP="00445985">
            <w:pPr>
              <w:spacing w:line="273" w:lineRule="exact"/>
              <w:rPr>
                <w:rFonts w:ascii="Arial" w:eastAsia="Times New Roman" w:hAnsi="Arial" w:cs="Arial"/>
                <w:sz w:val="24"/>
                <w:szCs w:val="24"/>
                <w:lang w:val="ru-RU"/>
              </w:rPr>
            </w:pPr>
            <w:proofErr w:type="spellStart"/>
            <w:r w:rsidRPr="00256DE1">
              <w:rPr>
                <w:rFonts w:ascii="Arial" w:eastAsia="Times New Roman" w:hAnsi="Arial" w:cs="Arial"/>
                <w:sz w:val="24"/>
                <w:szCs w:val="24"/>
                <w:lang w:val="ru-RU"/>
              </w:rPr>
              <w:t>Минимально</w:t>
            </w:r>
            <w:r w:rsidRPr="00256DE1">
              <w:rPr>
                <w:rFonts w:ascii="Arial" w:eastAsia="Times New Roman" w:hAnsi="Arial" w:cs="Arial"/>
                <w:spacing w:val="-2"/>
                <w:sz w:val="24"/>
                <w:szCs w:val="24"/>
                <w:lang w:val="ru-RU"/>
              </w:rPr>
              <w:t>допустимый</w:t>
            </w:r>
            <w:proofErr w:type="spellEnd"/>
          </w:p>
          <w:p w14:paraId="32593DCE" w14:textId="77777777" w:rsidR="00256DE1" w:rsidRPr="00256DE1" w:rsidRDefault="00256DE1" w:rsidP="00445985">
            <w:pPr>
              <w:spacing w:line="270" w:lineRule="atLeast"/>
              <w:ind w:right="217"/>
              <w:rPr>
                <w:rFonts w:ascii="Arial" w:eastAsia="Times New Roman" w:hAnsi="Arial" w:cs="Arial"/>
                <w:sz w:val="24"/>
                <w:szCs w:val="24"/>
                <w:lang w:val="ru-RU"/>
              </w:rPr>
            </w:pPr>
            <w:proofErr w:type="spellStart"/>
            <w:r w:rsidRPr="00256DE1">
              <w:rPr>
                <w:rFonts w:ascii="Arial" w:eastAsia="Times New Roman" w:hAnsi="Arial" w:cs="Arial"/>
                <w:sz w:val="24"/>
                <w:szCs w:val="24"/>
                <w:lang w:val="ru-RU"/>
              </w:rPr>
              <w:t>уровеньобеспеченности</w:t>
            </w:r>
            <w:proofErr w:type="spellEnd"/>
            <w:r w:rsidRPr="00256DE1">
              <w:rPr>
                <w:rFonts w:ascii="Arial" w:eastAsia="Times New Roman" w:hAnsi="Arial" w:cs="Arial"/>
                <w:sz w:val="24"/>
                <w:szCs w:val="24"/>
                <w:lang w:val="ru-RU"/>
              </w:rPr>
              <w:t xml:space="preserve"> </w:t>
            </w:r>
            <w:r w:rsidRPr="00256DE1">
              <w:rPr>
                <w:rFonts w:ascii="Arial" w:eastAsia="Times New Roman" w:hAnsi="Arial" w:cs="Arial"/>
                <w:spacing w:val="-2"/>
                <w:sz w:val="24"/>
                <w:szCs w:val="24"/>
                <w:lang w:val="ru-RU"/>
              </w:rPr>
              <w:t>объектами</w:t>
            </w:r>
          </w:p>
        </w:tc>
        <w:tc>
          <w:tcPr>
            <w:tcW w:w="3116" w:type="dxa"/>
            <w:gridSpan w:val="2"/>
            <w:tcBorders>
              <w:left w:val="single" w:sz="6" w:space="0" w:color="404040"/>
              <w:bottom w:val="single" w:sz="6" w:space="0" w:color="404040"/>
              <w:right w:val="single" w:sz="6" w:space="0" w:color="404040"/>
            </w:tcBorders>
          </w:tcPr>
          <w:p w14:paraId="24A4CA39" w14:textId="77777777" w:rsidR="00256DE1" w:rsidRPr="00256DE1" w:rsidRDefault="00256DE1" w:rsidP="00445985">
            <w:pPr>
              <w:spacing w:line="273" w:lineRule="exact"/>
              <w:rPr>
                <w:rFonts w:ascii="Arial" w:eastAsia="Times New Roman" w:hAnsi="Arial" w:cs="Arial"/>
                <w:sz w:val="24"/>
                <w:szCs w:val="24"/>
                <w:lang w:val="ru-RU"/>
              </w:rPr>
            </w:pPr>
            <w:proofErr w:type="spellStart"/>
            <w:r w:rsidRPr="00256DE1">
              <w:rPr>
                <w:rFonts w:ascii="Arial" w:eastAsia="Times New Roman" w:hAnsi="Arial" w:cs="Arial"/>
                <w:sz w:val="24"/>
                <w:szCs w:val="24"/>
                <w:lang w:val="ru-RU"/>
              </w:rPr>
              <w:t>Максимально</w:t>
            </w:r>
            <w:r w:rsidRPr="00256DE1">
              <w:rPr>
                <w:rFonts w:ascii="Arial" w:eastAsia="Times New Roman" w:hAnsi="Arial" w:cs="Arial"/>
                <w:spacing w:val="-2"/>
                <w:sz w:val="24"/>
                <w:szCs w:val="24"/>
                <w:lang w:val="ru-RU"/>
              </w:rPr>
              <w:t>допустимый</w:t>
            </w:r>
            <w:proofErr w:type="spellEnd"/>
          </w:p>
          <w:p w14:paraId="60EEC3FF" w14:textId="77777777" w:rsidR="00256DE1" w:rsidRPr="00256DE1" w:rsidRDefault="00256DE1" w:rsidP="00445985">
            <w:pPr>
              <w:spacing w:line="270" w:lineRule="atLeast"/>
              <w:ind w:right="214"/>
              <w:rPr>
                <w:rFonts w:ascii="Arial" w:eastAsia="Times New Roman" w:hAnsi="Arial" w:cs="Arial"/>
                <w:sz w:val="24"/>
                <w:szCs w:val="24"/>
                <w:lang w:val="ru-RU"/>
              </w:rPr>
            </w:pPr>
            <w:proofErr w:type="spellStart"/>
            <w:r w:rsidRPr="00256DE1">
              <w:rPr>
                <w:rFonts w:ascii="Arial" w:eastAsia="Times New Roman" w:hAnsi="Arial" w:cs="Arial"/>
                <w:sz w:val="24"/>
                <w:szCs w:val="24"/>
                <w:lang w:val="ru-RU"/>
              </w:rPr>
              <w:t>уровеньтерриториальной</w:t>
            </w:r>
            <w:proofErr w:type="spellEnd"/>
            <w:r w:rsidRPr="00256DE1">
              <w:rPr>
                <w:rFonts w:ascii="Arial" w:eastAsia="Times New Roman" w:hAnsi="Arial" w:cs="Arial"/>
                <w:sz w:val="24"/>
                <w:szCs w:val="24"/>
                <w:lang w:val="ru-RU"/>
              </w:rPr>
              <w:t xml:space="preserve"> </w:t>
            </w:r>
            <w:r w:rsidRPr="00256DE1">
              <w:rPr>
                <w:rFonts w:ascii="Arial" w:eastAsia="Times New Roman" w:hAnsi="Arial" w:cs="Arial"/>
                <w:spacing w:val="-2"/>
                <w:sz w:val="24"/>
                <w:szCs w:val="24"/>
                <w:lang w:val="ru-RU"/>
              </w:rPr>
              <w:t>доступности</w:t>
            </w:r>
          </w:p>
        </w:tc>
      </w:tr>
      <w:tr w:rsidR="00256DE1" w:rsidRPr="00256DE1" w14:paraId="6252C897" w14:textId="77777777" w:rsidTr="00445985">
        <w:trPr>
          <w:trHeight w:val="830"/>
        </w:trPr>
        <w:tc>
          <w:tcPr>
            <w:tcW w:w="631" w:type="dxa"/>
            <w:vMerge/>
            <w:tcBorders>
              <w:top w:val="nil"/>
              <w:left w:val="single" w:sz="6" w:space="0" w:color="404040"/>
              <w:bottom w:val="single" w:sz="6" w:space="0" w:color="404040"/>
              <w:right w:val="single" w:sz="6" w:space="0" w:color="404040"/>
            </w:tcBorders>
          </w:tcPr>
          <w:p w14:paraId="72FDBC83" w14:textId="77777777" w:rsidR="00256DE1" w:rsidRPr="00256DE1" w:rsidRDefault="00256DE1" w:rsidP="00445985">
            <w:pPr>
              <w:rPr>
                <w:rFonts w:ascii="Arial" w:eastAsia="Times New Roman" w:hAnsi="Arial" w:cs="Arial"/>
                <w:sz w:val="24"/>
                <w:szCs w:val="24"/>
                <w:lang w:val="ru-RU"/>
              </w:rPr>
            </w:pPr>
          </w:p>
        </w:tc>
        <w:tc>
          <w:tcPr>
            <w:tcW w:w="1872" w:type="dxa"/>
            <w:vMerge/>
            <w:tcBorders>
              <w:top w:val="nil"/>
              <w:left w:val="single" w:sz="6" w:space="0" w:color="404040"/>
              <w:bottom w:val="single" w:sz="6" w:space="0" w:color="404040"/>
              <w:right w:val="single" w:sz="6" w:space="0" w:color="404040"/>
            </w:tcBorders>
          </w:tcPr>
          <w:p w14:paraId="0B35D572" w14:textId="77777777" w:rsidR="00256DE1" w:rsidRPr="00256DE1" w:rsidRDefault="00256DE1" w:rsidP="00445985">
            <w:pPr>
              <w:rPr>
                <w:rFonts w:ascii="Arial" w:eastAsia="Times New Roman" w:hAnsi="Arial" w:cs="Arial"/>
                <w:sz w:val="24"/>
                <w:szCs w:val="24"/>
                <w:lang w:val="ru-RU"/>
              </w:rPr>
            </w:pPr>
          </w:p>
        </w:tc>
        <w:tc>
          <w:tcPr>
            <w:tcW w:w="1039" w:type="dxa"/>
            <w:vMerge/>
            <w:tcBorders>
              <w:top w:val="nil"/>
              <w:left w:val="single" w:sz="6" w:space="0" w:color="404040"/>
              <w:bottom w:val="single" w:sz="6" w:space="0" w:color="404040"/>
              <w:right w:val="single" w:sz="6" w:space="0" w:color="404040"/>
            </w:tcBorders>
          </w:tcPr>
          <w:p w14:paraId="2B4A209A" w14:textId="77777777" w:rsidR="00256DE1" w:rsidRPr="00256DE1" w:rsidRDefault="00256DE1" w:rsidP="00445985">
            <w:pPr>
              <w:rPr>
                <w:rFonts w:ascii="Arial" w:eastAsia="Times New Roman" w:hAnsi="Arial" w:cs="Arial"/>
                <w:sz w:val="24"/>
                <w:szCs w:val="24"/>
                <w:lang w:val="ru-RU"/>
              </w:rPr>
            </w:pPr>
          </w:p>
        </w:tc>
        <w:tc>
          <w:tcPr>
            <w:tcW w:w="1666" w:type="dxa"/>
            <w:vMerge/>
            <w:tcBorders>
              <w:top w:val="nil"/>
              <w:left w:val="single" w:sz="6" w:space="0" w:color="404040"/>
              <w:bottom w:val="single" w:sz="6" w:space="0" w:color="404040"/>
              <w:right w:val="single" w:sz="6" w:space="0" w:color="404040"/>
            </w:tcBorders>
          </w:tcPr>
          <w:p w14:paraId="55D17189" w14:textId="77777777" w:rsidR="00256DE1" w:rsidRPr="00256DE1" w:rsidRDefault="00256DE1" w:rsidP="00445985">
            <w:pPr>
              <w:rPr>
                <w:rFonts w:ascii="Arial" w:eastAsia="Times New Roman" w:hAnsi="Arial" w:cs="Arial"/>
                <w:sz w:val="24"/>
                <w:szCs w:val="24"/>
                <w:lang w:val="ru-RU"/>
              </w:rPr>
            </w:pPr>
          </w:p>
        </w:tc>
        <w:tc>
          <w:tcPr>
            <w:tcW w:w="2097" w:type="dxa"/>
            <w:vMerge/>
            <w:tcBorders>
              <w:top w:val="nil"/>
              <w:left w:val="single" w:sz="6" w:space="0" w:color="404040"/>
              <w:bottom w:val="single" w:sz="6" w:space="0" w:color="404040"/>
              <w:right w:val="single" w:sz="6" w:space="0" w:color="404040"/>
            </w:tcBorders>
          </w:tcPr>
          <w:p w14:paraId="5EFD7A72" w14:textId="77777777" w:rsidR="00256DE1" w:rsidRPr="00256DE1" w:rsidRDefault="00256DE1" w:rsidP="00445985">
            <w:pPr>
              <w:rPr>
                <w:rFonts w:ascii="Arial" w:eastAsia="Times New Roman" w:hAnsi="Arial" w:cs="Arial"/>
                <w:sz w:val="24"/>
                <w:szCs w:val="24"/>
                <w:lang w:val="ru-RU"/>
              </w:rPr>
            </w:pPr>
          </w:p>
        </w:tc>
        <w:tc>
          <w:tcPr>
            <w:tcW w:w="2153" w:type="dxa"/>
            <w:vMerge/>
            <w:tcBorders>
              <w:top w:val="nil"/>
              <w:left w:val="single" w:sz="6" w:space="0" w:color="404040"/>
              <w:bottom w:val="single" w:sz="6" w:space="0" w:color="404040"/>
              <w:right w:val="single" w:sz="6" w:space="0" w:color="404040"/>
            </w:tcBorders>
          </w:tcPr>
          <w:p w14:paraId="3D4F53E9" w14:textId="77777777" w:rsidR="00256DE1" w:rsidRPr="00256DE1" w:rsidRDefault="00256DE1" w:rsidP="00445985">
            <w:pPr>
              <w:rPr>
                <w:rFonts w:ascii="Arial" w:eastAsia="Times New Roman" w:hAnsi="Arial" w:cs="Arial"/>
                <w:sz w:val="24"/>
                <w:szCs w:val="24"/>
                <w:lang w:val="ru-RU"/>
              </w:rPr>
            </w:pPr>
          </w:p>
        </w:tc>
        <w:tc>
          <w:tcPr>
            <w:tcW w:w="1673" w:type="dxa"/>
            <w:tcBorders>
              <w:top w:val="single" w:sz="6" w:space="0" w:color="404040"/>
              <w:left w:val="single" w:sz="6" w:space="0" w:color="404040"/>
              <w:bottom w:val="single" w:sz="6" w:space="0" w:color="404040"/>
              <w:right w:val="single" w:sz="6" w:space="0" w:color="404040"/>
            </w:tcBorders>
          </w:tcPr>
          <w:p w14:paraId="2752EC16" w14:textId="77777777" w:rsidR="00256DE1" w:rsidRPr="00256DE1" w:rsidRDefault="00256DE1" w:rsidP="00445985">
            <w:pPr>
              <w:spacing w:before="131"/>
              <w:rPr>
                <w:rFonts w:ascii="Arial" w:eastAsia="Times New Roman" w:hAnsi="Arial" w:cs="Arial"/>
                <w:sz w:val="24"/>
                <w:szCs w:val="24"/>
              </w:rPr>
            </w:pPr>
            <w:proofErr w:type="spellStart"/>
            <w:r w:rsidRPr="00256DE1">
              <w:rPr>
                <w:rFonts w:ascii="Arial" w:eastAsia="Times New Roman" w:hAnsi="Arial" w:cs="Arial"/>
                <w:spacing w:val="-2"/>
                <w:sz w:val="24"/>
                <w:szCs w:val="24"/>
              </w:rPr>
              <w:t>Единица</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pacing w:val="-2"/>
                <w:sz w:val="24"/>
                <w:szCs w:val="24"/>
              </w:rPr>
              <w:t>измерения</w:t>
            </w:r>
            <w:proofErr w:type="spellEnd"/>
          </w:p>
        </w:tc>
        <w:tc>
          <w:tcPr>
            <w:tcW w:w="1290" w:type="dxa"/>
            <w:tcBorders>
              <w:top w:val="single" w:sz="6" w:space="0" w:color="404040"/>
              <w:left w:val="single" w:sz="6" w:space="0" w:color="404040"/>
              <w:bottom w:val="single" w:sz="6" w:space="0" w:color="404040"/>
              <w:right w:val="single" w:sz="6" w:space="0" w:color="404040"/>
            </w:tcBorders>
          </w:tcPr>
          <w:p w14:paraId="3337C4AF" w14:textId="77777777" w:rsidR="00256DE1" w:rsidRPr="00256DE1" w:rsidRDefault="00256DE1" w:rsidP="00445985">
            <w:pPr>
              <w:ind w:right="155"/>
              <w:jc w:val="center"/>
              <w:rPr>
                <w:rFonts w:ascii="Arial" w:eastAsia="Times New Roman" w:hAnsi="Arial" w:cs="Arial"/>
                <w:sz w:val="24"/>
                <w:szCs w:val="24"/>
              </w:rPr>
            </w:pPr>
            <w:proofErr w:type="spellStart"/>
            <w:r w:rsidRPr="00256DE1">
              <w:rPr>
                <w:rFonts w:ascii="Arial" w:eastAsia="Times New Roman" w:hAnsi="Arial" w:cs="Arial"/>
                <w:spacing w:val="-2"/>
                <w:sz w:val="24"/>
                <w:szCs w:val="24"/>
              </w:rPr>
              <w:t>Значение</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pacing w:val="-2"/>
                <w:sz w:val="24"/>
                <w:szCs w:val="24"/>
              </w:rPr>
              <w:t>показа</w:t>
            </w:r>
            <w:proofErr w:type="spellEnd"/>
            <w:r w:rsidRPr="00256DE1">
              <w:rPr>
                <w:rFonts w:ascii="Arial" w:eastAsia="Times New Roman" w:hAnsi="Arial" w:cs="Arial"/>
                <w:spacing w:val="-2"/>
                <w:sz w:val="24"/>
                <w:szCs w:val="24"/>
              </w:rPr>
              <w:t>-</w:t>
            </w:r>
          </w:p>
          <w:p w14:paraId="7D814C5B" w14:textId="77777777" w:rsidR="00256DE1" w:rsidRPr="00256DE1" w:rsidRDefault="00256DE1" w:rsidP="00445985">
            <w:pPr>
              <w:spacing w:line="264" w:lineRule="exact"/>
              <w:jc w:val="center"/>
              <w:rPr>
                <w:rFonts w:ascii="Arial" w:eastAsia="Times New Roman" w:hAnsi="Arial" w:cs="Arial"/>
                <w:sz w:val="24"/>
                <w:szCs w:val="24"/>
              </w:rPr>
            </w:pPr>
            <w:proofErr w:type="spellStart"/>
            <w:r w:rsidRPr="00256DE1">
              <w:rPr>
                <w:rFonts w:ascii="Arial" w:eastAsia="Times New Roman" w:hAnsi="Arial" w:cs="Arial"/>
                <w:spacing w:val="-4"/>
                <w:sz w:val="24"/>
                <w:szCs w:val="24"/>
              </w:rPr>
              <w:t>теля</w:t>
            </w:r>
            <w:proofErr w:type="spellEnd"/>
          </w:p>
        </w:tc>
        <w:tc>
          <w:tcPr>
            <w:tcW w:w="1779" w:type="dxa"/>
            <w:tcBorders>
              <w:top w:val="single" w:sz="6" w:space="0" w:color="404040"/>
              <w:left w:val="single" w:sz="6" w:space="0" w:color="404040"/>
              <w:bottom w:val="single" w:sz="6" w:space="0" w:color="404040"/>
              <w:right w:val="single" w:sz="6" w:space="0" w:color="404040"/>
            </w:tcBorders>
          </w:tcPr>
          <w:p w14:paraId="645B36A4" w14:textId="77777777" w:rsidR="00256DE1" w:rsidRPr="00256DE1" w:rsidRDefault="00256DE1" w:rsidP="00445985">
            <w:pPr>
              <w:spacing w:before="131"/>
              <w:rPr>
                <w:rFonts w:ascii="Arial" w:eastAsia="Times New Roman" w:hAnsi="Arial" w:cs="Arial"/>
                <w:sz w:val="24"/>
                <w:szCs w:val="24"/>
              </w:rPr>
            </w:pPr>
            <w:proofErr w:type="spellStart"/>
            <w:r w:rsidRPr="00256DE1">
              <w:rPr>
                <w:rFonts w:ascii="Arial" w:eastAsia="Times New Roman" w:hAnsi="Arial" w:cs="Arial"/>
                <w:spacing w:val="-2"/>
                <w:sz w:val="24"/>
                <w:szCs w:val="24"/>
              </w:rPr>
              <w:t>Единица</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pacing w:val="-2"/>
                <w:sz w:val="24"/>
                <w:szCs w:val="24"/>
              </w:rPr>
              <w:t>измерения</w:t>
            </w:r>
            <w:proofErr w:type="spellEnd"/>
          </w:p>
        </w:tc>
        <w:tc>
          <w:tcPr>
            <w:tcW w:w="1337" w:type="dxa"/>
            <w:tcBorders>
              <w:top w:val="single" w:sz="6" w:space="0" w:color="404040"/>
              <w:left w:val="single" w:sz="6" w:space="0" w:color="404040"/>
              <w:bottom w:val="single" w:sz="6" w:space="0" w:color="404040"/>
              <w:right w:val="single" w:sz="6" w:space="0" w:color="404040"/>
            </w:tcBorders>
          </w:tcPr>
          <w:p w14:paraId="1A4C2DE3" w14:textId="77777777" w:rsidR="00256DE1" w:rsidRPr="00256DE1" w:rsidRDefault="00256DE1" w:rsidP="00445985">
            <w:pPr>
              <w:ind w:right="172"/>
              <w:jc w:val="center"/>
              <w:rPr>
                <w:rFonts w:ascii="Arial" w:eastAsia="Times New Roman" w:hAnsi="Arial" w:cs="Arial"/>
                <w:sz w:val="24"/>
                <w:szCs w:val="24"/>
              </w:rPr>
            </w:pPr>
            <w:proofErr w:type="spellStart"/>
            <w:r w:rsidRPr="00256DE1">
              <w:rPr>
                <w:rFonts w:ascii="Arial" w:eastAsia="Times New Roman" w:hAnsi="Arial" w:cs="Arial"/>
                <w:spacing w:val="-2"/>
                <w:sz w:val="24"/>
                <w:szCs w:val="24"/>
              </w:rPr>
              <w:t>Значение</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pacing w:val="-2"/>
                <w:sz w:val="24"/>
                <w:szCs w:val="24"/>
              </w:rPr>
              <w:t>показа</w:t>
            </w:r>
            <w:proofErr w:type="spellEnd"/>
            <w:r w:rsidRPr="00256DE1">
              <w:rPr>
                <w:rFonts w:ascii="Arial" w:eastAsia="Times New Roman" w:hAnsi="Arial" w:cs="Arial"/>
                <w:spacing w:val="-2"/>
                <w:sz w:val="24"/>
                <w:szCs w:val="24"/>
              </w:rPr>
              <w:t>-</w:t>
            </w:r>
          </w:p>
          <w:p w14:paraId="77891E0D" w14:textId="77777777" w:rsidR="00256DE1" w:rsidRPr="00256DE1" w:rsidRDefault="00256DE1" w:rsidP="00445985">
            <w:pPr>
              <w:spacing w:line="264" w:lineRule="exact"/>
              <w:jc w:val="center"/>
              <w:rPr>
                <w:rFonts w:ascii="Arial" w:eastAsia="Times New Roman" w:hAnsi="Arial" w:cs="Arial"/>
                <w:sz w:val="24"/>
                <w:szCs w:val="24"/>
              </w:rPr>
            </w:pPr>
            <w:proofErr w:type="spellStart"/>
            <w:r w:rsidRPr="00256DE1">
              <w:rPr>
                <w:rFonts w:ascii="Arial" w:eastAsia="Times New Roman" w:hAnsi="Arial" w:cs="Arial"/>
                <w:spacing w:val="-4"/>
                <w:sz w:val="24"/>
                <w:szCs w:val="24"/>
              </w:rPr>
              <w:t>теля</w:t>
            </w:r>
            <w:proofErr w:type="spellEnd"/>
          </w:p>
        </w:tc>
      </w:tr>
      <w:tr w:rsidR="00256DE1" w:rsidRPr="00256DE1" w14:paraId="4437349D" w14:textId="77777777" w:rsidTr="00445985">
        <w:trPr>
          <w:trHeight w:val="340"/>
        </w:trPr>
        <w:tc>
          <w:tcPr>
            <w:tcW w:w="631" w:type="dxa"/>
            <w:tcBorders>
              <w:top w:val="single" w:sz="6" w:space="0" w:color="404040"/>
              <w:left w:val="single" w:sz="6" w:space="0" w:color="404040"/>
              <w:bottom w:val="single" w:sz="6" w:space="0" w:color="404040"/>
              <w:right w:val="single" w:sz="6" w:space="0" w:color="404040"/>
            </w:tcBorders>
          </w:tcPr>
          <w:p w14:paraId="1CE62A0A" w14:textId="77777777" w:rsidR="00256DE1" w:rsidRPr="00256DE1" w:rsidRDefault="00256DE1" w:rsidP="00445985">
            <w:pPr>
              <w:spacing w:before="23"/>
              <w:jc w:val="center"/>
              <w:rPr>
                <w:rFonts w:ascii="Arial" w:eastAsia="Times New Roman" w:hAnsi="Arial" w:cs="Arial"/>
                <w:sz w:val="24"/>
                <w:szCs w:val="24"/>
              </w:rPr>
            </w:pPr>
            <w:r w:rsidRPr="00256DE1">
              <w:rPr>
                <w:rFonts w:ascii="Arial" w:eastAsia="Times New Roman" w:hAnsi="Arial" w:cs="Arial"/>
                <w:spacing w:val="-10"/>
                <w:sz w:val="24"/>
                <w:szCs w:val="24"/>
              </w:rPr>
              <w:t>1</w:t>
            </w:r>
          </w:p>
        </w:tc>
        <w:tc>
          <w:tcPr>
            <w:tcW w:w="1872" w:type="dxa"/>
            <w:tcBorders>
              <w:top w:val="single" w:sz="6" w:space="0" w:color="404040"/>
              <w:left w:val="single" w:sz="6" w:space="0" w:color="404040"/>
              <w:bottom w:val="single" w:sz="6" w:space="0" w:color="404040"/>
              <w:right w:val="single" w:sz="6" w:space="0" w:color="404040"/>
            </w:tcBorders>
          </w:tcPr>
          <w:p w14:paraId="44E78BA9" w14:textId="77777777" w:rsidR="00256DE1" w:rsidRPr="00256DE1" w:rsidRDefault="00256DE1" w:rsidP="00445985">
            <w:pPr>
              <w:spacing w:before="23"/>
              <w:ind w:right="5"/>
              <w:jc w:val="center"/>
              <w:rPr>
                <w:rFonts w:ascii="Arial" w:eastAsia="Times New Roman" w:hAnsi="Arial" w:cs="Arial"/>
                <w:sz w:val="24"/>
                <w:szCs w:val="24"/>
              </w:rPr>
            </w:pPr>
            <w:r w:rsidRPr="00256DE1">
              <w:rPr>
                <w:rFonts w:ascii="Arial" w:eastAsia="Times New Roman" w:hAnsi="Arial" w:cs="Arial"/>
                <w:spacing w:val="-10"/>
                <w:sz w:val="24"/>
                <w:szCs w:val="24"/>
              </w:rPr>
              <w:t>2</w:t>
            </w:r>
          </w:p>
        </w:tc>
        <w:tc>
          <w:tcPr>
            <w:tcW w:w="1039" w:type="dxa"/>
            <w:tcBorders>
              <w:top w:val="single" w:sz="6" w:space="0" w:color="404040"/>
              <w:left w:val="single" w:sz="6" w:space="0" w:color="404040"/>
              <w:bottom w:val="single" w:sz="6" w:space="0" w:color="404040"/>
              <w:right w:val="single" w:sz="6" w:space="0" w:color="404040"/>
            </w:tcBorders>
          </w:tcPr>
          <w:p w14:paraId="01E5BDEC" w14:textId="77777777" w:rsidR="00256DE1" w:rsidRPr="00256DE1" w:rsidRDefault="00256DE1" w:rsidP="00445985">
            <w:pPr>
              <w:spacing w:before="23"/>
              <w:ind w:right="2"/>
              <w:jc w:val="center"/>
              <w:rPr>
                <w:rFonts w:ascii="Arial" w:eastAsia="Times New Roman" w:hAnsi="Arial" w:cs="Arial"/>
                <w:sz w:val="24"/>
                <w:szCs w:val="24"/>
              </w:rPr>
            </w:pPr>
            <w:r w:rsidRPr="00256DE1">
              <w:rPr>
                <w:rFonts w:ascii="Arial" w:eastAsia="Times New Roman" w:hAnsi="Arial" w:cs="Arial"/>
                <w:spacing w:val="-10"/>
                <w:sz w:val="24"/>
                <w:szCs w:val="24"/>
              </w:rPr>
              <w:t>3</w:t>
            </w:r>
          </w:p>
        </w:tc>
        <w:tc>
          <w:tcPr>
            <w:tcW w:w="1666" w:type="dxa"/>
            <w:tcBorders>
              <w:top w:val="single" w:sz="6" w:space="0" w:color="404040"/>
              <w:left w:val="single" w:sz="6" w:space="0" w:color="404040"/>
              <w:bottom w:val="single" w:sz="6" w:space="0" w:color="404040"/>
              <w:right w:val="single" w:sz="6" w:space="0" w:color="404040"/>
            </w:tcBorders>
          </w:tcPr>
          <w:p w14:paraId="65B3ACF2" w14:textId="77777777" w:rsidR="00256DE1" w:rsidRPr="00256DE1" w:rsidRDefault="00256DE1" w:rsidP="00445985">
            <w:pPr>
              <w:spacing w:before="23"/>
              <w:ind w:right="2"/>
              <w:jc w:val="center"/>
              <w:rPr>
                <w:rFonts w:ascii="Arial" w:eastAsia="Times New Roman" w:hAnsi="Arial" w:cs="Arial"/>
                <w:sz w:val="24"/>
                <w:szCs w:val="24"/>
              </w:rPr>
            </w:pPr>
            <w:r w:rsidRPr="00256DE1">
              <w:rPr>
                <w:rFonts w:ascii="Arial" w:eastAsia="Times New Roman" w:hAnsi="Arial" w:cs="Arial"/>
                <w:spacing w:val="-10"/>
                <w:sz w:val="24"/>
                <w:szCs w:val="24"/>
              </w:rPr>
              <w:t>4</w:t>
            </w:r>
          </w:p>
        </w:tc>
        <w:tc>
          <w:tcPr>
            <w:tcW w:w="2097" w:type="dxa"/>
            <w:tcBorders>
              <w:top w:val="single" w:sz="6" w:space="0" w:color="404040"/>
              <w:left w:val="single" w:sz="6" w:space="0" w:color="404040"/>
              <w:bottom w:val="single" w:sz="6" w:space="0" w:color="404040"/>
              <w:right w:val="single" w:sz="6" w:space="0" w:color="404040"/>
            </w:tcBorders>
          </w:tcPr>
          <w:p w14:paraId="38FEB22F" w14:textId="77777777" w:rsidR="00256DE1" w:rsidRPr="00256DE1" w:rsidRDefault="00256DE1" w:rsidP="00445985">
            <w:pPr>
              <w:spacing w:before="23"/>
              <w:ind w:right="1"/>
              <w:jc w:val="center"/>
              <w:rPr>
                <w:rFonts w:ascii="Arial" w:eastAsia="Times New Roman" w:hAnsi="Arial" w:cs="Arial"/>
                <w:sz w:val="24"/>
                <w:szCs w:val="24"/>
              </w:rPr>
            </w:pPr>
            <w:r w:rsidRPr="00256DE1">
              <w:rPr>
                <w:rFonts w:ascii="Arial" w:eastAsia="Times New Roman" w:hAnsi="Arial" w:cs="Arial"/>
                <w:spacing w:val="-10"/>
                <w:sz w:val="24"/>
                <w:szCs w:val="24"/>
              </w:rPr>
              <w:t>5</w:t>
            </w:r>
          </w:p>
        </w:tc>
        <w:tc>
          <w:tcPr>
            <w:tcW w:w="2153" w:type="dxa"/>
            <w:tcBorders>
              <w:top w:val="single" w:sz="6" w:space="0" w:color="404040"/>
              <w:left w:val="single" w:sz="6" w:space="0" w:color="404040"/>
              <w:bottom w:val="single" w:sz="6" w:space="0" w:color="404040"/>
              <w:right w:val="single" w:sz="6" w:space="0" w:color="404040"/>
            </w:tcBorders>
          </w:tcPr>
          <w:p w14:paraId="1E067FA1" w14:textId="77777777" w:rsidR="00256DE1" w:rsidRPr="00256DE1" w:rsidRDefault="00256DE1" w:rsidP="00445985">
            <w:pPr>
              <w:spacing w:before="23"/>
              <w:jc w:val="center"/>
              <w:rPr>
                <w:rFonts w:ascii="Arial" w:eastAsia="Times New Roman" w:hAnsi="Arial" w:cs="Arial"/>
                <w:sz w:val="24"/>
                <w:szCs w:val="24"/>
              </w:rPr>
            </w:pPr>
            <w:r w:rsidRPr="00256DE1">
              <w:rPr>
                <w:rFonts w:ascii="Arial" w:eastAsia="Times New Roman" w:hAnsi="Arial" w:cs="Arial"/>
                <w:spacing w:val="-10"/>
                <w:sz w:val="24"/>
                <w:szCs w:val="24"/>
              </w:rPr>
              <w:t>6</w:t>
            </w:r>
          </w:p>
        </w:tc>
        <w:tc>
          <w:tcPr>
            <w:tcW w:w="1673" w:type="dxa"/>
            <w:tcBorders>
              <w:top w:val="single" w:sz="6" w:space="0" w:color="404040"/>
              <w:left w:val="single" w:sz="6" w:space="0" w:color="404040"/>
              <w:bottom w:val="single" w:sz="6" w:space="0" w:color="404040"/>
              <w:right w:val="single" w:sz="6" w:space="0" w:color="404040"/>
            </w:tcBorders>
          </w:tcPr>
          <w:p w14:paraId="7A5B130F" w14:textId="77777777" w:rsidR="00256DE1" w:rsidRPr="00256DE1" w:rsidRDefault="00256DE1" w:rsidP="00445985">
            <w:pPr>
              <w:spacing w:before="23"/>
              <w:jc w:val="center"/>
              <w:rPr>
                <w:rFonts w:ascii="Arial" w:eastAsia="Times New Roman" w:hAnsi="Arial" w:cs="Arial"/>
                <w:sz w:val="24"/>
                <w:szCs w:val="24"/>
              </w:rPr>
            </w:pPr>
            <w:r w:rsidRPr="00256DE1">
              <w:rPr>
                <w:rFonts w:ascii="Arial" w:eastAsia="Times New Roman" w:hAnsi="Arial" w:cs="Arial"/>
                <w:spacing w:val="-10"/>
                <w:sz w:val="24"/>
                <w:szCs w:val="24"/>
              </w:rPr>
              <w:t>7</w:t>
            </w:r>
          </w:p>
        </w:tc>
        <w:tc>
          <w:tcPr>
            <w:tcW w:w="1290" w:type="dxa"/>
            <w:tcBorders>
              <w:top w:val="single" w:sz="6" w:space="0" w:color="404040"/>
              <w:left w:val="single" w:sz="6" w:space="0" w:color="404040"/>
              <w:bottom w:val="single" w:sz="6" w:space="0" w:color="404040"/>
              <w:right w:val="single" w:sz="6" w:space="0" w:color="404040"/>
            </w:tcBorders>
          </w:tcPr>
          <w:p w14:paraId="12F722E8" w14:textId="77777777" w:rsidR="00256DE1" w:rsidRPr="00256DE1" w:rsidRDefault="00256DE1" w:rsidP="00445985">
            <w:pPr>
              <w:spacing w:before="23"/>
              <w:jc w:val="center"/>
              <w:rPr>
                <w:rFonts w:ascii="Arial" w:eastAsia="Times New Roman" w:hAnsi="Arial" w:cs="Arial"/>
                <w:sz w:val="24"/>
                <w:szCs w:val="24"/>
              </w:rPr>
            </w:pPr>
            <w:r w:rsidRPr="00256DE1">
              <w:rPr>
                <w:rFonts w:ascii="Arial" w:eastAsia="Times New Roman" w:hAnsi="Arial" w:cs="Arial"/>
                <w:spacing w:val="-10"/>
                <w:sz w:val="24"/>
                <w:szCs w:val="24"/>
              </w:rPr>
              <w:t>8</w:t>
            </w:r>
          </w:p>
        </w:tc>
        <w:tc>
          <w:tcPr>
            <w:tcW w:w="1779" w:type="dxa"/>
            <w:tcBorders>
              <w:top w:val="single" w:sz="6" w:space="0" w:color="404040"/>
              <w:left w:val="single" w:sz="6" w:space="0" w:color="404040"/>
              <w:bottom w:val="single" w:sz="6" w:space="0" w:color="404040"/>
              <w:right w:val="single" w:sz="6" w:space="0" w:color="404040"/>
            </w:tcBorders>
          </w:tcPr>
          <w:p w14:paraId="2E02ECE2" w14:textId="77777777" w:rsidR="00256DE1" w:rsidRPr="00256DE1" w:rsidRDefault="00256DE1" w:rsidP="00445985">
            <w:pPr>
              <w:spacing w:before="23"/>
              <w:jc w:val="center"/>
              <w:rPr>
                <w:rFonts w:ascii="Arial" w:eastAsia="Times New Roman" w:hAnsi="Arial" w:cs="Arial"/>
                <w:sz w:val="24"/>
                <w:szCs w:val="24"/>
              </w:rPr>
            </w:pPr>
            <w:r w:rsidRPr="00256DE1">
              <w:rPr>
                <w:rFonts w:ascii="Arial" w:eastAsia="Times New Roman" w:hAnsi="Arial" w:cs="Arial"/>
                <w:spacing w:val="-10"/>
                <w:sz w:val="24"/>
                <w:szCs w:val="24"/>
              </w:rPr>
              <w:t>9</w:t>
            </w:r>
          </w:p>
        </w:tc>
        <w:tc>
          <w:tcPr>
            <w:tcW w:w="1337" w:type="dxa"/>
            <w:tcBorders>
              <w:top w:val="single" w:sz="6" w:space="0" w:color="404040"/>
              <w:left w:val="single" w:sz="6" w:space="0" w:color="404040"/>
              <w:bottom w:val="single" w:sz="6" w:space="0" w:color="404040"/>
              <w:right w:val="single" w:sz="6" w:space="0" w:color="404040"/>
            </w:tcBorders>
          </w:tcPr>
          <w:p w14:paraId="41466255" w14:textId="77777777" w:rsidR="00256DE1" w:rsidRPr="00256DE1" w:rsidRDefault="00256DE1" w:rsidP="00445985">
            <w:pPr>
              <w:spacing w:before="23"/>
              <w:jc w:val="center"/>
              <w:rPr>
                <w:rFonts w:ascii="Arial" w:eastAsia="Times New Roman" w:hAnsi="Arial" w:cs="Arial"/>
                <w:sz w:val="24"/>
                <w:szCs w:val="24"/>
              </w:rPr>
            </w:pPr>
            <w:r w:rsidRPr="00256DE1">
              <w:rPr>
                <w:rFonts w:ascii="Arial" w:eastAsia="Times New Roman" w:hAnsi="Arial" w:cs="Arial"/>
                <w:spacing w:val="-5"/>
                <w:sz w:val="24"/>
                <w:szCs w:val="24"/>
              </w:rPr>
              <w:t>10</w:t>
            </w:r>
          </w:p>
        </w:tc>
      </w:tr>
      <w:tr w:rsidR="00256DE1" w:rsidRPr="00256DE1" w14:paraId="4E26EDF2" w14:textId="77777777" w:rsidTr="00445985">
        <w:trPr>
          <w:trHeight w:val="1379"/>
        </w:trPr>
        <w:tc>
          <w:tcPr>
            <w:tcW w:w="631" w:type="dxa"/>
            <w:vMerge w:val="restart"/>
            <w:tcBorders>
              <w:top w:val="single" w:sz="6" w:space="0" w:color="404040"/>
              <w:left w:val="single" w:sz="6" w:space="0" w:color="404040"/>
              <w:bottom w:val="single" w:sz="6" w:space="0" w:color="404040"/>
              <w:right w:val="single" w:sz="6" w:space="0" w:color="404040"/>
            </w:tcBorders>
          </w:tcPr>
          <w:p w14:paraId="14EA4DCB" w14:textId="77777777" w:rsidR="00256DE1" w:rsidRPr="00256DE1" w:rsidRDefault="00256DE1" w:rsidP="00445985">
            <w:pPr>
              <w:rPr>
                <w:rFonts w:ascii="Arial" w:eastAsia="Times New Roman" w:hAnsi="Arial" w:cs="Arial"/>
                <w:sz w:val="24"/>
                <w:szCs w:val="24"/>
              </w:rPr>
            </w:pPr>
          </w:p>
        </w:tc>
        <w:tc>
          <w:tcPr>
            <w:tcW w:w="1872" w:type="dxa"/>
            <w:vMerge w:val="restart"/>
            <w:tcBorders>
              <w:top w:val="single" w:sz="6" w:space="0" w:color="404040"/>
              <w:left w:val="single" w:sz="6" w:space="0" w:color="404040"/>
              <w:bottom w:val="single" w:sz="6" w:space="0" w:color="404040"/>
              <w:right w:val="single" w:sz="6" w:space="0" w:color="404040"/>
            </w:tcBorders>
          </w:tcPr>
          <w:p w14:paraId="7BB727A7" w14:textId="77777777" w:rsidR="00256DE1" w:rsidRPr="00256DE1" w:rsidRDefault="00256DE1" w:rsidP="00445985">
            <w:pPr>
              <w:rPr>
                <w:rFonts w:ascii="Arial" w:eastAsia="Times New Roman" w:hAnsi="Arial" w:cs="Arial"/>
                <w:sz w:val="24"/>
                <w:szCs w:val="24"/>
              </w:rPr>
            </w:pPr>
          </w:p>
        </w:tc>
        <w:tc>
          <w:tcPr>
            <w:tcW w:w="1039" w:type="dxa"/>
            <w:tcBorders>
              <w:top w:val="single" w:sz="6" w:space="0" w:color="404040"/>
              <w:left w:val="single" w:sz="6" w:space="0" w:color="404040"/>
              <w:bottom w:val="single" w:sz="6" w:space="0" w:color="404040"/>
              <w:right w:val="single" w:sz="6" w:space="0" w:color="404040"/>
            </w:tcBorders>
          </w:tcPr>
          <w:p w14:paraId="3C7939BD" w14:textId="77777777" w:rsidR="00256DE1" w:rsidRPr="00256DE1" w:rsidRDefault="00256DE1" w:rsidP="00445985">
            <w:pPr>
              <w:rPr>
                <w:rFonts w:ascii="Arial" w:eastAsia="Times New Roman" w:hAnsi="Arial" w:cs="Arial"/>
                <w:sz w:val="24"/>
                <w:szCs w:val="24"/>
              </w:rPr>
            </w:pPr>
          </w:p>
        </w:tc>
        <w:tc>
          <w:tcPr>
            <w:tcW w:w="1666" w:type="dxa"/>
            <w:vMerge w:val="restart"/>
            <w:tcBorders>
              <w:top w:val="single" w:sz="6" w:space="0" w:color="404040"/>
              <w:left w:val="single" w:sz="6" w:space="0" w:color="404040"/>
              <w:bottom w:val="single" w:sz="6" w:space="0" w:color="404040"/>
              <w:right w:val="single" w:sz="6" w:space="0" w:color="404040"/>
            </w:tcBorders>
          </w:tcPr>
          <w:p w14:paraId="11A8DC1C" w14:textId="77777777" w:rsidR="00256DE1" w:rsidRPr="00256DE1" w:rsidRDefault="00256DE1" w:rsidP="00445985">
            <w:pPr>
              <w:rPr>
                <w:rFonts w:ascii="Arial" w:eastAsia="Times New Roman" w:hAnsi="Arial" w:cs="Arial"/>
                <w:sz w:val="24"/>
                <w:szCs w:val="24"/>
              </w:rPr>
            </w:pPr>
          </w:p>
        </w:tc>
        <w:tc>
          <w:tcPr>
            <w:tcW w:w="2097" w:type="dxa"/>
            <w:vMerge w:val="restart"/>
            <w:tcBorders>
              <w:top w:val="single" w:sz="6" w:space="0" w:color="404040"/>
              <w:left w:val="single" w:sz="6" w:space="0" w:color="404040"/>
              <w:bottom w:val="single" w:sz="6" w:space="0" w:color="404040"/>
              <w:right w:val="single" w:sz="6" w:space="0" w:color="404040"/>
            </w:tcBorders>
          </w:tcPr>
          <w:p w14:paraId="1610C67C" w14:textId="77777777" w:rsidR="00256DE1" w:rsidRPr="00256DE1" w:rsidRDefault="00256DE1" w:rsidP="00445985">
            <w:pPr>
              <w:rPr>
                <w:rFonts w:ascii="Arial" w:eastAsia="Times New Roman" w:hAnsi="Arial" w:cs="Arial"/>
                <w:sz w:val="24"/>
                <w:szCs w:val="24"/>
              </w:rPr>
            </w:pPr>
          </w:p>
        </w:tc>
        <w:tc>
          <w:tcPr>
            <w:tcW w:w="2153" w:type="dxa"/>
            <w:tcBorders>
              <w:top w:val="single" w:sz="6" w:space="0" w:color="404040"/>
              <w:left w:val="single" w:sz="6" w:space="0" w:color="404040"/>
              <w:bottom w:val="single" w:sz="6" w:space="0" w:color="404040"/>
              <w:right w:val="single" w:sz="6" w:space="0" w:color="404040"/>
            </w:tcBorders>
          </w:tcPr>
          <w:p w14:paraId="1C9B5240" w14:textId="77777777" w:rsidR="00256DE1" w:rsidRPr="00256DE1" w:rsidRDefault="00256DE1" w:rsidP="00445985">
            <w:pPr>
              <w:ind w:right="275"/>
              <w:jc w:val="center"/>
              <w:rPr>
                <w:rFonts w:ascii="Arial" w:eastAsia="Times New Roman" w:hAnsi="Arial" w:cs="Arial"/>
                <w:sz w:val="24"/>
                <w:szCs w:val="24"/>
                <w:lang w:val="ru-RU"/>
              </w:rPr>
            </w:pPr>
            <w:r w:rsidRPr="00256DE1">
              <w:rPr>
                <w:rFonts w:ascii="Arial" w:eastAsia="Times New Roman" w:hAnsi="Arial" w:cs="Arial"/>
                <w:spacing w:val="-2"/>
                <w:sz w:val="24"/>
                <w:szCs w:val="24"/>
                <w:lang w:val="ru-RU"/>
              </w:rPr>
              <w:t>комплексы, музе</w:t>
            </w:r>
            <w:proofErr w:type="gramStart"/>
            <w:r w:rsidRPr="00256DE1">
              <w:rPr>
                <w:rFonts w:ascii="Arial" w:eastAsia="Times New Roman" w:hAnsi="Arial" w:cs="Arial"/>
                <w:spacing w:val="-2"/>
                <w:sz w:val="24"/>
                <w:szCs w:val="24"/>
                <w:lang w:val="ru-RU"/>
              </w:rPr>
              <w:t>и-</w:t>
            </w:r>
            <w:proofErr w:type="gramEnd"/>
            <w:r w:rsidRPr="00256DE1">
              <w:rPr>
                <w:rFonts w:ascii="Arial" w:eastAsia="Times New Roman" w:hAnsi="Arial" w:cs="Arial"/>
                <w:spacing w:val="-2"/>
                <w:sz w:val="24"/>
                <w:szCs w:val="24"/>
                <w:lang w:val="ru-RU"/>
              </w:rPr>
              <w:t xml:space="preserve"> заповедники, </w:t>
            </w:r>
            <w:proofErr w:type="spellStart"/>
            <w:r w:rsidRPr="00256DE1">
              <w:rPr>
                <w:rFonts w:ascii="Arial" w:eastAsia="Times New Roman" w:hAnsi="Arial" w:cs="Arial"/>
                <w:sz w:val="24"/>
                <w:szCs w:val="24"/>
                <w:lang w:val="ru-RU"/>
              </w:rPr>
              <w:t>музеи,</w:t>
            </w:r>
            <w:r w:rsidRPr="00256DE1">
              <w:rPr>
                <w:rFonts w:ascii="Arial" w:eastAsia="Times New Roman" w:hAnsi="Arial" w:cs="Arial"/>
                <w:spacing w:val="-2"/>
                <w:sz w:val="24"/>
                <w:szCs w:val="24"/>
                <w:lang w:val="ru-RU"/>
              </w:rPr>
              <w:t>галереи</w:t>
            </w:r>
            <w:proofErr w:type="spellEnd"/>
            <w:r w:rsidRPr="00256DE1">
              <w:rPr>
                <w:rFonts w:ascii="Arial" w:eastAsia="Times New Roman" w:hAnsi="Arial" w:cs="Arial"/>
                <w:spacing w:val="-2"/>
                <w:sz w:val="24"/>
                <w:szCs w:val="24"/>
                <w:lang w:val="ru-RU"/>
              </w:rPr>
              <w:t>,</w:t>
            </w:r>
          </w:p>
          <w:p w14:paraId="0DAF1481" w14:textId="77777777" w:rsidR="00256DE1" w:rsidRPr="00256DE1" w:rsidRDefault="00256DE1" w:rsidP="00445985">
            <w:pPr>
              <w:spacing w:line="264" w:lineRule="exact"/>
              <w:ind w:right="78"/>
              <w:jc w:val="center"/>
              <w:rPr>
                <w:rFonts w:ascii="Arial" w:eastAsia="Times New Roman" w:hAnsi="Arial" w:cs="Arial"/>
                <w:sz w:val="24"/>
                <w:szCs w:val="24"/>
              </w:rPr>
            </w:pPr>
            <w:proofErr w:type="spellStart"/>
            <w:r w:rsidRPr="00256DE1">
              <w:rPr>
                <w:rFonts w:ascii="Arial" w:eastAsia="Times New Roman" w:hAnsi="Arial" w:cs="Arial"/>
                <w:sz w:val="24"/>
                <w:szCs w:val="24"/>
              </w:rPr>
              <w:t>выставочные</w:t>
            </w:r>
            <w:r w:rsidRPr="00256DE1">
              <w:rPr>
                <w:rFonts w:ascii="Arial" w:eastAsia="Times New Roman" w:hAnsi="Arial" w:cs="Arial"/>
                <w:spacing w:val="-4"/>
                <w:sz w:val="24"/>
                <w:szCs w:val="24"/>
              </w:rPr>
              <w:t>залы</w:t>
            </w:r>
            <w:proofErr w:type="spellEnd"/>
          </w:p>
        </w:tc>
        <w:tc>
          <w:tcPr>
            <w:tcW w:w="1673" w:type="dxa"/>
            <w:tcBorders>
              <w:top w:val="single" w:sz="6" w:space="0" w:color="404040"/>
              <w:left w:val="single" w:sz="6" w:space="0" w:color="404040"/>
              <w:bottom w:val="single" w:sz="6" w:space="0" w:color="404040"/>
              <w:right w:val="single" w:sz="6" w:space="0" w:color="404040"/>
            </w:tcBorders>
          </w:tcPr>
          <w:p w14:paraId="10B255A2" w14:textId="77777777" w:rsidR="00256DE1" w:rsidRPr="00256DE1" w:rsidRDefault="00256DE1" w:rsidP="00445985">
            <w:pPr>
              <w:ind w:right="241"/>
              <w:jc w:val="center"/>
              <w:rPr>
                <w:rFonts w:ascii="Arial" w:eastAsia="Times New Roman" w:hAnsi="Arial" w:cs="Arial"/>
                <w:sz w:val="24"/>
                <w:szCs w:val="24"/>
                <w:lang w:val="ru-RU"/>
              </w:rPr>
            </w:pPr>
            <w:r w:rsidRPr="00256DE1">
              <w:rPr>
                <w:rFonts w:ascii="Arial" w:eastAsia="Times New Roman" w:hAnsi="Arial" w:cs="Arial"/>
                <w:sz w:val="24"/>
                <w:szCs w:val="24"/>
                <w:lang w:val="ru-RU"/>
              </w:rPr>
              <w:t xml:space="preserve">место / </w:t>
            </w:r>
            <w:r w:rsidRPr="00256DE1">
              <w:rPr>
                <w:rFonts w:ascii="Arial" w:eastAsia="Times New Roman" w:hAnsi="Arial" w:cs="Arial"/>
                <w:spacing w:val="-2"/>
                <w:sz w:val="24"/>
                <w:szCs w:val="24"/>
                <w:lang w:val="ru-RU"/>
              </w:rPr>
              <w:t xml:space="preserve">количество </w:t>
            </w:r>
            <w:proofErr w:type="spellStart"/>
            <w:r w:rsidRPr="00256DE1">
              <w:rPr>
                <w:rFonts w:ascii="Arial" w:eastAsia="Times New Roman" w:hAnsi="Arial" w:cs="Arial"/>
                <w:spacing w:val="-2"/>
                <w:sz w:val="24"/>
                <w:szCs w:val="24"/>
                <w:lang w:val="ru-RU"/>
              </w:rPr>
              <w:t>единовре</w:t>
            </w:r>
            <w:proofErr w:type="spellEnd"/>
            <w:r w:rsidRPr="00256DE1">
              <w:rPr>
                <w:rFonts w:ascii="Arial" w:eastAsia="Times New Roman" w:hAnsi="Arial" w:cs="Arial"/>
                <w:spacing w:val="-2"/>
                <w:sz w:val="24"/>
                <w:szCs w:val="24"/>
                <w:lang w:val="ru-RU"/>
              </w:rPr>
              <w:t xml:space="preserve">- </w:t>
            </w:r>
            <w:proofErr w:type="spellStart"/>
            <w:r w:rsidRPr="00256DE1">
              <w:rPr>
                <w:rFonts w:ascii="Arial" w:eastAsia="Times New Roman" w:hAnsi="Arial" w:cs="Arial"/>
                <w:spacing w:val="-2"/>
                <w:sz w:val="24"/>
                <w:szCs w:val="24"/>
                <w:lang w:val="ru-RU"/>
              </w:rPr>
              <w:t>менных</w:t>
            </w:r>
            <w:proofErr w:type="spellEnd"/>
          </w:p>
          <w:p w14:paraId="248BE73E" w14:textId="77777777" w:rsidR="00256DE1" w:rsidRPr="00256DE1" w:rsidRDefault="00256DE1" w:rsidP="00445985">
            <w:pPr>
              <w:spacing w:line="264" w:lineRule="exact"/>
              <w:ind w:right="168"/>
              <w:jc w:val="center"/>
              <w:rPr>
                <w:rFonts w:ascii="Arial" w:eastAsia="Times New Roman" w:hAnsi="Arial" w:cs="Arial"/>
                <w:sz w:val="24"/>
                <w:szCs w:val="24"/>
                <w:lang w:val="ru-RU"/>
              </w:rPr>
            </w:pPr>
            <w:r w:rsidRPr="00256DE1">
              <w:rPr>
                <w:rFonts w:ascii="Arial" w:eastAsia="Times New Roman" w:hAnsi="Arial" w:cs="Arial"/>
                <w:spacing w:val="-2"/>
                <w:sz w:val="24"/>
                <w:szCs w:val="24"/>
                <w:lang w:val="ru-RU"/>
              </w:rPr>
              <w:t>посетителей</w:t>
            </w:r>
          </w:p>
        </w:tc>
        <w:tc>
          <w:tcPr>
            <w:tcW w:w="1290" w:type="dxa"/>
            <w:tcBorders>
              <w:top w:val="single" w:sz="6" w:space="0" w:color="404040"/>
              <w:left w:val="single" w:sz="6" w:space="0" w:color="404040"/>
              <w:bottom w:val="single" w:sz="6" w:space="0" w:color="404040"/>
              <w:right w:val="single" w:sz="6" w:space="0" w:color="404040"/>
            </w:tcBorders>
          </w:tcPr>
          <w:p w14:paraId="263302A0" w14:textId="77777777" w:rsidR="00256DE1" w:rsidRPr="00256DE1" w:rsidRDefault="00256DE1" w:rsidP="00445985">
            <w:pPr>
              <w:rPr>
                <w:rFonts w:ascii="Arial" w:eastAsia="Times New Roman" w:hAnsi="Arial" w:cs="Arial"/>
                <w:sz w:val="24"/>
                <w:szCs w:val="24"/>
                <w:lang w:val="ru-RU"/>
              </w:rPr>
            </w:pPr>
          </w:p>
        </w:tc>
        <w:tc>
          <w:tcPr>
            <w:tcW w:w="1779" w:type="dxa"/>
            <w:tcBorders>
              <w:top w:val="single" w:sz="6" w:space="0" w:color="404040"/>
              <w:left w:val="single" w:sz="6" w:space="0" w:color="404040"/>
              <w:bottom w:val="single" w:sz="6" w:space="0" w:color="404040"/>
              <w:right w:val="single" w:sz="6" w:space="0" w:color="404040"/>
            </w:tcBorders>
          </w:tcPr>
          <w:p w14:paraId="0DF88A72" w14:textId="77777777" w:rsidR="00256DE1" w:rsidRPr="00256DE1" w:rsidRDefault="00256DE1" w:rsidP="00445985">
            <w:pPr>
              <w:spacing w:line="268" w:lineRule="exact"/>
              <w:ind w:right="12"/>
              <w:jc w:val="center"/>
              <w:rPr>
                <w:rFonts w:ascii="Arial" w:eastAsia="Times New Roman" w:hAnsi="Arial" w:cs="Arial"/>
                <w:sz w:val="24"/>
                <w:szCs w:val="24"/>
              </w:rPr>
            </w:pPr>
            <w:proofErr w:type="spellStart"/>
            <w:r w:rsidRPr="00256DE1">
              <w:rPr>
                <w:rFonts w:ascii="Arial" w:eastAsia="Times New Roman" w:hAnsi="Arial" w:cs="Arial"/>
                <w:sz w:val="24"/>
                <w:szCs w:val="24"/>
              </w:rPr>
              <w:t>доступность,</w:t>
            </w:r>
            <w:r w:rsidRPr="00256DE1">
              <w:rPr>
                <w:rFonts w:ascii="Arial" w:eastAsia="Times New Roman" w:hAnsi="Arial" w:cs="Arial"/>
                <w:spacing w:val="-10"/>
                <w:sz w:val="24"/>
                <w:szCs w:val="24"/>
              </w:rPr>
              <w:t>м</w:t>
            </w:r>
            <w:proofErr w:type="spellEnd"/>
          </w:p>
        </w:tc>
        <w:tc>
          <w:tcPr>
            <w:tcW w:w="1337" w:type="dxa"/>
            <w:tcBorders>
              <w:top w:val="single" w:sz="6" w:space="0" w:color="404040"/>
              <w:left w:val="single" w:sz="6" w:space="0" w:color="404040"/>
              <w:bottom w:val="single" w:sz="6" w:space="0" w:color="404040"/>
              <w:right w:val="single" w:sz="6" w:space="0" w:color="404040"/>
            </w:tcBorders>
          </w:tcPr>
          <w:p w14:paraId="12E3F47C" w14:textId="77777777" w:rsidR="00256DE1" w:rsidRPr="00256DE1" w:rsidRDefault="00256DE1" w:rsidP="00445985">
            <w:pPr>
              <w:rPr>
                <w:rFonts w:ascii="Arial" w:eastAsia="Times New Roman" w:hAnsi="Arial" w:cs="Arial"/>
                <w:sz w:val="24"/>
                <w:szCs w:val="24"/>
              </w:rPr>
            </w:pPr>
          </w:p>
        </w:tc>
      </w:tr>
      <w:tr w:rsidR="00256DE1" w:rsidRPr="00256DE1" w14:paraId="376003C1" w14:textId="77777777" w:rsidTr="00445985">
        <w:trPr>
          <w:trHeight w:val="1655"/>
        </w:trPr>
        <w:tc>
          <w:tcPr>
            <w:tcW w:w="631" w:type="dxa"/>
            <w:vMerge/>
            <w:tcBorders>
              <w:top w:val="nil"/>
              <w:left w:val="single" w:sz="6" w:space="0" w:color="404040"/>
              <w:bottom w:val="single" w:sz="6" w:space="0" w:color="404040"/>
              <w:right w:val="single" w:sz="6" w:space="0" w:color="404040"/>
            </w:tcBorders>
          </w:tcPr>
          <w:p w14:paraId="46833FE5" w14:textId="77777777" w:rsidR="00256DE1" w:rsidRPr="00256DE1" w:rsidRDefault="00256DE1" w:rsidP="00445985">
            <w:pPr>
              <w:rPr>
                <w:rFonts w:ascii="Arial" w:eastAsia="Times New Roman" w:hAnsi="Arial" w:cs="Arial"/>
                <w:sz w:val="24"/>
                <w:szCs w:val="24"/>
              </w:rPr>
            </w:pPr>
          </w:p>
        </w:tc>
        <w:tc>
          <w:tcPr>
            <w:tcW w:w="1872" w:type="dxa"/>
            <w:vMerge/>
            <w:tcBorders>
              <w:top w:val="nil"/>
              <w:left w:val="single" w:sz="6" w:space="0" w:color="404040"/>
              <w:bottom w:val="single" w:sz="6" w:space="0" w:color="404040"/>
              <w:right w:val="single" w:sz="6" w:space="0" w:color="404040"/>
            </w:tcBorders>
          </w:tcPr>
          <w:p w14:paraId="34370C02" w14:textId="77777777" w:rsidR="00256DE1" w:rsidRPr="00256DE1" w:rsidRDefault="00256DE1" w:rsidP="00445985">
            <w:pPr>
              <w:rPr>
                <w:rFonts w:ascii="Arial" w:eastAsia="Times New Roman" w:hAnsi="Arial" w:cs="Arial"/>
                <w:sz w:val="24"/>
                <w:szCs w:val="24"/>
              </w:rPr>
            </w:pPr>
          </w:p>
        </w:tc>
        <w:tc>
          <w:tcPr>
            <w:tcW w:w="1039" w:type="dxa"/>
            <w:tcBorders>
              <w:top w:val="single" w:sz="6" w:space="0" w:color="404040"/>
              <w:left w:val="single" w:sz="6" w:space="0" w:color="404040"/>
              <w:bottom w:val="single" w:sz="6" w:space="0" w:color="404040"/>
              <w:right w:val="single" w:sz="6" w:space="0" w:color="404040"/>
            </w:tcBorders>
          </w:tcPr>
          <w:p w14:paraId="3ED47E12" w14:textId="77777777" w:rsidR="00256DE1" w:rsidRPr="00256DE1" w:rsidRDefault="00256DE1" w:rsidP="00445985">
            <w:pPr>
              <w:spacing w:line="268" w:lineRule="exact"/>
              <w:jc w:val="center"/>
              <w:rPr>
                <w:rFonts w:ascii="Arial" w:eastAsia="Times New Roman" w:hAnsi="Arial" w:cs="Arial"/>
                <w:sz w:val="24"/>
                <w:szCs w:val="24"/>
              </w:rPr>
            </w:pPr>
            <w:r w:rsidRPr="00256DE1">
              <w:rPr>
                <w:rFonts w:ascii="Arial" w:eastAsia="Times New Roman" w:hAnsi="Arial" w:cs="Arial"/>
                <w:spacing w:val="-2"/>
                <w:sz w:val="24"/>
                <w:szCs w:val="24"/>
              </w:rPr>
              <w:t>1.1.21.</w:t>
            </w:r>
          </w:p>
        </w:tc>
        <w:tc>
          <w:tcPr>
            <w:tcW w:w="1666" w:type="dxa"/>
            <w:vMerge/>
            <w:tcBorders>
              <w:top w:val="nil"/>
              <w:left w:val="single" w:sz="6" w:space="0" w:color="404040"/>
              <w:bottom w:val="single" w:sz="6" w:space="0" w:color="404040"/>
              <w:right w:val="single" w:sz="6" w:space="0" w:color="404040"/>
            </w:tcBorders>
          </w:tcPr>
          <w:p w14:paraId="78F54E1B" w14:textId="77777777" w:rsidR="00256DE1" w:rsidRPr="00256DE1" w:rsidRDefault="00256DE1" w:rsidP="00445985">
            <w:pPr>
              <w:rPr>
                <w:rFonts w:ascii="Arial" w:eastAsia="Times New Roman" w:hAnsi="Arial" w:cs="Arial"/>
                <w:sz w:val="24"/>
                <w:szCs w:val="24"/>
              </w:rPr>
            </w:pPr>
          </w:p>
        </w:tc>
        <w:tc>
          <w:tcPr>
            <w:tcW w:w="2097" w:type="dxa"/>
            <w:vMerge/>
            <w:tcBorders>
              <w:top w:val="nil"/>
              <w:left w:val="single" w:sz="6" w:space="0" w:color="404040"/>
              <w:bottom w:val="single" w:sz="6" w:space="0" w:color="404040"/>
              <w:right w:val="single" w:sz="6" w:space="0" w:color="404040"/>
            </w:tcBorders>
          </w:tcPr>
          <w:p w14:paraId="75C24C47" w14:textId="77777777" w:rsidR="00256DE1" w:rsidRPr="00256DE1" w:rsidRDefault="00256DE1" w:rsidP="00445985">
            <w:pPr>
              <w:rPr>
                <w:rFonts w:ascii="Arial" w:eastAsia="Times New Roman" w:hAnsi="Arial" w:cs="Arial"/>
                <w:sz w:val="24"/>
                <w:szCs w:val="24"/>
              </w:rPr>
            </w:pPr>
          </w:p>
        </w:tc>
        <w:tc>
          <w:tcPr>
            <w:tcW w:w="2153" w:type="dxa"/>
            <w:tcBorders>
              <w:top w:val="single" w:sz="6" w:space="0" w:color="404040"/>
              <w:left w:val="single" w:sz="6" w:space="0" w:color="404040"/>
              <w:bottom w:val="single" w:sz="6" w:space="0" w:color="404040"/>
              <w:right w:val="single" w:sz="6" w:space="0" w:color="404040"/>
            </w:tcBorders>
          </w:tcPr>
          <w:p w14:paraId="39F54458" w14:textId="77777777" w:rsidR="00256DE1" w:rsidRPr="00256DE1" w:rsidRDefault="00256DE1" w:rsidP="00445985">
            <w:pPr>
              <w:ind w:right="91"/>
              <w:jc w:val="center"/>
              <w:rPr>
                <w:rFonts w:ascii="Arial" w:eastAsia="Times New Roman" w:hAnsi="Arial" w:cs="Arial"/>
                <w:sz w:val="24"/>
                <w:szCs w:val="24"/>
                <w:lang w:val="ru-RU"/>
              </w:rPr>
            </w:pPr>
            <w:r w:rsidRPr="00256DE1">
              <w:rPr>
                <w:rFonts w:ascii="Arial" w:eastAsia="Times New Roman" w:hAnsi="Arial" w:cs="Arial"/>
                <w:spacing w:val="-2"/>
                <w:sz w:val="24"/>
                <w:szCs w:val="24"/>
                <w:lang w:val="ru-RU"/>
              </w:rPr>
              <w:t xml:space="preserve">Центральные, </w:t>
            </w:r>
            <w:r w:rsidRPr="00256DE1">
              <w:rPr>
                <w:rFonts w:ascii="Arial" w:eastAsia="Times New Roman" w:hAnsi="Arial" w:cs="Arial"/>
                <w:sz w:val="24"/>
                <w:szCs w:val="24"/>
                <w:lang w:val="ru-RU"/>
              </w:rPr>
              <w:t xml:space="preserve">специальные и </w:t>
            </w:r>
            <w:r w:rsidRPr="00256DE1">
              <w:rPr>
                <w:rFonts w:ascii="Arial" w:eastAsia="Times New Roman" w:hAnsi="Arial" w:cs="Arial"/>
                <w:spacing w:val="-2"/>
                <w:sz w:val="24"/>
                <w:szCs w:val="24"/>
                <w:lang w:val="ru-RU"/>
              </w:rPr>
              <w:t>специализирова</w:t>
            </w:r>
            <w:proofErr w:type="gramStart"/>
            <w:r w:rsidRPr="00256DE1">
              <w:rPr>
                <w:rFonts w:ascii="Arial" w:eastAsia="Times New Roman" w:hAnsi="Arial" w:cs="Arial"/>
                <w:spacing w:val="-2"/>
                <w:sz w:val="24"/>
                <w:szCs w:val="24"/>
                <w:lang w:val="ru-RU"/>
              </w:rPr>
              <w:t>н-</w:t>
            </w:r>
            <w:proofErr w:type="gramEnd"/>
            <w:r w:rsidRPr="00256DE1">
              <w:rPr>
                <w:rFonts w:ascii="Arial" w:eastAsia="Times New Roman" w:hAnsi="Arial" w:cs="Arial"/>
                <w:spacing w:val="-2"/>
                <w:sz w:val="24"/>
                <w:szCs w:val="24"/>
                <w:lang w:val="ru-RU"/>
              </w:rPr>
              <w:t xml:space="preserve"> </w:t>
            </w:r>
            <w:proofErr w:type="spellStart"/>
            <w:r w:rsidRPr="00256DE1">
              <w:rPr>
                <w:rFonts w:ascii="Arial" w:eastAsia="Times New Roman" w:hAnsi="Arial" w:cs="Arial"/>
                <w:sz w:val="24"/>
                <w:szCs w:val="24"/>
                <w:lang w:val="ru-RU"/>
              </w:rPr>
              <w:t>ные</w:t>
            </w:r>
            <w:proofErr w:type="spellEnd"/>
            <w:r w:rsidRPr="00256DE1">
              <w:rPr>
                <w:rFonts w:ascii="Arial" w:eastAsia="Times New Roman" w:hAnsi="Arial" w:cs="Arial"/>
                <w:sz w:val="24"/>
                <w:szCs w:val="24"/>
                <w:lang w:val="ru-RU"/>
              </w:rPr>
              <w:t xml:space="preserve"> библиотеки, </w:t>
            </w:r>
            <w:r w:rsidRPr="00256DE1">
              <w:rPr>
                <w:rFonts w:ascii="Arial" w:eastAsia="Times New Roman" w:hAnsi="Arial" w:cs="Arial"/>
                <w:spacing w:val="-2"/>
                <w:sz w:val="24"/>
                <w:szCs w:val="24"/>
                <w:lang w:val="ru-RU"/>
              </w:rPr>
              <w:t>интернет-кафе</w:t>
            </w:r>
          </w:p>
        </w:tc>
        <w:tc>
          <w:tcPr>
            <w:tcW w:w="1673" w:type="dxa"/>
            <w:tcBorders>
              <w:top w:val="single" w:sz="6" w:space="0" w:color="404040"/>
              <w:left w:val="single" w:sz="6" w:space="0" w:color="404040"/>
              <w:bottom w:val="single" w:sz="6" w:space="0" w:color="404040"/>
              <w:right w:val="single" w:sz="6" w:space="0" w:color="404040"/>
            </w:tcBorders>
          </w:tcPr>
          <w:p w14:paraId="114BA3E3" w14:textId="77777777" w:rsidR="00256DE1" w:rsidRPr="00256DE1" w:rsidRDefault="00256DE1" w:rsidP="00445985">
            <w:pPr>
              <w:spacing w:line="268" w:lineRule="exact"/>
              <w:jc w:val="center"/>
              <w:rPr>
                <w:rFonts w:ascii="Arial" w:eastAsia="Times New Roman" w:hAnsi="Arial" w:cs="Arial"/>
                <w:sz w:val="24"/>
                <w:szCs w:val="24"/>
                <w:lang w:val="ru-RU"/>
              </w:rPr>
            </w:pPr>
            <w:r w:rsidRPr="00256DE1">
              <w:rPr>
                <w:rFonts w:ascii="Arial" w:eastAsia="Times New Roman" w:hAnsi="Arial" w:cs="Arial"/>
                <w:spacing w:val="-10"/>
                <w:sz w:val="24"/>
                <w:szCs w:val="24"/>
                <w:lang w:val="ru-RU"/>
              </w:rPr>
              <w:t>1</w:t>
            </w:r>
          </w:p>
          <w:p w14:paraId="1DDAEC9F" w14:textId="77777777" w:rsidR="00256DE1" w:rsidRPr="00256DE1" w:rsidRDefault="00256DE1" w:rsidP="00445985">
            <w:pPr>
              <w:spacing w:line="270" w:lineRule="atLeast"/>
              <w:ind w:right="168"/>
              <w:jc w:val="center"/>
              <w:rPr>
                <w:rFonts w:ascii="Arial" w:eastAsia="Times New Roman" w:hAnsi="Arial" w:cs="Arial"/>
                <w:sz w:val="24"/>
                <w:szCs w:val="24"/>
                <w:lang w:val="ru-RU"/>
              </w:rPr>
            </w:pPr>
            <w:r w:rsidRPr="00256DE1">
              <w:rPr>
                <w:rFonts w:ascii="Arial" w:eastAsia="Times New Roman" w:hAnsi="Arial" w:cs="Arial"/>
                <w:spacing w:val="-2"/>
                <w:sz w:val="24"/>
                <w:szCs w:val="24"/>
                <w:lang w:val="ru-RU"/>
              </w:rPr>
              <w:t xml:space="preserve">парковочное </w:t>
            </w:r>
            <w:r w:rsidRPr="00256DE1">
              <w:rPr>
                <w:rFonts w:ascii="Arial" w:eastAsia="Times New Roman" w:hAnsi="Arial" w:cs="Arial"/>
                <w:sz w:val="24"/>
                <w:szCs w:val="24"/>
                <w:lang w:val="ru-RU"/>
              </w:rPr>
              <w:t xml:space="preserve">место / </w:t>
            </w:r>
            <w:r w:rsidRPr="00256DE1">
              <w:rPr>
                <w:rFonts w:ascii="Arial" w:eastAsia="Times New Roman" w:hAnsi="Arial" w:cs="Arial"/>
                <w:spacing w:val="-2"/>
                <w:sz w:val="24"/>
                <w:szCs w:val="24"/>
                <w:lang w:val="ru-RU"/>
              </w:rPr>
              <w:t xml:space="preserve">количество постоянных </w:t>
            </w:r>
            <w:r w:rsidRPr="00256DE1">
              <w:rPr>
                <w:rFonts w:ascii="Arial" w:eastAsia="Times New Roman" w:hAnsi="Arial" w:cs="Arial"/>
                <w:spacing w:val="-4"/>
                <w:sz w:val="24"/>
                <w:szCs w:val="24"/>
                <w:lang w:val="ru-RU"/>
              </w:rPr>
              <w:t>мест</w:t>
            </w:r>
          </w:p>
        </w:tc>
        <w:tc>
          <w:tcPr>
            <w:tcW w:w="1290" w:type="dxa"/>
            <w:tcBorders>
              <w:top w:val="single" w:sz="6" w:space="0" w:color="404040"/>
              <w:left w:val="single" w:sz="6" w:space="0" w:color="404040"/>
              <w:bottom w:val="single" w:sz="6" w:space="0" w:color="404040"/>
              <w:right w:val="single" w:sz="6" w:space="0" w:color="404040"/>
            </w:tcBorders>
          </w:tcPr>
          <w:p w14:paraId="72B4493B" w14:textId="77777777" w:rsidR="00256DE1" w:rsidRPr="00256DE1" w:rsidRDefault="00256DE1" w:rsidP="00445985">
            <w:pPr>
              <w:spacing w:line="268" w:lineRule="exact"/>
              <w:jc w:val="center"/>
              <w:rPr>
                <w:rFonts w:ascii="Arial" w:eastAsia="Times New Roman" w:hAnsi="Arial" w:cs="Arial"/>
                <w:sz w:val="24"/>
                <w:szCs w:val="24"/>
              </w:rPr>
            </w:pPr>
            <w:r w:rsidRPr="00256DE1">
              <w:rPr>
                <w:rFonts w:ascii="Arial" w:eastAsia="Times New Roman" w:hAnsi="Arial" w:cs="Arial"/>
                <w:spacing w:val="-5"/>
                <w:sz w:val="24"/>
                <w:szCs w:val="24"/>
              </w:rPr>
              <w:t>7,0</w:t>
            </w:r>
          </w:p>
        </w:tc>
        <w:tc>
          <w:tcPr>
            <w:tcW w:w="1779" w:type="dxa"/>
            <w:tcBorders>
              <w:top w:val="single" w:sz="6" w:space="0" w:color="404040"/>
              <w:left w:val="single" w:sz="6" w:space="0" w:color="404040"/>
              <w:bottom w:val="single" w:sz="6" w:space="0" w:color="404040"/>
              <w:right w:val="single" w:sz="6" w:space="0" w:color="404040"/>
            </w:tcBorders>
          </w:tcPr>
          <w:p w14:paraId="096A427D" w14:textId="77777777" w:rsidR="00256DE1" w:rsidRPr="00256DE1" w:rsidRDefault="00256DE1" w:rsidP="00445985">
            <w:pPr>
              <w:ind w:right="100"/>
              <w:jc w:val="center"/>
              <w:rPr>
                <w:rFonts w:ascii="Arial" w:eastAsia="Times New Roman" w:hAnsi="Arial" w:cs="Arial"/>
                <w:sz w:val="24"/>
                <w:szCs w:val="24"/>
              </w:rPr>
            </w:pPr>
            <w:proofErr w:type="spellStart"/>
            <w:r w:rsidRPr="00256DE1">
              <w:rPr>
                <w:rFonts w:ascii="Arial" w:eastAsia="Times New Roman" w:hAnsi="Arial" w:cs="Arial"/>
                <w:spacing w:val="-2"/>
                <w:sz w:val="24"/>
                <w:szCs w:val="24"/>
              </w:rPr>
              <w:t>Террито</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pacing w:val="-2"/>
                <w:sz w:val="24"/>
                <w:szCs w:val="24"/>
              </w:rPr>
              <w:t>риальная</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z w:val="24"/>
                <w:szCs w:val="24"/>
              </w:rPr>
              <w:t>доступность,м</w:t>
            </w:r>
            <w:proofErr w:type="spellEnd"/>
          </w:p>
        </w:tc>
        <w:tc>
          <w:tcPr>
            <w:tcW w:w="1337" w:type="dxa"/>
            <w:tcBorders>
              <w:top w:val="single" w:sz="6" w:space="0" w:color="404040"/>
              <w:left w:val="single" w:sz="6" w:space="0" w:color="404040"/>
              <w:bottom w:val="single" w:sz="6" w:space="0" w:color="404040"/>
              <w:right w:val="single" w:sz="6" w:space="0" w:color="404040"/>
            </w:tcBorders>
          </w:tcPr>
          <w:p w14:paraId="4C85782C" w14:textId="77777777" w:rsidR="00256DE1" w:rsidRPr="00256DE1" w:rsidRDefault="00256DE1" w:rsidP="00445985">
            <w:pPr>
              <w:spacing w:line="268" w:lineRule="exact"/>
              <w:jc w:val="center"/>
              <w:rPr>
                <w:rFonts w:ascii="Arial" w:eastAsia="Times New Roman" w:hAnsi="Arial" w:cs="Arial"/>
                <w:sz w:val="24"/>
                <w:szCs w:val="24"/>
              </w:rPr>
            </w:pPr>
            <w:r w:rsidRPr="00256DE1">
              <w:rPr>
                <w:rFonts w:ascii="Arial" w:eastAsia="Times New Roman" w:hAnsi="Arial" w:cs="Arial"/>
                <w:spacing w:val="-5"/>
                <w:sz w:val="24"/>
                <w:szCs w:val="24"/>
              </w:rPr>
              <w:t>250</w:t>
            </w:r>
          </w:p>
        </w:tc>
      </w:tr>
      <w:tr w:rsidR="00256DE1" w:rsidRPr="00256DE1" w14:paraId="68E0E1C1" w14:textId="77777777" w:rsidTr="00445985">
        <w:trPr>
          <w:trHeight w:val="1655"/>
        </w:trPr>
        <w:tc>
          <w:tcPr>
            <w:tcW w:w="631" w:type="dxa"/>
            <w:vMerge/>
            <w:tcBorders>
              <w:top w:val="nil"/>
              <w:left w:val="single" w:sz="6" w:space="0" w:color="404040"/>
              <w:bottom w:val="single" w:sz="6" w:space="0" w:color="404040"/>
              <w:right w:val="single" w:sz="6" w:space="0" w:color="404040"/>
            </w:tcBorders>
          </w:tcPr>
          <w:p w14:paraId="797CDFCC" w14:textId="77777777" w:rsidR="00256DE1" w:rsidRPr="00256DE1" w:rsidRDefault="00256DE1" w:rsidP="00445985">
            <w:pPr>
              <w:rPr>
                <w:rFonts w:ascii="Arial" w:eastAsia="Times New Roman" w:hAnsi="Arial" w:cs="Arial"/>
                <w:sz w:val="24"/>
                <w:szCs w:val="24"/>
              </w:rPr>
            </w:pPr>
          </w:p>
        </w:tc>
        <w:tc>
          <w:tcPr>
            <w:tcW w:w="1872" w:type="dxa"/>
            <w:vMerge/>
            <w:tcBorders>
              <w:top w:val="nil"/>
              <w:left w:val="single" w:sz="6" w:space="0" w:color="404040"/>
              <w:bottom w:val="single" w:sz="6" w:space="0" w:color="404040"/>
              <w:right w:val="single" w:sz="6" w:space="0" w:color="404040"/>
            </w:tcBorders>
          </w:tcPr>
          <w:p w14:paraId="46A28966" w14:textId="77777777" w:rsidR="00256DE1" w:rsidRPr="00256DE1" w:rsidRDefault="00256DE1" w:rsidP="00445985">
            <w:pPr>
              <w:rPr>
                <w:rFonts w:ascii="Arial" w:eastAsia="Times New Roman" w:hAnsi="Arial" w:cs="Arial"/>
                <w:sz w:val="24"/>
                <w:szCs w:val="24"/>
              </w:rPr>
            </w:pPr>
          </w:p>
        </w:tc>
        <w:tc>
          <w:tcPr>
            <w:tcW w:w="1039" w:type="dxa"/>
            <w:tcBorders>
              <w:top w:val="single" w:sz="6" w:space="0" w:color="404040"/>
              <w:left w:val="single" w:sz="6" w:space="0" w:color="404040"/>
              <w:bottom w:val="single" w:sz="6" w:space="0" w:color="404040"/>
              <w:right w:val="single" w:sz="6" w:space="0" w:color="404040"/>
            </w:tcBorders>
          </w:tcPr>
          <w:p w14:paraId="647DE44C" w14:textId="77777777" w:rsidR="00256DE1" w:rsidRPr="00256DE1" w:rsidRDefault="00256DE1" w:rsidP="00445985">
            <w:pPr>
              <w:spacing w:line="268" w:lineRule="exact"/>
              <w:jc w:val="center"/>
              <w:rPr>
                <w:rFonts w:ascii="Arial" w:eastAsia="Times New Roman" w:hAnsi="Arial" w:cs="Arial"/>
                <w:sz w:val="24"/>
                <w:szCs w:val="24"/>
              </w:rPr>
            </w:pPr>
            <w:r w:rsidRPr="00256DE1">
              <w:rPr>
                <w:rFonts w:ascii="Arial" w:eastAsia="Times New Roman" w:hAnsi="Arial" w:cs="Arial"/>
                <w:spacing w:val="-2"/>
                <w:sz w:val="24"/>
                <w:szCs w:val="24"/>
              </w:rPr>
              <w:t>1.1.22.</w:t>
            </w:r>
          </w:p>
        </w:tc>
        <w:tc>
          <w:tcPr>
            <w:tcW w:w="1666" w:type="dxa"/>
            <w:vMerge/>
            <w:tcBorders>
              <w:top w:val="nil"/>
              <w:left w:val="single" w:sz="6" w:space="0" w:color="404040"/>
              <w:bottom w:val="single" w:sz="6" w:space="0" w:color="404040"/>
              <w:right w:val="single" w:sz="6" w:space="0" w:color="404040"/>
            </w:tcBorders>
          </w:tcPr>
          <w:p w14:paraId="4CAC1412" w14:textId="77777777" w:rsidR="00256DE1" w:rsidRPr="00256DE1" w:rsidRDefault="00256DE1" w:rsidP="00445985">
            <w:pPr>
              <w:rPr>
                <w:rFonts w:ascii="Arial" w:eastAsia="Times New Roman" w:hAnsi="Arial" w:cs="Arial"/>
                <w:sz w:val="24"/>
                <w:szCs w:val="24"/>
              </w:rPr>
            </w:pPr>
          </w:p>
        </w:tc>
        <w:tc>
          <w:tcPr>
            <w:tcW w:w="2097" w:type="dxa"/>
            <w:vMerge/>
            <w:tcBorders>
              <w:top w:val="nil"/>
              <w:left w:val="single" w:sz="6" w:space="0" w:color="404040"/>
              <w:bottom w:val="single" w:sz="6" w:space="0" w:color="404040"/>
              <w:right w:val="single" w:sz="6" w:space="0" w:color="404040"/>
            </w:tcBorders>
          </w:tcPr>
          <w:p w14:paraId="008AD5ED" w14:textId="77777777" w:rsidR="00256DE1" w:rsidRPr="00256DE1" w:rsidRDefault="00256DE1" w:rsidP="00445985">
            <w:pPr>
              <w:rPr>
                <w:rFonts w:ascii="Arial" w:eastAsia="Times New Roman" w:hAnsi="Arial" w:cs="Arial"/>
                <w:sz w:val="24"/>
                <w:szCs w:val="24"/>
              </w:rPr>
            </w:pPr>
          </w:p>
        </w:tc>
        <w:tc>
          <w:tcPr>
            <w:tcW w:w="2153" w:type="dxa"/>
            <w:tcBorders>
              <w:top w:val="single" w:sz="6" w:space="0" w:color="404040"/>
              <w:left w:val="single" w:sz="6" w:space="0" w:color="404040"/>
              <w:bottom w:val="single" w:sz="6" w:space="0" w:color="404040"/>
              <w:right w:val="single" w:sz="6" w:space="0" w:color="404040"/>
            </w:tcBorders>
          </w:tcPr>
          <w:p w14:paraId="693DA156" w14:textId="77777777" w:rsidR="00256DE1" w:rsidRPr="00256DE1" w:rsidRDefault="00256DE1" w:rsidP="00445985">
            <w:pPr>
              <w:ind w:right="448"/>
              <w:rPr>
                <w:rFonts w:ascii="Arial" w:eastAsia="Times New Roman" w:hAnsi="Arial" w:cs="Arial"/>
                <w:sz w:val="24"/>
                <w:szCs w:val="24"/>
                <w:lang w:val="ru-RU"/>
              </w:rPr>
            </w:pPr>
            <w:r w:rsidRPr="00256DE1">
              <w:rPr>
                <w:rFonts w:ascii="Arial" w:eastAsia="Times New Roman" w:hAnsi="Arial" w:cs="Arial"/>
                <w:spacing w:val="-2"/>
                <w:sz w:val="24"/>
                <w:szCs w:val="24"/>
                <w:lang w:val="ru-RU"/>
              </w:rPr>
              <w:t>Здания театрально- зрелищные:</w:t>
            </w:r>
          </w:p>
          <w:p w14:paraId="7C6361F1" w14:textId="77777777" w:rsidR="00256DE1" w:rsidRPr="00256DE1" w:rsidRDefault="00256DE1" w:rsidP="00445985">
            <w:pPr>
              <w:ind w:right="118"/>
              <w:rPr>
                <w:rFonts w:ascii="Arial" w:eastAsia="Times New Roman" w:hAnsi="Arial" w:cs="Arial"/>
                <w:sz w:val="24"/>
                <w:szCs w:val="24"/>
                <w:lang w:val="ru-RU"/>
              </w:rPr>
            </w:pPr>
            <w:r w:rsidRPr="00256DE1">
              <w:rPr>
                <w:rFonts w:ascii="Arial" w:eastAsia="Times New Roman" w:hAnsi="Arial" w:cs="Arial"/>
                <w:sz w:val="24"/>
                <w:szCs w:val="24"/>
                <w:lang w:val="ru-RU"/>
              </w:rPr>
              <w:t xml:space="preserve">-1уровня </w:t>
            </w:r>
            <w:r w:rsidRPr="00256DE1">
              <w:rPr>
                <w:rFonts w:ascii="Arial" w:eastAsia="Times New Roman" w:hAnsi="Arial" w:cs="Arial"/>
                <w:spacing w:val="-2"/>
                <w:sz w:val="24"/>
                <w:szCs w:val="24"/>
                <w:lang w:val="ru-RU"/>
              </w:rPr>
              <w:t>комфорта</w:t>
            </w:r>
          </w:p>
        </w:tc>
        <w:tc>
          <w:tcPr>
            <w:tcW w:w="1673" w:type="dxa"/>
            <w:tcBorders>
              <w:top w:val="single" w:sz="6" w:space="0" w:color="404040"/>
              <w:left w:val="single" w:sz="6" w:space="0" w:color="404040"/>
              <w:bottom w:val="single" w:sz="6" w:space="0" w:color="404040"/>
              <w:right w:val="single" w:sz="6" w:space="0" w:color="404040"/>
            </w:tcBorders>
          </w:tcPr>
          <w:p w14:paraId="0BB14FF8" w14:textId="77777777" w:rsidR="00256DE1" w:rsidRPr="00256DE1" w:rsidRDefault="00256DE1" w:rsidP="00445985">
            <w:pPr>
              <w:spacing w:line="268" w:lineRule="exact"/>
              <w:jc w:val="center"/>
              <w:rPr>
                <w:rFonts w:ascii="Arial" w:eastAsia="Times New Roman" w:hAnsi="Arial" w:cs="Arial"/>
                <w:sz w:val="24"/>
                <w:szCs w:val="24"/>
                <w:lang w:val="ru-RU"/>
              </w:rPr>
            </w:pPr>
            <w:r w:rsidRPr="00256DE1">
              <w:rPr>
                <w:rFonts w:ascii="Arial" w:eastAsia="Times New Roman" w:hAnsi="Arial" w:cs="Arial"/>
                <w:spacing w:val="-10"/>
                <w:sz w:val="24"/>
                <w:szCs w:val="24"/>
                <w:lang w:val="ru-RU"/>
              </w:rPr>
              <w:t>1</w:t>
            </w:r>
          </w:p>
          <w:p w14:paraId="2C55827C" w14:textId="77777777" w:rsidR="00256DE1" w:rsidRPr="00256DE1" w:rsidRDefault="00256DE1" w:rsidP="00445985">
            <w:pPr>
              <w:ind w:right="168"/>
              <w:jc w:val="center"/>
              <w:rPr>
                <w:rFonts w:ascii="Arial" w:eastAsia="Times New Roman" w:hAnsi="Arial" w:cs="Arial"/>
                <w:sz w:val="24"/>
                <w:szCs w:val="24"/>
                <w:lang w:val="ru-RU"/>
              </w:rPr>
            </w:pPr>
            <w:r w:rsidRPr="00256DE1">
              <w:rPr>
                <w:rFonts w:ascii="Arial" w:eastAsia="Times New Roman" w:hAnsi="Arial" w:cs="Arial"/>
                <w:spacing w:val="-2"/>
                <w:sz w:val="24"/>
                <w:szCs w:val="24"/>
                <w:lang w:val="ru-RU"/>
              </w:rPr>
              <w:t xml:space="preserve">парковочное </w:t>
            </w:r>
            <w:r w:rsidRPr="00256DE1">
              <w:rPr>
                <w:rFonts w:ascii="Arial" w:eastAsia="Times New Roman" w:hAnsi="Arial" w:cs="Arial"/>
                <w:sz w:val="24"/>
                <w:szCs w:val="24"/>
                <w:lang w:val="ru-RU"/>
              </w:rPr>
              <w:t xml:space="preserve">место / </w:t>
            </w:r>
            <w:r w:rsidRPr="00256DE1">
              <w:rPr>
                <w:rFonts w:ascii="Arial" w:eastAsia="Times New Roman" w:hAnsi="Arial" w:cs="Arial"/>
                <w:spacing w:val="-2"/>
                <w:sz w:val="24"/>
                <w:szCs w:val="24"/>
                <w:lang w:val="ru-RU"/>
              </w:rPr>
              <w:t>количество зрительских</w:t>
            </w:r>
          </w:p>
          <w:p w14:paraId="677B9B06" w14:textId="77777777" w:rsidR="00256DE1" w:rsidRPr="00256DE1" w:rsidRDefault="00256DE1" w:rsidP="00445985">
            <w:pPr>
              <w:spacing w:line="264" w:lineRule="exact"/>
              <w:jc w:val="center"/>
              <w:rPr>
                <w:rFonts w:ascii="Arial" w:eastAsia="Times New Roman" w:hAnsi="Arial" w:cs="Arial"/>
                <w:sz w:val="24"/>
                <w:szCs w:val="24"/>
                <w:lang w:val="ru-RU"/>
              </w:rPr>
            </w:pPr>
            <w:r w:rsidRPr="00256DE1">
              <w:rPr>
                <w:rFonts w:ascii="Arial" w:eastAsia="Times New Roman" w:hAnsi="Arial" w:cs="Arial"/>
                <w:spacing w:val="-4"/>
                <w:sz w:val="24"/>
                <w:szCs w:val="24"/>
                <w:lang w:val="ru-RU"/>
              </w:rPr>
              <w:t>мест</w:t>
            </w:r>
          </w:p>
        </w:tc>
        <w:tc>
          <w:tcPr>
            <w:tcW w:w="1290" w:type="dxa"/>
            <w:tcBorders>
              <w:top w:val="single" w:sz="6" w:space="0" w:color="404040"/>
              <w:left w:val="single" w:sz="6" w:space="0" w:color="404040"/>
              <w:bottom w:val="single" w:sz="6" w:space="0" w:color="404040"/>
              <w:right w:val="single" w:sz="6" w:space="0" w:color="404040"/>
            </w:tcBorders>
          </w:tcPr>
          <w:p w14:paraId="0BF71611" w14:textId="77777777" w:rsidR="00256DE1" w:rsidRPr="00256DE1" w:rsidRDefault="00256DE1" w:rsidP="00445985">
            <w:pPr>
              <w:spacing w:line="268" w:lineRule="exact"/>
              <w:jc w:val="center"/>
              <w:rPr>
                <w:rFonts w:ascii="Arial" w:eastAsia="Times New Roman" w:hAnsi="Arial" w:cs="Arial"/>
                <w:sz w:val="24"/>
                <w:szCs w:val="24"/>
              </w:rPr>
            </w:pPr>
            <w:r w:rsidRPr="00256DE1">
              <w:rPr>
                <w:rFonts w:ascii="Arial" w:eastAsia="Times New Roman" w:hAnsi="Arial" w:cs="Arial"/>
                <w:spacing w:val="-5"/>
                <w:sz w:val="24"/>
                <w:szCs w:val="24"/>
              </w:rPr>
              <w:t>7,0</w:t>
            </w:r>
          </w:p>
        </w:tc>
        <w:tc>
          <w:tcPr>
            <w:tcW w:w="1779" w:type="dxa"/>
            <w:tcBorders>
              <w:top w:val="single" w:sz="6" w:space="0" w:color="404040"/>
              <w:left w:val="single" w:sz="6" w:space="0" w:color="404040"/>
              <w:bottom w:val="single" w:sz="6" w:space="0" w:color="404040"/>
              <w:right w:val="single" w:sz="6" w:space="0" w:color="404040"/>
            </w:tcBorders>
          </w:tcPr>
          <w:p w14:paraId="21163855" w14:textId="77777777" w:rsidR="00256DE1" w:rsidRPr="00256DE1" w:rsidRDefault="00256DE1" w:rsidP="00445985">
            <w:pPr>
              <w:ind w:right="100"/>
              <w:jc w:val="center"/>
              <w:rPr>
                <w:rFonts w:ascii="Arial" w:eastAsia="Times New Roman" w:hAnsi="Arial" w:cs="Arial"/>
                <w:sz w:val="24"/>
                <w:szCs w:val="24"/>
              </w:rPr>
            </w:pPr>
            <w:proofErr w:type="spellStart"/>
            <w:r w:rsidRPr="00256DE1">
              <w:rPr>
                <w:rFonts w:ascii="Arial" w:eastAsia="Times New Roman" w:hAnsi="Arial" w:cs="Arial"/>
                <w:spacing w:val="-2"/>
                <w:sz w:val="24"/>
                <w:szCs w:val="24"/>
              </w:rPr>
              <w:t>Террито</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pacing w:val="-2"/>
                <w:sz w:val="24"/>
                <w:szCs w:val="24"/>
              </w:rPr>
              <w:t>риальная</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z w:val="24"/>
                <w:szCs w:val="24"/>
              </w:rPr>
              <w:t>доступность,м</w:t>
            </w:r>
            <w:proofErr w:type="spellEnd"/>
          </w:p>
        </w:tc>
        <w:tc>
          <w:tcPr>
            <w:tcW w:w="1337" w:type="dxa"/>
            <w:tcBorders>
              <w:top w:val="single" w:sz="6" w:space="0" w:color="404040"/>
              <w:left w:val="single" w:sz="6" w:space="0" w:color="404040"/>
              <w:bottom w:val="single" w:sz="6" w:space="0" w:color="404040"/>
              <w:right w:val="single" w:sz="6" w:space="0" w:color="404040"/>
            </w:tcBorders>
          </w:tcPr>
          <w:p w14:paraId="6C7BEA85" w14:textId="77777777" w:rsidR="00256DE1" w:rsidRPr="00256DE1" w:rsidRDefault="00256DE1" w:rsidP="00445985">
            <w:pPr>
              <w:spacing w:line="268" w:lineRule="exact"/>
              <w:jc w:val="center"/>
              <w:rPr>
                <w:rFonts w:ascii="Arial" w:eastAsia="Times New Roman" w:hAnsi="Arial" w:cs="Arial"/>
                <w:sz w:val="24"/>
                <w:szCs w:val="24"/>
              </w:rPr>
            </w:pPr>
            <w:r w:rsidRPr="00256DE1">
              <w:rPr>
                <w:rFonts w:ascii="Arial" w:eastAsia="Times New Roman" w:hAnsi="Arial" w:cs="Arial"/>
                <w:spacing w:val="-5"/>
                <w:sz w:val="24"/>
                <w:szCs w:val="24"/>
              </w:rPr>
              <w:t>250</w:t>
            </w:r>
          </w:p>
        </w:tc>
      </w:tr>
      <w:tr w:rsidR="00256DE1" w:rsidRPr="00256DE1" w14:paraId="3575B671" w14:textId="77777777" w:rsidTr="00445985">
        <w:trPr>
          <w:trHeight w:val="1934"/>
        </w:trPr>
        <w:tc>
          <w:tcPr>
            <w:tcW w:w="631" w:type="dxa"/>
            <w:vMerge/>
            <w:tcBorders>
              <w:top w:val="nil"/>
              <w:left w:val="single" w:sz="6" w:space="0" w:color="404040"/>
              <w:bottom w:val="single" w:sz="6" w:space="0" w:color="404040"/>
              <w:right w:val="single" w:sz="6" w:space="0" w:color="404040"/>
            </w:tcBorders>
          </w:tcPr>
          <w:p w14:paraId="1641A99E" w14:textId="77777777" w:rsidR="00256DE1" w:rsidRPr="00256DE1" w:rsidRDefault="00256DE1" w:rsidP="00445985">
            <w:pPr>
              <w:rPr>
                <w:rFonts w:ascii="Arial" w:eastAsia="Times New Roman" w:hAnsi="Arial" w:cs="Arial"/>
                <w:sz w:val="24"/>
                <w:szCs w:val="24"/>
              </w:rPr>
            </w:pPr>
          </w:p>
        </w:tc>
        <w:tc>
          <w:tcPr>
            <w:tcW w:w="1872" w:type="dxa"/>
            <w:vMerge/>
            <w:tcBorders>
              <w:top w:val="nil"/>
              <w:left w:val="single" w:sz="6" w:space="0" w:color="404040"/>
              <w:bottom w:val="single" w:sz="6" w:space="0" w:color="404040"/>
              <w:right w:val="single" w:sz="6" w:space="0" w:color="404040"/>
            </w:tcBorders>
          </w:tcPr>
          <w:p w14:paraId="7014D994" w14:textId="77777777" w:rsidR="00256DE1" w:rsidRPr="00256DE1" w:rsidRDefault="00256DE1" w:rsidP="00445985">
            <w:pPr>
              <w:rPr>
                <w:rFonts w:ascii="Arial" w:eastAsia="Times New Roman" w:hAnsi="Arial" w:cs="Arial"/>
                <w:sz w:val="24"/>
                <w:szCs w:val="24"/>
              </w:rPr>
            </w:pPr>
          </w:p>
        </w:tc>
        <w:tc>
          <w:tcPr>
            <w:tcW w:w="1039" w:type="dxa"/>
            <w:tcBorders>
              <w:top w:val="single" w:sz="6" w:space="0" w:color="404040"/>
              <w:left w:val="single" w:sz="6" w:space="0" w:color="404040"/>
              <w:bottom w:val="single" w:sz="6" w:space="0" w:color="404040"/>
              <w:right w:val="single" w:sz="6" w:space="0" w:color="404040"/>
            </w:tcBorders>
          </w:tcPr>
          <w:p w14:paraId="6AEBF208" w14:textId="77777777" w:rsidR="00256DE1" w:rsidRPr="00256DE1" w:rsidRDefault="00256DE1" w:rsidP="00445985">
            <w:pPr>
              <w:spacing w:line="268" w:lineRule="exact"/>
              <w:jc w:val="center"/>
              <w:rPr>
                <w:rFonts w:ascii="Arial" w:eastAsia="Times New Roman" w:hAnsi="Arial" w:cs="Arial"/>
                <w:sz w:val="24"/>
                <w:szCs w:val="24"/>
              </w:rPr>
            </w:pPr>
            <w:r w:rsidRPr="00256DE1">
              <w:rPr>
                <w:rFonts w:ascii="Arial" w:eastAsia="Times New Roman" w:hAnsi="Arial" w:cs="Arial"/>
                <w:spacing w:val="-2"/>
                <w:sz w:val="24"/>
                <w:szCs w:val="24"/>
              </w:rPr>
              <w:t>1.1.23.</w:t>
            </w:r>
          </w:p>
        </w:tc>
        <w:tc>
          <w:tcPr>
            <w:tcW w:w="1666" w:type="dxa"/>
            <w:vMerge/>
            <w:tcBorders>
              <w:top w:val="nil"/>
              <w:left w:val="single" w:sz="6" w:space="0" w:color="404040"/>
              <w:bottom w:val="single" w:sz="6" w:space="0" w:color="404040"/>
              <w:right w:val="single" w:sz="6" w:space="0" w:color="404040"/>
            </w:tcBorders>
          </w:tcPr>
          <w:p w14:paraId="78B11311" w14:textId="77777777" w:rsidR="00256DE1" w:rsidRPr="00256DE1" w:rsidRDefault="00256DE1" w:rsidP="00445985">
            <w:pPr>
              <w:rPr>
                <w:rFonts w:ascii="Arial" w:eastAsia="Times New Roman" w:hAnsi="Arial" w:cs="Arial"/>
                <w:sz w:val="24"/>
                <w:szCs w:val="24"/>
              </w:rPr>
            </w:pPr>
          </w:p>
        </w:tc>
        <w:tc>
          <w:tcPr>
            <w:tcW w:w="2097" w:type="dxa"/>
            <w:vMerge/>
            <w:tcBorders>
              <w:top w:val="nil"/>
              <w:left w:val="single" w:sz="6" w:space="0" w:color="404040"/>
              <w:bottom w:val="single" w:sz="6" w:space="0" w:color="404040"/>
              <w:right w:val="single" w:sz="6" w:space="0" w:color="404040"/>
            </w:tcBorders>
          </w:tcPr>
          <w:p w14:paraId="3C355E40" w14:textId="77777777" w:rsidR="00256DE1" w:rsidRPr="00256DE1" w:rsidRDefault="00256DE1" w:rsidP="00445985">
            <w:pPr>
              <w:rPr>
                <w:rFonts w:ascii="Arial" w:eastAsia="Times New Roman" w:hAnsi="Arial" w:cs="Arial"/>
                <w:sz w:val="24"/>
                <w:szCs w:val="24"/>
              </w:rPr>
            </w:pPr>
          </w:p>
        </w:tc>
        <w:tc>
          <w:tcPr>
            <w:tcW w:w="2153" w:type="dxa"/>
            <w:tcBorders>
              <w:top w:val="single" w:sz="6" w:space="0" w:color="404040"/>
              <w:left w:val="single" w:sz="6" w:space="0" w:color="404040"/>
              <w:bottom w:val="single" w:sz="6" w:space="0" w:color="404040"/>
              <w:right w:val="single" w:sz="6" w:space="0" w:color="404040"/>
            </w:tcBorders>
          </w:tcPr>
          <w:p w14:paraId="666D8674" w14:textId="77777777" w:rsidR="00256DE1" w:rsidRPr="00256DE1" w:rsidRDefault="00256DE1" w:rsidP="00445985">
            <w:pPr>
              <w:ind w:right="448"/>
              <w:rPr>
                <w:rFonts w:ascii="Arial" w:eastAsia="Times New Roman" w:hAnsi="Arial" w:cs="Arial"/>
                <w:sz w:val="24"/>
                <w:szCs w:val="24"/>
                <w:lang w:val="ru-RU"/>
              </w:rPr>
            </w:pPr>
            <w:r w:rsidRPr="00256DE1">
              <w:rPr>
                <w:rFonts w:ascii="Arial" w:eastAsia="Times New Roman" w:hAnsi="Arial" w:cs="Arial"/>
                <w:spacing w:val="-2"/>
                <w:sz w:val="24"/>
                <w:szCs w:val="24"/>
                <w:lang w:val="ru-RU"/>
              </w:rPr>
              <w:t>Здания театрально- зрелищные:</w:t>
            </w:r>
          </w:p>
          <w:p w14:paraId="12CBFBBE" w14:textId="77777777" w:rsidR="00256DE1" w:rsidRPr="00256DE1" w:rsidRDefault="00256DE1" w:rsidP="00445985">
            <w:pPr>
              <w:ind w:right="118"/>
              <w:rPr>
                <w:rFonts w:ascii="Arial" w:eastAsia="Times New Roman" w:hAnsi="Arial" w:cs="Arial"/>
                <w:sz w:val="24"/>
                <w:szCs w:val="24"/>
                <w:lang w:val="ru-RU"/>
              </w:rPr>
            </w:pPr>
            <w:r w:rsidRPr="00256DE1">
              <w:rPr>
                <w:rFonts w:ascii="Arial" w:eastAsia="Times New Roman" w:hAnsi="Arial" w:cs="Arial"/>
                <w:sz w:val="24"/>
                <w:szCs w:val="24"/>
                <w:lang w:val="ru-RU"/>
              </w:rPr>
              <w:t xml:space="preserve">-2уровня </w:t>
            </w:r>
            <w:r w:rsidRPr="00256DE1">
              <w:rPr>
                <w:rFonts w:ascii="Arial" w:eastAsia="Times New Roman" w:hAnsi="Arial" w:cs="Arial"/>
                <w:spacing w:val="-2"/>
                <w:sz w:val="24"/>
                <w:szCs w:val="24"/>
                <w:lang w:val="ru-RU"/>
              </w:rPr>
              <w:t>комфорта</w:t>
            </w:r>
          </w:p>
        </w:tc>
        <w:tc>
          <w:tcPr>
            <w:tcW w:w="1673" w:type="dxa"/>
            <w:tcBorders>
              <w:top w:val="single" w:sz="6" w:space="0" w:color="404040"/>
              <w:left w:val="single" w:sz="6" w:space="0" w:color="404040"/>
              <w:bottom w:val="single" w:sz="6" w:space="0" w:color="404040"/>
              <w:right w:val="single" w:sz="6" w:space="0" w:color="404040"/>
            </w:tcBorders>
          </w:tcPr>
          <w:p w14:paraId="36855535" w14:textId="77777777" w:rsidR="00256DE1" w:rsidRPr="00256DE1" w:rsidRDefault="00256DE1" w:rsidP="00445985">
            <w:pPr>
              <w:spacing w:line="268" w:lineRule="exact"/>
              <w:jc w:val="center"/>
              <w:rPr>
                <w:rFonts w:ascii="Arial" w:eastAsia="Times New Roman" w:hAnsi="Arial" w:cs="Arial"/>
                <w:sz w:val="24"/>
                <w:szCs w:val="24"/>
                <w:lang w:val="ru-RU"/>
              </w:rPr>
            </w:pPr>
            <w:r w:rsidRPr="00256DE1">
              <w:rPr>
                <w:rFonts w:ascii="Arial" w:eastAsia="Times New Roman" w:hAnsi="Arial" w:cs="Arial"/>
                <w:spacing w:val="-10"/>
                <w:sz w:val="24"/>
                <w:szCs w:val="24"/>
                <w:lang w:val="ru-RU"/>
              </w:rPr>
              <w:t>1</w:t>
            </w:r>
          </w:p>
          <w:p w14:paraId="34229A09" w14:textId="77777777" w:rsidR="00256DE1" w:rsidRPr="00256DE1" w:rsidRDefault="00256DE1" w:rsidP="00445985">
            <w:pPr>
              <w:ind w:right="168"/>
              <w:jc w:val="center"/>
              <w:rPr>
                <w:rFonts w:ascii="Arial" w:eastAsia="Times New Roman" w:hAnsi="Arial" w:cs="Arial"/>
                <w:sz w:val="24"/>
                <w:szCs w:val="24"/>
                <w:lang w:val="ru-RU"/>
              </w:rPr>
            </w:pPr>
            <w:r w:rsidRPr="00256DE1">
              <w:rPr>
                <w:rFonts w:ascii="Arial" w:eastAsia="Times New Roman" w:hAnsi="Arial" w:cs="Arial"/>
                <w:spacing w:val="-2"/>
                <w:sz w:val="24"/>
                <w:szCs w:val="24"/>
                <w:lang w:val="ru-RU"/>
              </w:rPr>
              <w:t xml:space="preserve">парковочное </w:t>
            </w:r>
            <w:r w:rsidRPr="00256DE1">
              <w:rPr>
                <w:rFonts w:ascii="Arial" w:eastAsia="Times New Roman" w:hAnsi="Arial" w:cs="Arial"/>
                <w:sz w:val="24"/>
                <w:szCs w:val="24"/>
                <w:lang w:val="ru-RU"/>
              </w:rPr>
              <w:t xml:space="preserve">место / </w:t>
            </w:r>
            <w:r w:rsidRPr="00256DE1">
              <w:rPr>
                <w:rFonts w:ascii="Arial" w:eastAsia="Times New Roman" w:hAnsi="Arial" w:cs="Arial"/>
                <w:spacing w:val="-2"/>
                <w:sz w:val="24"/>
                <w:szCs w:val="24"/>
                <w:lang w:val="ru-RU"/>
              </w:rPr>
              <w:t xml:space="preserve">количество зрительских </w:t>
            </w:r>
            <w:r w:rsidRPr="00256DE1">
              <w:rPr>
                <w:rFonts w:ascii="Arial" w:eastAsia="Times New Roman" w:hAnsi="Arial" w:cs="Arial"/>
                <w:spacing w:val="-4"/>
                <w:sz w:val="24"/>
                <w:szCs w:val="24"/>
                <w:lang w:val="ru-RU"/>
              </w:rPr>
              <w:t>мест</w:t>
            </w:r>
          </w:p>
        </w:tc>
        <w:tc>
          <w:tcPr>
            <w:tcW w:w="1290" w:type="dxa"/>
            <w:tcBorders>
              <w:top w:val="single" w:sz="6" w:space="0" w:color="404040"/>
              <w:left w:val="single" w:sz="6" w:space="0" w:color="404040"/>
              <w:bottom w:val="single" w:sz="6" w:space="0" w:color="404040"/>
              <w:right w:val="single" w:sz="6" w:space="0" w:color="404040"/>
            </w:tcBorders>
          </w:tcPr>
          <w:p w14:paraId="2E7C258F" w14:textId="77777777" w:rsidR="00256DE1" w:rsidRPr="00256DE1" w:rsidRDefault="00256DE1" w:rsidP="00445985">
            <w:pPr>
              <w:spacing w:line="268" w:lineRule="exact"/>
              <w:jc w:val="center"/>
              <w:rPr>
                <w:rFonts w:ascii="Arial" w:eastAsia="Times New Roman" w:hAnsi="Arial" w:cs="Arial"/>
                <w:sz w:val="24"/>
                <w:szCs w:val="24"/>
              </w:rPr>
            </w:pPr>
            <w:r w:rsidRPr="00256DE1">
              <w:rPr>
                <w:rFonts w:ascii="Arial" w:eastAsia="Times New Roman" w:hAnsi="Arial" w:cs="Arial"/>
                <w:spacing w:val="-4"/>
                <w:sz w:val="24"/>
                <w:szCs w:val="24"/>
              </w:rPr>
              <w:t>10,0</w:t>
            </w:r>
          </w:p>
        </w:tc>
        <w:tc>
          <w:tcPr>
            <w:tcW w:w="1779" w:type="dxa"/>
            <w:tcBorders>
              <w:top w:val="single" w:sz="6" w:space="0" w:color="404040"/>
              <w:left w:val="single" w:sz="6" w:space="0" w:color="404040"/>
              <w:bottom w:val="single" w:sz="6" w:space="0" w:color="404040"/>
              <w:right w:val="single" w:sz="6" w:space="0" w:color="404040"/>
            </w:tcBorders>
          </w:tcPr>
          <w:p w14:paraId="6BB9B411" w14:textId="77777777" w:rsidR="00256DE1" w:rsidRPr="00256DE1" w:rsidRDefault="00256DE1" w:rsidP="00445985">
            <w:pPr>
              <w:ind w:right="100"/>
              <w:jc w:val="center"/>
              <w:rPr>
                <w:rFonts w:ascii="Arial" w:eastAsia="Times New Roman" w:hAnsi="Arial" w:cs="Arial"/>
                <w:sz w:val="24"/>
                <w:szCs w:val="24"/>
              </w:rPr>
            </w:pPr>
            <w:proofErr w:type="spellStart"/>
            <w:r w:rsidRPr="00256DE1">
              <w:rPr>
                <w:rFonts w:ascii="Arial" w:eastAsia="Times New Roman" w:hAnsi="Arial" w:cs="Arial"/>
                <w:spacing w:val="-2"/>
                <w:sz w:val="24"/>
                <w:szCs w:val="24"/>
              </w:rPr>
              <w:t>Террито</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pacing w:val="-2"/>
                <w:sz w:val="24"/>
                <w:szCs w:val="24"/>
              </w:rPr>
              <w:t>риальная</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z w:val="24"/>
                <w:szCs w:val="24"/>
              </w:rPr>
              <w:t>доступность,м</w:t>
            </w:r>
            <w:proofErr w:type="spellEnd"/>
          </w:p>
        </w:tc>
        <w:tc>
          <w:tcPr>
            <w:tcW w:w="1337" w:type="dxa"/>
            <w:tcBorders>
              <w:top w:val="single" w:sz="6" w:space="0" w:color="404040"/>
              <w:left w:val="single" w:sz="6" w:space="0" w:color="404040"/>
              <w:bottom w:val="single" w:sz="6" w:space="0" w:color="404040"/>
              <w:right w:val="single" w:sz="6" w:space="0" w:color="404040"/>
            </w:tcBorders>
          </w:tcPr>
          <w:p w14:paraId="4E3DD734" w14:textId="77777777" w:rsidR="00256DE1" w:rsidRPr="00256DE1" w:rsidRDefault="00256DE1" w:rsidP="00445985">
            <w:pPr>
              <w:spacing w:line="268" w:lineRule="exact"/>
              <w:jc w:val="center"/>
              <w:rPr>
                <w:rFonts w:ascii="Arial" w:eastAsia="Times New Roman" w:hAnsi="Arial" w:cs="Arial"/>
                <w:sz w:val="24"/>
                <w:szCs w:val="24"/>
              </w:rPr>
            </w:pPr>
            <w:r w:rsidRPr="00256DE1">
              <w:rPr>
                <w:rFonts w:ascii="Arial" w:eastAsia="Times New Roman" w:hAnsi="Arial" w:cs="Arial"/>
                <w:spacing w:val="-5"/>
                <w:sz w:val="24"/>
                <w:szCs w:val="24"/>
              </w:rPr>
              <w:t>250</w:t>
            </w:r>
          </w:p>
        </w:tc>
      </w:tr>
    </w:tbl>
    <w:p w14:paraId="7FE4CAA3" w14:textId="77777777" w:rsidR="00256DE1" w:rsidRPr="00256DE1" w:rsidRDefault="00256DE1" w:rsidP="00256DE1">
      <w:pPr>
        <w:widowControl w:val="0"/>
        <w:autoSpaceDE w:val="0"/>
        <w:autoSpaceDN w:val="0"/>
        <w:spacing w:line="268" w:lineRule="exact"/>
        <w:jc w:val="center"/>
        <w:rPr>
          <w:rFonts w:ascii="Arial" w:eastAsia="Times New Roman" w:hAnsi="Arial" w:cs="Arial"/>
          <w:sz w:val="24"/>
          <w:szCs w:val="24"/>
        </w:rPr>
        <w:sectPr w:rsidR="00256DE1" w:rsidRPr="00256DE1">
          <w:pgSz w:w="16840" w:h="11910" w:orient="landscape"/>
          <w:pgMar w:top="1340" w:right="283" w:bottom="1140" w:left="850" w:header="0" w:footer="955" w:gutter="0"/>
          <w:cols w:space="720"/>
        </w:sectPr>
      </w:pPr>
    </w:p>
    <w:p w14:paraId="073EDB42" w14:textId="77777777" w:rsidR="00256DE1" w:rsidRPr="00256DE1" w:rsidRDefault="00256DE1" w:rsidP="00256DE1">
      <w:pPr>
        <w:widowControl w:val="0"/>
        <w:autoSpaceDE w:val="0"/>
        <w:autoSpaceDN w:val="0"/>
        <w:spacing w:before="177" w:after="6"/>
        <w:ind w:right="189"/>
        <w:jc w:val="right"/>
        <w:rPr>
          <w:rFonts w:ascii="Arial" w:eastAsia="Times New Roman" w:hAnsi="Arial" w:cs="Arial"/>
          <w:sz w:val="24"/>
          <w:szCs w:val="24"/>
        </w:rPr>
      </w:pPr>
      <w:r w:rsidRPr="00256DE1">
        <w:rPr>
          <w:rFonts w:ascii="Arial" w:eastAsia="Times New Roman" w:hAnsi="Arial" w:cs="Arial"/>
          <w:sz w:val="24"/>
          <w:szCs w:val="24"/>
        </w:rPr>
        <w:lastRenderedPageBreak/>
        <w:t>ПродолжениеТаблицы</w:t>
      </w:r>
      <w:r w:rsidRPr="00256DE1">
        <w:rPr>
          <w:rFonts w:ascii="Arial" w:eastAsia="Times New Roman" w:hAnsi="Arial" w:cs="Arial"/>
          <w:spacing w:val="-10"/>
          <w:sz w:val="24"/>
          <w:szCs w:val="24"/>
        </w:rPr>
        <w:t>1</w:t>
      </w:r>
    </w:p>
    <w:tbl>
      <w:tblPr>
        <w:tblStyle w:val="TableNormal2"/>
        <w:tblW w:w="0" w:type="auto"/>
        <w:tblInd w:w="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1"/>
        <w:gridCol w:w="1872"/>
        <w:gridCol w:w="1039"/>
        <w:gridCol w:w="1666"/>
        <w:gridCol w:w="2097"/>
        <w:gridCol w:w="2153"/>
        <w:gridCol w:w="1673"/>
        <w:gridCol w:w="1290"/>
        <w:gridCol w:w="1779"/>
        <w:gridCol w:w="1337"/>
      </w:tblGrid>
      <w:tr w:rsidR="00256DE1" w:rsidRPr="00256DE1" w14:paraId="00CDDCB6" w14:textId="77777777" w:rsidTr="00445985">
        <w:trPr>
          <w:trHeight w:val="834"/>
        </w:trPr>
        <w:tc>
          <w:tcPr>
            <w:tcW w:w="631" w:type="dxa"/>
            <w:vMerge w:val="restart"/>
            <w:tcBorders>
              <w:left w:val="single" w:sz="6" w:space="0" w:color="404040"/>
              <w:bottom w:val="single" w:sz="6" w:space="0" w:color="404040"/>
              <w:right w:val="single" w:sz="6" w:space="0" w:color="404040"/>
            </w:tcBorders>
          </w:tcPr>
          <w:p w14:paraId="116E3930" w14:textId="77777777" w:rsidR="00256DE1" w:rsidRPr="00256DE1" w:rsidRDefault="00256DE1" w:rsidP="00445985">
            <w:pPr>
              <w:rPr>
                <w:rFonts w:ascii="Arial" w:eastAsia="Times New Roman" w:hAnsi="Arial" w:cs="Arial"/>
                <w:sz w:val="24"/>
                <w:szCs w:val="24"/>
              </w:rPr>
            </w:pPr>
          </w:p>
          <w:p w14:paraId="4C94A17B" w14:textId="77777777" w:rsidR="00256DE1" w:rsidRPr="00256DE1" w:rsidRDefault="00256DE1" w:rsidP="00445985">
            <w:pPr>
              <w:spacing w:before="3"/>
              <w:rPr>
                <w:rFonts w:ascii="Arial" w:eastAsia="Times New Roman" w:hAnsi="Arial" w:cs="Arial"/>
                <w:sz w:val="24"/>
                <w:szCs w:val="24"/>
              </w:rPr>
            </w:pPr>
          </w:p>
          <w:p w14:paraId="7D03CA9D" w14:textId="77777777" w:rsidR="00256DE1" w:rsidRPr="00256DE1" w:rsidRDefault="00256DE1" w:rsidP="00445985">
            <w:pPr>
              <w:rPr>
                <w:rFonts w:ascii="Arial" w:eastAsia="Times New Roman" w:hAnsi="Arial" w:cs="Arial"/>
                <w:sz w:val="24"/>
                <w:szCs w:val="24"/>
              </w:rPr>
            </w:pPr>
            <w:r w:rsidRPr="00256DE1">
              <w:rPr>
                <w:rFonts w:ascii="Arial" w:eastAsia="Times New Roman" w:hAnsi="Arial" w:cs="Arial"/>
                <w:spacing w:val="-10"/>
                <w:sz w:val="24"/>
                <w:szCs w:val="24"/>
              </w:rPr>
              <w:t xml:space="preserve">№ </w:t>
            </w:r>
            <w:proofErr w:type="spellStart"/>
            <w:r w:rsidRPr="00256DE1">
              <w:rPr>
                <w:rFonts w:ascii="Arial" w:eastAsia="Times New Roman" w:hAnsi="Arial" w:cs="Arial"/>
                <w:spacing w:val="-4"/>
                <w:sz w:val="24"/>
                <w:szCs w:val="24"/>
              </w:rPr>
              <w:t>п.п</w:t>
            </w:r>
            <w:proofErr w:type="spellEnd"/>
            <w:r w:rsidRPr="00256DE1">
              <w:rPr>
                <w:rFonts w:ascii="Arial" w:eastAsia="Times New Roman" w:hAnsi="Arial" w:cs="Arial"/>
                <w:spacing w:val="-4"/>
                <w:sz w:val="24"/>
                <w:szCs w:val="24"/>
              </w:rPr>
              <w:t>.</w:t>
            </w:r>
          </w:p>
        </w:tc>
        <w:tc>
          <w:tcPr>
            <w:tcW w:w="1872" w:type="dxa"/>
            <w:vMerge w:val="restart"/>
            <w:tcBorders>
              <w:left w:val="single" w:sz="6" w:space="0" w:color="404040"/>
              <w:bottom w:val="single" w:sz="6" w:space="0" w:color="404040"/>
              <w:right w:val="single" w:sz="6" w:space="0" w:color="404040"/>
            </w:tcBorders>
          </w:tcPr>
          <w:p w14:paraId="1580EE8F" w14:textId="77777777" w:rsidR="00256DE1" w:rsidRPr="00256DE1" w:rsidRDefault="00256DE1" w:rsidP="00445985">
            <w:pPr>
              <w:spacing w:before="140"/>
              <w:rPr>
                <w:rFonts w:ascii="Arial" w:eastAsia="Times New Roman" w:hAnsi="Arial" w:cs="Arial"/>
                <w:sz w:val="24"/>
                <w:szCs w:val="24"/>
              </w:rPr>
            </w:pPr>
          </w:p>
          <w:p w14:paraId="0E4CB1CE" w14:textId="77777777" w:rsidR="00256DE1" w:rsidRPr="00256DE1" w:rsidRDefault="00256DE1" w:rsidP="00445985">
            <w:pPr>
              <w:ind w:right="3"/>
              <w:jc w:val="center"/>
              <w:rPr>
                <w:rFonts w:ascii="Arial" w:eastAsia="Times New Roman" w:hAnsi="Arial" w:cs="Arial"/>
                <w:sz w:val="24"/>
                <w:szCs w:val="24"/>
              </w:rPr>
            </w:pPr>
            <w:proofErr w:type="spellStart"/>
            <w:r w:rsidRPr="00256DE1">
              <w:rPr>
                <w:rFonts w:ascii="Arial" w:eastAsia="Times New Roman" w:hAnsi="Arial" w:cs="Arial"/>
                <w:spacing w:val="-2"/>
                <w:sz w:val="24"/>
                <w:szCs w:val="24"/>
              </w:rPr>
              <w:t>Наименование</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pacing w:val="-2"/>
                <w:sz w:val="24"/>
                <w:szCs w:val="24"/>
              </w:rPr>
              <w:t>расчетных</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pacing w:val="-2"/>
                <w:sz w:val="24"/>
                <w:szCs w:val="24"/>
              </w:rPr>
              <w:t>показателей</w:t>
            </w:r>
            <w:proofErr w:type="spellEnd"/>
          </w:p>
        </w:tc>
        <w:tc>
          <w:tcPr>
            <w:tcW w:w="1039" w:type="dxa"/>
            <w:vMerge w:val="restart"/>
            <w:tcBorders>
              <w:left w:val="single" w:sz="6" w:space="0" w:color="404040"/>
              <w:bottom w:val="single" w:sz="6" w:space="0" w:color="404040"/>
              <w:right w:val="single" w:sz="6" w:space="0" w:color="404040"/>
            </w:tcBorders>
          </w:tcPr>
          <w:p w14:paraId="2F4DD4C0" w14:textId="77777777" w:rsidR="00256DE1" w:rsidRPr="00256DE1" w:rsidRDefault="00256DE1" w:rsidP="00445985">
            <w:pPr>
              <w:rPr>
                <w:rFonts w:ascii="Arial" w:eastAsia="Times New Roman" w:hAnsi="Arial" w:cs="Arial"/>
                <w:sz w:val="24"/>
                <w:szCs w:val="24"/>
              </w:rPr>
            </w:pPr>
          </w:p>
          <w:p w14:paraId="57E783F8" w14:textId="77777777" w:rsidR="00256DE1" w:rsidRPr="00256DE1" w:rsidRDefault="00256DE1" w:rsidP="00445985">
            <w:pPr>
              <w:spacing w:before="3"/>
              <w:rPr>
                <w:rFonts w:ascii="Arial" w:eastAsia="Times New Roman" w:hAnsi="Arial" w:cs="Arial"/>
                <w:sz w:val="24"/>
                <w:szCs w:val="24"/>
              </w:rPr>
            </w:pPr>
          </w:p>
          <w:p w14:paraId="67BEA01A" w14:textId="77777777" w:rsidR="00256DE1" w:rsidRPr="00256DE1" w:rsidRDefault="00256DE1" w:rsidP="00445985">
            <w:pPr>
              <w:ind w:right="57"/>
              <w:rPr>
                <w:rFonts w:ascii="Arial" w:eastAsia="Times New Roman" w:hAnsi="Arial" w:cs="Arial"/>
                <w:sz w:val="24"/>
                <w:szCs w:val="24"/>
              </w:rPr>
            </w:pPr>
            <w:r w:rsidRPr="00256DE1">
              <w:rPr>
                <w:rFonts w:ascii="Arial" w:eastAsia="Times New Roman" w:hAnsi="Arial" w:cs="Arial"/>
                <w:spacing w:val="-10"/>
                <w:sz w:val="24"/>
                <w:szCs w:val="24"/>
              </w:rPr>
              <w:t xml:space="preserve">№ </w:t>
            </w:r>
            <w:proofErr w:type="spellStart"/>
            <w:r w:rsidRPr="00256DE1">
              <w:rPr>
                <w:rFonts w:ascii="Arial" w:eastAsia="Times New Roman" w:hAnsi="Arial" w:cs="Arial"/>
                <w:spacing w:val="-4"/>
                <w:sz w:val="24"/>
                <w:szCs w:val="24"/>
              </w:rPr>
              <w:t>п.п</w:t>
            </w:r>
            <w:proofErr w:type="spellEnd"/>
            <w:r w:rsidRPr="00256DE1">
              <w:rPr>
                <w:rFonts w:ascii="Arial" w:eastAsia="Times New Roman" w:hAnsi="Arial" w:cs="Arial"/>
                <w:spacing w:val="-4"/>
                <w:sz w:val="24"/>
                <w:szCs w:val="24"/>
              </w:rPr>
              <w:t>.</w:t>
            </w:r>
          </w:p>
        </w:tc>
        <w:tc>
          <w:tcPr>
            <w:tcW w:w="1666" w:type="dxa"/>
            <w:vMerge w:val="restart"/>
            <w:tcBorders>
              <w:left w:val="single" w:sz="6" w:space="0" w:color="404040"/>
              <w:bottom w:val="single" w:sz="6" w:space="0" w:color="404040"/>
              <w:right w:val="single" w:sz="6" w:space="0" w:color="404040"/>
            </w:tcBorders>
          </w:tcPr>
          <w:p w14:paraId="1710EB93" w14:textId="77777777" w:rsidR="00256DE1" w:rsidRPr="00256DE1" w:rsidRDefault="00256DE1" w:rsidP="00445985">
            <w:pPr>
              <w:spacing w:before="3"/>
              <w:rPr>
                <w:rFonts w:ascii="Arial" w:eastAsia="Times New Roman" w:hAnsi="Arial" w:cs="Arial"/>
                <w:sz w:val="24"/>
                <w:szCs w:val="24"/>
              </w:rPr>
            </w:pPr>
          </w:p>
          <w:p w14:paraId="7F2A2FFA" w14:textId="77777777" w:rsidR="00256DE1" w:rsidRPr="00256DE1" w:rsidRDefault="00256DE1" w:rsidP="00445985">
            <w:pPr>
              <w:ind w:right="147"/>
              <w:jc w:val="center"/>
              <w:rPr>
                <w:rFonts w:ascii="Arial" w:eastAsia="Times New Roman" w:hAnsi="Arial" w:cs="Arial"/>
                <w:sz w:val="24"/>
                <w:szCs w:val="24"/>
              </w:rPr>
            </w:pPr>
            <w:proofErr w:type="spellStart"/>
            <w:r w:rsidRPr="00256DE1">
              <w:rPr>
                <w:rFonts w:ascii="Arial" w:eastAsia="Times New Roman" w:hAnsi="Arial" w:cs="Arial"/>
                <w:spacing w:val="-4"/>
                <w:sz w:val="24"/>
                <w:szCs w:val="24"/>
              </w:rPr>
              <w:t>Вид</w:t>
            </w:r>
            <w:proofErr w:type="spellEnd"/>
            <w:r w:rsidRPr="00256DE1">
              <w:rPr>
                <w:rFonts w:ascii="Arial" w:eastAsia="Times New Roman" w:hAnsi="Arial" w:cs="Arial"/>
                <w:spacing w:val="-4"/>
                <w:sz w:val="24"/>
                <w:szCs w:val="24"/>
              </w:rPr>
              <w:t xml:space="preserve"> </w:t>
            </w:r>
            <w:proofErr w:type="spellStart"/>
            <w:r w:rsidRPr="00256DE1">
              <w:rPr>
                <w:rFonts w:ascii="Arial" w:eastAsia="Times New Roman" w:hAnsi="Arial" w:cs="Arial"/>
                <w:spacing w:val="-2"/>
                <w:sz w:val="24"/>
                <w:szCs w:val="24"/>
              </w:rPr>
              <w:t>муниципаль</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pacing w:val="-4"/>
                <w:sz w:val="24"/>
                <w:szCs w:val="24"/>
              </w:rPr>
              <w:t>ного</w:t>
            </w:r>
            <w:proofErr w:type="spellEnd"/>
            <w:r w:rsidRPr="00256DE1">
              <w:rPr>
                <w:rFonts w:ascii="Arial" w:eastAsia="Times New Roman" w:hAnsi="Arial" w:cs="Arial"/>
                <w:spacing w:val="-4"/>
                <w:sz w:val="24"/>
                <w:szCs w:val="24"/>
              </w:rPr>
              <w:t xml:space="preserve"> </w:t>
            </w:r>
            <w:proofErr w:type="spellStart"/>
            <w:r w:rsidRPr="00256DE1">
              <w:rPr>
                <w:rFonts w:ascii="Arial" w:eastAsia="Times New Roman" w:hAnsi="Arial" w:cs="Arial"/>
                <w:spacing w:val="-2"/>
                <w:sz w:val="24"/>
                <w:szCs w:val="24"/>
              </w:rPr>
              <w:t>образования</w:t>
            </w:r>
            <w:proofErr w:type="spellEnd"/>
          </w:p>
        </w:tc>
        <w:tc>
          <w:tcPr>
            <w:tcW w:w="2097" w:type="dxa"/>
            <w:vMerge w:val="restart"/>
            <w:tcBorders>
              <w:left w:val="single" w:sz="6" w:space="0" w:color="404040"/>
              <w:bottom w:val="single" w:sz="6" w:space="0" w:color="404040"/>
              <w:right w:val="single" w:sz="6" w:space="0" w:color="404040"/>
            </w:tcBorders>
          </w:tcPr>
          <w:p w14:paraId="107F9843" w14:textId="77777777" w:rsidR="00256DE1" w:rsidRPr="00256DE1" w:rsidRDefault="00256DE1" w:rsidP="00445985">
            <w:pPr>
              <w:rPr>
                <w:rFonts w:ascii="Arial" w:eastAsia="Times New Roman" w:hAnsi="Arial" w:cs="Arial"/>
                <w:sz w:val="24"/>
                <w:szCs w:val="24"/>
              </w:rPr>
            </w:pPr>
          </w:p>
          <w:p w14:paraId="0A01015C" w14:textId="77777777" w:rsidR="00256DE1" w:rsidRPr="00256DE1" w:rsidRDefault="00256DE1" w:rsidP="00445985">
            <w:pPr>
              <w:spacing w:before="3"/>
              <w:rPr>
                <w:rFonts w:ascii="Arial" w:eastAsia="Times New Roman" w:hAnsi="Arial" w:cs="Arial"/>
                <w:sz w:val="24"/>
                <w:szCs w:val="24"/>
              </w:rPr>
            </w:pPr>
          </w:p>
          <w:p w14:paraId="639DD0AE" w14:textId="77777777" w:rsidR="00256DE1" w:rsidRPr="00256DE1" w:rsidRDefault="00256DE1" w:rsidP="00445985">
            <w:pPr>
              <w:rPr>
                <w:rFonts w:ascii="Arial" w:eastAsia="Times New Roman" w:hAnsi="Arial" w:cs="Arial"/>
                <w:sz w:val="24"/>
                <w:szCs w:val="24"/>
              </w:rPr>
            </w:pPr>
            <w:proofErr w:type="spellStart"/>
            <w:r w:rsidRPr="00256DE1">
              <w:rPr>
                <w:rFonts w:ascii="Arial" w:eastAsia="Times New Roman" w:hAnsi="Arial" w:cs="Arial"/>
                <w:spacing w:val="-2"/>
                <w:sz w:val="24"/>
                <w:szCs w:val="24"/>
              </w:rPr>
              <w:t>Характеристика</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pacing w:val="-2"/>
                <w:sz w:val="24"/>
                <w:szCs w:val="24"/>
              </w:rPr>
              <w:t>размещения</w:t>
            </w:r>
            <w:proofErr w:type="spellEnd"/>
          </w:p>
        </w:tc>
        <w:tc>
          <w:tcPr>
            <w:tcW w:w="2153" w:type="dxa"/>
            <w:vMerge w:val="restart"/>
            <w:tcBorders>
              <w:left w:val="single" w:sz="6" w:space="0" w:color="404040"/>
              <w:bottom w:val="single" w:sz="6" w:space="0" w:color="404040"/>
              <w:right w:val="single" w:sz="6" w:space="0" w:color="404040"/>
            </w:tcBorders>
          </w:tcPr>
          <w:p w14:paraId="385B8E22" w14:textId="77777777" w:rsidR="00256DE1" w:rsidRPr="00256DE1" w:rsidRDefault="00256DE1" w:rsidP="00445985">
            <w:pPr>
              <w:spacing w:before="140"/>
              <w:ind w:right="5"/>
              <w:jc w:val="center"/>
              <w:rPr>
                <w:rFonts w:ascii="Arial" w:eastAsia="Times New Roman" w:hAnsi="Arial" w:cs="Arial"/>
                <w:sz w:val="24"/>
                <w:szCs w:val="24"/>
                <w:lang w:val="ru-RU"/>
              </w:rPr>
            </w:pPr>
            <w:r w:rsidRPr="00256DE1">
              <w:rPr>
                <w:rFonts w:ascii="Arial" w:eastAsia="Times New Roman" w:hAnsi="Arial" w:cs="Arial"/>
                <w:spacing w:val="-2"/>
                <w:sz w:val="24"/>
                <w:szCs w:val="24"/>
                <w:lang w:val="ru-RU"/>
              </w:rPr>
              <w:t>Характеристика прилегающего объекта капитального строительства</w:t>
            </w:r>
          </w:p>
        </w:tc>
        <w:tc>
          <w:tcPr>
            <w:tcW w:w="2963" w:type="dxa"/>
            <w:gridSpan w:val="2"/>
            <w:tcBorders>
              <w:left w:val="single" w:sz="6" w:space="0" w:color="404040"/>
              <w:bottom w:val="single" w:sz="6" w:space="0" w:color="404040"/>
              <w:right w:val="single" w:sz="6" w:space="0" w:color="404040"/>
            </w:tcBorders>
          </w:tcPr>
          <w:p w14:paraId="2B688FE9" w14:textId="77777777" w:rsidR="00256DE1" w:rsidRPr="00256DE1" w:rsidRDefault="00256DE1" w:rsidP="00445985">
            <w:pPr>
              <w:spacing w:line="273" w:lineRule="exact"/>
              <w:rPr>
                <w:rFonts w:ascii="Arial" w:eastAsia="Times New Roman" w:hAnsi="Arial" w:cs="Arial"/>
                <w:sz w:val="24"/>
                <w:szCs w:val="24"/>
                <w:lang w:val="ru-RU"/>
              </w:rPr>
            </w:pPr>
            <w:proofErr w:type="spellStart"/>
            <w:r w:rsidRPr="00256DE1">
              <w:rPr>
                <w:rFonts w:ascii="Arial" w:eastAsia="Times New Roman" w:hAnsi="Arial" w:cs="Arial"/>
                <w:sz w:val="24"/>
                <w:szCs w:val="24"/>
                <w:lang w:val="ru-RU"/>
              </w:rPr>
              <w:t>Минимально</w:t>
            </w:r>
            <w:r w:rsidRPr="00256DE1">
              <w:rPr>
                <w:rFonts w:ascii="Arial" w:eastAsia="Times New Roman" w:hAnsi="Arial" w:cs="Arial"/>
                <w:spacing w:val="-2"/>
                <w:sz w:val="24"/>
                <w:szCs w:val="24"/>
                <w:lang w:val="ru-RU"/>
              </w:rPr>
              <w:t>допустимый</w:t>
            </w:r>
            <w:proofErr w:type="spellEnd"/>
          </w:p>
          <w:p w14:paraId="6565A426" w14:textId="77777777" w:rsidR="00256DE1" w:rsidRPr="00256DE1" w:rsidRDefault="00256DE1" w:rsidP="00445985">
            <w:pPr>
              <w:spacing w:line="270" w:lineRule="atLeast"/>
              <w:ind w:right="217"/>
              <w:rPr>
                <w:rFonts w:ascii="Arial" w:eastAsia="Times New Roman" w:hAnsi="Arial" w:cs="Arial"/>
                <w:sz w:val="24"/>
                <w:szCs w:val="24"/>
                <w:lang w:val="ru-RU"/>
              </w:rPr>
            </w:pPr>
            <w:proofErr w:type="spellStart"/>
            <w:r w:rsidRPr="00256DE1">
              <w:rPr>
                <w:rFonts w:ascii="Arial" w:eastAsia="Times New Roman" w:hAnsi="Arial" w:cs="Arial"/>
                <w:sz w:val="24"/>
                <w:szCs w:val="24"/>
                <w:lang w:val="ru-RU"/>
              </w:rPr>
              <w:t>уровеньобеспеченности</w:t>
            </w:r>
            <w:proofErr w:type="spellEnd"/>
            <w:r w:rsidRPr="00256DE1">
              <w:rPr>
                <w:rFonts w:ascii="Arial" w:eastAsia="Times New Roman" w:hAnsi="Arial" w:cs="Arial"/>
                <w:sz w:val="24"/>
                <w:szCs w:val="24"/>
                <w:lang w:val="ru-RU"/>
              </w:rPr>
              <w:t xml:space="preserve"> </w:t>
            </w:r>
            <w:r w:rsidRPr="00256DE1">
              <w:rPr>
                <w:rFonts w:ascii="Arial" w:eastAsia="Times New Roman" w:hAnsi="Arial" w:cs="Arial"/>
                <w:spacing w:val="-2"/>
                <w:sz w:val="24"/>
                <w:szCs w:val="24"/>
                <w:lang w:val="ru-RU"/>
              </w:rPr>
              <w:t>объектами</w:t>
            </w:r>
          </w:p>
        </w:tc>
        <w:tc>
          <w:tcPr>
            <w:tcW w:w="3116" w:type="dxa"/>
            <w:gridSpan w:val="2"/>
            <w:tcBorders>
              <w:left w:val="single" w:sz="6" w:space="0" w:color="404040"/>
              <w:bottom w:val="single" w:sz="6" w:space="0" w:color="404040"/>
              <w:right w:val="single" w:sz="6" w:space="0" w:color="404040"/>
            </w:tcBorders>
          </w:tcPr>
          <w:p w14:paraId="07574317" w14:textId="77777777" w:rsidR="00256DE1" w:rsidRPr="00256DE1" w:rsidRDefault="00256DE1" w:rsidP="00445985">
            <w:pPr>
              <w:spacing w:line="273" w:lineRule="exact"/>
              <w:rPr>
                <w:rFonts w:ascii="Arial" w:eastAsia="Times New Roman" w:hAnsi="Arial" w:cs="Arial"/>
                <w:sz w:val="24"/>
                <w:szCs w:val="24"/>
                <w:lang w:val="ru-RU"/>
              </w:rPr>
            </w:pPr>
            <w:proofErr w:type="spellStart"/>
            <w:r w:rsidRPr="00256DE1">
              <w:rPr>
                <w:rFonts w:ascii="Arial" w:eastAsia="Times New Roman" w:hAnsi="Arial" w:cs="Arial"/>
                <w:sz w:val="24"/>
                <w:szCs w:val="24"/>
                <w:lang w:val="ru-RU"/>
              </w:rPr>
              <w:t>Максимально</w:t>
            </w:r>
            <w:r w:rsidRPr="00256DE1">
              <w:rPr>
                <w:rFonts w:ascii="Arial" w:eastAsia="Times New Roman" w:hAnsi="Arial" w:cs="Arial"/>
                <w:spacing w:val="-2"/>
                <w:sz w:val="24"/>
                <w:szCs w:val="24"/>
                <w:lang w:val="ru-RU"/>
              </w:rPr>
              <w:t>допустимый</w:t>
            </w:r>
            <w:proofErr w:type="spellEnd"/>
          </w:p>
          <w:p w14:paraId="39B57171" w14:textId="77777777" w:rsidR="00256DE1" w:rsidRPr="00256DE1" w:rsidRDefault="00256DE1" w:rsidP="00445985">
            <w:pPr>
              <w:spacing w:line="270" w:lineRule="atLeast"/>
              <w:ind w:right="214"/>
              <w:rPr>
                <w:rFonts w:ascii="Arial" w:eastAsia="Times New Roman" w:hAnsi="Arial" w:cs="Arial"/>
                <w:sz w:val="24"/>
                <w:szCs w:val="24"/>
                <w:lang w:val="ru-RU"/>
              </w:rPr>
            </w:pPr>
            <w:proofErr w:type="spellStart"/>
            <w:r w:rsidRPr="00256DE1">
              <w:rPr>
                <w:rFonts w:ascii="Arial" w:eastAsia="Times New Roman" w:hAnsi="Arial" w:cs="Arial"/>
                <w:sz w:val="24"/>
                <w:szCs w:val="24"/>
                <w:lang w:val="ru-RU"/>
              </w:rPr>
              <w:t>уровеньтерриториальной</w:t>
            </w:r>
            <w:proofErr w:type="spellEnd"/>
            <w:r w:rsidRPr="00256DE1">
              <w:rPr>
                <w:rFonts w:ascii="Arial" w:eastAsia="Times New Roman" w:hAnsi="Arial" w:cs="Arial"/>
                <w:sz w:val="24"/>
                <w:szCs w:val="24"/>
                <w:lang w:val="ru-RU"/>
              </w:rPr>
              <w:t xml:space="preserve"> </w:t>
            </w:r>
            <w:r w:rsidRPr="00256DE1">
              <w:rPr>
                <w:rFonts w:ascii="Arial" w:eastAsia="Times New Roman" w:hAnsi="Arial" w:cs="Arial"/>
                <w:spacing w:val="-2"/>
                <w:sz w:val="24"/>
                <w:szCs w:val="24"/>
                <w:lang w:val="ru-RU"/>
              </w:rPr>
              <w:t>доступности</w:t>
            </w:r>
          </w:p>
        </w:tc>
      </w:tr>
      <w:tr w:rsidR="00256DE1" w:rsidRPr="00256DE1" w14:paraId="207A1C48" w14:textId="77777777" w:rsidTr="00445985">
        <w:trPr>
          <w:trHeight w:val="830"/>
        </w:trPr>
        <w:tc>
          <w:tcPr>
            <w:tcW w:w="631" w:type="dxa"/>
            <w:vMerge/>
            <w:tcBorders>
              <w:top w:val="nil"/>
              <w:left w:val="single" w:sz="6" w:space="0" w:color="404040"/>
              <w:bottom w:val="single" w:sz="6" w:space="0" w:color="404040"/>
              <w:right w:val="single" w:sz="6" w:space="0" w:color="404040"/>
            </w:tcBorders>
          </w:tcPr>
          <w:p w14:paraId="7498F1BA" w14:textId="77777777" w:rsidR="00256DE1" w:rsidRPr="00256DE1" w:rsidRDefault="00256DE1" w:rsidP="00445985">
            <w:pPr>
              <w:rPr>
                <w:rFonts w:ascii="Arial" w:eastAsia="Times New Roman" w:hAnsi="Arial" w:cs="Arial"/>
                <w:sz w:val="24"/>
                <w:szCs w:val="24"/>
                <w:lang w:val="ru-RU"/>
              </w:rPr>
            </w:pPr>
          </w:p>
        </w:tc>
        <w:tc>
          <w:tcPr>
            <w:tcW w:w="1872" w:type="dxa"/>
            <w:vMerge/>
            <w:tcBorders>
              <w:top w:val="nil"/>
              <w:left w:val="single" w:sz="6" w:space="0" w:color="404040"/>
              <w:bottom w:val="single" w:sz="6" w:space="0" w:color="404040"/>
              <w:right w:val="single" w:sz="6" w:space="0" w:color="404040"/>
            </w:tcBorders>
          </w:tcPr>
          <w:p w14:paraId="2A7E74F1" w14:textId="77777777" w:rsidR="00256DE1" w:rsidRPr="00256DE1" w:rsidRDefault="00256DE1" w:rsidP="00445985">
            <w:pPr>
              <w:rPr>
                <w:rFonts w:ascii="Arial" w:eastAsia="Times New Roman" w:hAnsi="Arial" w:cs="Arial"/>
                <w:sz w:val="24"/>
                <w:szCs w:val="24"/>
                <w:lang w:val="ru-RU"/>
              </w:rPr>
            </w:pPr>
          </w:p>
        </w:tc>
        <w:tc>
          <w:tcPr>
            <w:tcW w:w="1039" w:type="dxa"/>
            <w:vMerge/>
            <w:tcBorders>
              <w:top w:val="nil"/>
              <w:left w:val="single" w:sz="6" w:space="0" w:color="404040"/>
              <w:bottom w:val="single" w:sz="6" w:space="0" w:color="404040"/>
              <w:right w:val="single" w:sz="6" w:space="0" w:color="404040"/>
            </w:tcBorders>
          </w:tcPr>
          <w:p w14:paraId="5059170B" w14:textId="77777777" w:rsidR="00256DE1" w:rsidRPr="00256DE1" w:rsidRDefault="00256DE1" w:rsidP="00445985">
            <w:pPr>
              <w:rPr>
                <w:rFonts w:ascii="Arial" w:eastAsia="Times New Roman" w:hAnsi="Arial" w:cs="Arial"/>
                <w:sz w:val="24"/>
                <w:szCs w:val="24"/>
                <w:lang w:val="ru-RU"/>
              </w:rPr>
            </w:pPr>
          </w:p>
        </w:tc>
        <w:tc>
          <w:tcPr>
            <w:tcW w:w="1666" w:type="dxa"/>
            <w:vMerge/>
            <w:tcBorders>
              <w:top w:val="nil"/>
              <w:left w:val="single" w:sz="6" w:space="0" w:color="404040"/>
              <w:bottom w:val="single" w:sz="6" w:space="0" w:color="404040"/>
              <w:right w:val="single" w:sz="6" w:space="0" w:color="404040"/>
            </w:tcBorders>
          </w:tcPr>
          <w:p w14:paraId="04D5E481" w14:textId="77777777" w:rsidR="00256DE1" w:rsidRPr="00256DE1" w:rsidRDefault="00256DE1" w:rsidP="00445985">
            <w:pPr>
              <w:rPr>
                <w:rFonts w:ascii="Arial" w:eastAsia="Times New Roman" w:hAnsi="Arial" w:cs="Arial"/>
                <w:sz w:val="24"/>
                <w:szCs w:val="24"/>
                <w:lang w:val="ru-RU"/>
              </w:rPr>
            </w:pPr>
          </w:p>
        </w:tc>
        <w:tc>
          <w:tcPr>
            <w:tcW w:w="2097" w:type="dxa"/>
            <w:vMerge/>
            <w:tcBorders>
              <w:top w:val="nil"/>
              <w:left w:val="single" w:sz="6" w:space="0" w:color="404040"/>
              <w:bottom w:val="single" w:sz="6" w:space="0" w:color="404040"/>
              <w:right w:val="single" w:sz="6" w:space="0" w:color="404040"/>
            </w:tcBorders>
          </w:tcPr>
          <w:p w14:paraId="1CABE4BC" w14:textId="77777777" w:rsidR="00256DE1" w:rsidRPr="00256DE1" w:rsidRDefault="00256DE1" w:rsidP="00445985">
            <w:pPr>
              <w:rPr>
                <w:rFonts w:ascii="Arial" w:eastAsia="Times New Roman" w:hAnsi="Arial" w:cs="Arial"/>
                <w:sz w:val="24"/>
                <w:szCs w:val="24"/>
                <w:lang w:val="ru-RU"/>
              </w:rPr>
            </w:pPr>
          </w:p>
        </w:tc>
        <w:tc>
          <w:tcPr>
            <w:tcW w:w="2153" w:type="dxa"/>
            <w:vMerge/>
            <w:tcBorders>
              <w:top w:val="nil"/>
              <w:left w:val="single" w:sz="6" w:space="0" w:color="404040"/>
              <w:bottom w:val="single" w:sz="6" w:space="0" w:color="404040"/>
              <w:right w:val="single" w:sz="6" w:space="0" w:color="404040"/>
            </w:tcBorders>
          </w:tcPr>
          <w:p w14:paraId="0972B8CC" w14:textId="77777777" w:rsidR="00256DE1" w:rsidRPr="00256DE1" w:rsidRDefault="00256DE1" w:rsidP="00445985">
            <w:pPr>
              <w:rPr>
                <w:rFonts w:ascii="Arial" w:eastAsia="Times New Roman" w:hAnsi="Arial" w:cs="Arial"/>
                <w:sz w:val="24"/>
                <w:szCs w:val="24"/>
                <w:lang w:val="ru-RU"/>
              </w:rPr>
            </w:pPr>
          </w:p>
        </w:tc>
        <w:tc>
          <w:tcPr>
            <w:tcW w:w="1673" w:type="dxa"/>
            <w:tcBorders>
              <w:top w:val="single" w:sz="6" w:space="0" w:color="404040"/>
              <w:left w:val="single" w:sz="6" w:space="0" w:color="404040"/>
              <w:bottom w:val="single" w:sz="6" w:space="0" w:color="404040"/>
              <w:right w:val="single" w:sz="6" w:space="0" w:color="404040"/>
            </w:tcBorders>
          </w:tcPr>
          <w:p w14:paraId="11281BF1" w14:textId="77777777" w:rsidR="00256DE1" w:rsidRPr="00256DE1" w:rsidRDefault="00256DE1" w:rsidP="00445985">
            <w:pPr>
              <w:spacing w:before="131"/>
              <w:rPr>
                <w:rFonts w:ascii="Arial" w:eastAsia="Times New Roman" w:hAnsi="Arial" w:cs="Arial"/>
                <w:sz w:val="24"/>
                <w:szCs w:val="24"/>
              </w:rPr>
            </w:pPr>
            <w:proofErr w:type="spellStart"/>
            <w:r w:rsidRPr="00256DE1">
              <w:rPr>
                <w:rFonts w:ascii="Arial" w:eastAsia="Times New Roman" w:hAnsi="Arial" w:cs="Arial"/>
                <w:spacing w:val="-2"/>
                <w:sz w:val="24"/>
                <w:szCs w:val="24"/>
              </w:rPr>
              <w:t>Единица</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pacing w:val="-2"/>
                <w:sz w:val="24"/>
                <w:szCs w:val="24"/>
              </w:rPr>
              <w:t>измерения</w:t>
            </w:r>
            <w:proofErr w:type="spellEnd"/>
          </w:p>
        </w:tc>
        <w:tc>
          <w:tcPr>
            <w:tcW w:w="1290" w:type="dxa"/>
            <w:tcBorders>
              <w:top w:val="single" w:sz="6" w:space="0" w:color="404040"/>
              <w:left w:val="single" w:sz="6" w:space="0" w:color="404040"/>
              <w:bottom w:val="single" w:sz="6" w:space="0" w:color="404040"/>
              <w:right w:val="single" w:sz="6" w:space="0" w:color="404040"/>
            </w:tcBorders>
          </w:tcPr>
          <w:p w14:paraId="4AC49802" w14:textId="77777777" w:rsidR="00256DE1" w:rsidRPr="00256DE1" w:rsidRDefault="00256DE1" w:rsidP="00445985">
            <w:pPr>
              <w:ind w:right="155"/>
              <w:jc w:val="center"/>
              <w:rPr>
                <w:rFonts w:ascii="Arial" w:eastAsia="Times New Roman" w:hAnsi="Arial" w:cs="Arial"/>
                <w:sz w:val="24"/>
                <w:szCs w:val="24"/>
              </w:rPr>
            </w:pPr>
            <w:proofErr w:type="spellStart"/>
            <w:r w:rsidRPr="00256DE1">
              <w:rPr>
                <w:rFonts w:ascii="Arial" w:eastAsia="Times New Roman" w:hAnsi="Arial" w:cs="Arial"/>
                <w:spacing w:val="-2"/>
                <w:sz w:val="24"/>
                <w:szCs w:val="24"/>
              </w:rPr>
              <w:t>Значение</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pacing w:val="-2"/>
                <w:sz w:val="24"/>
                <w:szCs w:val="24"/>
              </w:rPr>
              <w:t>показа</w:t>
            </w:r>
            <w:proofErr w:type="spellEnd"/>
            <w:r w:rsidRPr="00256DE1">
              <w:rPr>
                <w:rFonts w:ascii="Arial" w:eastAsia="Times New Roman" w:hAnsi="Arial" w:cs="Arial"/>
                <w:spacing w:val="-2"/>
                <w:sz w:val="24"/>
                <w:szCs w:val="24"/>
              </w:rPr>
              <w:t>-</w:t>
            </w:r>
          </w:p>
          <w:p w14:paraId="73086C0D" w14:textId="77777777" w:rsidR="00256DE1" w:rsidRPr="00256DE1" w:rsidRDefault="00256DE1" w:rsidP="00445985">
            <w:pPr>
              <w:spacing w:line="264" w:lineRule="exact"/>
              <w:jc w:val="center"/>
              <w:rPr>
                <w:rFonts w:ascii="Arial" w:eastAsia="Times New Roman" w:hAnsi="Arial" w:cs="Arial"/>
                <w:sz w:val="24"/>
                <w:szCs w:val="24"/>
              </w:rPr>
            </w:pPr>
            <w:proofErr w:type="spellStart"/>
            <w:r w:rsidRPr="00256DE1">
              <w:rPr>
                <w:rFonts w:ascii="Arial" w:eastAsia="Times New Roman" w:hAnsi="Arial" w:cs="Arial"/>
                <w:spacing w:val="-4"/>
                <w:sz w:val="24"/>
                <w:szCs w:val="24"/>
              </w:rPr>
              <w:t>теля</w:t>
            </w:r>
            <w:proofErr w:type="spellEnd"/>
          </w:p>
        </w:tc>
        <w:tc>
          <w:tcPr>
            <w:tcW w:w="1779" w:type="dxa"/>
            <w:tcBorders>
              <w:top w:val="single" w:sz="6" w:space="0" w:color="404040"/>
              <w:left w:val="single" w:sz="6" w:space="0" w:color="404040"/>
              <w:bottom w:val="single" w:sz="6" w:space="0" w:color="404040"/>
              <w:right w:val="single" w:sz="6" w:space="0" w:color="404040"/>
            </w:tcBorders>
          </w:tcPr>
          <w:p w14:paraId="25261B12" w14:textId="77777777" w:rsidR="00256DE1" w:rsidRPr="00256DE1" w:rsidRDefault="00256DE1" w:rsidP="00445985">
            <w:pPr>
              <w:spacing w:before="131"/>
              <w:rPr>
                <w:rFonts w:ascii="Arial" w:eastAsia="Times New Roman" w:hAnsi="Arial" w:cs="Arial"/>
                <w:sz w:val="24"/>
                <w:szCs w:val="24"/>
              </w:rPr>
            </w:pPr>
            <w:proofErr w:type="spellStart"/>
            <w:r w:rsidRPr="00256DE1">
              <w:rPr>
                <w:rFonts w:ascii="Arial" w:eastAsia="Times New Roman" w:hAnsi="Arial" w:cs="Arial"/>
                <w:spacing w:val="-2"/>
                <w:sz w:val="24"/>
                <w:szCs w:val="24"/>
              </w:rPr>
              <w:t>Единица</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pacing w:val="-2"/>
                <w:sz w:val="24"/>
                <w:szCs w:val="24"/>
              </w:rPr>
              <w:t>измерения</w:t>
            </w:r>
            <w:proofErr w:type="spellEnd"/>
          </w:p>
        </w:tc>
        <w:tc>
          <w:tcPr>
            <w:tcW w:w="1337" w:type="dxa"/>
            <w:tcBorders>
              <w:top w:val="single" w:sz="6" w:space="0" w:color="404040"/>
              <w:left w:val="single" w:sz="6" w:space="0" w:color="404040"/>
              <w:bottom w:val="single" w:sz="6" w:space="0" w:color="404040"/>
              <w:right w:val="single" w:sz="6" w:space="0" w:color="404040"/>
            </w:tcBorders>
          </w:tcPr>
          <w:p w14:paraId="41E94E31" w14:textId="77777777" w:rsidR="00256DE1" w:rsidRPr="00256DE1" w:rsidRDefault="00256DE1" w:rsidP="00445985">
            <w:pPr>
              <w:ind w:right="172"/>
              <w:jc w:val="center"/>
              <w:rPr>
                <w:rFonts w:ascii="Arial" w:eastAsia="Times New Roman" w:hAnsi="Arial" w:cs="Arial"/>
                <w:sz w:val="24"/>
                <w:szCs w:val="24"/>
              </w:rPr>
            </w:pPr>
            <w:proofErr w:type="spellStart"/>
            <w:r w:rsidRPr="00256DE1">
              <w:rPr>
                <w:rFonts w:ascii="Arial" w:eastAsia="Times New Roman" w:hAnsi="Arial" w:cs="Arial"/>
                <w:spacing w:val="-2"/>
                <w:sz w:val="24"/>
                <w:szCs w:val="24"/>
              </w:rPr>
              <w:t>Значение</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pacing w:val="-2"/>
                <w:sz w:val="24"/>
                <w:szCs w:val="24"/>
              </w:rPr>
              <w:t>показа</w:t>
            </w:r>
            <w:proofErr w:type="spellEnd"/>
            <w:r w:rsidRPr="00256DE1">
              <w:rPr>
                <w:rFonts w:ascii="Arial" w:eastAsia="Times New Roman" w:hAnsi="Arial" w:cs="Arial"/>
                <w:spacing w:val="-2"/>
                <w:sz w:val="24"/>
                <w:szCs w:val="24"/>
              </w:rPr>
              <w:t>-</w:t>
            </w:r>
          </w:p>
          <w:p w14:paraId="2E6980AC" w14:textId="77777777" w:rsidR="00256DE1" w:rsidRPr="00256DE1" w:rsidRDefault="00256DE1" w:rsidP="00445985">
            <w:pPr>
              <w:spacing w:line="264" w:lineRule="exact"/>
              <w:jc w:val="center"/>
              <w:rPr>
                <w:rFonts w:ascii="Arial" w:eastAsia="Times New Roman" w:hAnsi="Arial" w:cs="Arial"/>
                <w:sz w:val="24"/>
                <w:szCs w:val="24"/>
              </w:rPr>
            </w:pPr>
            <w:proofErr w:type="spellStart"/>
            <w:r w:rsidRPr="00256DE1">
              <w:rPr>
                <w:rFonts w:ascii="Arial" w:eastAsia="Times New Roman" w:hAnsi="Arial" w:cs="Arial"/>
                <w:spacing w:val="-4"/>
                <w:sz w:val="24"/>
                <w:szCs w:val="24"/>
              </w:rPr>
              <w:t>теля</w:t>
            </w:r>
            <w:proofErr w:type="spellEnd"/>
          </w:p>
        </w:tc>
      </w:tr>
      <w:tr w:rsidR="00256DE1" w:rsidRPr="00256DE1" w14:paraId="2A9B2B10" w14:textId="77777777" w:rsidTr="00445985">
        <w:trPr>
          <w:trHeight w:val="340"/>
        </w:trPr>
        <w:tc>
          <w:tcPr>
            <w:tcW w:w="631" w:type="dxa"/>
            <w:tcBorders>
              <w:top w:val="single" w:sz="6" w:space="0" w:color="404040"/>
              <w:left w:val="single" w:sz="6" w:space="0" w:color="404040"/>
              <w:bottom w:val="single" w:sz="6" w:space="0" w:color="404040"/>
              <w:right w:val="single" w:sz="6" w:space="0" w:color="404040"/>
            </w:tcBorders>
          </w:tcPr>
          <w:p w14:paraId="079BA8D0" w14:textId="77777777" w:rsidR="00256DE1" w:rsidRPr="00256DE1" w:rsidRDefault="00256DE1" w:rsidP="00445985">
            <w:pPr>
              <w:spacing w:before="23"/>
              <w:jc w:val="center"/>
              <w:rPr>
                <w:rFonts w:ascii="Arial" w:eastAsia="Times New Roman" w:hAnsi="Arial" w:cs="Arial"/>
                <w:sz w:val="24"/>
                <w:szCs w:val="24"/>
              </w:rPr>
            </w:pPr>
            <w:r w:rsidRPr="00256DE1">
              <w:rPr>
                <w:rFonts w:ascii="Arial" w:eastAsia="Times New Roman" w:hAnsi="Arial" w:cs="Arial"/>
                <w:spacing w:val="-10"/>
                <w:sz w:val="24"/>
                <w:szCs w:val="24"/>
              </w:rPr>
              <w:t>1</w:t>
            </w:r>
          </w:p>
        </w:tc>
        <w:tc>
          <w:tcPr>
            <w:tcW w:w="1872" w:type="dxa"/>
            <w:tcBorders>
              <w:top w:val="single" w:sz="6" w:space="0" w:color="404040"/>
              <w:left w:val="single" w:sz="6" w:space="0" w:color="404040"/>
              <w:bottom w:val="single" w:sz="6" w:space="0" w:color="404040"/>
              <w:right w:val="single" w:sz="6" w:space="0" w:color="404040"/>
            </w:tcBorders>
          </w:tcPr>
          <w:p w14:paraId="79A7DEF1" w14:textId="77777777" w:rsidR="00256DE1" w:rsidRPr="00256DE1" w:rsidRDefault="00256DE1" w:rsidP="00445985">
            <w:pPr>
              <w:spacing w:before="23"/>
              <w:ind w:right="5"/>
              <w:jc w:val="center"/>
              <w:rPr>
                <w:rFonts w:ascii="Arial" w:eastAsia="Times New Roman" w:hAnsi="Arial" w:cs="Arial"/>
                <w:sz w:val="24"/>
                <w:szCs w:val="24"/>
              </w:rPr>
            </w:pPr>
            <w:r w:rsidRPr="00256DE1">
              <w:rPr>
                <w:rFonts w:ascii="Arial" w:eastAsia="Times New Roman" w:hAnsi="Arial" w:cs="Arial"/>
                <w:spacing w:val="-10"/>
                <w:sz w:val="24"/>
                <w:szCs w:val="24"/>
              </w:rPr>
              <w:t>2</w:t>
            </w:r>
          </w:p>
        </w:tc>
        <w:tc>
          <w:tcPr>
            <w:tcW w:w="1039" w:type="dxa"/>
            <w:tcBorders>
              <w:top w:val="single" w:sz="6" w:space="0" w:color="404040"/>
              <w:left w:val="single" w:sz="6" w:space="0" w:color="404040"/>
              <w:bottom w:val="single" w:sz="6" w:space="0" w:color="404040"/>
              <w:right w:val="single" w:sz="6" w:space="0" w:color="404040"/>
            </w:tcBorders>
          </w:tcPr>
          <w:p w14:paraId="3820CA46" w14:textId="77777777" w:rsidR="00256DE1" w:rsidRPr="00256DE1" w:rsidRDefault="00256DE1" w:rsidP="00445985">
            <w:pPr>
              <w:spacing w:before="23"/>
              <w:ind w:right="2"/>
              <w:jc w:val="center"/>
              <w:rPr>
                <w:rFonts w:ascii="Arial" w:eastAsia="Times New Roman" w:hAnsi="Arial" w:cs="Arial"/>
                <w:sz w:val="24"/>
                <w:szCs w:val="24"/>
              </w:rPr>
            </w:pPr>
            <w:r w:rsidRPr="00256DE1">
              <w:rPr>
                <w:rFonts w:ascii="Arial" w:eastAsia="Times New Roman" w:hAnsi="Arial" w:cs="Arial"/>
                <w:spacing w:val="-10"/>
                <w:sz w:val="24"/>
                <w:szCs w:val="24"/>
              </w:rPr>
              <w:t>3</w:t>
            </w:r>
          </w:p>
        </w:tc>
        <w:tc>
          <w:tcPr>
            <w:tcW w:w="1666" w:type="dxa"/>
            <w:tcBorders>
              <w:top w:val="single" w:sz="6" w:space="0" w:color="404040"/>
              <w:left w:val="single" w:sz="6" w:space="0" w:color="404040"/>
              <w:bottom w:val="single" w:sz="6" w:space="0" w:color="404040"/>
              <w:right w:val="single" w:sz="6" w:space="0" w:color="404040"/>
            </w:tcBorders>
          </w:tcPr>
          <w:p w14:paraId="5CFCA9AF" w14:textId="77777777" w:rsidR="00256DE1" w:rsidRPr="00256DE1" w:rsidRDefault="00256DE1" w:rsidP="00445985">
            <w:pPr>
              <w:spacing w:before="23"/>
              <w:ind w:right="2"/>
              <w:jc w:val="center"/>
              <w:rPr>
                <w:rFonts w:ascii="Arial" w:eastAsia="Times New Roman" w:hAnsi="Arial" w:cs="Arial"/>
                <w:sz w:val="24"/>
                <w:szCs w:val="24"/>
              </w:rPr>
            </w:pPr>
            <w:r w:rsidRPr="00256DE1">
              <w:rPr>
                <w:rFonts w:ascii="Arial" w:eastAsia="Times New Roman" w:hAnsi="Arial" w:cs="Arial"/>
                <w:spacing w:val="-10"/>
                <w:sz w:val="24"/>
                <w:szCs w:val="24"/>
              </w:rPr>
              <w:t>4</w:t>
            </w:r>
          </w:p>
        </w:tc>
        <w:tc>
          <w:tcPr>
            <w:tcW w:w="2097" w:type="dxa"/>
            <w:tcBorders>
              <w:top w:val="single" w:sz="6" w:space="0" w:color="404040"/>
              <w:left w:val="single" w:sz="6" w:space="0" w:color="404040"/>
              <w:bottom w:val="single" w:sz="6" w:space="0" w:color="404040"/>
              <w:right w:val="single" w:sz="6" w:space="0" w:color="404040"/>
            </w:tcBorders>
          </w:tcPr>
          <w:p w14:paraId="640678A3" w14:textId="77777777" w:rsidR="00256DE1" w:rsidRPr="00256DE1" w:rsidRDefault="00256DE1" w:rsidP="00445985">
            <w:pPr>
              <w:spacing w:before="23"/>
              <w:ind w:right="1"/>
              <w:jc w:val="center"/>
              <w:rPr>
                <w:rFonts w:ascii="Arial" w:eastAsia="Times New Roman" w:hAnsi="Arial" w:cs="Arial"/>
                <w:sz w:val="24"/>
                <w:szCs w:val="24"/>
              </w:rPr>
            </w:pPr>
            <w:r w:rsidRPr="00256DE1">
              <w:rPr>
                <w:rFonts w:ascii="Arial" w:eastAsia="Times New Roman" w:hAnsi="Arial" w:cs="Arial"/>
                <w:spacing w:val="-10"/>
                <w:sz w:val="24"/>
                <w:szCs w:val="24"/>
              </w:rPr>
              <w:t>5</w:t>
            </w:r>
          </w:p>
        </w:tc>
        <w:tc>
          <w:tcPr>
            <w:tcW w:w="2153" w:type="dxa"/>
            <w:tcBorders>
              <w:top w:val="single" w:sz="6" w:space="0" w:color="404040"/>
              <w:left w:val="single" w:sz="6" w:space="0" w:color="404040"/>
              <w:bottom w:val="single" w:sz="6" w:space="0" w:color="404040"/>
              <w:right w:val="single" w:sz="6" w:space="0" w:color="404040"/>
            </w:tcBorders>
          </w:tcPr>
          <w:p w14:paraId="674EEBCA" w14:textId="77777777" w:rsidR="00256DE1" w:rsidRPr="00256DE1" w:rsidRDefault="00256DE1" w:rsidP="00445985">
            <w:pPr>
              <w:spacing w:before="23"/>
              <w:jc w:val="center"/>
              <w:rPr>
                <w:rFonts w:ascii="Arial" w:eastAsia="Times New Roman" w:hAnsi="Arial" w:cs="Arial"/>
                <w:sz w:val="24"/>
                <w:szCs w:val="24"/>
              </w:rPr>
            </w:pPr>
            <w:r w:rsidRPr="00256DE1">
              <w:rPr>
                <w:rFonts w:ascii="Arial" w:eastAsia="Times New Roman" w:hAnsi="Arial" w:cs="Arial"/>
                <w:spacing w:val="-10"/>
                <w:sz w:val="24"/>
                <w:szCs w:val="24"/>
              </w:rPr>
              <w:t>6</w:t>
            </w:r>
          </w:p>
        </w:tc>
        <w:tc>
          <w:tcPr>
            <w:tcW w:w="1673" w:type="dxa"/>
            <w:tcBorders>
              <w:top w:val="single" w:sz="6" w:space="0" w:color="404040"/>
              <w:left w:val="single" w:sz="6" w:space="0" w:color="404040"/>
              <w:bottom w:val="single" w:sz="6" w:space="0" w:color="404040"/>
              <w:right w:val="single" w:sz="6" w:space="0" w:color="404040"/>
            </w:tcBorders>
          </w:tcPr>
          <w:p w14:paraId="59B897C5" w14:textId="77777777" w:rsidR="00256DE1" w:rsidRPr="00256DE1" w:rsidRDefault="00256DE1" w:rsidP="00445985">
            <w:pPr>
              <w:spacing w:before="23"/>
              <w:jc w:val="center"/>
              <w:rPr>
                <w:rFonts w:ascii="Arial" w:eastAsia="Times New Roman" w:hAnsi="Arial" w:cs="Arial"/>
                <w:sz w:val="24"/>
                <w:szCs w:val="24"/>
              </w:rPr>
            </w:pPr>
            <w:r w:rsidRPr="00256DE1">
              <w:rPr>
                <w:rFonts w:ascii="Arial" w:eastAsia="Times New Roman" w:hAnsi="Arial" w:cs="Arial"/>
                <w:spacing w:val="-10"/>
                <w:sz w:val="24"/>
                <w:szCs w:val="24"/>
              </w:rPr>
              <w:t>7</w:t>
            </w:r>
          </w:p>
        </w:tc>
        <w:tc>
          <w:tcPr>
            <w:tcW w:w="1290" w:type="dxa"/>
            <w:tcBorders>
              <w:top w:val="single" w:sz="6" w:space="0" w:color="404040"/>
              <w:left w:val="single" w:sz="6" w:space="0" w:color="404040"/>
              <w:bottom w:val="single" w:sz="6" w:space="0" w:color="404040"/>
              <w:right w:val="single" w:sz="6" w:space="0" w:color="404040"/>
            </w:tcBorders>
          </w:tcPr>
          <w:p w14:paraId="19A35648" w14:textId="77777777" w:rsidR="00256DE1" w:rsidRPr="00256DE1" w:rsidRDefault="00256DE1" w:rsidP="00445985">
            <w:pPr>
              <w:spacing w:before="23"/>
              <w:jc w:val="center"/>
              <w:rPr>
                <w:rFonts w:ascii="Arial" w:eastAsia="Times New Roman" w:hAnsi="Arial" w:cs="Arial"/>
                <w:sz w:val="24"/>
                <w:szCs w:val="24"/>
              </w:rPr>
            </w:pPr>
            <w:r w:rsidRPr="00256DE1">
              <w:rPr>
                <w:rFonts w:ascii="Arial" w:eastAsia="Times New Roman" w:hAnsi="Arial" w:cs="Arial"/>
                <w:spacing w:val="-10"/>
                <w:sz w:val="24"/>
                <w:szCs w:val="24"/>
              </w:rPr>
              <w:t>8</w:t>
            </w:r>
          </w:p>
        </w:tc>
        <w:tc>
          <w:tcPr>
            <w:tcW w:w="1779" w:type="dxa"/>
            <w:tcBorders>
              <w:top w:val="single" w:sz="6" w:space="0" w:color="404040"/>
              <w:left w:val="single" w:sz="6" w:space="0" w:color="404040"/>
              <w:bottom w:val="single" w:sz="6" w:space="0" w:color="404040"/>
              <w:right w:val="single" w:sz="6" w:space="0" w:color="404040"/>
            </w:tcBorders>
          </w:tcPr>
          <w:p w14:paraId="2A31C958" w14:textId="77777777" w:rsidR="00256DE1" w:rsidRPr="00256DE1" w:rsidRDefault="00256DE1" w:rsidP="00445985">
            <w:pPr>
              <w:spacing w:before="23"/>
              <w:jc w:val="center"/>
              <w:rPr>
                <w:rFonts w:ascii="Arial" w:eastAsia="Times New Roman" w:hAnsi="Arial" w:cs="Arial"/>
                <w:sz w:val="24"/>
                <w:szCs w:val="24"/>
              </w:rPr>
            </w:pPr>
            <w:r w:rsidRPr="00256DE1">
              <w:rPr>
                <w:rFonts w:ascii="Arial" w:eastAsia="Times New Roman" w:hAnsi="Arial" w:cs="Arial"/>
                <w:spacing w:val="-10"/>
                <w:sz w:val="24"/>
                <w:szCs w:val="24"/>
              </w:rPr>
              <w:t>9</w:t>
            </w:r>
          </w:p>
        </w:tc>
        <w:tc>
          <w:tcPr>
            <w:tcW w:w="1337" w:type="dxa"/>
            <w:tcBorders>
              <w:top w:val="single" w:sz="6" w:space="0" w:color="404040"/>
              <w:left w:val="single" w:sz="6" w:space="0" w:color="404040"/>
              <w:bottom w:val="single" w:sz="6" w:space="0" w:color="404040"/>
              <w:right w:val="single" w:sz="6" w:space="0" w:color="404040"/>
            </w:tcBorders>
          </w:tcPr>
          <w:p w14:paraId="53060FDB" w14:textId="77777777" w:rsidR="00256DE1" w:rsidRPr="00256DE1" w:rsidRDefault="00256DE1" w:rsidP="00445985">
            <w:pPr>
              <w:spacing w:before="23"/>
              <w:jc w:val="center"/>
              <w:rPr>
                <w:rFonts w:ascii="Arial" w:eastAsia="Times New Roman" w:hAnsi="Arial" w:cs="Arial"/>
                <w:sz w:val="24"/>
                <w:szCs w:val="24"/>
              </w:rPr>
            </w:pPr>
            <w:r w:rsidRPr="00256DE1">
              <w:rPr>
                <w:rFonts w:ascii="Arial" w:eastAsia="Times New Roman" w:hAnsi="Arial" w:cs="Arial"/>
                <w:spacing w:val="-5"/>
                <w:sz w:val="24"/>
                <w:szCs w:val="24"/>
              </w:rPr>
              <w:t>10</w:t>
            </w:r>
          </w:p>
        </w:tc>
      </w:tr>
      <w:tr w:rsidR="00256DE1" w:rsidRPr="00256DE1" w14:paraId="588B1EC3" w14:textId="77777777" w:rsidTr="00445985">
        <w:trPr>
          <w:trHeight w:val="1655"/>
        </w:trPr>
        <w:tc>
          <w:tcPr>
            <w:tcW w:w="631" w:type="dxa"/>
            <w:vMerge w:val="restart"/>
            <w:tcBorders>
              <w:top w:val="single" w:sz="6" w:space="0" w:color="404040"/>
              <w:left w:val="single" w:sz="6" w:space="0" w:color="404040"/>
              <w:bottom w:val="single" w:sz="6" w:space="0" w:color="404040"/>
              <w:right w:val="single" w:sz="6" w:space="0" w:color="404040"/>
            </w:tcBorders>
          </w:tcPr>
          <w:p w14:paraId="1DCFCADF" w14:textId="77777777" w:rsidR="00256DE1" w:rsidRPr="00256DE1" w:rsidRDefault="00256DE1" w:rsidP="00445985">
            <w:pPr>
              <w:rPr>
                <w:rFonts w:ascii="Arial" w:eastAsia="Times New Roman" w:hAnsi="Arial" w:cs="Arial"/>
                <w:sz w:val="24"/>
                <w:szCs w:val="24"/>
              </w:rPr>
            </w:pPr>
          </w:p>
        </w:tc>
        <w:tc>
          <w:tcPr>
            <w:tcW w:w="1872" w:type="dxa"/>
            <w:vMerge w:val="restart"/>
            <w:tcBorders>
              <w:top w:val="single" w:sz="6" w:space="0" w:color="404040"/>
              <w:left w:val="single" w:sz="6" w:space="0" w:color="404040"/>
              <w:bottom w:val="single" w:sz="6" w:space="0" w:color="404040"/>
              <w:right w:val="single" w:sz="6" w:space="0" w:color="404040"/>
            </w:tcBorders>
          </w:tcPr>
          <w:p w14:paraId="47A6A07B" w14:textId="77777777" w:rsidR="00256DE1" w:rsidRPr="00256DE1" w:rsidRDefault="00256DE1" w:rsidP="00445985">
            <w:pPr>
              <w:rPr>
                <w:rFonts w:ascii="Arial" w:eastAsia="Times New Roman" w:hAnsi="Arial" w:cs="Arial"/>
                <w:sz w:val="24"/>
                <w:szCs w:val="24"/>
              </w:rPr>
            </w:pPr>
          </w:p>
        </w:tc>
        <w:tc>
          <w:tcPr>
            <w:tcW w:w="1039" w:type="dxa"/>
            <w:tcBorders>
              <w:top w:val="single" w:sz="6" w:space="0" w:color="404040"/>
              <w:left w:val="single" w:sz="6" w:space="0" w:color="404040"/>
              <w:bottom w:val="single" w:sz="6" w:space="0" w:color="404040"/>
              <w:right w:val="single" w:sz="6" w:space="0" w:color="404040"/>
            </w:tcBorders>
          </w:tcPr>
          <w:p w14:paraId="5E6775DC" w14:textId="77777777" w:rsidR="00256DE1" w:rsidRPr="00256DE1" w:rsidRDefault="00256DE1" w:rsidP="00445985">
            <w:pPr>
              <w:spacing w:line="268" w:lineRule="exact"/>
              <w:jc w:val="center"/>
              <w:rPr>
                <w:rFonts w:ascii="Arial" w:eastAsia="Times New Roman" w:hAnsi="Arial" w:cs="Arial"/>
                <w:sz w:val="24"/>
                <w:szCs w:val="24"/>
              </w:rPr>
            </w:pPr>
            <w:r w:rsidRPr="00256DE1">
              <w:rPr>
                <w:rFonts w:ascii="Arial" w:eastAsia="Times New Roman" w:hAnsi="Arial" w:cs="Arial"/>
                <w:spacing w:val="-2"/>
                <w:sz w:val="24"/>
                <w:szCs w:val="24"/>
              </w:rPr>
              <w:t>1.1.24.</w:t>
            </w:r>
          </w:p>
        </w:tc>
        <w:tc>
          <w:tcPr>
            <w:tcW w:w="1666" w:type="dxa"/>
            <w:vMerge w:val="restart"/>
            <w:tcBorders>
              <w:top w:val="single" w:sz="6" w:space="0" w:color="404040"/>
              <w:left w:val="single" w:sz="6" w:space="0" w:color="404040"/>
              <w:bottom w:val="single" w:sz="6" w:space="0" w:color="404040"/>
              <w:right w:val="single" w:sz="6" w:space="0" w:color="404040"/>
            </w:tcBorders>
          </w:tcPr>
          <w:p w14:paraId="42215755" w14:textId="77777777" w:rsidR="00256DE1" w:rsidRPr="00256DE1" w:rsidRDefault="00256DE1" w:rsidP="00445985">
            <w:pPr>
              <w:rPr>
                <w:rFonts w:ascii="Arial" w:eastAsia="Times New Roman" w:hAnsi="Arial" w:cs="Arial"/>
                <w:sz w:val="24"/>
                <w:szCs w:val="24"/>
              </w:rPr>
            </w:pPr>
          </w:p>
        </w:tc>
        <w:tc>
          <w:tcPr>
            <w:tcW w:w="2097" w:type="dxa"/>
            <w:vMerge w:val="restart"/>
            <w:tcBorders>
              <w:top w:val="single" w:sz="6" w:space="0" w:color="404040"/>
              <w:left w:val="single" w:sz="6" w:space="0" w:color="404040"/>
              <w:bottom w:val="single" w:sz="6" w:space="0" w:color="404040"/>
              <w:right w:val="single" w:sz="6" w:space="0" w:color="404040"/>
            </w:tcBorders>
          </w:tcPr>
          <w:p w14:paraId="14202CA0" w14:textId="77777777" w:rsidR="00256DE1" w:rsidRPr="00256DE1" w:rsidRDefault="00256DE1" w:rsidP="00445985">
            <w:pPr>
              <w:rPr>
                <w:rFonts w:ascii="Arial" w:eastAsia="Times New Roman" w:hAnsi="Arial" w:cs="Arial"/>
                <w:sz w:val="24"/>
                <w:szCs w:val="24"/>
              </w:rPr>
            </w:pPr>
          </w:p>
        </w:tc>
        <w:tc>
          <w:tcPr>
            <w:tcW w:w="2153" w:type="dxa"/>
            <w:tcBorders>
              <w:top w:val="single" w:sz="6" w:space="0" w:color="404040"/>
              <w:left w:val="single" w:sz="6" w:space="0" w:color="404040"/>
              <w:bottom w:val="single" w:sz="6" w:space="0" w:color="404040"/>
              <w:right w:val="single" w:sz="6" w:space="0" w:color="404040"/>
            </w:tcBorders>
          </w:tcPr>
          <w:p w14:paraId="315CBA50" w14:textId="77777777" w:rsidR="00256DE1" w:rsidRPr="00256DE1" w:rsidRDefault="00256DE1" w:rsidP="00445985">
            <w:pPr>
              <w:ind w:right="448"/>
              <w:rPr>
                <w:rFonts w:ascii="Arial" w:eastAsia="Times New Roman" w:hAnsi="Arial" w:cs="Arial"/>
                <w:sz w:val="24"/>
                <w:szCs w:val="24"/>
                <w:lang w:val="ru-RU"/>
              </w:rPr>
            </w:pPr>
            <w:r w:rsidRPr="00256DE1">
              <w:rPr>
                <w:rFonts w:ascii="Arial" w:eastAsia="Times New Roman" w:hAnsi="Arial" w:cs="Arial"/>
                <w:spacing w:val="-2"/>
                <w:sz w:val="24"/>
                <w:szCs w:val="24"/>
                <w:lang w:val="ru-RU"/>
              </w:rPr>
              <w:t>Здания театрально- зрелищные:</w:t>
            </w:r>
          </w:p>
          <w:p w14:paraId="4D644DC7" w14:textId="77777777" w:rsidR="00256DE1" w:rsidRPr="00256DE1" w:rsidRDefault="00256DE1" w:rsidP="00445985">
            <w:pPr>
              <w:ind w:right="118"/>
              <w:rPr>
                <w:rFonts w:ascii="Arial" w:eastAsia="Times New Roman" w:hAnsi="Arial" w:cs="Arial"/>
                <w:sz w:val="24"/>
                <w:szCs w:val="24"/>
                <w:lang w:val="ru-RU"/>
              </w:rPr>
            </w:pPr>
            <w:r w:rsidRPr="00256DE1">
              <w:rPr>
                <w:rFonts w:ascii="Arial" w:eastAsia="Times New Roman" w:hAnsi="Arial" w:cs="Arial"/>
                <w:sz w:val="24"/>
                <w:szCs w:val="24"/>
                <w:lang w:val="ru-RU"/>
              </w:rPr>
              <w:t xml:space="preserve">-3уровня </w:t>
            </w:r>
            <w:r w:rsidRPr="00256DE1">
              <w:rPr>
                <w:rFonts w:ascii="Arial" w:eastAsia="Times New Roman" w:hAnsi="Arial" w:cs="Arial"/>
                <w:spacing w:val="-2"/>
                <w:sz w:val="24"/>
                <w:szCs w:val="24"/>
                <w:lang w:val="ru-RU"/>
              </w:rPr>
              <w:t>комфорта</w:t>
            </w:r>
          </w:p>
        </w:tc>
        <w:tc>
          <w:tcPr>
            <w:tcW w:w="1673" w:type="dxa"/>
            <w:tcBorders>
              <w:top w:val="single" w:sz="6" w:space="0" w:color="404040"/>
              <w:left w:val="single" w:sz="6" w:space="0" w:color="404040"/>
              <w:bottom w:val="single" w:sz="6" w:space="0" w:color="404040"/>
              <w:right w:val="single" w:sz="6" w:space="0" w:color="404040"/>
            </w:tcBorders>
          </w:tcPr>
          <w:p w14:paraId="1C08A669" w14:textId="77777777" w:rsidR="00256DE1" w:rsidRPr="00256DE1" w:rsidRDefault="00256DE1" w:rsidP="00445985">
            <w:pPr>
              <w:spacing w:line="268" w:lineRule="exact"/>
              <w:jc w:val="center"/>
              <w:rPr>
                <w:rFonts w:ascii="Arial" w:eastAsia="Times New Roman" w:hAnsi="Arial" w:cs="Arial"/>
                <w:sz w:val="24"/>
                <w:szCs w:val="24"/>
                <w:lang w:val="ru-RU"/>
              </w:rPr>
            </w:pPr>
            <w:r w:rsidRPr="00256DE1">
              <w:rPr>
                <w:rFonts w:ascii="Arial" w:eastAsia="Times New Roman" w:hAnsi="Arial" w:cs="Arial"/>
                <w:spacing w:val="-10"/>
                <w:sz w:val="24"/>
                <w:szCs w:val="24"/>
                <w:lang w:val="ru-RU"/>
              </w:rPr>
              <w:t>1</w:t>
            </w:r>
          </w:p>
          <w:p w14:paraId="12E4B8D4" w14:textId="77777777" w:rsidR="00256DE1" w:rsidRPr="00256DE1" w:rsidRDefault="00256DE1" w:rsidP="00445985">
            <w:pPr>
              <w:spacing w:line="270" w:lineRule="atLeast"/>
              <w:ind w:right="168"/>
              <w:jc w:val="center"/>
              <w:rPr>
                <w:rFonts w:ascii="Arial" w:eastAsia="Times New Roman" w:hAnsi="Arial" w:cs="Arial"/>
                <w:sz w:val="24"/>
                <w:szCs w:val="24"/>
                <w:lang w:val="ru-RU"/>
              </w:rPr>
            </w:pPr>
            <w:r w:rsidRPr="00256DE1">
              <w:rPr>
                <w:rFonts w:ascii="Arial" w:eastAsia="Times New Roman" w:hAnsi="Arial" w:cs="Arial"/>
                <w:spacing w:val="-2"/>
                <w:sz w:val="24"/>
                <w:szCs w:val="24"/>
                <w:lang w:val="ru-RU"/>
              </w:rPr>
              <w:t xml:space="preserve">парковочное </w:t>
            </w:r>
            <w:r w:rsidRPr="00256DE1">
              <w:rPr>
                <w:rFonts w:ascii="Arial" w:eastAsia="Times New Roman" w:hAnsi="Arial" w:cs="Arial"/>
                <w:sz w:val="24"/>
                <w:szCs w:val="24"/>
                <w:lang w:val="ru-RU"/>
              </w:rPr>
              <w:t xml:space="preserve">место / </w:t>
            </w:r>
            <w:r w:rsidRPr="00256DE1">
              <w:rPr>
                <w:rFonts w:ascii="Arial" w:eastAsia="Times New Roman" w:hAnsi="Arial" w:cs="Arial"/>
                <w:spacing w:val="-2"/>
                <w:sz w:val="24"/>
                <w:szCs w:val="24"/>
                <w:lang w:val="ru-RU"/>
              </w:rPr>
              <w:t xml:space="preserve">количество зрительских </w:t>
            </w:r>
            <w:r w:rsidRPr="00256DE1">
              <w:rPr>
                <w:rFonts w:ascii="Arial" w:eastAsia="Times New Roman" w:hAnsi="Arial" w:cs="Arial"/>
                <w:spacing w:val="-4"/>
                <w:sz w:val="24"/>
                <w:szCs w:val="24"/>
                <w:lang w:val="ru-RU"/>
              </w:rPr>
              <w:t>мест</w:t>
            </w:r>
          </w:p>
        </w:tc>
        <w:tc>
          <w:tcPr>
            <w:tcW w:w="1290" w:type="dxa"/>
            <w:tcBorders>
              <w:top w:val="single" w:sz="6" w:space="0" w:color="404040"/>
              <w:left w:val="single" w:sz="6" w:space="0" w:color="404040"/>
              <w:bottom w:val="single" w:sz="6" w:space="0" w:color="404040"/>
              <w:right w:val="single" w:sz="6" w:space="0" w:color="404040"/>
            </w:tcBorders>
          </w:tcPr>
          <w:p w14:paraId="6B9356B5" w14:textId="77777777" w:rsidR="00256DE1" w:rsidRPr="00256DE1" w:rsidRDefault="00256DE1" w:rsidP="00445985">
            <w:pPr>
              <w:spacing w:line="268" w:lineRule="exact"/>
              <w:jc w:val="center"/>
              <w:rPr>
                <w:rFonts w:ascii="Arial" w:eastAsia="Times New Roman" w:hAnsi="Arial" w:cs="Arial"/>
                <w:sz w:val="24"/>
                <w:szCs w:val="24"/>
              </w:rPr>
            </w:pPr>
            <w:r w:rsidRPr="00256DE1">
              <w:rPr>
                <w:rFonts w:ascii="Arial" w:eastAsia="Times New Roman" w:hAnsi="Arial" w:cs="Arial"/>
                <w:spacing w:val="-4"/>
                <w:sz w:val="24"/>
                <w:szCs w:val="24"/>
              </w:rPr>
              <w:t>12,0</w:t>
            </w:r>
          </w:p>
        </w:tc>
        <w:tc>
          <w:tcPr>
            <w:tcW w:w="1779" w:type="dxa"/>
            <w:tcBorders>
              <w:top w:val="single" w:sz="6" w:space="0" w:color="404040"/>
              <w:left w:val="single" w:sz="6" w:space="0" w:color="404040"/>
              <w:bottom w:val="single" w:sz="6" w:space="0" w:color="404040"/>
              <w:right w:val="single" w:sz="6" w:space="0" w:color="404040"/>
            </w:tcBorders>
          </w:tcPr>
          <w:p w14:paraId="0E7258B7" w14:textId="77777777" w:rsidR="00256DE1" w:rsidRPr="00256DE1" w:rsidRDefault="00256DE1" w:rsidP="00445985">
            <w:pPr>
              <w:ind w:right="100"/>
              <w:jc w:val="center"/>
              <w:rPr>
                <w:rFonts w:ascii="Arial" w:eastAsia="Times New Roman" w:hAnsi="Arial" w:cs="Arial"/>
                <w:sz w:val="24"/>
                <w:szCs w:val="24"/>
              </w:rPr>
            </w:pPr>
            <w:proofErr w:type="spellStart"/>
            <w:r w:rsidRPr="00256DE1">
              <w:rPr>
                <w:rFonts w:ascii="Arial" w:eastAsia="Times New Roman" w:hAnsi="Arial" w:cs="Arial"/>
                <w:spacing w:val="-2"/>
                <w:sz w:val="24"/>
                <w:szCs w:val="24"/>
              </w:rPr>
              <w:t>Террито</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pacing w:val="-2"/>
                <w:sz w:val="24"/>
                <w:szCs w:val="24"/>
              </w:rPr>
              <w:t>риальная</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z w:val="24"/>
                <w:szCs w:val="24"/>
              </w:rPr>
              <w:t>доступность,м</w:t>
            </w:r>
            <w:proofErr w:type="spellEnd"/>
          </w:p>
        </w:tc>
        <w:tc>
          <w:tcPr>
            <w:tcW w:w="1337" w:type="dxa"/>
            <w:tcBorders>
              <w:top w:val="single" w:sz="6" w:space="0" w:color="404040"/>
              <w:left w:val="single" w:sz="6" w:space="0" w:color="404040"/>
              <w:bottom w:val="single" w:sz="6" w:space="0" w:color="404040"/>
              <w:right w:val="single" w:sz="6" w:space="0" w:color="404040"/>
            </w:tcBorders>
          </w:tcPr>
          <w:p w14:paraId="53C21ACD" w14:textId="77777777" w:rsidR="00256DE1" w:rsidRPr="00256DE1" w:rsidRDefault="00256DE1" w:rsidP="00445985">
            <w:pPr>
              <w:spacing w:line="268" w:lineRule="exact"/>
              <w:jc w:val="center"/>
              <w:rPr>
                <w:rFonts w:ascii="Arial" w:eastAsia="Times New Roman" w:hAnsi="Arial" w:cs="Arial"/>
                <w:sz w:val="24"/>
                <w:szCs w:val="24"/>
              </w:rPr>
            </w:pPr>
            <w:r w:rsidRPr="00256DE1">
              <w:rPr>
                <w:rFonts w:ascii="Arial" w:eastAsia="Times New Roman" w:hAnsi="Arial" w:cs="Arial"/>
                <w:spacing w:val="-5"/>
                <w:sz w:val="24"/>
                <w:szCs w:val="24"/>
              </w:rPr>
              <w:t>250</w:t>
            </w:r>
          </w:p>
        </w:tc>
      </w:tr>
      <w:tr w:rsidR="00256DE1" w:rsidRPr="00256DE1" w14:paraId="56AF280D" w14:textId="77777777" w:rsidTr="00445985">
        <w:trPr>
          <w:trHeight w:val="1655"/>
        </w:trPr>
        <w:tc>
          <w:tcPr>
            <w:tcW w:w="631" w:type="dxa"/>
            <w:vMerge/>
            <w:tcBorders>
              <w:top w:val="nil"/>
              <w:left w:val="single" w:sz="6" w:space="0" w:color="404040"/>
              <w:bottom w:val="single" w:sz="6" w:space="0" w:color="404040"/>
              <w:right w:val="single" w:sz="6" w:space="0" w:color="404040"/>
            </w:tcBorders>
          </w:tcPr>
          <w:p w14:paraId="6C27F514" w14:textId="77777777" w:rsidR="00256DE1" w:rsidRPr="00256DE1" w:rsidRDefault="00256DE1" w:rsidP="00445985">
            <w:pPr>
              <w:rPr>
                <w:rFonts w:ascii="Arial" w:eastAsia="Times New Roman" w:hAnsi="Arial" w:cs="Arial"/>
                <w:sz w:val="24"/>
                <w:szCs w:val="24"/>
              </w:rPr>
            </w:pPr>
          </w:p>
        </w:tc>
        <w:tc>
          <w:tcPr>
            <w:tcW w:w="1872" w:type="dxa"/>
            <w:vMerge/>
            <w:tcBorders>
              <w:top w:val="nil"/>
              <w:left w:val="single" w:sz="6" w:space="0" w:color="404040"/>
              <w:bottom w:val="single" w:sz="6" w:space="0" w:color="404040"/>
              <w:right w:val="single" w:sz="6" w:space="0" w:color="404040"/>
            </w:tcBorders>
          </w:tcPr>
          <w:p w14:paraId="53F20317" w14:textId="77777777" w:rsidR="00256DE1" w:rsidRPr="00256DE1" w:rsidRDefault="00256DE1" w:rsidP="00445985">
            <w:pPr>
              <w:rPr>
                <w:rFonts w:ascii="Arial" w:eastAsia="Times New Roman" w:hAnsi="Arial" w:cs="Arial"/>
                <w:sz w:val="24"/>
                <w:szCs w:val="24"/>
              </w:rPr>
            </w:pPr>
          </w:p>
        </w:tc>
        <w:tc>
          <w:tcPr>
            <w:tcW w:w="1039" w:type="dxa"/>
            <w:tcBorders>
              <w:top w:val="single" w:sz="6" w:space="0" w:color="404040"/>
              <w:left w:val="single" w:sz="6" w:space="0" w:color="404040"/>
              <w:bottom w:val="single" w:sz="6" w:space="0" w:color="404040"/>
              <w:right w:val="single" w:sz="6" w:space="0" w:color="404040"/>
            </w:tcBorders>
          </w:tcPr>
          <w:p w14:paraId="066D68E5" w14:textId="77777777" w:rsidR="00256DE1" w:rsidRPr="00256DE1" w:rsidRDefault="00256DE1" w:rsidP="00445985">
            <w:pPr>
              <w:spacing w:line="268" w:lineRule="exact"/>
              <w:jc w:val="center"/>
              <w:rPr>
                <w:rFonts w:ascii="Arial" w:eastAsia="Times New Roman" w:hAnsi="Arial" w:cs="Arial"/>
                <w:sz w:val="24"/>
                <w:szCs w:val="24"/>
              </w:rPr>
            </w:pPr>
            <w:r w:rsidRPr="00256DE1">
              <w:rPr>
                <w:rFonts w:ascii="Arial" w:eastAsia="Times New Roman" w:hAnsi="Arial" w:cs="Arial"/>
                <w:spacing w:val="-2"/>
                <w:sz w:val="24"/>
                <w:szCs w:val="24"/>
              </w:rPr>
              <w:t>1.1.25.</w:t>
            </w:r>
          </w:p>
        </w:tc>
        <w:tc>
          <w:tcPr>
            <w:tcW w:w="1666" w:type="dxa"/>
            <w:vMerge/>
            <w:tcBorders>
              <w:top w:val="nil"/>
              <w:left w:val="single" w:sz="6" w:space="0" w:color="404040"/>
              <w:bottom w:val="single" w:sz="6" w:space="0" w:color="404040"/>
              <w:right w:val="single" w:sz="6" w:space="0" w:color="404040"/>
            </w:tcBorders>
          </w:tcPr>
          <w:p w14:paraId="2E5DBD02" w14:textId="77777777" w:rsidR="00256DE1" w:rsidRPr="00256DE1" w:rsidRDefault="00256DE1" w:rsidP="00445985">
            <w:pPr>
              <w:rPr>
                <w:rFonts w:ascii="Arial" w:eastAsia="Times New Roman" w:hAnsi="Arial" w:cs="Arial"/>
                <w:sz w:val="24"/>
                <w:szCs w:val="24"/>
              </w:rPr>
            </w:pPr>
          </w:p>
        </w:tc>
        <w:tc>
          <w:tcPr>
            <w:tcW w:w="2097" w:type="dxa"/>
            <w:vMerge/>
            <w:tcBorders>
              <w:top w:val="nil"/>
              <w:left w:val="single" w:sz="6" w:space="0" w:color="404040"/>
              <w:bottom w:val="single" w:sz="6" w:space="0" w:color="404040"/>
              <w:right w:val="single" w:sz="6" w:space="0" w:color="404040"/>
            </w:tcBorders>
          </w:tcPr>
          <w:p w14:paraId="5D28C8D2" w14:textId="77777777" w:rsidR="00256DE1" w:rsidRPr="00256DE1" w:rsidRDefault="00256DE1" w:rsidP="00445985">
            <w:pPr>
              <w:rPr>
                <w:rFonts w:ascii="Arial" w:eastAsia="Times New Roman" w:hAnsi="Arial" w:cs="Arial"/>
                <w:sz w:val="24"/>
                <w:szCs w:val="24"/>
              </w:rPr>
            </w:pPr>
          </w:p>
        </w:tc>
        <w:tc>
          <w:tcPr>
            <w:tcW w:w="2153" w:type="dxa"/>
            <w:tcBorders>
              <w:top w:val="single" w:sz="6" w:space="0" w:color="404040"/>
              <w:left w:val="single" w:sz="6" w:space="0" w:color="404040"/>
              <w:bottom w:val="single" w:sz="6" w:space="0" w:color="404040"/>
              <w:right w:val="single" w:sz="6" w:space="0" w:color="404040"/>
            </w:tcBorders>
          </w:tcPr>
          <w:p w14:paraId="00AD0AFE" w14:textId="77777777" w:rsidR="00256DE1" w:rsidRPr="00256DE1" w:rsidRDefault="00256DE1" w:rsidP="00445985">
            <w:pPr>
              <w:ind w:right="375"/>
              <w:jc w:val="center"/>
              <w:rPr>
                <w:rFonts w:ascii="Arial" w:eastAsia="Times New Roman" w:hAnsi="Arial" w:cs="Arial"/>
                <w:sz w:val="24"/>
                <w:szCs w:val="24"/>
                <w:lang w:val="ru-RU"/>
              </w:rPr>
            </w:pPr>
            <w:r w:rsidRPr="00256DE1">
              <w:rPr>
                <w:rFonts w:ascii="Arial" w:eastAsia="Times New Roman" w:hAnsi="Arial" w:cs="Arial"/>
                <w:spacing w:val="-2"/>
                <w:sz w:val="24"/>
                <w:szCs w:val="24"/>
                <w:lang w:val="ru-RU"/>
              </w:rPr>
              <w:t xml:space="preserve">Здания театрально- зрелищные </w:t>
            </w:r>
            <w:proofErr w:type="spellStart"/>
            <w:r w:rsidRPr="00256DE1">
              <w:rPr>
                <w:rFonts w:ascii="Arial" w:eastAsia="Times New Roman" w:hAnsi="Arial" w:cs="Arial"/>
                <w:sz w:val="24"/>
                <w:szCs w:val="24"/>
                <w:lang w:val="ru-RU"/>
              </w:rPr>
              <w:t>длялегковых</w:t>
            </w:r>
            <w:proofErr w:type="spellEnd"/>
            <w:r w:rsidRPr="00256DE1">
              <w:rPr>
                <w:rFonts w:ascii="Arial" w:eastAsia="Times New Roman" w:hAnsi="Arial" w:cs="Arial"/>
                <w:sz w:val="24"/>
                <w:szCs w:val="24"/>
                <w:lang w:val="ru-RU"/>
              </w:rPr>
              <w:t xml:space="preserve"> </w:t>
            </w:r>
            <w:r w:rsidRPr="00256DE1">
              <w:rPr>
                <w:rFonts w:ascii="Arial" w:eastAsia="Times New Roman" w:hAnsi="Arial" w:cs="Arial"/>
                <w:spacing w:val="-2"/>
                <w:sz w:val="24"/>
                <w:szCs w:val="24"/>
                <w:lang w:val="ru-RU"/>
              </w:rPr>
              <w:t>автомобилей</w:t>
            </w:r>
          </w:p>
          <w:p w14:paraId="098B5891" w14:textId="77777777" w:rsidR="00256DE1" w:rsidRPr="00256DE1" w:rsidRDefault="00256DE1" w:rsidP="00445985">
            <w:pPr>
              <w:spacing w:line="264" w:lineRule="exact"/>
              <w:jc w:val="center"/>
              <w:rPr>
                <w:rFonts w:ascii="Arial" w:eastAsia="Times New Roman" w:hAnsi="Arial" w:cs="Arial"/>
                <w:sz w:val="24"/>
                <w:szCs w:val="24"/>
                <w:lang w:val="ru-RU"/>
              </w:rPr>
            </w:pPr>
            <w:r w:rsidRPr="00256DE1">
              <w:rPr>
                <w:rFonts w:ascii="Arial" w:eastAsia="Times New Roman" w:hAnsi="Arial" w:cs="Arial"/>
                <w:spacing w:val="-2"/>
                <w:sz w:val="24"/>
                <w:szCs w:val="24"/>
                <w:lang w:val="ru-RU"/>
              </w:rPr>
              <w:t>сотрудников</w:t>
            </w:r>
          </w:p>
        </w:tc>
        <w:tc>
          <w:tcPr>
            <w:tcW w:w="1673" w:type="dxa"/>
            <w:tcBorders>
              <w:top w:val="single" w:sz="6" w:space="0" w:color="404040"/>
              <w:left w:val="single" w:sz="6" w:space="0" w:color="404040"/>
              <w:bottom w:val="single" w:sz="6" w:space="0" w:color="404040"/>
              <w:right w:val="single" w:sz="6" w:space="0" w:color="404040"/>
            </w:tcBorders>
          </w:tcPr>
          <w:p w14:paraId="41D15F2F" w14:textId="77777777" w:rsidR="00256DE1" w:rsidRPr="00256DE1" w:rsidRDefault="00256DE1" w:rsidP="00445985">
            <w:pPr>
              <w:spacing w:line="268" w:lineRule="exact"/>
              <w:jc w:val="center"/>
              <w:rPr>
                <w:rFonts w:ascii="Arial" w:eastAsia="Times New Roman" w:hAnsi="Arial" w:cs="Arial"/>
                <w:sz w:val="24"/>
                <w:szCs w:val="24"/>
              </w:rPr>
            </w:pPr>
            <w:r w:rsidRPr="00256DE1">
              <w:rPr>
                <w:rFonts w:ascii="Arial" w:eastAsia="Times New Roman" w:hAnsi="Arial" w:cs="Arial"/>
                <w:spacing w:val="-10"/>
                <w:sz w:val="24"/>
                <w:szCs w:val="24"/>
              </w:rPr>
              <w:t>1</w:t>
            </w:r>
          </w:p>
          <w:p w14:paraId="183D6F5F" w14:textId="77777777" w:rsidR="00256DE1" w:rsidRPr="00256DE1" w:rsidRDefault="00256DE1" w:rsidP="00445985">
            <w:pPr>
              <w:ind w:right="168"/>
              <w:jc w:val="center"/>
              <w:rPr>
                <w:rFonts w:ascii="Arial" w:eastAsia="Times New Roman" w:hAnsi="Arial" w:cs="Arial"/>
                <w:sz w:val="24"/>
                <w:szCs w:val="24"/>
              </w:rPr>
            </w:pPr>
            <w:proofErr w:type="spellStart"/>
            <w:r w:rsidRPr="00256DE1">
              <w:rPr>
                <w:rFonts w:ascii="Arial" w:eastAsia="Times New Roman" w:hAnsi="Arial" w:cs="Arial"/>
                <w:spacing w:val="-2"/>
                <w:sz w:val="24"/>
                <w:szCs w:val="24"/>
              </w:rPr>
              <w:t>парковочное</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z w:val="24"/>
                <w:szCs w:val="24"/>
              </w:rPr>
              <w:t>место</w:t>
            </w:r>
            <w:proofErr w:type="spellEnd"/>
            <w:r w:rsidRPr="00256DE1">
              <w:rPr>
                <w:rFonts w:ascii="Arial" w:eastAsia="Times New Roman" w:hAnsi="Arial" w:cs="Arial"/>
                <w:sz w:val="24"/>
                <w:szCs w:val="24"/>
              </w:rPr>
              <w:t xml:space="preserve"> / </w:t>
            </w:r>
            <w:proofErr w:type="spellStart"/>
            <w:r w:rsidRPr="00256DE1">
              <w:rPr>
                <w:rFonts w:ascii="Arial" w:eastAsia="Times New Roman" w:hAnsi="Arial" w:cs="Arial"/>
                <w:spacing w:val="-2"/>
                <w:sz w:val="24"/>
                <w:szCs w:val="24"/>
              </w:rPr>
              <w:t>количество</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pacing w:val="-2"/>
                <w:sz w:val="24"/>
                <w:szCs w:val="24"/>
              </w:rPr>
              <w:t>сотрудников</w:t>
            </w:r>
            <w:proofErr w:type="spellEnd"/>
          </w:p>
        </w:tc>
        <w:tc>
          <w:tcPr>
            <w:tcW w:w="1290" w:type="dxa"/>
            <w:tcBorders>
              <w:top w:val="single" w:sz="6" w:space="0" w:color="404040"/>
              <w:left w:val="single" w:sz="6" w:space="0" w:color="404040"/>
              <w:bottom w:val="single" w:sz="6" w:space="0" w:color="404040"/>
              <w:right w:val="single" w:sz="6" w:space="0" w:color="404040"/>
            </w:tcBorders>
          </w:tcPr>
          <w:p w14:paraId="07E650DA" w14:textId="77777777" w:rsidR="00256DE1" w:rsidRPr="00256DE1" w:rsidRDefault="00256DE1" w:rsidP="00445985">
            <w:pPr>
              <w:spacing w:line="268" w:lineRule="exact"/>
              <w:jc w:val="center"/>
              <w:rPr>
                <w:rFonts w:ascii="Arial" w:eastAsia="Times New Roman" w:hAnsi="Arial" w:cs="Arial"/>
                <w:sz w:val="24"/>
                <w:szCs w:val="24"/>
              </w:rPr>
            </w:pPr>
            <w:r w:rsidRPr="00256DE1">
              <w:rPr>
                <w:rFonts w:ascii="Arial" w:eastAsia="Times New Roman" w:hAnsi="Arial" w:cs="Arial"/>
                <w:spacing w:val="-4"/>
                <w:sz w:val="24"/>
                <w:szCs w:val="24"/>
              </w:rPr>
              <w:t>10,0</w:t>
            </w:r>
          </w:p>
        </w:tc>
        <w:tc>
          <w:tcPr>
            <w:tcW w:w="1779" w:type="dxa"/>
            <w:tcBorders>
              <w:top w:val="single" w:sz="6" w:space="0" w:color="404040"/>
              <w:left w:val="single" w:sz="6" w:space="0" w:color="404040"/>
              <w:bottom w:val="single" w:sz="6" w:space="0" w:color="404040"/>
              <w:right w:val="single" w:sz="6" w:space="0" w:color="404040"/>
            </w:tcBorders>
          </w:tcPr>
          <w:p w14:paraId="29B87DA9" w14:textId="77777777" w:rsidR="00256DE1" w:rsidRPr="00256DE1" w:rsidRDefault="00256DE1" w:rsidP="00445985">
            <w:pPr>
              <w:ind w:right="100"/>
              <w:jc w:val="center"/>
              <w:rPr>
                <w:rFonts w:ascii="Arial" w:eastAsia="Times New Roman" w:hAnsi="Arial" w:cs="Arial"/>
                <w:sz w:val="24"/>
                <w:szCs w:val="24"/>
              </w:rPr>
            </w:pPr>
            <w:proofErr w:type="spellStart"/>
            <w:r w:rsidRPr="00256DE1">
              <w:rPr>
                <w:rFonts w:ascii="Arial" w:eastAsia="Times New Roman" w:hAnsi="Arial" w:cs="Arial"/>
                <w:spacing w:val="-2"/>
                <w:sz w:val="24"/>
                <w:szCs w:val="24"/>
              </w:rPr>
              <w:t>Террито</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pacing w:val="-2"/>
                <w:sz w:val="24"/>
                <w:szCs w:val="24"/>
              </w:rPr>
              <w:t>риальная</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z w:val="24"/>
                <w:szCs w:val="24"/>
              </w:rPr>
              <w:t>доступность,м</w:t>
            </w:r>
            <w:proofErr w:type="spellEnd"/>
          </w:p>
        </w:tc>
        <w:tc>
          <w:tcPr>
            <w:tcW w:w="1337" w:type="dxa"/>
            <w:tcBorders>
              <w:top w:val="single" w:sz="6" w:space="0" w:color="404040"/>
              <w:left w:val="single" w:sz="6" w:space="0" w:color="404040"/>
              <w:bottom w:val="single" w:sz="6" w:space="0" w:color="404040"/>
              <w:right w:val="single" w:sz="6" w:space="0" w:color="404040"/>
            </w:tcBorders>
          </w:tcPr>
          <w:p w14:paraId="25B9744B" w14:textId="77777777" w:rsidR="00256DE1" w:rsidRPr="00256DE1" w:rsidRDefault="00256DE1" w:rsidP="00445985">
            <w:pPr>
              <w:spacing w:line="268" w:lineRule="exact"/>
              <w:jc w:val="center"/>
              <w:rPr>
                <w:rFonts w:ascii="Arial" w:eastAsia="Times New Roman" w:hAnsi="Arial" w:cs="Arial"/>
                <w:sz w:val="24"/>
                <w:szCs w:val="24"/>
              </w:rPr>
            </w:pPr>
            <w:r w:rsidRPr="00256DE1">
              <w:rPr>
                <w:rFonts w:ascii="Arial" w:eastAsia="Times New Roman" w:hAnsi="Arial" w:cs="Arial"/>
                <w:spacing w:val="-5"/>
                <w:sz w:val="24"/>
                <w:szCs w:val="24"/>
              </w:rPr>
              <w:t>250</w:t>
            </w:r>
          </w:p>
        </w:tc>
      </w:tr>
      <w:tr w:rsidR="00256DE1" w:rsidRPr="00256DE1" w14:paraId="1A1089AB" w14:textId="77777777" w:rsidTr="00445985">
        <w:trPr>
          <w:trHeight w:val="1932"/>
        </w:trPr>
        <w:tc>
          <w:tcPr>
            <w:tcW w:w="631" w:type="dxa"/>
            <w:vMerge/>
            <w:tcBorders>
              <w:top w:val="nil"/>
              <w:left w:val="single" w:sz="6" w:space="0" w:color="404040"/>
              <w:bottom w:val="single" w:sz="6" w:space="0" w:color="404040"/>
              <w:right w:val="single" w:sz="6" w:space="0" w:color="404040"/>
            </w:tcBorders>
          </w:tcPr>
          <w:p w14:paraId="18A06D84" w14:textId="77777777" w:rsidR="00256DE1" w:rsidRPr="00256DE1" w:rsidRDefault="00256DE1" w:rsidP="00445985">
            <w:pPr>
              <w:rPr>
                <w:rFonts w:ascii="Arial" w:eastAsia="Times New Roman" w:hAnsi="Arial" w:cs="Arial"/>
                <w:sz w:val="24"/>
                <w:szCs w:val="24"/>
              </w:rPr>
            </w:pPr>
          </w:p>
        </w:tc>
        <w:tc>
          <w:tcPr>
            <w:tcW w:w="1872" w:type="dxa"/>
            <w:vMerge/>
            <w:tcBorders>
              <w:top w:val="nil"/>
              <w:left w:val="single" w:sz="6" w:space="0" w:color="404040"/>
              <w:bottom w:val="single" w:sz="6" w:space="0" w:color="404040"/>
              <w:right w:val="single" w:sz="6" w:space="0" w:color="404040"/>
            </w:tcBorders>
          </w:tcPr>
          <w:p w14:paraId="5D961EEB" w14:textId="77777777" w:rsidR="00256DE1" w:rsidRPr="00256DE1" w:rsidRDefault="00256DE1" w:rsidP="00445985">
            <w:pPr>
              <w:rPr>
                <w:rFonts w:ascii="Arial" w:eastAsia="Times New Roman" w:hAnsi="Arial" w:cs="Arial"/>
                <w:sz w:val="24"/>
                <w:szCs w:val="24"/>
              </w:rPr>
            </w:pPr>
          </w:p>
        </w:tc>
        <w:tc>
          <w:tcPr>
            <w:tcW w:w="1039" w:type="dxa"/>
            <w:tcBorders>
              <w:top w:val="single" w:sz="6" w:space="0" w:color="404040"/>
              <w:left w:val="single" w:sz="6" w:space="0" w:color="404040"/>
              <w:bottom w:val="single" w:sz="6" w:space="0" w:color="404040"/>
              <w:right w:val="single" w:sz="6" w:space="0" w:color="404040"/>
            </w:tcBorders>
          </w:tcPr>
          <w:p w14:paraId="632CFF86" w14:textId="77777777" w:rsidR="00256DE1" w:rsidRPr="00256DE1" w:rsidRDefault="00256DE1" w:rsidP="00445985">
            <w:pPr>
              <w:spacing w:line="268" w:lineRule="exact"/>
              <w:jc w:val="center"/>
              <w:rPr>
                <w:rFonts w:ascii="Arial" w:eastAsia="Times New Roman" w:hAnsi="Arial" w:cs="Arial"/>
                <w:sz w:val="24"/>
                <w:szCs w:val="24"/>
              </w:rPr>
            </w:pPr>
            <w:r w:rsidRPr="00256DE1">
              <w:rPr>
                <w:rFonts w:ascii="Arial" w:eastAsia="Times New Roman" w:hAnsi="Arial" w:cs="Arial"/>
                <w:spacing w:val="-2"/>
                <w:sz w:val="24"/>
                <w:szCs w:val="24"/>
              </w:rPr>
              <w:t>1.1.26.</w:t>
            </w:r>
          </w:p>
        </w:tc>
        <w:tc>
          <w:tcPr>
            <w:tcW w:w="1666" w:type="dxa"/>
            <w:vMerge/>
            <w:tcBorders>
              <w:top w:val="nil"/>
              <w:left w:val="single" w:sz="6" w:space="0" w:color="404040"/>
              <w:bottom w:val="single" w:sz="6" w:space="0" w:color="404040"/>
              <w:right w:val="single" w:sz="6" w:space="0" w:color="404040"/>
            </w:tcBorders>
          </w:tcPr>
          <w:p w14:paraId="5053B5EF" w14:textId="77777777" w:rsidR="00256DE1" w:rsidRPr="00256DE1" w:rsidRDefault="00256DE1" w:rsidP="00445985">
            <w:pPr>
              <w:rPr>
                <w:rFonts w:ascii="Arial" w:eastAsia="Times New Roman" w:hAnsi="Arial" w:cs="Arial"/>
                <w:sz w:val="24"/>
                <w:szCs w:val="24"/>
              </w:rPr>
            </w:pPr>
          </w:p>
        </w:tc>
        <w:tc>
          <w:tcPr>
            <w:tcW w:w="2097" w:type="dxa"/>
            <w:vMerge/>
            <w:tcBorders>
              <w:top w:val="nil"/>
              <w:left w:val="single" w:sz="6" w:space="0" w:color="404040"/>
              <w:bottom w:val="single" w:sz="6" w:space="0" w:color="404040"/>
              <w:right w:val="single" w:sz="6" w:space="0" w:color="404040"/>
            </w:tcBorders>
          </w:tcPr>
          <w:p w14:paraId="36776E23" w14:textId="77777777" w:rsidR="00256DE1" w:rsidRPr="00256DE1" w:rsidRDefault="00256DE1" w:rsidP="00445985">
            <w:pPr>
              <w:rPr>
                <w:rFonts w:ascii="Arial" w:eastAsia="Times New Roman" w:hAnsi="Arial" w:cs="Arial"/>
                <w:sz w:val="24"/>
                <w:szCs w:val="24"/>
              </w:rPr>
            </w:pPr>
          </w:p>
        </w:tc>
        <w:tc>
          <w:tcPr>
            <w:tcW w:w="2153" w:type="dxa"/>
            <w:tcBorders>
              <w:top w:val="single" w:sz="6" w:space="0" w:color="404040"/>
              <w:left w:val="single" w:sz="6" w:space="0" w:color="404040"/>
              <w:bottom w:val="single" w:sz="6" w:space="0" w:color="404040"/>
              <w:right w:val="single" w:sz="6" w:space="0" w:color="404040"/>
            </w:tcBorders>
          </w:tcPr>
          <w:p w14:paraId="1EC9062A" w14:textId="77777777" w:rsidR="00256DE1" w:rsidRPr="00256DE1" w:rsidRDefault="00256DE1" w:rsidP="00445985">
            <w:pPr>
              <w:ind w:right="155"/>
              <w:jc w:val="center"/>
              <w:rPr>
                <w:rFonts w:ascii="Arial" w:eastAsia="Times New Roman" w:hAnsi="Arial" w:cs="Arial"/>
                <w:sz w:val="24"/>
                <w:szCs w:val="24"/>
                <w:lang w:val="ru-RU"/>
              </w:rPr>
            </w:pPr>
            <w:r w:rsidRPr="00256DE1">
              <w:rPr>
                <w:rFonts w:ascii="Arial" w:eastAsia="Times New Roman" w:hAnsi="Arial" w:cs="Arial"/>
                <w:spacing w:val="-2"/>
                <w:sz w:val="24"/>
                <w:szCs w:val="24"/>
                <w:lang w:val="ru-RU"/>
              </w:rPr>
              <w:t xml:space="preserve">Здания религиозных конфессий </w:t>
            </w:r>
            <w:r w:rsidRPr="00256DE1">
              <w:rPr>
                <w:rFonts w:ascii="Arial" w:eastAsia="Times New Roman" w:hAnsi="Arial" w:cs="Arial"/>
                <w:sz w:val="24"/>
                <w:szCs w:val="24"/>
                <w:lang w:val="ru-RU"/>
              </w:rPr>
              <w:t>(</w:t>
            </w:r>
            <w:proofErr w:type="spellStart"/>
            <w:r w:rsidRPr="00256DE1">
              <w:rPr>
                <w:rFonts w:ascii="Arial" w:eastAsia="Times New Roman" w:hAnsi="Arial" w:cs="Arial"/>
                <w:sz w:val="24"/>
                <w:szCs w:val="24"/>
                <w:lang w:val="ru-RU"/>
              </w:rPr>
              <w:t>церкви</w:t>
            </w:r>
            <w:proofErr w:type="gramStart"/>
            <w:r w:rsidRPr="00256DE1">
              <w:rPr>
                <w:rFonts w:ascii="Arial" w:eastAsia="Times New Roman" w:hAnsi="Arial" w:cs="Arial"/>
                <w:sz w:val="24"/>
                <w:szCs w:val="24"/>
                <w:lang w:val="ru-RU"/>
              </w:rPr>
              <w:t>,к</w:t>
            </w:r>
            <w:proofErr w:type="gramEnd"/>
            <w:r w:rsidRPr="00256DE1">
              <w:rPr>
                <w:rFonts w:ascii="Arial" w:eastAsia="Times New Roman" w:hAnsi="Arial" w:cs="Arial"/>
                <w:sz w:val="24"/>
                <w:szCs w:val="24"/>
                <w:lang w:val="ru-RU"/>
              </w:rPr>
              <w:t>остелы</w:t>
            </w:r>
            <w:proofErr w:type="spellEnd"/>
            <w:r w:rsidRPr="00256DE1">
              <w:rPr>
                <w:rFonts w:ascii="Arial" w:eastAsia="Times New Roman" w:hAnsi="Arial" w:cs="Arial"/>
                <w:sz w:val="24"/>
                <w:szCs w:val="24"/>
                <w:lang w:val="ru-RU"/>
              </w:rPr>
              <w:t>, мечети, синагоги и др.)</w:t>
            </w:r>
          </w:p>
        </w:tc>
        <w:tc>
          <w:tcPr>
            <w:tcW w:w="1673" w:type="dxa"/>
            <w:tcBorders>
              <w:top w:val="single" w:sz="6" w:space="0" w:color="404040"/>
              <w:left w:val="single" w:sz="6" w:space="0" w:color="404040"/>
              <w:bottom w:val="single" w:sz="6" w:space="0" w:color="404040"/>
              <w:right w:val="single" w:sz="6" w:space="0" w:color="404040"/>
            </w:tcBorders>
          </w:tcPr>
          <w:p w14:paraId="20FE3DBF" w14:textId="77777777" w:rsidR="00256DE1" w:rsidRPr="00256DE1" w:rsidRDefault="00256DE1" w:rsidP="00445985">
            <w:pPr>
              <w:spacing w:line="268" w:lineRule="exact"/>
              <w:jc w:val="center"/>
              <w:rPr>
                <w:rFonts w:ascii="Arial" w:eastAsia="Times New Roman" w:hAnsi="Arial" w:cs="Arial"/>
                <w:sz w:val="24"/>
                <w:szCs w:val="24"/>
                <w:lang w:val="ru-RU"/>
              </w:rPr>
            </w:pPr>
            <w:r w:rsidRPr="00256DE1">
              <w:rPr>
                <w:rFonts w:ascii="Arial" w:eastAsia="Times New Roman" w:hAnsi="Arial" w:cs="Arial"/>
                <w:spacing w:val="-10"/>
                <w:sz w:val="24"/>
                <w:szCs w:val="24"/>
                <w:lang w:val="ru-RU"/>
              </w:rPr>
              <w:t>1</w:t>
            </w:r>
          </w:p>
          <w:p w14:paraId="54937C9C" w14:textId="77777777" w:rsidR="00256DE1" w:rsidRPr="00256DE1" w:rsidRDefault="00256DE1" w:rsidP="00445985">
            <w:pPr>
              <w:ind w:right="153"/>
              <w:jc w:val="center"/>
              <w:rPr>
                <w:rFonts w:ascii="Arial" w:eastAsia="Times New Roman" w:hAnsi="Arial" w:cs="Arial"/>
                <w:sz w:val="24"/>
                <w:szCs w:val="24"/>
                <w:lang w:val="ru-RU"/>
              </w:rPr>
            </w:pPr>
            <w:r w:rsidRPr="00256DE1">
              <w:rPr>
                <w:rFonts w:ascii="Arial" w:eastAsia="Times New Roman" w:hAnsi="Arial" w:cs="Arial"/>
                <w:spacing w:val="-2"/>
                <w:sz w:val="24"/>
                <w:szCs w:val="24"/>
                <w:lang w:val="ru-RU"/>
              </w:rPr>
              <w:t xml:space="preserve">парковочное </w:t>
            </w:r>
            <w:r w:rsidRPr="00256DE1">
              <w:rPr>
                <w:rFonts w:ascii="Arial" w:eastAsia="Times New Roman" w:hAnsi="Arial" w:cs="Arial"/>
                <w:sz w:val="24"/>
                <w:szCs w:val="24"/>
                <w:lang w:val="ru-RU"/>
              </w:rPr>
              <w:t xml:space="preserve">место / </w:t>
            </w:r>
            <w:r w:rsidRPr="00256DE1">
              <w:rPr>
                <w:rFonts w:ascii="Arial" w:eastAsia="Times New Roman" w:hAnsi="Arial" w:cs="Arial"/>
                <w:spacing w:val="-2"/>
                <w:sz w:val="24"/>
                <w:szCs w:val="24"/>
                <w:lang w:val="ru-RU"/>
              </w:rPr>
              <w:t xml:space="preserve">количество </w:t>
            </w:r>
            <w:proofErr w:type="spellStart"/>
            <w:proofErr w:type="gramStart"/>
            <w:r w:rsidRPr="00256DE1">
              <w:rPr>
                <w:rFonts w:ascii="Arial" w:eastAsia="Times New Roman" w:hAnsi="Arial" w:cs="Arial"/>
                <w:spacing w:val="-2"/>
                <w:sz w:val="24"/>
                <w:szCs w:val="24"/>
                <w:lang w:val="ru-RU"/>
              </w:rPr>
              <w:t>единовремен</w:t>
            </w:r>
            <w:proofErr w:type="spellEnd"/>
            <w:r w:rsidRPr="00256DE1">
              <w:rPr>
                <w:rFonts w:ascii="Arial" w:eastAsia="Times New Roman" w:hAnsi="Arial" w:cs="Arial"/>
                <w:spacing w:val="-2"/>
                <w:sz w:val="24"/>
                <w:szCs w:val="24"/>
                <w:lang w:val="ru-RU"/>
              </w:rPr>
              <w:t xml:space="preserve"> </w:t>
            </w:r>
            <w:proofErr w:type="spellStart"/>
            <w:r w:rsidRPr="00256DE1">
              <w:rPr>
                <w:rFonts w:ascii="Arial" w:eastAsia="Times New Roman" w:hAnsi="Arial" w:cs="Arial"/>
                <w:spacing w:val="-4"/>
                <w:sz w:val="24"/>
                <w:szCs w:val="24"/>
                <w:lang w:val="ru-RU"/>
              </w:rPr>
              <w:t>ных</w:t>
            </w:r>
            <w:proofErr w:type="spellEnd"/>
            <w:proofErr w:type="gramEnd"/>
          </w:p>
          <w:p w14:paraId="39205DAA" w14:textId="77777777" w:rsidR="00256DE1" w:rsidRPr="00256DE1" w:rsidRDefault="00256DE1" w:rsidP="00445985">
            <w:pPr>
              <w:spacing w:line="264" w:lineRule="exact"/>
              <w:ind w:right="168"/>
              <w:jc w:val="center"/>
              <w:rPr>
                <w:rFonts w:ascii="Arial" w:eastAsia="Times New Roman" w:hAnsi="Arial" w:cs="Arial"/>
                <w:sz w:val="24"/>
                <w:szCs w:val="24"/>
                <w:lang w:val="ru-RU"/>
              </w:rPr>
            </w:pPr>
            <w:r w:rsidRPr="00256DE1">
              <w:rPr>
                <w:rFonts w:ascii="Arial" w:eastAsia="Times New Roman" w:hAnsi="Arial" w:cs="Arial"/>
                <w:spacing w:val="-2"/>
                <w:sz w:val="24"/>
                <w:szCs w:val="24"/>
                <w:lang w:val="ru-RU"/>
              </w:rPr>
              <w:t>посетителей</w:t>
            </w:r>
          </w:p>
        </w:tc>
        <w:tc>
          <w:tcPr>
            <w:tcW w:w="1290" w:type="dxa"/>
            <w:tcBorders>
              <w:top w:val="single" w:sz="6" w:space="0" w:color="404040"/>
              <w:left w:val="single" w:sz="6" w:space="0" w:color="404040"/>
              <w:bottom w:val="single" w:sz="6" w:space="0" w:color="404040"/>
              <w:right w:val="single" w:sz="6" w:space="0" w:color="404040"/>
            </w:tcBorders>
          </w:tcPr>
          <w:p w14:paraId="29B6194D" w14:textId="77777777" w:rsidR="00256DE1" w:rsidRPr="00256DE1" w:rsidRDefault="00256DE1" w:rsidP="00445985">
            <w:pPr>
              <w:spacing w:line="268" w:lineRule="exact"/>
              <w:jc w:val="center"/>
              <w:rPr>
                <w:rFonts w:ascii="Arial" w:eastAsia="Times New Roman" w:hAnsi="Arial" w:cs="Arial"/>
                <w:sz w:val="24"/>
                <w:szCs w:val="24"/>
              </w:rPr>
            </w:pPr>
            <w:r w:rsidRPr="00256DE1">
              <w:rPr>
                <w:rFonts w:ascii="Arial" w:eastAsia="Times New Roman" w:hAnsi="Arial" w:cs="Arial"/>
                <w:spacing w:val="-5"/>
                <w:sz w:val="24"/>
                <w:szCs w:val="24"/>
              </w:rPr>
              <w:t>9,0</w:t>
            </w:r>
          </w:p>
        </w:tc>
        <w:tc>
          <w:tcPr>
            <w:tcW w:w="1779" w:type="dxa"/>
            <w:tcBorders>
              <w:top w:val="single" w:sz="6" w:space="0" w:color="404040"/>
              <w:left w:val="single" w:sz="6" w:space="0" w:color="404040"/>
              <w:bottom w:val="single" w:sz="6" w:space="0" w:color="404040"/>
              <w:right w:val="single" w:sz="6" w:space="0" w:color="404040"/>
            </w:tcBorders>
          </w:tcPr>
          <w:p w14:paraId="49F570F2" w14:textId="77777777" w:rsidR="00256DE1" w:rsidRPr="00256DE1" w:rsidRDefault="00256DE1" w:rsidP="00445985">
            <w:pPr>
              <w:ind w:right="100"/>
              <w:jc w:val="center"/>
              <w:rPr>
                <w:rFonts w:ascii="Arial" w:eastAsia="Times New Roman" w:hAnsi="Arial" w:cs="Arial"/>
                <w:sz w:val="24"/>
                <w:szCs w:val="24"/>
              </w:rPr>
            </w:pPr>
            <w:proofErr w:type="spellStart"/>
            <w:r w:rsidRPr="00256DE1">
              <w:rPr>
                <w:rFonts w:ascii="Arial" w:eastAsia="Times New Roman" w:hAnsi="Arial" w:cs="Arial"/>
                <w:spacing w:val="-2"/>
                <w:sz w:val="24"/>
                <w:szCs w:val="24"/>
              </w:rPr>
              <w:t>Террито</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pacing w:val="-2"/>
                <w:sz w:val="24"/>
                <w:szCs w:val="24"/>
              </w:rPr>
              <w:t>риальная</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z w:val="24"/>
                <w:szCs w:val="24"/>
              </w:rPr>
              <w:t>доступность,м</w:t>
            </w:r>
            <w:proofErr w:type="spellEnd"/>
          </w:p>
        </w:tc>
        <w:tc>
          <w:tcPr>
            <w:tcW w:w="1337" w:type="dxa"/>
            <w:tcBorders>
              <w:top w:val="single" w:sz="6" w:space="0" w:color="404040"/>
              <w:left w:val="single" w:sz="6" w:space="0" w:color="404040"/>
              <w:bottom w:val="single" w:sz="6" w:space="0" w:color="404040"/>
              <w:right w:val="single" w:sz="6" w:space="0" w:color="404040"/>
            </w:tcBorders>
          </w:tcPr>
          <w:p w14:paraId="67FAC2D0" w14:textId="77777777" w:rsidR="00256DE1" w:rsidRPr="00256DE1" w:rsidRDefault="00256DE1" w:rsidP="00445985">
            <w:pPr>
              <w:spacing w:line="268" w:lineRule="exact"/>
              <w:jc w:val="center"/>
              <w:rPr>
                <w:rFonts w:ascii="Arial" w:eastAsia="Times New Roman" w:hAnsi="Arial" w:cs="Arial"/>
                <w:sz w:val="24"/>
                <w:szCs w:val="24"/>
              </w:rPr>
            </w:pPr>
            <w:r w:rsidRPr="00256DE1">
              <w:rPr>
                <w:rFonts w:ascii="Arial" w:eastAsia="Times New Roman" w:hAnsi="Arial" w:cs="Arial"/>
                <w:spacing w:val="-5"/>
                <w:sz w:val="24"/>
                <w:szCs w:val="24"/>
              </w:rPr>
              <w:t>250</w:t>
            </w:r>
          </w:p>
        </w:tc>
      </w:tr>
      <w:tr w:rsidR="00256DE1" w:rsidRPr="00256DE1" w14:paraId="56A47E8A" w14:textId="77777777" w:rsidTr="00445985">
        <w:trPr>
          <w:trHeight w:val="1382"/>
        </w:trPr>
        <w:tc>
          <w:tcPr>
            <w:tcW w:w="631" w:type="dxa"/>
            <w:vMerge/>
            <w:tcBorders>
              <w:top w:val="nil"/>
              <w:left w:val="single" w:sz="6" w:space="0" w:color="404040"/>
              <w:bottom w:val="single" w:sz="6" w:space="0" w:color="404040"/>
              <w:right w:val="single" w:sz="6" w:space="0" w:color="404040"/>
            </w:tcBorders>
          </w:tcPr>
          <w:p w14:paraId="077E3260" w14:textId="77777777" w:rsidR="00256DE1" w:rsidRPr="00256DE1" w:rsidRDefault="00256DE1" w:rsidP="00445985">
            <w:pPr>
              <w:rPr>
                <w:rFonts w:ascii="Arial" w:eastAsia="Times New Roman" w:hAnsi="Arial" w:cs="Arial"/>
                <w:sz w:val="24"/>
                <w:szCs w:val="24"/>
              </w:rPr>
            </w:pPr>
          </w:p>
        </w:tc>
        <w:tc>
          <w:tcPr>
            <w:tcW w:w="1872" w:type="dxa"/>
            <w:vMerge/>
            <w:tcBorders>
              <w:top w:val="nil"/>
              <w:left w:val="single" w:sz="6" w:space="0" w:color="404040"/>
              <w:bottom w:val="single" w:sz="6" w:space="0" w:color="404040"/>
              <w:right w:val="single" w:sz="6" w:space="0" w:color="404040"/>
            </w:tcBorders>
          </w:tcPr>
          <w:p w14:paraId="0F5F4AC5" w14:textId="77777777" w:rsidR="00256DE1" w:rsidRPr="00256DE1" w:rsidRDefault="00256DE1" w:rsidP="00445985">
            <w:pPr>
              <w:rPr>
                <w:rFonts w:ascii="Arial" w:eastAsia="Times New Roman" w:hAnsi="Arial" w:cs="Arial"/>
                <w:sz w:val="24"/>
                <w:szCs w:val="24"/>
              </w:rPr>
            </w:pPr>
          </w:p>
        </w:tc>
        <w:tc>
          <w:tcPr>
            <w:tcW w:w="1039" w:type="dxa"/>
            <w:tcBorders>
              <w:top w:val="single" w:sz="6" w:space="0" w:color="404040"/>
              <w:left w:val="single" w:sz="6" w:space="0" w:color="404040"/>
              <w:bottom w:val="single" w:sz="6" w:space="0" w:color="404040"/>
              <w:right w:val="single" w:sz="6" w:space="0" w:color="404040"/>
            </w:tcBorders>
          </w:tcPr>
          <w:p w14:paraId="55C41C64" w14:textId="77777777" w:rsidR="00256DE1" w:rsidRPr="00256DE1" w:rsidRDefault="00256DE1" w:rsidP="00445985">
            <w:pPr>
              <w:spacing w:line="268" w:lineRule="exact"/>
              <w:jc w:val="center"/>
              <w:rPr>
                <w:rFonts w:ascii="Arial" w:eastAsia="Times New Roman" w:hAnsi="Arial" w:cs="Arial"/>
                <w:sz w:val="24"/>
                <w:szCs w:val="24"/>
              </w:rPr>
            </w:pPr>
            <w:r w:rsidRPr="00256DE1">
              <w:rPr>
                <w:rFonts w:ascii="Arial" w:eastAsia="Times New Roman" w:hAnsi="Arial" w:cs="Arial"/>
                <w:spacing w:val="-2"/>
                <w:sz w:val="24"/>
                <w:szCs w:val="24"/>
              </w:rPr>
              <w:t>1.1.27.</w:t>
            </w:r>
          </w:p>
        </w:tc>
        <w:tc>
          <w:tcPr>
            <w:tcW w:w="1666" w:type="dxa"/>
            <w:vMerge/>
            <w:tcBorders>
              <w:top w:val="nil"/>
              <w:left w:val="single" w:sz="6" w:space="0" w:color="404040"/>
              <w:bottom w:val="single" w:sz="6" w:space="0" w:color="404040"/>
              <w:right w:val="single" w:sz="6" w:space="0" w:color="404040"/>
            </w:tcBorders>
          </w:tcPr>
          <w:p w14:paraId="5F820457" w14:textId="77777777" w:rsidR="00256DE1" w:rsidRPr="00256DE1" w:rsidRDefault="00256DE1" w:rsidP="00445985">
            <w:pPr>
              <w:rPr>
                <w:rFonts w:ascii="Arial" w:eastAsia="Times New Roman" w:hAnsi="Arial" w:cs="Arial"/>
                <w:sz w:val="24"/>
                <w:szCs w:val="24"/>
              </w:rPr>
            </w:pPr>
          </w:p>
        </w:tc>
        <w:tc>
          <w:tcPr>
            <w:tcW w:w="2097" w:type="dxa"/>
            <w:vMerge/>
            <w:tcBorders>
              <w:top w:val="nil"/>
              <w:left w:val="single" w:sz="6" w:space="0" w:color="404040"/>
              <w:bottom w:val="single" w:sz="6" w:space="0" w:color="404040"/>
              <w:right w:val="single" w:sz="6" w:space="0" w:color="404040"/>
            </w:tcBorders>
          </w:tcPr>
          <w:p w14:paraId="19ED598C" w14:textId="77777777" w:rsidR="00256DE1" w:rsidRPr="00256DE1" w:rsidRDefault="00256DE1" w:rsidP="00445985">
            <w:pPr>
              <w:rPr>
                <w:rFonts w:ascii="Arial" w:eastAsia="Times New Roman" w:hAnsi="Arial" w:cs="Arial"/>
                <w:sz w:val="24"/>
                <w:szCs w:val="24"/>
              </w:rPr>
            </w:pPr>
          </w:p>
        </w:tc>
        <w:tc>
          <w:tcPr>
            <w:tcW w:w="2153" w:type="dxa"/>
            <w:tcBorders>
              <w:top w:val="single" w:sz="6" w:space="0" w:color="404040"/>
              <w:left w:val="single" w:sz="6" w:space="0" w:color="404040"/>
              <w:bottom w:val="single" w:sz="6" w:space="0" w:color="404040"/>
              <w:right w:val="single" w:sz="6" w:space="0" w:color="404040"/>
            </w:tcBorders>
          </w:tcPr>
          <w:p w14:paraId="4190FE77" w14:textId="77777777" w:rsidR="00256DE1" w:rsidRPr="00256DE1" w:rsidRDefault="00256DE1" w:rsidP="00445985">
            <w:pPr>
              <w:ind w:right="378"/>
              <w:jc w:val="center"/>
              <w:rPr>
                <w:rFonts w:ascii="Arial" w:eastAsia="Times New Roman" w:hAnsi="Arial" w:cs="Arial"/>
                <w:sz w:val="24"/>
                <w:szCs w:val="24"/>
                <w:lang w:val="ru-RU"/>
              </w:rPr>
            </w:pPr>
            <w:r w:rsidRPr="00256DE1">
              <w:rPr>
                <w:rFonts w:ascii="Arial" w:eastAsia="Times New Roman" w:hAnsi="Arial" w:cs="Arial"/>
                <w:sz w:val="24"/>
                <w:szCs w:val="24"/>
                <w:lang w:val="ru-RU"/>
              </w:rPr>
              <w:t xml:space="preserve">Здания и </w:t>
            </w:r>
            <w:r w:rsidRPr="00256DE1">
              <w:rPr>
                <w:rFonts w:ascii="Arial" w:eastAsia="Times New Roman" w:hAnsi="Arial" w:cs="Arial"/>
                <w:spacing w:val="-2"/>
                <w:sz w:val="24"/>
                <w:szCs w:val="24"/>
                <w:lang w:val="ru-RU"/>
              </w:rPr>
              <w:t>помещения медицинских организаций:</w:t>
            </w:r>
          </w:p>
          <w:p w14:paraId="727EF451" w14:textId="77777777" w:rsidR="00256DE1" w:rsidRPr="00256DE1" w:rsidRDefault="00256DE1" w:rsidP="00445985">
            <w:pPr>
              <w:spacing w:line="266" w:lineRule="exact"/>
              <w:jc w:val="center"/>
              <w:rPr>
                <w:rFonts w:ascii="Arial" w:eastAsia="Times New Roman" w:hAnsi="Arial" w:cs="Arial"/>
                <w:sz w:val="24"/>
                <w:szCs w:val="24"/>
              </w:rPr>
            </w:pPr>
            <w:proofErr w:type="spellStart"/>
            <w:r w:rsidRPr="00256DE1">
              <w:rPr>
                <w:rFonts w:ascii="Arial" w:eastAsia="Times New Roman" w:hAnsi="Arial" w:cs="Arial"/>
                <w:spacing w:val="-2"/>
                <w:sz w:val="24"/>
                <w:szCs w:val="24"/>
              </w:rPr>
              <w:t>стационары</w:t>
            </w:r>
            <w:proofErr w:type="spellEnd"/>
          </w:p>
        </w:tc>
        <w:tc>
          <w:tcPr>
            <w:tcW w:w="1673" w:type="dxa"/>
            <w:tcBorders>
              <w:top w:val="single" w:sz="6" w:space="0" w:color="404040"/>
              <w:left w:val="single" w:sz="6" w:space="0" w:color="404040"/>
              <w:bottom w:val="single" w:sz="6" w:space="0" w:color="404040"/>
              <w:right w:val="single" w:sz="6" w:space="0" w:color="404040"/>
            </w:tcBorders>
          </w:tcPr>
          <w:p w14:paraId="0B6FC682" w14:textId="77777777" w:rsidR="00256DE1" w:rsidRPr="00256DE1" w:rsidRDefault="00256DE1" w:rsidP="00445985">
            <w:pPr>
              <w:spacing w:line="268" w:lineRule="exact"/>
              <w:jc w:val="center"/>
              <w:rPr>
                <w:rFonts w:ascii="Arial" w:eastAsia="Times New Roman" w:hAnsi="Arial" w:cs="Arial"/>
                <w:sz w:val="24"/>
                <w:szCs w:val="24"/>
              </w:rPr>
            </w:pPr>
            <w:r w:rsidRPr="00256DE1">
              <w:rPr>
                <w:rFonts w:ascii="Arial" w:eastAsia="Times New Roman" w:hAnsi="Arial" w:cs="Arial"/>
                <w:spacing w:val="-10"/>
                <w:sz w:val="24"/>
                <w:szCs w:val="24"/>
              </w:rPr>
              <w:t>1</w:t>
            </w:r>
          </w:p>
          <w:p w14:paraId="5A1F1F19" w14:textId="77777777" w:rsidR="00256DE1" w:rsidRPr="00256DE1" w:rsidRDefault="00256DE1" w:rsidP="00445985">
            <w:pPr>
              <w:ind w:right="168"/>
              <w:jc w:val="center"/>
              <w:rPr>
                <w:rFonts w:ascii="Arial" w:eastAsia="Times New Roman" w:hAnsi="Arial" w:cs="Arial"/>
                <w:sz w:val="24"/>
                <w:szCs w:val="24"/>
              </w:rPr>
            </w:pPr>
            <w:proofErr w:type="spellStart"/>
            <w:r w:rsidRPr="00256DE1">
              <w:rPr>
                <w:rFonts w:ascii="Arial" w:eastAsia="Times New Roman" w:hAnsi="Arial" w:cs="Arial"/>
                <w:spacing w:val="-2"/>
                <w:sz w:val="24"/>
                <w:szCs w:val="24"/>
              </w:rPr>
              <w:t>парковочное</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z w:val="24"/>
                <w:szCs w:val="24"/>
              </w:rPr>
              <w:t>место</w:t>
            </w:r>
            <w:proofErr w:type="spellEnd"/>
            <w:r w:rsidRPr="00256DE1">
              <w:rPr>
                <w:rFonts w:ascii="Arial" w:eastAsia="Times New Roman" w:hAnsi="Arial" w:cs="Arial"/>
                <w:sz w:val="24"/>
                <w:szCs w:val="24"/>
              </w:rPr>
              <w:t xml:space="preserve"> / </w:t>
            </w:r>
            <w:proofErr w:type="spellStart"/>
            <w:r w:rsidRPr="00256DE1">
              <w:rPr>
                <w:rFonts w:ascii="Arial" w:eastAsia="Times New Roman" w:hAnsi="Arial" w:cs="Arial"/>
                <w:spacing w:val="-2"/>
                <w:sz w:val="24"/>
                <w:szCs w:val="24"/>
              </w:rPr>
              <w:t>количество</w:t>
            </w:r>
            <w:proofErr w:type="spellEnd"/>
          </w:p>
          <w:p w14:paraId="76F8F2EC" w14:textId="77777777" w:rsidR="00256DE1" w:rsidRPr="00256DE1" w:rsidRDefault="00256DE1" w:rsidP="00445985">
            <w:pPr>
              <w:spacing w:line="266" w:lineRule="exact"/>
              <w:ind w:right="2"/>
              <w:jc w:val="center"/>
              <w:rPr>
                <w:rFonts w:ascii="Arial" w:eastAsia="Times New Roman" w:hAnsi="Arial" w:cs="Arial"/>
                <w:sz w:val="24"/>
                <w:szCs w:val="24"/>
              </w:rPr>
            </w:pPr>
            <w:proofErr w:type="spellStart"/>
            <w:r w:rsidRPr="00256DE1">
              <w:rPr>
                <w:rFonts w:ascii="Arial" w:eastAsia="Times New Roman" w:hAnsi="Arial" w:cs="Arial"/>
                <w:spacing w:val="-2"/>
                <w:sz w:val="24"/>
                <w:szCs w:val="24"/>
              </w:rPr>
              <w:t>сотрудников</w:t>
            </w:r>
            <w:proofErr w:type="spellEnd"/>
          </w:p>
        </w:tc>
        <w:tc>
          <w:tcPr>
            <w:tcW w:w="1290" w:type="dxa"/>
            <w:tcBorders>
              <w:top w:val="single" w:sz="6" w:space="0" w:color="404040"/>
              <w:left w:val="single" w:sz="6" w:space="0" w:color="404040"/>
              <w:bottom w:val="single" w:sz="6" w:space="0" w:color="404040"/>
              <w:right w:val="single" w:sz="6" w:space="0" w:color="404040"/>
            </w:tcBorders>
          </w:tcPr>
          <w:p w14:paraId="478C36B4" w14:textId="77777777" w:rsidR="00256DE1" w:rsidRPr="00256DE1" w:rsidRDefault="00256DE1" w:rsidP="00445985">
            <w:pPr>
              <w:spacing w:line="268" w:lineRule="exact"/>
              <w:jc w:val="center"/>
              <w:rPr>
                <w:rFonts w:ascii="Arial" w:eastAsia="Times New Roman" w:hAnsi="Arial" w:cs="Arial"/>
                <w:sz w:val="24"/>
                <w:szCs w:val="24"/>
              </w:rPr>
            </w:pPr>
            <w:r w:rsidRPr="00256DE1">
              <w:rPr>
                <w:rFonts w:ascii="Arial" w:eastAsia="Times New Roman" w:hAnsi="Arial" w:cs="Arial"/>
                <w:spacing w:val="-4"/>
                <w:sz w:val="24"/>
                <w:szCs w:val="24"/>
              </w:rPr>
              <w:t>4,00</w:t>
            </w:r>
          </w:p>
        </w:tc>
        <w:tc>
          <w:tcPr>
            <w:tcW w:w="1779" w:type="dxa"/>
            <w:tcBorders>
              <w:top w:val="single" w:sz="6" w:space="0" w:color="404040"/>
              <w:left w:val="single" w:sz="6" w:space="0" w:color="404040"/>
              <w:bottom w:val="single" w:sz="6" w:space="0" w:color="404040"/>
              <w:right w:val="single" w:sz="6" w:space="0" w:color="404040"/>
            </w:tcBorders>
          </w:tcPr>
          <w:p w14:paraId="691B71AD" w14:textId="77777777" w:rsidR="00256DE1" w:rsidRPr="00256DE1" w:rsidRDefault="00256DE1" w:rsidP="00445985">
            <w:pPr>
              <w:ind w:right="100"/>
              <w:jc w:val="center"/>
              <w:rPr>
                <w:rFonts w:ascii="Arial" w:eastAsia="Times New Roman" w:hAnsi="Arial" w:cs="Arial"/>
                <w:sz w:val="24"/>
                <w:szCs w:val="24"/>
              </w:rPr>
            </w:pPr>
            <w:proofErr w:type="spellStart"/>
            <w:r w:rsidRPr="00256DE1">
              <w:rPr>
                <w:rFonts w:ascii="Arial" w:eastAsia="Times New Roman" w:hAnsi="Arial" w:cs="Arial"/>
                <w:spacing w:val="-2"/>
                <w:sz w:val="24"/>
                <w:szCs w:val="24"/>
              </w:rPr>
              <w:t>Террито</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pacing w:val="-2"/>
                <w:sz w:val="24"/>
                <w:szCs w:val="24"/>
              </w:rPr>
              <w:t>риальная</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z w:val="24"/>
                <w:szCs w:val="24"/>
              </w:rPr>
              <w:t>доступность,м</w:t>
            </w:r>
            <w:proofErr w:type="spellEnd"/>
          </w:p>
        </w:tc>
        <w:tc>
          <w:tcPr>
            <w:tcW w:w="1337" w:type="dxa"/>
            <w:tcBorders>
              <w:top w:val="single" w:sz="6" w:space="0" w:color="404040"/>
              <w:left w:val="single" w:sz="6" w:space="0" w:color="404040"/>
              <w:bottom w:val="single" w:sz="6" w:space="0" w:color="404040"/>
              <w:right w:val="single" w:sz="6" w:space="0" w:color="404040"/>
            </w:tcBorders>
          </w:tcPr>
          <w:p w14:paraId="5CE4F554" w14:textId="77777777" w:rsidR="00256DE1" w:rsidRPr="00256DE1" w:rsidRDefault="00256DE1" w:rsidP="00445985">
            <w:pPr>
              <w:spacing w:line="268" w:lineRule="exact"/>
              <w:jc w:val="center"/>
              <w:rPr>
                <w:rFonts w:ascii="Arial" w:eastAsia="Times New Roman" w:hAnsi="Arial" w:cs="Arial"/>
                <w:sz w:val="24"/>
                <w:szCs w:val="24"/>
              </w:rPr>
            </w:pPr>
            <w:r w:rsidRPr="00256DE1">
              <w:rPr>
                <w:rFonts w:ascii="Arial" w:eastAsia="Times New Roman" w:hAnsi="Arial" w:cs="Arial"/>
                <w:spacing w:val="-5"/>
                <w:sz w:val="24"/>
                <w:szCs w:val="24"/>
              </w:rPr>
              <w:t>250</w:t>
            </w:r>
          </w:p>
        </w:tc>
      </w:tr>
    </w:tbl>
    <w:p w14:paraId="7F976AF7" w14:textId="77777777" w:rsidR="00256DE1" w:rsidRPr="00256DE1" w:rsidRDefault="00256DE1" w:rsidP="00256DE1">
      <w:pPr>
        <w:widowControl w:val="0"/>
        <w:autoSpaceDE w:val="0"/>
        <w:autoSpaceDN w:val="0"/>
        <w:spacing w:line="268" w:lineRule="exact"/>
        <w:jc w:val="center"/>
        <w:rPr>
          <w:rFonts w:ascii="Arial" w:eastAsia="Times New Roman" w:hAnsi="Arial" w:cs="Arial"/>
          <w:sz w:val="24"/>
          <w:szCs w:val="24"/>
        </w:rPr>
        <w:sectPr w:rsidR="00256DE1" w:rsidRPr="00256DE1">
          <w:pgSz w:w="16840" w:h="11910" w:orient="landscape"/>
          <w:pgMar w:top="1340" w:right="283" w:bottom="1140" w:left="850" w:header="0" w:footer="955" w:gutter="0"/>
          <w:cols w:space="720"/>
        </w:sectPr>
      </w:pPr>
    </w:p>
    <w:p w14:paraId="6EEF8914" w14:textId="77777777" w:rsidR="00256DE1" w:rsidRPr="00256DE1" w:rsidRDefault="00256DE1" w:rsidP="00256DE1">
      <w:pPr>
        <w:widowControl w:val="0"/>
        <w:autoSpaceDE w:val="0"/>
        <w:autoSpaceDN w:val="0"/>
        <w:spacing w:before="177" w:after="6"/>
        <w:ind w:right="189"/>
        <w:jc w:val="right"/>
        <w:rPr>
          <w:rFonts w:ascii="Arial" w:eastAsia="Times New Roman" w:hAnsi="Arial" w:cs="Arial"/>
          <w:sz w:val="24"/>
          <w:szCs w:val="24"/>
        </w:rPr>
      </w:pPr>
      <w:r w:rsidRPr="00256DE1">
        <w:rPr>
          <w:rFonts w:ascii="Arial" w:eastAsia="Times New Roman" w:hAnsi="Arial" w:cs="Arial"/>
          <w:sz w:val="24"/>
          <w:szCs w:val="24"/>
        </w:rPr>
        <w:lastRenderedPageBreak/>
        <w:t>ПродолжениеТаблицы</w:t>
      </w:r>
      <w:r w:rsidRPr="00256DE1">
        <w:rPr>
          <w:rFonts w:ascii="Arial" w:eastAsia="Times New Roman" w:hAnsi="Arial" w:cs="Arial"/>
          <w:spacing w:val="-10"/>
          <w:sz w:val="24"/>
          <w:szCs w:val="24"/>
        </w:rPr>
        <w:t>1</w:t>
      </w:r>
    </w:p>
    <w:tbl>
      <w:tblPr>
        <w:tblStyle w:val="TableNormal2"/>
        <w:tblW w:w="0" w:type="auto"/>
        <w:tblInd w:w="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1"/>
        <w:gridCol w:w="1872"/>
        <w:gridCol w:w="1039"/>
        <w:gridCol w:w="1666"/>
        <w:gridCol w:w="2097"/>
        <w:gridCol w:w="2153"/>
        <w:gridCol w:w="1673"/>
        <w:gridCol w:w="1290"/>
        <w:gridCol w:w="1779"/>
        <w:gridCol w:w="1337"/>
      </w:tblGrid>
      <w:tr w:rsidR="00256DE1" w:rsidRPr="00256DE1" w14:paraId="7778F336" w14:textId="77777777" w:rsidTr="00445985">
        <w:trPr>
          <w:trHeight w:val="834"/>
        </w:trPr>
        <w:tc>
          <w:tcPr>
            <w:tcW w:w="631" w:type="dxa"/>
            <w:vMerge w:val="restart"/>
            <w:tcBorders>
              <w:left w:val="single" w:sz="6" w:space="0" w:color="404040"/>
              <w:bottom w:val="single" w:sz="6" w:space="0" w:color="404040"/>
              <w:right w:val="single" w:sz="6" w:space="0" w:color="404040"/>
            </w:tcBorders>
          </w:tcPr>
          <w:p w14:paraId="766AAE23" w14:textId="77777777" w:rsidR="00256DE1" w:rsidRPr="00256DE1" w:rsidRDefault="00256DE1" w:rsidP="00445985">
            <w:pPr>
              <w:rPr>
                <w:rFonts w:ascii="Arial" w:eastAsia="Times New Roman" w:hAnsi="Arial" w:cs="Arial"/>
                <w:sz w:val="24"/>
                <w:szCs w:val="24"/>
              </w:rPr>
            </w:pPr>
          </w:p>
          <w:p w14:paraId="75A767E0" w14:textId="77777777" w:rsidR="00256DE1" w:rsidRPr="00256DE1" w:rsidRDefault="00256DE1" w:rsidP="00445985">
            <w:pPr>
              <w:spacing w:before="3"/>
              <w:rPr>
                <w:rFonts w:ascii="Arial" w:eastAsia="Times New Roman" w:hAnsi="Arial" w:cs="Arial"/>
                <w:sz w:val="24"/>
                <w:szCs w:val="24"/>
              </w:rPr>
            </w:pPr>
          </w:p>
          <w:p w14:paraId="3249039F" w14:textId="77777777" w:rsidR="00256DE1" w:rsidRPr="00256DE1" w:rsidRDefault="00256DE1" w:rsidP="00445985">
            <w:pPr>
              <w:rPr>
                <w:rFonts w:ascii="Arial" w:eastAsia="Times New Roman" w:hAnsi="Arial" w:cs="Arial"/>
                <w:sz w:val="24"/>
                <w:szCs w:val="24"/>
              </w:rPr>
            </w:pPr>
            <w:r w:rsidRPr="00256DE1">
              <w:rPr>
                <w:rFonts w:ascii="Arial" w:eastAsia="Times New Roman" w:hAnsi="Arial" w:cs="Arial"/>
                <w:spacing w:val="-10"/>
                <w:sz w:val="24"/>
                <w:szCs w:val="24"/>
              </w:rPr>
              <w:t xml:space="preserve">№ </w:t>
            </w:r>
            <w:proofErr w:type="spellStart"/>
            <w:r w:rsidRPr="00256DE1">
              <w:rPr>
                <w:rFonts w:ascii="Arial" w:eastAsia="Times New Roman" w:hAnsi="Arial" w:cs="Arial"/>
                <w:spacing w:val="-4"/>
                <w:sz w:val="24"/>
                <w:szCs w:val="24"/>
              </w:rPr>
              <w:t>п.п</w:t>
            </w:r>
            <w:proofErr w:type="spellEnd"/>
            <w:r w:rsidRPr="00256DE1">
              <w:rPr>
                <w:rFonts w:ascii="Arial" w:eastAsia="Times New Roman" w:hAnsi="Arial" w:cs="Arial"/>
                <w:spacing w:val="-4"/>
                <w:sz w:val="24"/>
                <w:szCs w:val="24"/>
              </w:rPr>
              <w:t>.</w:t>
            </w:r>
          </w:p>
        </w:tc>
        <w:tc>
          <w:tcPr>
            <w:tcW w:w="1872" w:type="dxa"/>
            <w:vMerge w:val="restart"/>
            <w:tcBorders>
              <w:left w:val="single" w:sz="6" w:space="0" w:color="404040"/>
              <w:bottom w:val="single" w:sz="6" w:space="0" w:color="404040"/>
              <w:right w:val="single" w:sz="6" w:space="0" w:color="404040"/>
            </w:tcBorders>
          </w:tcPr>
          <w:p w14:paraId="361CBF5B" w14:textId="77777777" w:rsidR="00256DE1" w:rsidRPr="00256DE1" w:rsidRDefault="00256DE1" w:rsidP="00445985">
            <w:pPr>
              <w:spacing w:before="140"/>
              <w:rPr>
                <w:rFonts w:ascii="Arial" w:eastAsia="Times New Roman" w:hAnsi="Arial" w:cs="Arial"/>
                <w:sz w:val="24"/>
                <w:szCs w:val="24"/>
              </w:rPr>
            </w:pPr>
          </w:p>
          <w:p w14:paraId="07E5E2AC" w14:textId="77777777" w:rsidR="00256DE1" w:rsidRPr="00256DE1" w:rsidRDefault="00256DE1" w:rsidP="00445985">
            <w:pPr>
              <w:ind w:right="3"/>
              <w:jc w:val="center"/>
              <w:rPr>
                <w:rFonts w:ascii="Arial" w:eastAsia="Times New Roman" w:hAnsi="Arial" w:cs="Arial"/>
                <w:sz w:val="24"/>
                <w:szCs w:val="24"/>
              </w:rPr>
            </w:pPr>
            <w:proofErr w:type="spellStart"/>
            <w:r w:rsidRPr="00256DE1">
              <w:rPr>
                <w:rFonts w:ascii="Arial" w:eastAsia="Times New Roman" w:hAnsi="Arial" w:cs="Arial"/>
                <w:spacing w:val="-2"/>
                <w:sz w:val="24"/>
                <w:szCs w:val="24"/>
              </w:rPr>
              <w:t>Наименование</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pacing w:val="-2"/>
                <w:sz w:val="24"/>
                <w:szCs w:val="24"/>
              </w:rPr>
              <w:t>расчетных</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pacing w:val="-2"/>
                <w:sz w:val="24"/>
                <w:szCs w:val="24"/>
              </w:rPr>
              <w:t>показателей</w:t>
            </w:r>
            <w:proofErr w:type="spellEnd"/>
          </w:p>
        </w:tc>
        <w:tc>
          <w:tcPr>
            <w:tcW w:w="1039" w:type="dxa"/>
            <w:vMerge w:val="restart"/>
            <w:tcBorders>
              <w:left w:val="single" w:sz="6" w:space="0" w:color="404040"/>
              <w:bottom w:val="single" w:sz="6" w:space="0" w:color="404040"/>
              <w:right w:val="single" w:sz="6" w:space="0" w:color="404040"/>
            </w:tcBorders>
          </w:tcPr>
          <w:p w14:paraId="1935A772" w14:textId="77777777" w:rsidR="00256DE1" w:rsidRPr="00256DE1" w:rsidRDefault="00256DE1" w:rsidP="00445985">
            <w:pPr>
              <w:rPr>
                <w:rFonts w:ascii="Arial" w:eastAsia="Times New Roman" w:hAnsi="Arial" w:cs="Arial"/>
                <w:sz w:val="24"/>
                <w:szCs w:val="24"/>
              </w:rPr>
            </w:pPr>
          </w:p>
          <w:p w14:paraId="3A65746A" w14:textId="77777777" w:rsidR="00256DE1" w:rsidRPr="00256DE1" w:rsidRDefault="00256DE1" w:rsidP="00445985">
            <w:pPr>
              <w:spacing w:before="3"/>
              <w:rPr>
                <w:rFonts w:ascii="Arial" w:eastAsia="Times New Roman" w:hAnsi="Arial" w:cs="Arial"/>
                <w:sz w:val="24"/>
                <w:szCs w:val="24"/>
              </w:rPr>
            </w:pPr>
          </w:p>
          <w:p w14:paraId="612FE298" w14:textId="77777777" w:rsidR="00256DE1" w:rsidRPr="00256DE1" w:rsidRDefault="00256DE1" w:rsidP="00445985">
            <w:pPr>
              <w:ind w:right="57"/>
              <w:rPr>
                <w:rFonts w:ascii="Arial" w:eastAsia="Times New Roman" w:hAnsi="Arial" w:cs="Arial"/>
                <w:sz w:val="24"/>
                <w:szCs w:val="24"/>
              </w:rPr>
            </w:pPr>
            <w:r w:rsidRPr="00256DE1">
              <w:rPr>
                <w:rFonts w:ascii="Arial" w:eastAsia="Times New Roman" w:hAnsi="Arial" w:cs="Arial"/>
                <w:spacing w:val="-10"/>
                <w:sz w:val="24"/>
                <w:szCs w:val="24"/>
              </w:rPr>
              <w:t xml:space="preserve">№ </w:t>
            </w:r>
            <w:proofErr w:type="spellStart"/>
            <w:r w:rsidRPr="00256DE1">
              <w:rPr>
                <w:rFonts w:ascii="Arial" w:eastAsia="Times New Roman" w:hAnsi="Arial" w:cs="Arial"/>
                <w:spacing w:val="-4"/>
                <w:sz w:val="24"/>
                <w:szCs w:val="24"/>
              </w:rPr>
              <w:t>п.п</w:t>
            </w:r>
            <w:proofErr w:type="spellEnd"/>
            <w:r w:rsidRPr="00256DE1">
              <w:rPr>
                <w:rFonts w:ascii="Arial" w:eastAsia="Times New Roman" w:hAnsi="Arial" w:cs="Arial"/>
                <w:spacing w:val="-4"/>
                <w:sz w:val="24"/>
                <w:szCs w:val="24"/>
              </w:rPr>
              <w:t>.</w:t>
            </w:r>
          </w:p>
        </w:tc>
        <w:tc>
          <w:tcPr>
            <w:tcW w:w="1666" w:type="dxa"/>
            <w:vMerge w:val="restart"/>
            <w:tcBorders>
              <w:left w:val="single" w:sz="6" w:space="0" w:color="404040"/>
              <w:bottom w:val="single" w:sz="6" w:space="0" w:color="404040"/>
              <w:right w:val="single" w:sz="6" w:space="0" w:color="404040"/>
            </w:tcBorders>
          </w:tcPr>
          <w:p w14:paraId="0514C421" w14:textId="77777777" w:rsidR="00256DE1" w:rsidRPr="00256DE1" w:rsidRDefault="00256DE1" w:rsidP="00445985">
            <w:pPr>
              <w:spacing w:before="3"/>
              <w:rPr>
                <w:rFonts w:ascii="Arial" w:eastAsia="Times New Roman" w:hAnsi="Arial" w:cs="Arial"/>
                <w:sz w:val="24"/>
                <w:szCs w:val="24"/>
              </w:rPr>
            </w:pPr>
          </w:p>
          <w:p w14:paraId="08B4D07A" w14:textId="77777777" w:rsidR="00256DE1" w:rsidRPr="00256DE1" w:rsidRDefault="00256DE1" w:rsidP="00445985">
            <w:pPr>
              <w:ind w:right="147"/>
              <w:jc w:val="center"/>
              <w:rPr>
                <w:rFonts w:ascii="Arial" w:eastAsia="Times New Roman" w:hAnsi="Arial" w:cs="Arial"/>
                <w:sz w:val="24"/>
                <w:szCs w:val="24"/>
              </w:rPr>
            </w:pPr>
            <w:proofErr w:type="spellStart"/>
            <w:r w:rsidRPr="00256DE1">
              <w:rPr>
                <w:rFonts w:ascii="Arial" w:eastAsia="Times New Roman" w:hAnsi="Arial" w:cs="Arial"/>
                <w:spacing w:val="-4"/>
                <w:sz w:val="24"/>
                <w:szCs w:val="24"/>
              </w:rPr>
              <w:t>Вид</w:t>
            </w:r>
            <w:proofErr w:type="spellEnd"/>
            <w:r w:rsidRPr="00256DE1">
              <w:rPr>
                <w:rFonts w:ascii="Arial" w:eastAsia="Times New Roman" w:hAnsi="Arial" w:cs="Arial"/>
                <w:spacing w:val="-4"/>
                <w:sz w:val="24"/>
                <w:szCs w:val="24"/>
              </w:rPr>
              <w:t xml:space="preserve"> </w:t>
            </w:r>
            <w:proofErr w:type="spellStart"/>
            <w:r w:rsidRPr="00256DE1">
              <w:rPr>
                <w:rFonts w:ascii="Arial" w:eastAsia="Times New Roman" w:hAnsi="Arial" w:cs="Arial"/>
                <w:spacing w:val="-2"/>
                <w:sz w:val="24"/>
                <w:szCs w:val="24"/>
              </w:rPr>
              <w:t>муниципаль</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pacing w:val="-4"/>
                <w:sz w:val="24"/>
                <w:szCs w:val="24"/>
              </w:rPr>
              <w:t>ного</w:t>
            </w:r>
            <w:proofErr w:type="spellEnd"/>
            <w:r w:rsidRPr="00256DE1">
              <w:rPr>
                <w:rFonts w:ascii="Arial" w:eastAsia="Times New Roman" w:hAnsi="Arial" w:cs="Arial"/>
                <w:spacing w:val="-4"/>
                <w:sz w:val="24"/>
                <w:szCs w:val="24"/>
              </w:rPr>
              <w:t xml:space="preserve"> </w:t>
            </w:r>
            <w:proofErr w:type="spellStart"/>
            <w:r w:rsidRPr="00256DE1">
              <w:rPr>
                <w:rFonts w:ascii="Arial" w:eastAsia="Times New Roman" w:hAnsi="Arial" w:cs="Arial"/>
                <w:spacing w:val="-2"/>
                <w:sz w:val="24"/>
                <w:szCs w:val="24"/>
              </w:rPr>
              <w:t>образования</w:t>
            </w:r>
            <w:proofErr w:type="spellEnd"/>
          </w:p>
        </w:tc>
        <w:tc>
          <w:tcPr>
            <w:tcW w:w="2097" w:type="dxa"/>
            <w:vMerge w:val="restart"/>
            <w:tcBorders>
              <w:left w:val="single" w:sz="6" w:space="0" w:color="404040"/>
              <w:bottom w:val="single" w:sz="6" w:space="0" w:color="404040"/>
              <w:right w:val="single" w:sz="6" w:space="0" w:color="404040"/>
            </w:tcBorders>
          </w:tcPr>
          <w:p w14:paraId="1BAE8B6D" w14:textId="77777777" w:rsidR="00256DE1" w:rsidRPr="00256DE1" w:rsidRDefault="00256DE1" w:rsidP="00445985">
            <w:pPr>
              <w:rPr>
                <w:rFonts w:ascii="Arial" w:eastAsia="Times New Roman" w:hAnsi="Arial" w:cs="Arial"/>
                <w:sz w:val="24"/>
                <w:szCs w:val="24"/>
              </w:rPr>
            </w:pPr>
          </w:p>
          <w:p w14:paraId="1227836E" w14:textId="77777777" w:rsidR="00256DE1" w:rsidRPr="00256DE1" w:rsidRDefault="00256DE1" w:rsidP="00445985">
            <w:pPr>
              <w:spacing w:before="3"/>
              <w:rPr>
                <w:rFonts w:ascii="Arial" w:eastAsia="Times New Roman" w:hAnsi="Arial" w:cs="Arial"/>
                <w:sz w:val="24"/>
                <w:szCs w:val="24"/>
              </w:rPr>
            </w:pPr>
          </w:p>
          <w:p w14:paraId="10E9DA98" w14:textId="77777777" w:rsidR="00256DE1" w:rsidRPr="00256DE1" w:rsidRDefault="00256DE1" w:rsidP="00445985">
            <w:pPr>
              <w:rPr>
                <w:rFonts w:ascii="Arial" w:eastAsia="Times New Roman" w:hAnsi="Arial" w:cs="Arial"/>
                <w:sz w:val="24"/>
                <w:szCs w:val="24"/>
              </w:rPr>
            </w:pPr>
            <w:proofErr w:type="spellStart"/>
            <w:r w:rsidRPr="00256DE1">
              <w:rPr>
                <w:rFonts w:ascii="Arial" w:eastAsia="Times New Roman" w:hAnsi="Arial" w:cs="Arial"/>
                <w:spacing w:val="-2"/>
                <w:sz w:val="24"/>
                <w:szCs w:val="24"/>
              </w:rPr>
              <w:t>Характеристика</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pacing w:val="-2"/>
                <w:sz w:val="24"/>
                <w:szCs w:val="24"/>
              </w:rPr>
              <w:t>размещения</w:t>
            </w:r>
            <w:proofErr w:type="spellEnd"/>
          </w:p>
        </w:tc>
        <w:tc>
          <w:tcPr>
            <w:tcW w:w="2153" w:type="dxa"/>
            <w:vMerge w:val="restart"/>
            <w:tcBorders>
              <w:left w:val="single" w:sz="6" w:space="0" w:color="404040"/>
              <w:bottom w:val="single" w:sz="6" w:space="0" w:color="404040"/>
              <w:right w:val="single" w:sz="6" w:space="0" w:color="404040"/>
            </w:tcBorders>
          </w:tcPr>
          <w:p w14:paraId="7673C591" w14:textId="77777777" w:rsidR="00256DE1" w:rsidRPr="00256DE1" w:rsidRDefault="00256DE1" w:rsidP="00445985">
            <w:pPr>
              <w:spacing w:before="140"/>
              <w:ind w:right="5"/>
              <w:jc w:val="center"/>
              <w:rPr>
                <w:rFonts w:ascii="Arial" w:eastAsia="Times New Roman" w:hAnsi="Arial" w:cs="Arial"/>
                <w:sz w:val="24"/>
                <w:szCs w:val="24"/>
                <w:lang w:val="ru-RU"/>
              </w:rPr>
            </w:pPr>
            <w:r w:rsidRPr="00256DE1">
              <w:rPr>
                <w:rFonts w:ascii="Arial" w:eastAsia="Times New Roman" w:hAnsi="Arial" w:cs="Arial"/>
                <w:spacing w:val="-2"/>
                <w:sz w:val="24"/>
                <w:szCs w:val="24"/>
                <w:lang w:val="ru-RU"/>
              </w:rPr>
              <w:t>Характеристика прилегающего объекта капитального строительства</w:t>
            </w:r>
          </w:p>
        </w:tc>
        <w:tc>
          <w:tcPr>
            <w:tcW w:w="2963" w:type="dxa"/>
            <w:gridSpan w:val="2"/>
            <w:tcBorders>
              <w:left w:val="single" w:sz="6" w:space="0" w:color="404040"/>
              <w:bottom w:val="single" w:sz="6" w:space="0" w:color="404040"/>
              <w:right w:val="single" w:sz="6" w:space="0" w:color="404040"/>
            </w:tcBorders>
          </w:tcPr>
          <w:p w14:paraId="526F4F66" w14:textId="77777777" w:rsidR="00256DE1" w:rsidRPr="00256DE1" w:rsidRDefault="00256DE1" w:rsidP="00445985">
            <w:pPr>
              <w:spacing w:line="273" w:lineRule="exact"/>
              <w:rPr>
                <w:rFonts w:ascii="Arial" w:eastAsia="Times New Roman" w:hAnsi="Arial" w:cs="Arial"/>
                <w:sz w:val="24"/>
                <w:szCs w:val="24"/>
                <w:lang w:val="ru-RU"/>
              </w:rPr>
            </w:pPr>
            <w:proofErr w:type="spellStart"/>
            <w:r w:rsidRPr="00256DE1">
              <w:rPr>
                <w:rFonts w:ascii="Arial" w:eastAsia="Times New Roman" w:hAnsi="Arial" w:cs="Arial"/>
                <w:sz w:val="24"/>
                <w:szCs w:val="24"/>
                <w:lang w:val="ru-RU"/>
              </w:rPr>
              <w:t>Минимально</w:t>
            </w:r>
            <w:r w:rsidRPr="00256DE1">
              <w:rPr>
                <w:rFonts w:ascii="Arial" w:eastAsia="Times New Roman" w:hAnsi="Arial" w:cs="Arial"/>
                <w:spacing w:val="-2"/>
                <w:sz w:val="24"/>
                <w:szCs w:val="24"/>
                <w:lang w:val="ru-RU"/>
              </w:rPr>
              <w:t>допустимый</w:t>
            </w:r>
            <w:proofErr w:type="spellEnd"/>
          </w:p>
          <w:p w14:paraId="1345E27C" w14:textId="77777777" w:rsidR="00256DE1" w:rsidRPr="00256DE1" w:rsidRDefault="00256DE1" w:rsidP="00445985">
            <w:pPr>
              <w:spacing w:line="270" w:lineRule="atLeast"/>
              <w:ind w:right="217"/>
              <w:rPr>
                <w:rFonts w:ascii="Arial" w:eastAsia="Times New Roman" w:hAnsi="Arial" w:cs="Arial"/>
                <w:sz w:val="24"/>
                <w:szCs w:val="24"/>
                <w:lang w:val="ru-RU"/>
              </w:rPr>
            </w:pPr>
            <w:proofErr w:type="spellStart"/>
            <w:r w:rsidRPr="00256DE1">
              <w:rPr>
                <w:rFonts w:ascii="Arial" w:eastAsia="Times New Roman" w:hAnsi="Arial" w:cs="Arial"/>
                <w:sz w:val="24"/>
                <w:szCs w:val="24"/>
                <w:lang w:val="ru-RU"/>
              </w:rPr>
              <w:t>уровеньобеспеченности</w:t>
            </w:r>
            <w:proofErr w:type="spellEnd"/>
            <w:r w:rsidRPr="00256DE1">
              <w:rPr>
                <w:rFonts w:ascii="Arial" w:eastAsia="Times New Roman" w:hAnsi="Arial" w:cs="Arial"/>
                <w:sz w:val="24"/>
                <w:szCs w:val="24"/>
                <w:lang w:val="ru-RU"/>
              </w:rPr>
              <w:t xml:space="preserve"> </w:t>
            </w:r>
            <w:r w:rsidRPr="00256DE1">
              <w:rPr>
                <w:rFonts w:ascii="Arial" w:eastAsia="Times New Roman" w:hAnsi="Arial" w:cs="Arial"/>
                <w:spacing w:val="-2"/>
                <w:sz w:val="24"/>
                <w:szCs w:val="24"/>
                <w:lang w:val="ru-RU"/>
              </w:rPr>
              <w:t>объектами</w:t>
            </w:r>
          </w:p>
        </w:tc>
        <w:tc>
          <w:tcPr>
            <w:tcW w:w="3116" w:type="dxa"/>
            <w:gridSpan w:val="2"/>
            <w:tcBorders>
              <w:left w:val="single" w:sz="6" w:space="0" w:color="404040"/>
              <w:bottom w:val="single" w:sz="6" w:space="0" w:color="404040"/>
              <w:right w:val="single" w:sz="6" w:space="0" w:color="404040"/>
            </w:tcBorders>
          </w:tcPr>
          <w:p w14:paraId="7B0E6E22" w14:textId="77777777" w:rsidR="00256DE1" w:rsidRPr="00256DE1" w:rsidRDefault="00256DE1" w:rsidP="00445985">
            <w:pPr>
              <w:spacing w:line="273" w:lineRule="exact"/>
              <w:rPr>
                <w:rFonts w:ascii="Arial" w:eastAsia="Times New Roman" w:hAnsi="Arial" w:cs="Arial"/>
                <w:sz w:val="24"/>
                <w:szCs w:val="24"/>
                <w:lang w:val="ru-RU"/>
              </w:rPr>
            </w:pPr>
            <w:proofErr w:type="spellStart"/>
            <w:r w:rsidRPr="00256DE1">
              <w:rPr>
                <w:rFonts w:ascii="Arial" w:eastAsia="Times New Roman" w:hAnsi="Arial" w:cs="Arial"/>
                <w:sz w:val="24"/>
                <w:szCs w:val="24"/>
                <w:lang w:val="ru-RU"/>
              </w:rPr>
              <w:t>Максимально</w:t>
            </w:r>
            <w:r w:rsidRPr="00256DE1">
              <w:rPr>
                <w:rFonts w:ascii="Arial" w:eastAsia="Times New Roman" w:hAnsi="Arial" w:cs="Arial"/>
                <w:spacing w:val="-2"/>
                <w:sz w:val="24"/>
                <w:szCs w:val="24"/>
                <w:lang w:val="ru-RU"/>
              </w:rPr>
              <w:t>допустимый</w:t>
            </w:r>
            <w:proofErr w:type="spellEnd"/>
          </w:p>
          <w:p w14:paraId="73A40C4E" w14:textId="77777777" w:rsidR="00256DE1" w:rsidRPr="00256DE1" w:rsidRDefault="00256DE1" w:rsidP="00445985">
            <w:pPr>
              <w:spacing w:line="270" w:lineRule="atLeast"/>
              <w:ind w:right="214"/>
              <w:rPr>
                <w:rFonts w:ascii="Arial" w:eastAsia="Times New Roman" w:hAnsi="Arial" w:cs="Arial"/>
                <w:sz w:val="24"/>
                <w:szCs w:val="24"/>
                <w:lang w:val="ru-RU"/>
              </w:rPr>
            </w:pPr>
            <w:proofErr w:type="spellStart"/>
            <w:r w:rsidRPr="00256DE1">
              <w:rPr>
                <w:rFonts w:ascii="Arial" w:eastAsia="Times New Roman" w:hAnsi="Arial" w:cs="Arial"/>
                <w:sz w:val="24"/>
                <w:szCs w:val="24"/>
                <w:lang w:val="ru-RU"/>
              </w:rPr>
              <w:t>уровеньтерриториальной</w:t>
            </w:r>
            <w:proofErr w:type="spellEnd"/>
            <w:r w:rsidRPr="00256DE1">
              <w:rPr>
                <w:rFonts w:ascii="Arial" w:eastAsia="Times New Roman" w:hAnsi="Arial" w:cs="Arial"/>
                <w:sz w:val="24"/>
                <w:szCs w:val="24"/>
                <w:lang w:val="ru-RU"/>
              </w:rPr>
              <w:t xml:space="preserve"> </w:t>
            </w:r>
            <w:r w:rsidRPr="00256DE1">
              <w:rPr>
                <w:rFonts w:ascii="Arial" w:eastAsia="Times New Roman" w:hAnsi="Arial" w:cs="Arial"/>
                <w:spacing w:val="-2"/>
                <w:sz w:val="24"/>
                <w:szCs w:val="24"/>
                <w:lang w:val="ru-RU"/>
              </w:rPr>
              <w:t>доступности</w:t>
            </w:r>
          </w:p>
        </w:tc>
      </w:tr>
      <w:tr w:rsidR="00256DE1" w:rsidRPr="00256DE1" w14:paraId="73C94B7E" w14:textId="77777777" w:rsidTr="00445985">
        <w:trPr>
          <w:trHeight w:val="830"/>
        </w:trPr>
        <w:tc>
          <w:tcPr>
            <w:tcW w:w="631" w:type="dxa"/>
            <w:vMerge/>
            <w:tcBorders>
              <w:top w:val="nil"/>
              <w:left w:val="single" w:sz="6" w:space="0" w:color="404040"/>
              <w:bottom w:val="single" w:sz="6" w:space="0" w:color="404040"/>
              <w:right w:val="single" w:sz="6" w:space="0" w:color="404040"/>
            </w:tcBorders>
          </w:tcPr>
          <w:p w14:paraId="76174797" w14:textId="77777777" w:rsidR="00256DE1" w:rsidRPr="00256DE1" w:rsidRDefault="00256DE1" w:rsidP="00445985">
            <w:pPr>
              <w:rPr>
                <w:rFonts w:ascii="Arial" w:eastAsia="Times New Roman" w:hAnsi="Arial" w:cs="Arial"/>
                <w:sz w:val="24"/>
                <w:szCs w:val="24"/>
                <w:lang w:val="ru-RU"/>
              </w:rPr>
            </w:pPr>
          </w:p>
        </w:tc>
        <w:tc>
          <w:tcPr>
            <w:tcW w:w="1872" w:type="dxa"/>
            <w:vMerge/>
            <w:tcBorders>
              <w:top w:val="nil"/>
              <w:left w:val="single" w:sz="6" w:space="0" w:color="404040"/>
              <w:bottom w:val="single" w:sz="6" w:space="0" w:color="404040"/>
              <w:right w:val="single" w:sz="6" w:space="0" w:color="404040"/>
            </w:tcBorders>
          </w:tcPr>
          <w:p w14:paraId="76225820" w14:textId="77777777" w:rsidR="00256DE1" w:rsidRPr="00256DE1" w:rsidRDefault="00256DE1" w:rsidP="00445985">
            <w:pPr>
              <w:rPr>
                <w:rFonts w:ascii="Arial" w:eastAsia="Times New Roman" w:hAnsi="Arial" w:cs="Arial"/>
                <w:sz w:val="24"/>
                <w:szCs w:val="24"/>
                <w:lang w:val="ru-RU"/>
              </w:rPr>
            </w:pPr>
          </w:p>
        </w:tc>
        <w:tc>
          <w:tcPr>
            <w:tcW w:w="1039" w:type="dxa"/>
            <w:vMerge/>
            <w:tcBorders>
              <w:top w:val="nil"/>
              <w:left w:val="single" w:sz="6" w:space="0" w:color="404040"/>
              <w:bottom w:val="single" w:sz="6" w:space="0" w:color="404040"/>
              <w:right w:val="single" w:sz="6" w:space="0" w:color="404040"/>
            </w:tcBorders>
          </w:tcPr>
          <w:p w14:paraId="1E9BAF99" w14:textId="77777777" w:rsidR="00256DE1" w:rsidRPr="00256DE1" w:rsidRDefault="00256DE1" w:rsidP="00445985">
            <w:pPr>
              <w:rPr>
                <w:rFonts w:ascii="Arial" w:eastAsia="Times New Roman" w:hAnsi="Arial" w:cs="Arial"/>
                <w:sz w:val="24"/>
                <w:szCs w:val="24"/>
                <w:lang w:val="ru-RU"/>
              </w:rPr>
            </w:pPr>
          </w:p>
        </w:tc>
        <w:tc>
          <w:tcPr>
            <w:tcW w:w="1666" w:type="dxa"/>
            <w:vMerge/>
            <w:tcBorders>
              <w:top w:val="nil"/>
              <w:left w:val="single" w:sz="6" w:space="0" w:color="404040"/>
              <w:bottom w:val="single" w:sz="6" w:space="0" w:color="404040"/>
              <w:right w:val="single" w:sz="6" w:space="0" w:color="404040"/>
            </w:tcBorders>
          </w:tcPr>
          <w:p w14:paraId="55AC50AE" w14:textId="77777777" w:rsidR="00256DE1" w:rsidRPr="00256DE1" w:rsidRDefault="00256DE1" w:rsidP="00445985">
            <w:pPr>
              <w:rPr>
                <w:rFonts w:ascii="Arial" w:eastAsia="Times New Roman" w:hAnsi="Arial" w:cs="Arial"/>
                <w:sz w:val="24"/>
                <w:szCs w:val="24"/>
                <w:lang w:val="ru-RU"/>
              </w:rPr>
            </w:pPr>
          </w:p>
        </w:tc>
        <w:tc>
          <w:tcPr>
            <w:tcW w:w="2097" w:type="dxa"/>
            <w:vMerge/>
            <w:tcBorders>
              <w:top w:val="nil"/>
              <w:left w:val="single" w:sz="6" w:space="0" w:color="404040"/>
              <w:bottom w:val="single" w:sz="6" w:space="0" w:color="404040"/>
              <w:right w:val="single" w:sz="6" w:space="0" w:color="404040"/>
            </w:tcBorders>
          </w:tcPr>
          <w:p w14:paraId="4EA003B8" w14:textId="77777777" w:rsidR="00256DE1" w:rsidRPr="00256DE1" w:rsidRDefault="00256DE1" w:rsidP="00445985">
            <w:pPr>
              <w:rPr>
                <w:rFonts w:ascii="Arial" w:eastAsia="Times New Roman" w:hAnsi="Arial" w:cs="Arial"/>
                <w:sz w:val="24"/>
                <w:szCs w:val="24"/>
                <w:lang w:val="ru-RU"/>
              </w:rPr>
            </w:pPr>
          </w:p>
        </w:tc>
        <w:tc>
          <w:tcPr>
            <w:tcW w:w="2153" w:type="dxa"/>
            <w:vMerge/>
            <w:tcBorders>
              <w:top w:val="nil"/>
              <w:left w:val="single" w:sz="6" w:space="0" w:color="404040"/>
              <w:bottom w:val="single" w:sz="6" w:space="0" w:color="404040"/>
              <w:right w:val="single" w:sz="6" w:space="0" w:color="404040"/>
            </w:tcBorders>
          </w:tcPr>
          <w:p w14:paraId="6BBB81E2" w14:textId="77777777" w:rsidR="00256DE1" w:rsidRPr="00256DE1" w:rsidRDefault="00256DE1" w:rsidP="00445985">
            <w:pPr>
              <w:rPr>
                <w:rFonts w:ascii="Arial" w:eastAsia="Times New Roman" w:hAnsi="Arial" w:cs="Arial"/>
                <w:sz w:val="24"/>
                <w:szCs w:val="24"/>
                <w:lang w:val="ru-RU"/>
              </w:rPr>
            </w:pPr>
          </w:p>
        </w:tc>
        <w:tc>
          <w:tcPr>
            <w:tcW w:w="1673" w:type="dxa"/>
            <w:tcBorders>
              <w:top w:val="single" w:sz="6" w:space="0" w:color="404040"/>
              <w:left w:val="single" w:sz="6" w:space="0" w:color="404040"/>
              <w:bottom w:val="single" w:sz="6" w:space="0" w:color="404040"/>
              <w:right w:val="single" w:sz="6" w:space="0" w:color="404040"/>
            </w:tcBorders>
          </w:tcPr>
          <w:p w14:paraId="1372A55A" w14:textId="77777777" w:rsidR="00256DE1" w:rsidRPr="00256DE1" w:rsidRDefault="00256DE1" w:rsidP="00445985">
            <w:pPr>
              <w:spacing w:before="131"/>
              <w:rPr>
                <w:rFonts w:ascii="Arial" w:eastAsia="Times New Roman" w:hAnsi="Arial" w:cs="Arial"/>
                <w:sz w:val="24"/>
                <w:szCs w:val="24"/>
              </w:rPr>
            </w:pPr>
            <w:proofErr w:type="spellStart"/>
            <w:r w:rsidRPr="00256DE1">
              <w:rPr>
                <w:rFonts w:ascii="Arial" w:eastAsia="Times New Roman" w:hAnsi="Arial" w:cs="Arial"/>
                <w:spacing w:val="-2"/>
                <w:sz w:val="24"/>
                <w:szCs w:val="24"/>
              </w:rPr>
              <w:t>Единица</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pacing w:val="-2"/>
                <w:sz w:val="24"/>
                <w:szCs w:val="24"/>
              </w:rPr>
              <w:t>измерения</w:t>
            </w:r>
            <w:proofErr w:type="spellEnd"/>
          </w:p>
        </w:tc>
        <w:tc>
          <w:tcPr>
            <w:tcW w:w="1290" w:type="dxa"/>
            <w:tcBorders>
              <w:top w:val="single" w:sz="6" w:space="0" w:color="404040"/>
              <w:left w:val="single" w:sz="6" w:space="0" w:color="404040"/>
              <w:bottom w:val="single" w:sz="6" w:space="0" w:color="404040"/>
              <w:right w:val="single" w:sz="6" w:space="0" w:color="404040"/>
            </w:tcBorders>
          </w:tcPr>
          <w:p w14:paraId="303E370D" w14:textId="77777777" w:rsidR="00256DE1" w:rsidRPr="00256DE1" w:rsidRDefault="00256DE1" w:rsidP="00445985">
            <w:pPr>
              <w:ind w:right="155"/>
              <w:jc w:val="center"/>
              <w:rPr>
                <w:rFonts w:ascii="Arial" w:eastAsia="Times New Roman" w:hAnsi="Arial" w:cs="Arial"/>
                <w:sz w:val="24"/>
                <w:szCs w:val="24"/>
              </w:rPr>
            </w:pPr>
            <w:proofErr w:type="spellStart"/>
            <w:r w:rsidRPr="00256DE1">
              <w:rPr>
                <w:rFonts w:ascii="Arial" w:eastAsia="Times New Roman" w:hAnsi="Arial" w:cs="Arial"/>
                <w:spacing w:val="-2"/>
                <w:sz w:val="24"/>
                <w:szCs w:val="24"/>
              </w:rPr>
              <w:t>Значение</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pacing w:val="-2"/>
                <w:sz w:val="24"/>
                <w:szCs w:val="24"/>
              </w:rPr>
              <w:t>показа</w:t>
            </w:r>
            <w:proofErr w:type="spellEnd"/>
            <w:r w:rsidRPr="00256DE1">
              <w:rPr>
                <w:rFonts w:ascii="Arial" w:eastAsia="Times New Roman" w:hAnsi="Arial" w:cs="Arial"/>
                <w:spacing w:val="-2"/>
                <w:sz w:val="24"/>
                <w:szCs w:val="24"/>
              </w:rPr>
              <w:t>-</w:t>
            </w:r>
          </w:p>
          <w:p w14:paraId="5DD2C0E4" w14:textId="77777777" w:rsidR="00256DE1" w:rsidRPr="00256DE1" w:rsidRDefault="00256DE1" w:rsidP="00445985">
            <w:pPr>
              <w:spacing w:line="264" w:lineRule="exact"/>
              <w:jc w:val="center"/>
              <w:rPr>
                <w:rFonts w:ascii="Arial" w:eastAsia="Times New Roman" w:hAnsi="Arial" w:cs="Arial"/>
                <w:sz w:val="24"/>
                <w:szCs w:val="24"/>
              </w:rPr>
            </w:pPr>
            <w:proofErr w:type="spellStart"/>
            <w:r w:rsidRPr="00256DE1">
              <w:rPr>
                <w:rFonts w:ascii="Arial" w:eastAsia="Times New Roman" w:hAnsi="Arial" w:cs="Arial"/>
                <w:spacing w:val="-4"/>
                <w:sz w:val="24"/>
                <w:szCs w:val="24"/>
              </w:rPr>
              <w:t>теля</w:t>
            </w:r>
            <w:proofErr w:type="spellEnd"/>
          </w:p>
        </w:tc>
        <w:tc>
          <w:tcPr>
            <w:tcW w:w="1779" w:type="dxa"/>
            <w:tcBorders>
              <w:top w:val="single" w:sz="6" w:space="0" w:color="404040"/>
              <w:left w:val="single" w:sz="6" w:space="0" w:color="404040"/>
              <w:bottom w:val="single" w:sz="6" w:space="0" w:color="404040"/>
              <w:right w:val="single" w:sz="6" w:space="0" w:color="404040"/>
            </w:tcBorders>
          </w:tcPr>
          <w:p w14:paraId="793EDC7E" w14:textId="77777777" w:rsidR="00256DE1" w:rsidRPr="00256DE1" w:rsidRDefault="00256DE1" w:rsidP="00445985">
            <w:pPr>
              <w:spacing w:before="131"/>
              <w:rPr>
                <w:rFonts w:ascii="Arial" w:eastAsia="Times New Roman" w:hAnsi="Arial" w:cs="Arial"/>
                <w:sz w:val="24"/>
                <w:szCs w:val="24"/>
              </w:rPr>
            </w:pPr>
            <w:proofErr w:type="spellStart"/>
            <w:r w:rsidRPr="00256DE1">
              <w:rPr>
                <w:rFonts w:ascii="Arial" w:eastAsia="Times New Roman" w:hAnsi="Arial" w:cs="Arial"/>
                <w:spacing w:val="-2"/>
                <w:sz w:val="24"/>
                <w:szCs w:val="24"/>
              </w:rPr>
              <w:t>Единица</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pacing w:val="-2"/>
                <w:sz w:val="24"/>
                <w:szCs w:val="24"/>
              </w:rPr>
              <w:t>измерения</w:t>
            </w:r>
            <w:proofErr w:type="spellEnd"/>
          </w:p>
        </w:tc>
        <w:tc>
          <w:tcPr>
            <w:tcW w:w="1337" w:type="dxa"/>
            <w:tcBorders>
              <w:top w:val="single" w:sz="6" w:space="0" w:color="404040"/>
              <w:left w:val="single" w:sz="6" w:space="0" w:color="404040"/>
              <w:bottom w:val="single" w:sz="6" w:space="0" w:color="404040"/>
              <w:right w:val="single" w:sz="6" w:space="0" w:color="404040"/>
            </w:tcBorders>
          </w:tcPr>
          <w:p w14:paraId="7B9DBCAA" w14:textId="77777777" w:rsidR="00256DE1" w:rsidRPr="00256DE1" w:rsidRDefault="00256DE1" w:rsidP="00445985">
            <w:pPr>
              <w:ind w:right="172"/>
              <w:jc w:val="center"/>
              <w:rPr>
                <w:rFonts w:ascii="Arial" w:eastAsia="Times New Roman" w:hAnsi="Arial" w:cs="Arial"/>
                <w:sz w:val="24"/>
                <w:szCs w:val="24"/>
              </w:rPr>
            </w:pPr>
            <w:proofErr w:type="spellStart"/>
            <w:r w:rsidRPr="00256DE1">
              <w:rPr>
                <w:rFonts w:ascii="Arial" w:eastAsia="Times New Roman" w:hAnsi="Arial" w:cs="Arial"/>
                <w:spacing w:val="-2"/>
                <w:sz w:val="24"/>
                <w:szCs w:val="24"/>
              </w:rPr>
              <w:t>Значение</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pacing w:val="-2"/>
                <w:sz w:val="24"/>
                <w:szCs w:val="24"/>
              </w:rPr>
              <w:t>показа</w:t>
            </w:r>
            <w:proofErr w:type="spellEnd"/>
            <w:r w:rsidRPr="00256DE1">
              <w:rPr>
                <w:rFonts w:ascii="Arial" w:eastAsia="Times New Roman" w:hAnsi="Arial" w:cs="Arial"/>
                <w:spacing w:val="-2"/>
                <w:sz w:val="24"/>
                <w:szCs w:val="24"/>
              </w:rPr>
              <w:t>-</w:t>
            </w:r>
          </w:p>
          <w:p w14:paraId="6D5BBF5D" w14:textId="77777777" w:rsidR="00256DE1" w:rsidRPr="00256DE1" w:rsidRDefault="00256DE1" w:rsidP="00445985">
            <w:pPr>
              <w:spacing w:line="264" w:lineRule="exact"/>
              <w:jc w:val="center"/>
              <w:rPr>
                <w:rFonts w:ascii="Arial" w:eastAsia="Times New Roman" w:hAnsi="Arial" w:cs="Arial"/>
                <w:sz w:val="24"/>
                <w:szCs w:val="24"/>
              </w:rPr>
            </w:pPr>
            <w:proofErr w:type="spellStart"/>
            <w:r w:rsidRPr="00256DE1">
              <w:rPr>
                <w:rFonts w:ascii="Arial" w:eastAsia="Times New Roman" w:hAnsi="Arial" w:cs="Arial"/>
                <w:spacing w:val="-4"/>
                <w:sz w:val="24"/>
                <w:szCs w:val="24"/>
              </w:rPr>
              <w:t>теля</w:t>
            </w:r>
            <w:proofErr w:type="spellEnd"/>
          </w:p>
        </w:tc>
      </w:tr>
      <w:tr w:rsidR="00256DE1" w:rsidRPr="00256DE1" w14:paraId="5C6A271B" w14:textId="77777777" w:rsidTr="00445985">
        <w:trPr>
          <w:trHeight w:val="340"/>
        </w:trPr>
        <w:tc>
          <w:tcPr>
            <w:tcW w:w="631" w:type="dxa"/>
            <w:tcBorders>
              <w:top w:val="single" w:sz="6" w:space="0" w:color="404040"/>
              <w:left w:val="single" w:sz="6" w:space="0" w:color="404040"/>
              <w:bottom w:val="single" w:sz="6" w:space="0" w:color="404040"/>
              <w:right w:val="single" w:sz="6" w:space="0" w:color="404040"/>
            </w:tcBorders>
          </w:tcPr>
          <w:p w14:paraId="0C621298" w14:textId="77777777" w:rsidR="00256DE1" w:rsidRPr="00256DE1" w:rsidRDefault="00256DE1" w:rsidP="00445985">
            <w:pPr>
              <w:spacing w:before="23"/>
              <w:jc w:val="center"/>
              <w:rPr>
                <w:rFonts w:ascii="Arial" w:eastAsia="Times New Roman" w:hAnsi="Arial" w:cs="Arial"/>
                <w:sz w:val="24"/>
                <w:szCs w:val="24"/>
              </w:rPr>
            </w:pPr>
            <w:r w:rsidRPr="00256DE1">
              <w:rPr>
                <w:rFonts w:ascii="Arial" w:eastAsia="Times New Roman" w:hAnsi="Arial" w:cs="Arial"/>
                <w:spacing w:val="-10"/>
                <w:sz w:val="24"/>
                <w:szCs w:val="24"/>
              </w:rPr>
              <w:t>1</w:t>
            </w:r>
          </w:p>
        </w:tc>
        <w:tc>
          <w:tcPr>
            <w:tcW w:w="1872" w:type="dxa"/>
            <w:tcBorders>
              <w:top w:val="single" w:sz="6" w:space="0" w:color="404040"/>
              <w:left w:val="single" w:sz="6" w:space="0" w:color="404040"/>
              <w:bottom w:val="single" w:sz="6" w:space="0" w:color="404040"/>
              <w:right w:val="single" w:sz="6" w:space="0" w:color="404040"/>
            </w:tcBorders>
          </w:tcPr>
          <w:p w14:paraId="29700166" w14:textId="77777777" w:rsidR="00256DE1" w:rsidRPr="00256DE1" w:rsidRDefault="00256DE1" w:rsidP="00445985">
            <w:pPr>
              <w:spacing w:before="23"/>
              <w:ind w:right="5"/>
              <w:jc w:val="center"/>
              <w:rPr>
                <w:rFonts w:ascii="Arial" w:eastAsia="Times New Roman" w:hAnsi="Arial" w:cs="Arial"/>
                <w:sz w:val="24"/>
                <w:szCs w:val="24"/>
              </w:rPr>
            </w:pPr>
            <w:r w:rsidRPr="00256DE1">
              <w:rPr>
                <w:rFonts w:ascii="Arial" w:eastAsia="Times New Roman" w:hAnsi="Arial" w:cs="Arial"/>
                <w:spacing w:val="-10"/>
                <w:sz w:val="24"/>
                <w:szCs w:val="24"/>
              </w:rPr>
              <w:t>2</w:t>
            </w:r>
          </w:p>
        </w:tc>
        <w:tc>
          <w:tcPr>
            <w:tcW w:w="1039" w:type="dxa"/>
            <w:tcBorders>
              <w:top w:val="single" w:sz="6" w:space="0" w:color="404040"/>
              <w:left w:val="single" w:sz="6" w:space="0" w:color="404040"/>
              <w:bottom w:val="single" w:sz="6" w:space="0" w:color="404040"/>
              <w:right w:val="single" w:sz="6" w:space="0" w:color="404040"/>
            </w:tcBorders>
          </w:tcPr>
          <w:p w14:paraId="48F27807" w14:textId="77777777" w:rsidR="00256DE1" w:rsidRPr="00256DE1" w:rsidRDefault="00256DE1" w:rsidP="00445985">
            <w:pPr>
              <w:spacing w:before="23"/>
              <w:ind w:right="2"/>
              <w:jc w:val="center"/>
              <w:rPr>
                <w:rFonts w:ascii="Arial" w:eastAsia="Times New Roman" w:hAnsi="Arial" w:cs="Arial"/>
                <w:sz w:val="24"/>
                <w:szCs w:val="24"/>
              </w:rPr>
            </w:pPr>
            <w:r w:rsidRPr="00256DE1">
              <w:rPr>
                <w:rFonts w:ascii="Arial" w:eastAsia="Times New Roman" w:hAnsi="Arial" w:cs="Arial"/>
                <w:spacing w:val="-10"/>
                <w:sz w:val="24"/>
                <w:szCs w:val="24"/>
              </w:rPr>
              <w:t>3</w:t>
            </w:r>
          </w:p>
        </w:tc>
        <w:tc>
          <w:tcPr>
            <w:tcW w:w="1666" w:type="dxa"/>
            <w:tcBorders>
              <w:top w:val="single" w:sz="6" w:space="0" w:color="404040"/>
              <w:left w:val="single" w:sz="6" w:space="0" w:color="404040"/>
              <w:bottom w:val="single" w:sz="6" w:space="0" w:color="404040"/>
              <w:right w:val="single" w:sz="6" w:space="0" w:color="404040"/>
            </w:tcBorders>
          </w:tcPr>
          <w:p w14:paraId="18F37372" w14:textId="77777777" w:rsidR="00256DE1" w:rsidRPr="00256DE1" w:rsidRDefault="00256DE1" w:rsidP="00445985">
            <w:pPr>
              <w:spacing w:before="23"/>
              <w:ind w:right="2"/>
              <w:jc w:val="center"/>
              <w:rPr>
                <w:rFonts w:ascii="Arial" w:eastAsia="Times New Roman" w:hAnsi="Arial" w:cs="Arial"/>
                <w:sz w:val="24"/>
                <w:szCs w:val="24"/>
              </w:rPr>
            </w:pPr>
            <w:r w:rsidRPr="00256DE1">
              <w:rPr>
                <w:rFonts w:ascii="Arial" w:eastAsia="Times New Roman" w:hAnsi="Arial" w:cs="Arial"/>
                <w:spacing w:val="-10"/>
                <w:sz w:val="24"/>
                <w:szCs w:val="24"/>
              </w:rPr>
              <w:t>4</w:t>
            </w:r>
          </w:p>
        </w:tc>
        <w:tc>
          <w:tcPr>
            <w:tcW w:w="2097" w:type="dxa"/>
            <w:tcBorders>
              <w:top w:val="single" w:sz="6" w:space="0" w:color="404040"/>
              <w:left w:val="single" w:sz="6" w:space="0" w:color="404040"/>
              <w:bottom w:val="single" w:sz="6" w:space="0" w:color="404040"/>
              <w:right w:val="single" w:sz="6" w:space="0" w:color="404040"/>
            </w:tcBorders>
          </w:tcPr>
          <w:p w14:paraId="4EA09A28" w14:textId="77777777" w:rsidR="00256DE1" w:rsidRPr="00256DE1" w:rsidRDefault="00256DE1" w:rsidP="00445985">
            <w:pPr>
              <w:spacing w:before="23"/>
              <w:ind w:right="1"/>
              <w:jc w:val="center"/>
              <w:rPr>
                <w:rFonts w:ascii="Arial" w:eastAsia="Times New Roman" w:hAnsi="Arial" w:cs="Arial"/>
                <w:sz w:val="24"/>
                <w:szCs w:val="24"/>
              </w:rPr>
            </w:pPr>
            <w:r w:rsidRPr="00256DE1">
              <w:rPr>
                <w:rFonts w:ascii="Arial" w:eastAsia="Times New Roman" w:hAnsi="Arial" w:cs="Arial"/>
                <w:spacing w:val="-10"/>
                <w:sz w:val="24"/>
                <w:szCs w:val="24"/>
              </w:rPr>
              <w:t>5</w:t>
            </w:r>
          </w:p>
        </w:tc>
        <w:tc>
          <w:tcPr>
            <w:tcW w:w="2153" w:type="dxa"/>
            <w:tcBorders>
              <w:top w:val="single" w:sz="6" w:space="0" w:color="404040"/>
              <w:left w:val="single" w:sz="6" w:space="0" w:color="404040"/>
              <w:bottom w:val="single" w:sz="6" w:space="0" w:color="404040"/>
              <w:right w:val="single" w:sz="6" w:space="0" w:color="404040"/>
            </w:tcBorders>
          </w:tcPr>
          <w:p w14:paraId="0246BDC9" w14:textId="77777777" w:rsidR="00256DE1" w:rsidRPr="00256DE1" w:rsidRDefault="00256DE1" w:rsidP="00445985">
            <w:pPr>
              <w:spacing w:before="23"/>
              <w:jc w:val="center"/>
              <w:rPr>
                <w:rFonts w:ascii="Arial" w:eastAsia="Times New Roman" w:hAnsi="Arial" w:cs="Arial"/>
                <w:sz w:val="24"/>
                <w:szCs w:val="24"/>
              </w:rPr>
            </w:pPr>
            <w:r w:rsidRPr="00256DE1">
              <w:rPr>
                <w:rFonts w:ascii="Arial" w:eastAsia="Times New Roman" w:hAnsi="Arial" w:cs="Arial"/>
                <w:spacing w:val="-10"/>
                <w:sz w:val="24"/>
                <w:szCs w:val="24"/>
              </w:rPr>
              <w:t>6</w:t>
            </w:r>
          </w:p>
        </w:tc>
        <w:tc>
          <w:tcPr>
            <w:tcW w:w="1673" w:type="dxa"/>
            <w:tcBorders>
              <w:top w:val="single" w:sz="6" w:space="0" w:color="404040"/>
              <w:left w:val="single" w:sz="6" w:space="0" w:color="404040"/>
              <w:bottom w:val="single" w:sz="6" w:space="0" w:color="404040"/>
              <w:right w:val="single" w:sz="6" w:space="0" w:color="404040"/>
            </w:tcBorders>
          </w:tcPr>
          <w:p w14:paraId="6EEB85E8" w14:textId="77777777" w:rsidR="00256DE1" w:rsidRPr="00256DE1" w:rsidRDefault="00256DE1" w:rsidP="00445985">
            <w:pPr>
              <w:spacing w:before="23"/>
              <w:jc w:val="center"/>
              <w:rPr>
                <w:rFonts w:ascii="Arial" w:eastAsia="Times New Roman" w:hAnsi="Arial" w:cs="Arial"/>
                <w:sz w:val="24"/>
                <w:szCs w:val="24"/>
              </w:rPr>
            </w:pPr>
            <w:r w:rsidRPr="00256DE1">
              <w:rPr>
                <w:rFonts w:ascii="Arial" w:eastAsia="Times New Roman" w:hAnsi="Arial" w:cs="Arial"/>
                <w:spacing w:val="-10"/>
                <w:sz w:val="24"/>
                <w:szCs w:val="24"/>
              </w:rPr>
              <w:t>7</w:t>
            </w:r>
          </w:p>
        </w:tc>
        <w:tc>
          <w:tcPr>
            <w:tcW w:w="1290" w:type="dxa"/>
            <w:tcBorders>
              <w:top w:val="single" w:sz="6" w:space="0" w:color="404040"/>
              <w:left w:val="single" w:sz="6" w:space="0" w:color="404040"/>
              <w:bottom w:val="single" w:sz="6" w:space="0" w:color="404040"/>
              <w:right w:val="single" w:sz="6" w:space="0" w:color="404040"/>
            </w:tcBorders>
          </w:tcPr>
          <w:p w14:paraId="5C7D16D5" w14:textId="77777777" w:rsidR="00256DE1" w:rsidRPr="00256DE1" w:rsidRDefault="00256DE1" w:rsidP="00445985">
            <w:pPr>
              <w:spacing w:before="23"/>
              <w:jc w:val="center"/>
              <w:rPr>
                <w:rFonts w:ascii="Arial" w:eastAsia="Times New Roman" w:hAnsi="Arial" w:cs="Arial"/>
                <w:sz w:val="24"/>
                <w:szCs w:val="24"/>
              </w:rPr>
            </w:pPr>
            <w:r w:rsidRPr="00256DE1">
              <w:rPr>
                <w:rFonts w:ascii="Arial" w:eastAsia="Times New Roman" w:hAnsi="Arial" w:cs="Arial"/>
                <w:spacing w:val="-10"/>
                <w:sz w:val="24"/>
                <w:szCs w:val="24"/>
              </w:rPr>
              <w:t>8</w:t>
            </w:r>
          </w:p>
        </w:tc>
        <w:tc>
          <w:tcPr>
            <w:tcW w:w="1779" w:type="dxa"/>
            <w:tcBorders>
              <w:top w:val="single" w:sz="6" w:space="0" w:color="404040"/>
              <w:left w:val="single" w:sz="6" w:space="0" w:color="404040"/>
              <w:bottom w:val="single" w:sz="6" w:space="0" w:color="404040"/>
              <w:right w:val="single" w:sz="6" w:space="0" w:color="404040"/>
            </w:tcBorders>
          </w:tcPr>
          <w:p w14:paraId="45E1DC65" w14:textId="77777777" w:rsidR="00256DE1" w:rsidRPr="00256DE1" w:rsidRDefault="00256DE1" w:rsidP="00445985">
            <w:pPr>
              <w:spacing w:before="23"/>
              <w:jc w:val="center"/>
              <w:rPr>
                <w:rFonts w:ascii="Arial" w:eastAsia="Times New Roman" w:hAnsi="Arial" w:cs="Arial"/>
                <w:sz w:val="24"/>
                <w:szCs w:val="24"/>
              </w:rPr>
            </w:pPr>
            <w:r w:rsidRPr="00256DE1">
              <w:rPr>
                <w:rFonts w:ascii="Arial" w:eastAsia="Times New Roman" w:hAnsi="Arial" w:cs="Arial"/>
                <w:spacing w:val="-10"/>
                <w:sz w:val="24"/>
                <w:szCs w:val="24"/>
              </w:rPr>
              <w:t>9</w:t>
            </w:r>
          </w:p>
        </w:tc>
        <w:tc>
          <w:tcPr>
            <w:tcW w:w="1337" w:type="dxa"/>
            <w:tcBorders>
              <w:top w:val="single" w:sz="6" w:space="0" w:color="404040"/>
              <w:left w:val="single" w:sz="6" w:space="0" w:color="404040"/>
              <w:bottom w:val="single" w:sz="6" w:space="0" w:color="404040"/>
              <w:right w:val="single" w:sz="6" w:space="0" w:color="404040"/>
            </w:tcBorders>
          </w:tcPr>
          <w:p w14:paraId="04D0E191" w14:textId="77777777" w:rsidR="00256DE1" w:rsidRPr="00256DE1" w:rsidRDefault="00256DE1" w:rsidP="00445985">
            <w:pPr>
              <w:spacing w:before="23"/>
              <w:jc w:val="center"/>
              <w:rPr>
                <w:rFonts w:ascii="Arial" w:eastAsia="Times New Roman" w:hAnsi="Arial" w:cs="Arial"/>
                <w:sz w:val="24"/>
                <w:szCs w:val="24"/>
              </w:rPr>
            </w:pPr>
            <w:r w:rsidRPr="00256DE1">
              <w:rPr>
                <w:rFonts w:ascii="Arial" w:eastAsia="Times New Roman" w:hAnsi="Arial" w:cs="Arial"/>
                <w:spacing w:val="-5"/>
                <w:sz w:val="24"/>
                <w:szCs w:val="24"/>
              </w:rPr>
              <w:t>10</w:t>
            </w:r>
          </w:p>
        </w:tc>
      </w:tr>
      <w:tr w:rsidR="00256DE1" w:rsidRPr="00256DE1" w14:paraId="658997AB" w14:textId="77777777" w:rsidTr="00445985">
        <w:trPr>
          <w:trHeight w:val="1931"/>
        </w:trPr>
        <w:tc>
          <w:tcPr>
            <w:tcW w:w="631" w:type="dxa"/>
            <w:vMerge w:val="restart"/>
            <w:tcBorders>
              <w:top w:val="single" w:sz="6" w:space="0" w:color="404040"/>
              <w:left w:val="single" w:sz="6" w:space="0" w:color="404040"/>
              <w:bottom w:val="single" w:sz="6" w:space="0" w:color="404040"/>
              <w:right w:val="single" w:sz="6" w:space="0" w:color="404040"/>
            </w:tcBorders>
          </w:tcPr>
          <w:p w14:paraId="6F6B0FD2" w14:textId="77777777" w:rsidR="00256DE1" w:rsidRPr="00256DE1" w:rsidRDefault="00256DE1" w:rsidP="00445985">
            <w:pPr>
              <w:rPr>
                <w:rFonts w:ascii="Arial" w:eastAsia="Times New Roman" w:hAnsi="Arial" w:cs="Arial"/>
                <w:sz w:val="24"/>
                <w:szCs w:val="24"/>
              </w:rPr>
            </w:pPr>
          </w:p>
        </w:tc>
        <w:tc>
          <w:tcPr>
            <w:tcW w:w="1872" w:type="dxa"/>
            <w:vMerge w:val="restart"/>
            <w:tcBorders>
              <w:top w:val="single" w:sz="6" w:space="0" w:color="404040"/>
              <w:left w:val="single" w:sz="6" w:space="0" w:color="404040"/>
              <w:bottom w:val="single" w:sz="6" w:space="0" w:color="404040"/>
              <w:right w:val="single" w:sz="6" w:space="0" w:color="404040"/>
            </w:tcBorders>
          </w:tcPr>
          <w:p w14:paraId="794AE365" w14:textId="77777777" w:rsidR="00256DE1" w:rsidRPr="00256DE1" w:rsidRDefault="00256DE1" w:rsidP="00445985">
            <w:pPr>
              <w:rPr>
                <w:rFonts w:ascii="Arial" w:eastAsia="Times New Roman" w:hAnsi="Arial" w:cs="Arial"/>
                <w:sz w:val="24"/>
                <w:szCs w:val="24"/>
              </w:rPr>
            </w:pPr>
          </w:p>
        </w:tc>
        <w:tc>
          <w:tcPr>
            <w:tcW w:w="1039" w:type="dxa"/>
            <w:tcBorders>
              <w:top w:val="single" w:sz="6" w:space="0" w:color="404040"/>
              <w:left w:val="single" w:sz="6" w:space="0" w:color="404040"/>
              <w:bottom w:val="single" w:sz="6" w:space="0" w:color="404040"/>
              <w:right w:val="single" w:sz="6" w:space="0" w:color="404040"/>
            </w:tcBorders>
          </w:tcPr>
          <w:p w14:paraId="4902A07D" w14:textId="77777777" w:rsidR="00256DE1" w:rsidRPr="00256DE1" w:rsidRDefault="00256DE1" w:rsidP="00445985">
            <w:pPr>
              <w:spacing w:line="268" w:lineRule="exact"/>
              <w:jc w:val="center"/>
              <w:rPr>
                <w:rFonts w:ascii="Arial" w:eastAsia="Times New Roman" w:hAnsi="Arial" w:cs="Arial"/>
                <w:sz w:val="24"/>
                <w:szCs w:val="24"/>
              </w:rPr>
            </w:pPr>
            <w:r w:rsidRPr="00256DE1">
              <w:rPr>
                <w:rFonts w:ascii="Arial" w:eastAsia="Times New Roman" w:hAnsi="Arial" w:cs="Arial"/>
                <w:spacing w:val="-2"/>
                <w:sz w:val="24"/>
                <w:szCs w:val="24"/>
              </w:rPr>
              <w:t>1.1.28.</w:t>
            </w:r>
          </w:p>
        </w:tc>
        <w:tc>
          <w:tcPr>
            <w:tcW w:w="1666" w:type="dxa"/>
            <w:vMerge w:val="restart"/>
            <w:tcBorders>
              <w:top w:val="single" w:sz="6" w:space="0" w:color="404040"/>
              <w:left w:val="single" w:sz="6" w:space="0" w:color="404040"/>
              <w:bottom w:val="single" w:sz="6" w:space="0" w:color="404040"/>
              <w:right w:val="single" w:sz="6" w:space="0" w:color="404040"/>
            </w:tcBorders>
          </w:tcPr>
          <w:p w14:paraId="04D3AC90" w14:textId="77777777" w:rsidR="00256DE1" w:rsidRPr="00256DE1" w:rsidRDefault="00256DE1" w:rsidP="00445985">
            <w:pPr>
              <w:rPr>
                <w:rFonts w:ascii="Arial" w:eastAsia="Times New Roman" w:hAnsi="Arial" w:cs="Arial"/>
                <w:sz w:val="24"/>
                <w:szCs w:val="24"/>
              </w:rPr>
            </w:pPr>
          </w:p>
        </w:tc>
        <w:tc>
          <w:tcPr>
            <w:tcW w:w="2097" w:type="dxa"/>
            <w:vMerge w:val="restart"/>
            <w:tcBorders>
              <w:top w:val="single" w:sz="6" w:space="0" w:color="404040"/>
              <w:left w:val="single" w:sz="6" w:space="0" w:color="404040"/>
              <w:bottom w:val="single" w:sz="6" w:space="0" w:color="404040"/>
              <w:right w:val="single" w:sz="6" w:space="0" w:color="404040"/>
            </w:tcBorders>
          </w:tcPr>
          <w:p w14:paraId="478FB8EC" w14:textId="77777777" w:rsidR="00256DE1" w:rsidRPr="00256DE1" w:rsidRDefault="00256DE1" w:rsidP="00445985">
            <w:pPr>
              <w:rPr>
                <w:rFonts w:ascii="Arial" w:eastAsia="Times New Roman" w:hAnsi="Arial" w:cs="Arial"/>
                <w:sz w:val="24"/>
                <w:szCs w:val="24"/>
              </w:rPr>
            </w:pPr>
          </w:p>
        </w:tc>
        <w:tc>
          <w:tcPr>
            <w:tcW w:w="2153" w:type="dxa"/>
            <w:tcBorders>
              <w:top w:val="single" w:sz="6" w:space="0" w:color="404040"/>
              <w:left w:val="single" w:sz="6" w:space="0" w:color="404040"/>
              <w:bottom w:val="single" w:sz="6" w:space="0" w:color="404040"/>
              <w:right w:val="single" w:sz="6" w:space="0" w:color="404040"/>
            </w:tcBorders>
          </w:tcPr>
          <w:p w14:paraId="6FB620CE" w14:textId="77777777" w:rsidR="00256DE1" w:rsidRPr="00256DE1" w:rsidRDefault="00256DE1" w:rsidP="00445985">
            <w:pPr>
              <w:ind w:right="72"/>
              <w:jc w:val="center"/>
              <w:rPr>
                <w:rFonts w:ascii="Arial" w:eastAsia="Times New Roman" w:hAnsi="Arial" w:cs="Arial"/>
                <w:sz w:val="24"/>
                <w:szCs w:val="24"/>
                <w:lang w:val="ru-RU"/>
              </w:rPr>
            </w:pPr>
            <w:r w:rsidRPr="00256DE1">
              <w:rPr>
                <w:rFonts w:ascii="Arial" w:eastAsia="Times New Roman" w:hAnsi="Arial" w:cs="Arial"/>
                <w:spacing w:val="-2"/>
                <w:sz w:val="24"/>
                <w:szCs w:val="24"/>
                <w:lang w:val="ru-RU"/>
              </w:rPr>
              <w:t xml:space="preserve">регионального, зонального, межрайонного </w:t>
            </w:r>
            <w:r w:rsidRPr="00256DE1">
              <w:rPr>
                <w:rFonts w:ascii="Arial" w:eastAsia="Times New Roman" w:hAnsi="Arial" w:cs="Arial"/>
                <w:sz w:val="24"/>
                <w:szCs w:val="24"/>
                <w:lang w:val="ru-RU"/>
              </w:rPr>
              <w:t>уровн</w:t>
            </w:r>
            <w:proofErr w:type="gramStart"/>
            <w:r w:rsidRPr="00256DE1">
              <w:rPr>
                <w:rFonts w:ascii="Arial" w:eastAsia="Times New Roman" w:hAnsi="Arial" w:cs="Arial"/>
                <w:sz w:val="24"/>
                <w:szCs w:val="24"/>
                <w:lang w:val="ru-RU"/>
              </w:rPr>
              <w:t>я(</w:t>
            </w:r>
            <w:proofErr w:type="gramEnd"/>
            <w:r w:rsidRPr="00256DE1">
              <w:rPr>
                <w:rFonts w:ascii="Arial" w:eastAsia="Times New Roman" w:hAnsi="Arial" w:cs="Arial"/>
                <w:sz w:val="24"/>
                <w:szCs w:val="24"/>
                <w:lang w:val="ru-RU"/>
              </w:rPr>
              <w:t xml:space="preserve">больницы, </w:t>
            </w:r>
            <w:r w:rsidRPr="00256DE1">
              <w:rPr>
                <w:rFonts w:ascii="Arial" w:eastAsia="Times New Roman" w:hAnsi="Arial" w:cs="Arial"/>
                <w:spacing w:val="-2"/>
                <w:sz w:val="24"/>
                <w:szCs w:val="24"/>
                <w:lang w:val="ru-RU"/>
              </w:rPr>
              <w:t>диспансеры, перинатальные</w:t>
            </w:r>
          </w:p>
          <w:p w14:paraId="39156E54" w14:textId="77777777" w:rsidR="00256DE1" w:rsidRPr="00256DE1" w:rsidRDefault="00256DE1" w:rsidP="00445985">
            <w:pPr>
              <w:spacing w:line="264" w:lineRule="exact"/>
              <w:jc w:val="center"/>
              <w:rPr>
                <w:rFonts w:ascii="Arial" w:eastAsia="Times New Roman" w:hAnsi="Arial" w:cs="Arial"/>
                <w:sz w:val="24"/>
                <w:szCs w:val="24"/>
              </w:rPr>
            </w:pPr>
            <w:proofErr w:type="spellStart"/>
            <w:r w:rsidRPr="00256DE1">
              <w:rPr>
                <w:rFonts w:ascii="Arial" w:eastAsia="Times New Roman" w:hAnsi="Arial" w:cs="Arial"/>
                <w:sz w:val="24"/>
                <w:szCs w:val="24"/>
              </w:rPr>
              <w:t>центрыи</w:t>
            </w:r>
            <w:proofErr w:type="spellEnd"/>
            <w:r w:rsidRPr="00256DE1">
              <w:rPr>
                <w:rFonts w:ascii="Arial" w:eastAsia="Times New Roman" w:hAnsi="Arial" w:cs="Arial"/>
                <w:sz w:val="24"/>
                <w:szCs w:val="24"/>
              </w:rPr>
              <w:t xml:space="preserve"> </w:t>
            </w:r>
            <w:proofErr w:type="spellStart"/>
            <w:r w:rsidRPr="00256DE1">
              <w:rPr>
                <w:rFonts w:ascii="Arial" w:eastAsia="Times New Roman" w:hAnsi="Arial" w:cs="Arial"/>
                <w:spacing w:val="-4"/>
                <w:sz w:val="24"/>
                <w:szCs w:val="24"/>
              </w:rPr>
              <w:t>др</w:t>
            </w:r>
            <w:proofErr w:type="spellEnd"/>
            <w:r w:rsidRPr="00256DE1">
              <w:rPr>
                <w:rFonts w:ascii="Arial" w:eastAsia="Times New Roman" w:hAnsi="Arial" w:cs="Arial"/>
                <w:spacing w:val="-4"/>
                <w:sz w:val="24"/>
                <w:szCs w:val="24"/>
              </w:rPr>
              <w:t>.)</w:t>
            </w:r>
          </w:p>
        </w:tc>
        <w:tc>
          <w:tcPr>
            <w:tcW w:w="1673" w:type="dxa"/>
            <w:tcBorders>
              <w:top w:val="single" w:sz="6" w:space="0" w:color="404040"/>
              <w:left w:val="single" w:sz="6" w:space="0" w:color="404040"/>
              <w:bottom w:val="single" w:sz="6" w:space="0" w:color="404040"/>
              <w:right w:val="single" w:sz="6" w:space="0" w:color="404040"/>
            </w:tcBorders>
          </w:tcPr>
          <w:p w14:paraId="06367126" w14:textId="77777777" w:rsidR="00256DE1" w:rsidRPr="00256DE1" w:rsidRDefault="00256DE1" w:rsidP="00445985">
            <w:pPr>
              <w:spacing w:line="268" w:lineRule="exact"/>
              <w:jc w:val="center"/>
              <w:rPr>
                <w:rFonts w:ascii="Arial" w:eastAsia="Times New Roman" w:hAnsi="Arial" w:cs="Arial"/>
                <w:sz w:val="24"/>
                <w:szCs w:val="24"/>
              </w:rPr>
            </w:pPr>
            <w:r w:rsidRPr="00256DE1">
              <w:rPr>
                <w:rFonts w:ascii="Arial" w:eastAsia="Times New Roman" w:hAnsi="Arial" w:cs="Arial"/>
                <w:spacing w:val="-10"/>
                <w:sz w:val="24"/>
                <w:szCs w:val="24"/>
              </w:rPr>
              <w:t>1</w:t>
            </w:r>
          </w:p>
          <w:p w14:paraId="719F701B" w14:textId="77777777" w:rsidR="00256DE1" w:rsidRPr="00256DE1" w:rsidRDefault="00256DE1" w:rsidP="00445985">
            <w:pPr>
              <w:ind w:right="168"/>
              <w:jc w:val="center"/>
              <w:rPr>
                <w:rFonts w:ascii="Arial" w:eastAsia="Times New Roman" w:hAnsi="Arial" w:cs="Arial"/>
                <w:sz w:val="24"/>
                <w:szCs w:val="24"/>
              </w:rPr>
            </w:pPr>
            <w:proofErr w:type="spellStart"/>
            <w:r w:rsidRPr="00256DE1">
              <w:rPr>
                <w:rFonts w:ascii="Arial" w:eastAsia="Times New Roman" w:hAnsi="Arial" w:cs="Arial"/>
                <w:spacing w:val="-2"/>
                <w:sz w:val="24"/>
                <w:szCs w:val="24"/>
              </w:rPr>
              <w:t>парковочное</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z w:val="24"/>
                <w:szCs w:val="24"/>
              </w:rPr>
              <w:t>место</w:t>
            </w:r>
            <w:proofErr w:type="spellEnd"/>
            <w:r w:rsidRPr="00256DE1">
              <w:rPr>
                <w:rFonts w:ascii="Arial" w:eastAsia="Times New Roman" w:hAnsi="Arial" w:cs="Arial"/>
                <w:sz w:val="24"/>
                <w:szCs w:val="24"/>
              </w:rPr>
              <w:t xml:space="preserve"> / </w:t>
            </w:r>
            <w:proofErr w:type="spellStart"/>
            <w:r w:rsidRPr="00256DE1">
              <w:rPr>
                <w:rFonts w:ascii="Arial" w:eastAsia="Times New Roman" w:hAnsi="Arial" w:cs="Arial"/>
                <w:spacing w:val="-2"/>
                <w:sz w:val="24"/>
                <w:szCs w:val="24"/>
              </w:rPr>
              <w:t>количество</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pacing w:val="-4"/>
                <w:sz w:val="24"/>
                <w:szCs w:val="24"/>
              </w:rPr>
              <w:t>коек</w:t>
            </w:r>
            <w:proofErr w:type="spellEnd"/>
          </w:p>
        </w:tc>
        <w:tc>
          <w:tcPr>
            <w:tcW w:w="1290" w:type="dxa"/>
            <w:tcBorders>
              <w:top w:val="single" w:sz="6" w:space="0" w:color="404040"/>
              <w:left w:val="single" w:sz="6" w:space="0" w:color="404040"/>
              <w:bottom w:val="single" w:sz="6" w:space="0" w:color="404040"/>
              <w:right w:val="single" w:sz="6" w:space="0" w:color="404040"/>
            </w:tcBorders>
          </w:tcPr>
          <w:p w14:paraId="0C9CA995" w14:textId="77777777" w:rsidR="00256DE1" w:rsidRPr="00256DE1" w:rsidRDefault="00256DE1" w:rsidP="00445985">
            <w:pPr>
              <w:spacing w:line="268" w:lineRule="exact"/>
              <w:jc w:val="center"/>
              <w:rPr>
                <w:rFonts w:ascii="Arial" w:eastAsia="Times New Roman" w:hAnsi="Arial" w:cs="Arial"/>
                <w:sz w:val="24"/>
                <w:szCs w:val="24"/>
              </w:rPr>
            </w:pPr>
            <w:r w:rsidRPr="00256DE1">
              <w:rPr>
                <w:rFonts w:ascii="Arial" w:eastAsia="Times New Roman" w:hAnsi="Arial" w:cs="Arial"/>
                <w:spacing w:val="-4"/>
                <w:sz w:val="24"/>
                <w:szCs w:val="24"/>
              </w:rPr>
              <w:t>4,00</w:t>
            </w:r>
          </w:p>
        </w:tc>
        <w:tc>
          <w:tcPr>
            <w:tcW w:w="1779" w:type="dxa"/>
            <w:tcBorders>
              <w:top w:val="single" w:sz="6" w:space="0" w:color="404040"/>
              <w:left w:val="single" w:sz="6" w:space="0" w:color="404040"/>
              <w:bottom w:val="single" w:sz="6" w:space="0" w:color="404040"/>
              <w:right w:val="single" w:sz="6" w:space="0" w:color="404040"/>
            </w:tcBorders>
          </w:tcPr>
          <w:p w14:paraId="712270A6" w14:textId="77777777" w:rsidR="00256DE1" w:rsidRPr="00256DE1" w:rsidRDefault="00256DE1" w:rsidP="00445985">
            <w:pPr>
              <w:ind w:right="100"/>
              <w:jc w:val="center"/>
              <w:rPr>
                <w:rFonts w:ascii="Arial" w:eastAsia="Times New Roman" w:hAnsi="Arial" w:cs="Arial"/>
                <w:sz w:val="24"/>
                <w:szCs w:val="24"/>
              </w:rPr>
            </w:pPr>
            <w:proofErr w:type="spellStart"/>
            <w:r w:rsidRPr="00256DE1">
              <w:rPr>
                <w:rFonts w:ascii="Arial" w:eastAsia="Times New Roman" w:hAnsi="Arial" w:cs="Arial"/>
                <w:spacing w:val="-2"/>
                <w:sz w:val="24"/>
                <w:szCs w:val="24"/>
              </w:rPr>
              <w:t>Террито</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pacing w:val="-2"/>
                <w:sz w:val="24"/>
                <w:szCs w:val="24"/>
              </w:rPr>
              <w:t>риальная</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z w:val="24"/>
                <w:szCs w:val="24"/>
              </w:rPr>
              <w:t>доступность,м</w:t>
            </w:r>
            <w:proofErr w:type="spellEnd"/>
          </w:p>
        </w:tc>
        <w:tc>
          <w:tcPr>
            <w:tcW w:w="1337" w:type="dxa"/>
            <w:tcBorders>
              <w:top w:val="single" w:sz="6" w:space="0" w:color="404040"/>
              <w:left w:val="single" w:sz="6" w:space="0" w:color="404040"/>
              <w:bottom w:val="single" w:sz="6" w:space="0" w:color="404040"/>
              <w:right w:val="single" w:sz="6" w:space="0" w:color="404040"/>
            </w:tcBorders>
          </w:tcPr>
          <w:p w14:paraId="514880FF" w14:textId="77777777" w:rsidR="00256DE1" w:rsidRPr="00256DE1" w:rsidRDefault="00256DE1" w:rsidP="00445985">
            <w:pPr>
              <w:spacing w:line="268" w:lineRule="exact"/>
              <w:jc w:val="center"/>
              <w:rPr>
                <w:rFonts w:ascii="Arial" w:eastAsia="Times New Roman" w:hAnsi="Arial" w:cs="Arial"/>
                <w:sz w:val="24"/>
                <w:szCs w:val="24"/>
              </w:rPr>
            </w:pPr>
            <w:r w:rsidRPr="00256DE1">
              <w:rPr>
                <w:rFonts w:ascii="Arial" w:eastAsia="Times New Roman" w:hAnsi="Arial" w:cs="Arial"/>
                <w:spacing w:val="-5"/>
                <w:sz w:val="24"/>
                <w:szCs w:val="24"/>
              </w:rPr>
              <w:t>250</w:t>
            </w:r>
          </w:p>
        </w:tc>
      </w:tr>
      <w:tr w:rsidR="00256DE1" w:rsidRPr="00256DE1" w14:paraId="6423307D" w14:textId="77777777" w:rsidTr="00445985">
        <w:trPr>
          <w:trHeight w:val="1379"/>
        </w:trPr>
        <w:tc>
          <w:tcPr>
            <w:tcW w:w="631" w:type="dxa"/>
            <w:vMerge/>
            <w:tcBorders>
              <w:top w:val="nil"/>
              <w:left w:val="single" w:sz="6" w:space="0" w:color="404040"/>
              <w:bottom w:val="single" w:sz="6" w:space="0" w:color="404040"/>
              <w:right w:val="single" w:sz="6" w:space="0" w:color="404040"/>
            </w:tcBorders>
          </w:tcPr>
          <w:p w14:paraId="6A8C5D93" w14:textId="77777777" w:rsidR="00256DE1" w:rsidRPr="00256DE1" w:rsidRDefault="00256DE1" w:rsidP="00445985">
            <w:pPr>
              <w:rPr>
                <w:rFonts w:ascii="Arial" w:eastAsia="Times New Roman" w:hAnsi="Arial" w:cs="Arial"/>
                <w:sz w:val="24"/>
                <w:szCs w:val="24"/>
              </w:rPr>
            </w:pPr>
          </w:p>
        </w:tc>
        <w:tc>
          <w:tcPr>
            <w:tcW w:w="1872" w:type="dxa"/>
            <w:vMerge/>
            <w:tcBorders>
              <w:top w:val="nil"/>
              <w:left w:val="single" w:sz="6" w:space="0" w:color="404040"/>
              <w:bottom w:val="single" w:sz="6" w:space="0" w:color="404040"/>
              <w:right w:val="single" w:sz="6" w:space="0" w:color="404040"/>
            </w:tcBorders>
          </w:tcPr>
          <w:p w14:paraId="25EEC42B" w14:textId="77777777" w:rsidR="00256DE1" w:rsidRPr="00256DE1" w:rsidRDefault="00256DE1" w:rsidP="00445985">
            <w:pPr>
              <w:rPr>
                <w:rFonts w:ascii="Arial" w:eastAsia="Times New Roman" w:hAnsi="Arial" w:cs="Arial"/>
                <w:sz w:val="24"/>
                <w:szCs w:val="24"/>
              </w:rPr>
            </w:pPr>
          </w:p>
        </w:tc>
        <w:tc>
          <w:tcPr>
            <w:tcW w:w="1039" w:type="dxa"/>
            <w:tcBorders>
              <w:top w:val="single" w:sz="6" w:space="0" w:color="404040"/>
              <w:left w:val="single" w:sz="6" w:space="0" w:color="404040"/>
              <w:bottom w:val="single" w:sz="6" w:space="0" w:color="404040"/>
              <w:right w:val="single" w:sz="6" w:space="0" w:color="404040"/>
            </w:tcBorders>
          </w:tcPr>
          <w:p w14:paraId="53E87173" w14:textId="77777777" w:rsidR="00256DE1" w:rsidRPr="00256DE1" w:rsidRDefault="00256DE1" w:rsidP="00445985">
            <w:pPr>
              <w:spacing w:line="268" w:lineRule="exact"/>
              <w:jc w:val="center"/>
              <w:rPr>
                <w:rFonts w:ascii="Arial" w:eastAsia="Times New Roman" w:hAnsi="Arial" w:cs="Arial"/>
                <w:sz w:val="24"/>
                <w:szCs w:val="24"/>
              </w:rPr>
            </w:pPr>
            <w:r w:rsidRPr="00256DE1">
              <w:rPr>
                <w:rFonts w:ascii="Arial" w:eastAsia="Times New Roman" w:hAnsi="Arial" w:cs="Arial"/>
                <w:spacing w:val="-2"/>
                <w:sz w:val="24"/>
                <w:szCs w:val="24"/>
              </w:rPr>
              <w:t>1.1.29.</w:t>
            </w:r>
          </w:p>
        </w:tc>
        <w:tc>
          <w:tcPr>
            <w:tcW w:w="1666" w:type="dxa"/>
            <w:vMerge/>
            <w:tcBorders>
              <w:top w:val="nil"/>
              <w:left w:val="single" w:sz="6" w:space="0" w:color="404040"/>
              <w:bottom w:val="single" w:sz="6" w:space="0" w:color="404040"/>
              <w:right w:val="single" w:sz="6" w:space="0" w:color="404040"/>
            </w:tcBorders>
          </w:tcPr>
          <w:p w14:paraId="17551BBA" w14:textId="77777777" w:rsidR="00256DE1" w:rsidRPr="00256DE1" w:rsidRDefault="00256DE1" w:rsidP="00445985">
            <w:pPr>
              <w:rPr>
                <w:rFonts w:ascii="Arial" w:eastAsia="Times New Roman" w:hAnsi="Arial" w:cs="Arial"/>
                <w:sz w:val="24"/>
                <w:szCs w:val="24"/>
              </w:rPr>
            </w:pPr>
          </w:p>
        </w:tc>
        <w:tc>
          <w:tcPr>
            <w:tcW w:w="2097" w:type="dxa"/>
            <w:vMerge/>
            <w:tcBorders>
              <w:top w:val="nil"/>
              <w:left w:val="single" w:sz="6" w:space="0" w:color="404040"/>
              <w:bottom w:val="single" w:sz="6" w:space="0" w:color="404040"/>
              <w:right w:val="single" w:sz="6" w:space="0" w:color="404040"/>
            </w:tcBorders>
          </w:tcPr>
          <w:p w14:paraId="371564F8" w14:textId="77777777" w:rsidR="00256DE1" w:rsidRPr="00256DE1" w:rsidRDefault="00256DE1" w:rsidP="00445985">
            <w:pPr>
              <w:rPr>
                <w:rFonts w:ascii="Arial" w:eastAsia="Times New Roman" w:hAnsi="Arial" w:cs="Arial"/>
                <w:sz w:val="24"/>
                <w:szCs w:val="24"/>
              </w:rPr>
            </w:pPr>
          </w:p>
        </w:tc>
        <w:tc>
          <w:tcPr>
            <w:tcW w:w="2153" w:type="dxa"/>
            <w:vMerge w:val="restart"/>
            <w:tcBorders>
              <w:top w:val="single" w:sz="6" w:space="0" w:color="404040"/>
              <w:left w:val="single" w:sz="6" w:space="0" w:color="404040"/>
              <w:bottom w:val="single" w:sz="6" w:space="0" w:color="404040"/>
              <w:right w:val="single" w:sz="6" w:space="0" w:color="404040"/>
            </w:tcBorders>
          </w:tcPr>
          <w:p w14:paraId="4ACF52FD" w14:textId="77777777" w:rsidR="00256DE1" w:rsidRPr="00256DE1" w:rsidRDefault="00256DE1" w:rsidP="00445985">
            <w:pPr>
              <w:ind w:right="93"/>
              <w:jc w:val="center"/>
              <w:rPr>
                <w:rFonts w:ascii="Arial" w:eastAsia="Times New Roman" w:hAnsi="Arial" w:cs="Arial"/>
                <w:sz w:val="24"/>
                <w:szCs w:val="24"/>
                <w:lang w:val="ru-RU"/>
              </w:rPr>
            </w:pPr>
            <w:r w:rsidRPr="00256DE1">
              <w:rPr>
                <w:rFonts w:ascii="Arial" w:eastAsia="Times New Roman" w:hAnsi="Arial" w:cs="Arial"/>
                <w:sz w:val="24"/>
                <w:szCs w:val="24"/>
                <w:lang w:val="ru-RU"/>
              </w:rPr>
              <w:t xml:space="preserve">Здания и </w:t>
            </w:r>
            <w:r w:rsidRPr="00256DE1">
              <w:rPr>
                <w:rFonts w:ascii="Arial" w:eastAsia="Times New Roman" w:hAnsi="Arial" w:cs="Arial"/>
                <w:spacing w:val="-2"/>
                <w:sz w:val="24"/>
                <w:szCs w:val="24"/>
                <w:lang w:val="ru-RU"/>
              </w:rPr>
              <w:t xml:space="preserve">помещения медицинских организаций: стационары городского, районного, участкового </w:t>
            </w:r>
            <w:r w:rsidRPr="00256DE1">
              <w:rPr>
                <w:rFonts w:ascii="Arial" w:eastAsia="Times New Roman" w:hAnsi="Arial" w:cs="Arial"/>
                <w:sz w:val="24"/>
                <w:szCs w:val="24"/>
                <w:lang w:val="ru-RU"/>
              </w:rPr>
              <w:t>уровн</w:t>
            </w:r>
            <w:proofErr w:type="gramStart"/>
            <w:r w:rsidRPr="00256DE1">
              <w:rPr>
                <w:rFonts w:ascii="Arial" w:eastAsia="Times New Roman" w:hAnsi="Arial" w:cs="Arial"/>
                <w:sz w:val="24"/>
                <w:szCs w:val="24"/>
                <w:lang w:val="ru-RU"/>
              </w:rPr>
              <w:t>я(</w:t>
            </w:r>
            <w:proofErr w:type="gramEnd"/>
            <w:r w:rsidRPr="00256DE1">
              <w:rPr>
                <w:rFonts w:ascii="Arial" w:eastAsia="Times New Roman" w:hAnsi="Arial" w:cs="Arial"/>
                <w:sz w:val="24"/>
                <w:szCs w:val="24"/>
                <w:lang w:val="ru-RU"/>
              </w:rPr>
              <w:t xml:space="preserve">больницы, </w:t>
            </w:r>
            <w:r w:rsidRPr="00256DE1">
              <w:rPr>
                <w:rFonts w:ascii="Arial" w:eastAsia="Times New Roman" w:hAnsi="Arial" w:cs="Arial"/>
                <w:spacing w:val="-2"/>
                <w:sz w:val="24"/>
                <w:szCs w:val="24"/>
                <w:lang w:val="ru-RU"/>
              </w:rPr>
              <w:t xml:space="preserve">диспансеры, </w:t>
            </w:r>
            <w:r w:rsidRPr="00256DE1">
              <w:rPr>
                <w:rFonts w:ascii="Arial" w:eastAsia="Times New Roman" w:hAnsi="Arial" w:cs="Arial"/>
                <w:sz w:val="24"/>
                <w:szCs w:val="24"/>
                <w:lang w:val="ru-RU"/>
              </w:rPr>
              <w:t>родильные дома и</w:t>
            </w:r>
          </w:p>
          <w:p w14:paraId="0EAF8609" w14:textId="77777777" w:rsidR="00256DE1" w:rsidRPr="00256DE1" w:rsidRDefault="00256DE1" w:rsidP="00445985">
            <w:pPr>
              <w:spacing w:line="264" w:lineRule="exact"/>
              <w:ind w:right="5"/>
              <w:jc w:val="center"/>
              <w:rPr>
                <w:rFonts w:ascii="Arial" w:eastAsia="Times New Roman" w:hAnsi="Arial" w:cs="Arial"/>
                <w:sz w:val="24"/>
                <w:szCs w:val="24"/>
              </w:rPr>
            </w:pPr>
            <w:proofErr w:type="spellStart"/>
            <w:r w:rsidRPr="00256DE1">
              <w:rPr>
                <w:rFonts w:ascii="Arial" w:eastAsia="Times New Roman" w:hAnsi="Arial" w:cs="Arial"/>
                <w:spacing w:val="-4"/>
                <w:sz w:val="24"/>
                <w:szCs w:val="24"/>
              </w:rPr>
              <w:t>др</w:t>
            </w:r>
            <w:proofErr w:type="spellEnd"/>
            <w:r w:rsidRPr="00256DE1">
              <w:rPr>
                <w:rFonts w:ascii="Arial" w:eastAsia="Times New Roman" w:hAnsi="Arial" w:cs="Arial"/>
                <w:spacing w:val="-4"/>
                <w:sz w:val="24"/>
                <w:szCs w:val="24"/>
              </w:rPr>
              <w:t>.)</w:t>
            </w:r>
          </w:p>
        </w:tc>
        <w:tc>
          <w:tcPr>
            <w:tcW w:w="1673" w:type="dxa"/>
            <w:tcBorders>
              <w:top w:val="single" w:sz="6" w:space="0" w:color="404040"/>
              <w:left w:val="single" w:sz="6" w:space="0" w:color="404040"/>
              <w:bottom w:val="single" w:sz="6" w:space="0" w:color="404040"/>
              <w:right w:val="single" w:sz="6" w:space="0" w:color="404040"/>
            </w:tcBorders>
          </w:tcPr>
          <w:p w14:paraId="7EB5BDBD" w14:textId="77777777" w:rsidR="00256DE1" w:rsidRPr="00256DE1" w:rsidRDefault="00256DE1" w:rsidP="00445985">
            <w:pPr>
              <w:spacing w:line="268" w:lineRule="exact"/>
              <w:jc w:val="center"/>
              <w:rPr>
                <w:rFonts w:ascii="Arial" w:eastAsia="Times New Roman" w:hAnsi="Arial" w:cs="Arial"/>
                <w:sz w:val="24"/>
                <w:szCs w:val="24"/>
              </w:rPr>
            </w:pPr>
            <w:r w:rsidRPr="00256DE1">
              <w:rPr>
                <w:rFonts w:ascii="Arial" w:eastAsia="Times New Roman" w:hAnsi="Arial" w:cs="Arial"/>
                <w:spacing w:val="-10"/>
                <w:sz w:val="24"/>
                <w:szCs w:val="24"/>
              </w:rPr>
              <w:t>1</w:t>
            </w:r>
          </w:p>
          <w:p w14:paraId="1D3CFDE3" w14:textId="77777777" w:rsidR="00256DE1" w:rsidRPr="00256DE1" w:rsidRDefault="00256DE1" w:rsidP="00445985">
            <w:pPr>
              <w:spacing w:line="270" w:lineRule="atLeast"/>
              <w:ind w:right="168"/>
              <w:jc w:val="center"/>
              <w:rPr>
                <w:rFonts w:ascii="Arial" w:eastAsia="Times New Roman" w:hAnsi="Arial" w:cs="Arial"/>
                <w:sz w:val="24"/>
                <w:szCs w:val="24"/>
              </w:rPr>
            </w:pPr>
            <w:proofErr w:type="spellStart"/>
            <w:r w:rsidRPr="00256DE1">
              <w:rPr>
                <w:rFonts w:ascii="Arial" w:eastAsia="Times New Roman" w:hAnsi="Arial" w:cs="Arial"/>
                <w:spacing w:val="-2"/>
                <w:sz w:val="24"/>
                <w:szCs w:val="24"/>
              </w:rPr>
              <w:t>парковочное</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z w:val="24"/>
                <w:szCs w:val="24"/>
              </w:rPr>
              <w:t>место</w:t>
            </w:r>
            <w:proofErr w:type="spellEnd"/>
            <w:r w:rsidRPr="00256DE1">
              <w:rPr>
                <w:rFonts w:ascii="Arial" w:eastAsia="Times New Roman" w:hAnsi="Arial" w:cs="Arial"/>
                <w:sz w:val="24"/>
                <w:szCs w:val="24"/>
              </w:rPr>
              <w:t xml:space="preserve"> / </w:t>
            </w:r>
            <w:proofErr w:type="spellStart"/>
            <w:r w:rsidRPr="00256DE1">
              <w:rPr>
                <w:rFonts w:ascii="Arial" w:eastAsia="Times New Roman" w:hAnsi="Arial" w:cs="Arial"/>
                <w:spacing w:val="-2"/>
                <w:sz w:val="24"/>
                <w:szCs w:val="24"/>
              </w:rPr>
              <w:t>количество</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pacing w:val="-2"/>
                <w:sz w:val="24"/>
                <w:szCs w:val="24"/>
              </w:rPr>
              <w:t>сотрудников</w:t>
            </w:r>
            <w:proofErr w:type="spellEnd"/>
          </w:p>
        </w:tc>
        <w:tc>
          <w:tcPr>
            <w:tcW w:w="1290" w:type="dxa"/>
            <w:tcBorders>
              <w:top w:val="single" w:sz="6" w:space="0" w:color="404040"/>
              <w:left w:val="single" w:sz="6" w:space="0" w:color="404040"/>
              <w:bottom w:val="single" w:sz="6" w:space="0" w:color="404040"/>
              <w:right w:val="single" w:sz="6" w:space="0" w:color="404040"/>
            </w:tcBorders>
          </w:tcPr>
          <w:p w14:paraId="47E4BB9D" w14:textId="77777777" w:rsidR="00256DE1" w:rsidRPr="00256DE1" w:rsidRDefault="00256DE1" w:rsidP="00445985">
            <w:pPr>
              <w:spacing w:line="268" w:lineRule="exact"/>
              <w:jc w:val="center"/>
              <w:rPr>
                <w:rFonts w:ascii="Arial" w:eastAsia="Times New Roman" w:hAnsi="Arial" w:cs="Arial"/>
                <w:sz w:val="24"/>
                <w:szCs w:val="24"/>
              </w:rPr>
            </w:pPr>
            <w:r w:rsidRPr="00256DE1">
              <w:rPr>
                <w:rFonts w:ascii="Arial" w:eastAsia="Times New Roman" w:hAnsi="Arial" w:cs="Arial"/>
                <w:spacing w:val="-4"/>
                <w:sz w:val="24"/>
                <w:szCs w:val="24"/>
              </w:rPr>
              <w:t>9,09</w:t>
            </w:r>
          </w:p>
        </w:tc>
        <w:tc>
          <w:tcPr>
            <w:tcW w:w="1779" w:type="dxa"/>
            <w:tcBorders>
              <w:top w:val="single" w:sz="6" w:space="0" w:color="404040"/>
              <w:left w:val="single" w:sz="6" w:space="0" w:color="404040"/>
              <w:bottom w:val="single" w:sz="6" w:space="0" w:color="404040"/>
              <w:right w:val="single" w:sz="6" w:space="0" w:color="404040"/>
            </w:tcBorders>
          </w:tcPr>
          <w:p w14:paraId="2CFE612F" w14:textId="77777777" w:rsidR="00256DE1" w:rsidRPr="00256DE1" w:rsidRDefault="00256DE1" w:rsidP="00445985">
            <w:pPr>
              <w:ind w:right="100"/>
              <w:jc w:val="center"/>
              <w:rPr>
                <w:rFonts w:ascii="Arial" w:eastAsia="Times New Roman" w:hAnsi="Arial" w:cs="Arial"/>
                <w:sz w:val="24"/>
                <w:szCs w:val="24"/>
              </w:rPr>
            </w:pPr>
            <w:proofErr w:type="spellStart"/>
            <w:r w:rsidRPr="00256DE1">
              <w:rPr>
                <w:rFonts w:ascii="Arial" w:eastAsia="Times New Roman" w:hAnsi="Arial" w:cs="Arial"/>
                <w:spacing w:val="-2"/>
                <w:sz w:val="24"/>
                <w:szCs w:val="24"/>
              </w:rPr>
              <w:t>Террито</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pacing w:val="-2"/>
                <w:sz w:val="24"/>
                <w:szCs w:val="24"/>
              </w:rPr>
              <w:t>риальная</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z w:val="24"/>
                <w:szCs w:val="24"/>
              </w:rPr>
              <w:t>доступность,м</w:t>
            </w:r>
            <w:proofErr w:type="spellEnd"/>
          </w:p>
        </w:tc>
        <w:tc>
          <w:tcPr>
            <w:tcW w:w="1337" w:type="dxa"/>
            <w:tcBorders>
              <w:top w:val="single" w:sz="6" w:space="0" w:color="404040"/>
              <w:left w:val="single" w:sz="6" w:space="0" w:color="404040"/>
              <w:bottom w:val="single" w:sz="6" w:space="0" w:color="404040"/>
              <w:right w:val="single" w:sz="6" w:space="0" w:color="404040"/>
            </w:tcBorders>
          </w:tcPr>
          <w:p w14:paraId="35E3182C" w14:textId="77777777" w:rsidR="00256DE1" w:rsidRPr="00256DE1" w:rsidRDefault="00256DE1" w:rsidP="00445985">
            <w:pPr>
              <w:spacing w:line="268" w:lineRule="exact"/>
              <w:jc w:val="center"/>
              <w:rPr>
                <w:rFonts w:ascii="Arial" w:eastAsia="Times New Roman" w:hAnsi="Arial" w:cs="Arial"/>
                <w:sz w:val="24"/>
                <w:szCs w:val="24"/>
              </w:rPr>
            </w:pPr>
            <w:r w:rsidRPr="00256DE1">
              <w:rPr>
                <w:rFonts w:ascii="Arial" w:eastAsia="Times New Roman" w:hAnsi="Arial" w:cs="Arial"/>
                <w:spacing w:val="-5"/>
                <w:sz w:val="24"/>
                <w:szCs w:val="24"/>
              </w:rPr>
              <w:t>250</w:t>
            </w:r>
          </w:p>
        </w:tc>
      </w:tr>
      <w:tr w:rsidR="00256DE1" w:rsidRPr="00256DE1" w14:paraId="6E90586D" w14:textId="77777777" w:rsidTr="00445985">
        <w:trPr>
          <w:trHeight w:val="1917"/>
        </w:trPr>
        <w:tc>
          <w:tcPr>
            <w:tcW w:w="631" w:type="dxa"/>
            <w:vMerge/>
            <w:tcBorders>
              <w:top w:val="nil"/>
              <w:left w:val="single" w:sz="6" w:space="0" w:color="404040"/>
              <w:bottom w:val="single" w:sz="6" w:space="0" w:color="404040"/>
              <w:right w:val="single" w:sz="6" w:space="0" w:color="404040"/>
            </w:tcBorders>
          </w:tcPr>
          <w:p w14:paraId="350829D1" w14:textId="77777777" w:rsidR="00256DE1" w:rsidRPr="00256DE1" w:rsidRDefault="00256DE1" w:rsidP="00445985">
            <w:pPr>
              <w:rPr>
                <w:rFonts w:ascii="Arial" w:eastAsia="Times New Roman" w:hAnsi="Arial" w:cs="Arial"/>
                <w:sz w:val="24"/>
                <w:szCs w:val="24"/>
              </w:rPr>
            </w:pPr>
          </w:p>
        </w:tc>
        <w:tc>
          <w:tcPr>
            <w:tcW w:w="1872" w:type="dxa"/>
            <w:vMerge/>
            <w:tcBorders>
              <w:top w:val="nil"/>
              <w:left w:val="single" w:sz="6" w:space="0" w:color="404040"/>
              <w:bottom w:val="single" w:sz="6" w:space="0" w:color="404040"/>
              <w:right w:val="single" w:sz="6" w:space="0" w:color="404040"/>
            </w:tcBorders>
          </w:tcPr>
          <w:p w14:paraId="1538FAD0" w14:textId="77777777" w:rsidR="00256DE1" w:rsidRPr="00256DE1" w:rsidRDefault="00256DE1" w:rsidP="00445985">
            <w:pPr>
              <w:rPr>
                <w:rFonts w:ascii="Arial" w:eastAsia="Times New Roman" w:hAnsi="Arial" w:cs="Arial"/>
                <w:sz w:val="24"/>
                <w:szCs w:val="24"/>
              </w:rPr>
            </w:pPr>
          </w:p>
        </w:tc>
        <w:tc>
          <w:tcPr>
            <w:tcW w:w="1039" w:type="dxa"/>
            <w:tcBorders>
              <w:top w:val="single" w:sz="6" w:space="0" w:color="404040"/>
              <w:left w:val="single" w:sz="6" w:space="0" w:color="404040"/>
              <w:bottom w:val="single" w:sz="6" w:space="0" w:color="404040"/>
              <w:right w:val="single" w:sz="6" w:space="0" w:color="404040"/>
            </w:tcBorders>
          </w:tcPr>
          <w:p w14:paraId="45FAC6C4" w14:textId="77777777" w:rsidR="00256DE1" w:rsidRPr="00256DE1" w:rsidRDefault="00256DE1" w:rsidP="00445985">
            <w:pPr>
              <w:spacing w:line="268" w:lineRule="exact"/>
              <w:jc w:val="center"/>
              <w:rPr>
                <w:rFonts w:ascii="Arial" w:eastAsia="Times New Roman" w:hAnsi="Arial" w:cs="Arial"/>
                <w:sz w:val="24"/>
                <w:szCs w:val="24"/>
              </w:rPr>
            </w:pPr>
            <w:r w:rsidRPr="00256DE1">
              <w:rPr>
                <w:rFonts w:ascii="Arial" w:eastAsia="Times New Roman" w:hAnsi="Arial" w:cs="Arial"/>
                <w:spacing w:val="-2"/>
                <w:sz w:val="24"/>
                <w:szCs w:val="24"/>
              </w:rPr>
              <w:t>1.1.30.</w:t>
            </w:r>
          </w:p>
        </w:tc>
        <w:tc>
          <w:tcPr>
            <w:tcW w:w="1666" w:type="dxa"/>
            <w:vMerge/>
            <w:tcBorders>
              <w:top w:val="nil"/>
              <w:left w:val="single" w:sz="6" w:space="0" w:color="404040"/>
              <w:bottom w:val="single" w:sz="6" w:space="0" w:color="404040"/>
              <w:right w:val="single" w:sz="6" w:space="0" w:color="404040"/>
            </w:tcBorders>
          </w:tcPr>
          <w:p w14:paraId="40A838CD" w14:textId="77777777" w:rsidR="00256DE1" w:rsidRPr="00256DE1" w:rsidRDefault="00256DE1" w:rsidP="00445985">
            <w:pPr>
              <w:rPr>
                <w:rFonts w:ascii="Arial" w:eastAsia="Times New Roman" w:hAnsi="Arial" w:cs="Arial"/>
                <w:sz w:val="24"/>
                <w:szCs w:val="24"/>
              </w:rPr>
            </w:pPr>
          </w:p>
        </w:tc>
        <w:tc>
          <w:tcPr>
            <w:tcW w:w="2097" w:type="dxa"/>
            <w:vMerge/>
            <w:tcBorders>
              <w:top w:val="nil"/>
              <w:left w:val="single" w:sz="6" w:space="0" w:color="404040"/>
              <w:bottom w:val="single" w:sz="6" w:space="0" w:color="404040"/>
              <w:right w:val="single" w:sz="6" w:space="0" w:color="404040"/>
            </w:tcBorders>
          </w:tcPr>
          <w:p w14:paraId="1097E405" w14:textId="77777777" w:rsidR="00256DE1" w:rsidRPr="00256DE1" w:rsidRDefault="00256DE1" w:rsidP="00445985">
            <w:pPr>
              <w:rPr>
                <w:rFonts w:ascii="Arial" w:eastAsia="Times New Roman" w:hAnsi="Arial" w:cs="Arial"/>
                <w:sz w:val="24"/>
                <w:szCs w:val="24"/>
              </w:rPr>
            </w:pPr>
          </w:p>
        </w:tc>
        <w:tc>
          <w:tcPr>
            <w:tcW w:w="2153" w:type="dxa"/>
            <w:vMerge/>
            <w:tcBorders>
              <w:top w:val="nil"/>
              <w:left w:val="single" w:sz="6" w:space="0" w:color="404040"/>
              <w:bottom w:val="single" w:sz="6" w:space="0" w:color="404040"/>
              <w:right w:val="single" w:sz="6" w:space="0" w:color="404040"/>
            </w:tcBorders>
          </w:tcPr>
          <w:p w14:paraId="2E135B99" w14:textId="77777777" w:rsidR="00256DE1" w:rsidRPr="00256DE1" w:rsidRDefault="00256DE1" w:rsidP="00445985">
            <w:pPr>
              <w:rPr>
                <w:rFonts w:ascii="Arial" w:eastAsia="Times New Roman" w:hAnsi="Arial" w:cs="Arial"/>
                <w:sz w:val="24"/>
                <w:szCs w:val="24"/>
              </w:rPr>
            </w:pPr>
          </w:p>
        </w:tc>
        <w:tc>
          <w:tcPr>
            <w:tcW w:w="1673" w:type="dxa"/>
            <w:tcBorders>
              <w:top w:val="single" w:sz="6" w:space="0" w:color="404040"/>
              <w:left w:val="single" w:sz="6" w:space="0" w:color="404040"/>
              <w:bottom w:val="single" w:sz="6" w:space="0" w:color="404040"/>
              <w:right w:val="single" w:sz="6" w:space="0" w:color="404040"/>
            </w:tcBorders>
          </w:tcPr>
          <w:p w14:paraId="37ADD6DF" w14:textId="77777777" w:rsidR="00256DE1" w:rsidRPr="00256DE1" w:rsidRDefault="00256DE1" w:rsidP="00445985">
            <w:pPr>
              <w:spacing w:line="268" w:lineRule="exact"/>
              <w:jc w:val="center"/>
              <w:rPr>
                <w:rFonts w:ascii="Arial" w:eastAsia="Times New Roman" w:hAnsi="Arial" w:cs="Arial"/>
                <w:sz w:val="24"/>
                <w:szCs w:val="24"/>
              </w:rPr>
            </w:pPr>
            <w:r w:rsidRPr="00256DE1">
              <w:rPr>
                <w:rFonts w:ascii="Arial" w:eastAsia="Times New Roman" w:hAnsi="Arial" w:cs="Arial"/>
                <w:spacing w:val="-10"/>
                <w:sz w:val="24"/>
                <w:szCs w:val="24"/>
              </w:rPr>
              <w:t>1</w:t>
            </w:r>
          </w:p>
          <w:p w14:paraId="2318FE22" w14:textId="77777777" w:rsidR="00256DE1" w:rsidRPr="00256DE1" w:rsidRDefault="00256DE1" w:rsidP="00445985">
            <w:pPr>
              <w:ind w:right="168"/>
              <w:jc w:val="center"/>
              <w:rPr>
                <w:rFonts w:ascii="Arial" w:eastAsia="Times New Roman" w:hAnsi="Arial" w:cs="Arial"/>
                <w:sz w:val="24"/>
                <w:szCs w:val="24"/>
              </w:rPr>
            </w:pPr>
            <w:proofErr w:type="spellStart"/>
            <w:r w:rsidRPr="00256DE1">
              <w:rPr>
                <w:rFonts w:ascii="Arial" w:eastAsia="Times New Roman" w:hAnsi="Arial" w:cs="Arial"/>
                <w:spacing w:val="-2"/>
                <w:sz w:val="24"/>
                <w:szCs w:val="24"/>
              </w:rPr>
              <w:t>парковочное</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z w:val="24"/>
                <w:szCs w:val="24"/>
              </w:rPr>
              <w:t>место</w:t>
            </w:r>
            <w:proofErr w:type="spellEnd"/>
            <w:r w:rsidRPr="00256DE1">
              <w:rPr>
                <w:rFonts w:ascii="Arial" w:eastAsia="Times New Roman" w:hAnsi="Arial" w:cs="Arial"/>
                <w:sz w:val="24"/>
                <w:szCs w:val="24"/>
              </w:rPr>
              <w:t xml:space="preserve"> / </w:t>
            </w:r>
            <w:proofErr w:type="spellStart"/>
            <w:r w:rsidRPr="00256DE1">
              <w:rPr>
                <w:rFonts w:ascii="Arial" w:eastAsia="Times New Roman" w:hAnsi="Arial" w:cs="Arial"/>
                <w:spacing w:val="-2"/>
                <w:sz w:val="24"/>
                <w:szCs w:val="24"/>
              </w:rPr>
              <w:t>количество</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pacing w:val="-4"/>
                <w:sz w:val="24"/>
                <w:szCs w:val="24"/>
              </w:rPr>
              <w:t>коек</w:t>
            </w:r>
            <w:proofErr w:type="spellEnd"/>
          </w:p>
        </w:tc>
        <w:tc>
          <w:tcPr>
            <w:tcW w:w="1290" w:type="dxa"/>
            <w:tcBorders>
              <w:top w:val="single" w:sz="6" w:space="0" w:color="404040"/>
              <w:left w:val="single" w:sz="6" w:space="0" w:color="404040"/>
              <w:bottom w:val="single" w:sz="6" w:space="0" w:color="404040"/>
              <w:right w:val="single" w:sz="6" w:space="0" w:color="404040"/>
            </w:tcBorders>
          </w:tcPr>
          <w:p w14:paraId="10DA1F05" w14:textId="77777777" w:rsidR="00256DE1" w:rsidRPr="00256DE1" w:rsidRDefault="00256DE1" w:rsidP="00445985">
            <w:pPr>
              <w:spacing w:line="268" w:lineRule="exact"/>
              <w:jc w:val="center"/>
              <w:rPr>
                <w:rFonts w:ascii="Arial" w:eastAsia="Times New Roman" w:hAnsi="Arial" w:cs="Arial"/>
                <w:sz w:val="24"/>
                <w:szCs w:val="24"/>
              </w:rPr>
            </w:pPr>
            <w:r w:rsidRPr="00256DE1">
              <w:rPr>
                <w:rFonts w:ascii="Arial" w:eastAsia="Times New Roman" w:hAnsi="Arial" w:cs="Arial"/>
                <w:spacing w:val="-4"/>
                <w:sz w:val="24"/>
                <w:szCs w:val="24"/>
              </w:rPr>
              <w:t>10,0</w:t>
            </w:r>
          </w:p>
        </w:tc>
        <w:tc>
          <w:tcPr>
            <w:tcW w:w="1779" w:type="dxa"/>
            <w:tcBorders>
              <w:top w:val="single" w:sz="6" w:space="0" w:color="404040"/>
              <w:left w:val="single" w:sz="6" w:space="0" w:color="404040"/>
              <w:bottom w:val="single" w:sz="6" w:space="0" w:color="404040"/>
              <w:right w:val="single" w:sz="6" w:space="0" w:color="404040"/>
            </w:tcBorders>
          </w:tcPr>
          <w:p w14:paraId="1AE4ACEE" w14:textId="77777777" w:rsidR="00256DE1" w:rsidRPr="00256DE1" w:rsidRDefault="00256DE1" w:rsidP="00445985">
            <w:pPr>
              <w:ind w:right="100"/>
              <w:jc w:val="center"/>
              <w:rPr>
                <w:rFonts w:ascii="Arial" w:eastAsia="Times New Roman" w:hAnsi="Arial" w:cs="Arial"/>
                <w:sz w:val="24"/>
                <w:szCs w:val="24"/>
              </w:rPr>
            </w:pPr>
            <w:proofErr w:type="spellStart"/>
            <w:r w:rsidRPr="00256DE1">
              <w:rPr>
                <w:rFonts w:ascii="Arial" w:eastAsia="Times New Roman" w:hAnsi="Arial" w:cs="Arial"/>
                <w:spacing w:val="-2"/>
                <w:sz w:val="24"/>
                <w:szCs w:val="24"/>
              </w:rPr>
              <w:t>Террито</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pacing w:val="-2"/>
                <w:sz w:val="24"/>
                <w:szCs w:val="24"/>
              </w:rPr>
              <w:t>риальная</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z w:val="24"/>
                <w:szCs w:val="24"/>
              </w:rPr>
              <w:t>доступность,м</w:t>
            </w:r>
            <w:proofErr w:type="spellEnd"/>
          </w:p>
        </w:tc>
        <w:tc>
          <w:tcPr>
            <w:tcW w:w="1337" w:type="dxa"/>
            <w:tcBorders>
              <w:top w:val="single" w:sz="6" w:space="0" w:color="404040"/>
              <w:left w:val="single" w:sz="6" w:space="0" w:color="404040"/>
              <w:bottom w:val="single" w:sz="6" w:space="0" w:color="404040"/>
              <w:right w:val="single" w:sz="6" w:space="0" w:color="404040"/>
            </w:tcBorders>
          </w:tcPr>
          <w:p w14:paraId="51CADD15" w14:textId="77777777" w:rsidR="00256DE1" w:rsidRPr="00256DE1" w:rsidRDefault="00256DE1" w:rsidP="00445985">
            <w:pPr>
              <w:spacing w:line="268" w:lineRule="exact"/>
              <w:jc w:val="center"/>
              <w:rPr>
                <w:rFonts w:ascii="Arial" w:eastAsia="Times New Roman" w:hAnsi="Arial" w:cs="Arial"/>
                <w:sz w:val="24"/>
                <w:szCs w:val="24"/>
              </w:rPr>
            </w:pPr>
            <w:r w:rsidRPr="00256DE1">
              <w:rPr>
                <w:rFonts w:ascii="Arial" w:eastAsia="Times New Roman" w:hAnsi="Arial" w:cs="Arial"/>
                <w:spacing w:val="-5"/>
                <w:sz w:val="24"/>
                <w:szCs w:val="24"/>
              </w:rPr>
              <w:t>250</w:t>
            </w:r>
          </w:p>
        </w:tc>
      </w:tr>
      <w:tr w:rsidR="00256DE1" w:rsidRPr="00256DE1" w14:paraId="6C1C0314" w14:textId="77777777" w:rsidTr="00445985">
        <w:trPr>
          <w:trHeight w:val="1379"/>
        </w:trPr>
        <w:tc>
          <w:tcPr>
            <w:tcW w:w="631" w:type="dxa"/>
            <w:vMerge/>
            <w:tcBorders>
              <w:top w:val="nil"/>
              <w:left w:val="single" w:sz="6" w:space="0" w:color="404040"/>
              <w:bottom w:val="single" w:sz="6" w:space="0" w:color="404040"/>
              <w:right w:val="single" w:sz="6" w:space="0" w:color="404040"/>
            </w:tcBorders>
          </w:tcPr>
          <w:p w14:paraId="329D39B8" w14:textId="77777777" w:rsidR="00256DE1" w:rsidRPr="00256DE1" w:rsidRDefault="00256DE1" w:rsidP="00445985">
            <w:pPr>
              <w:rPr>
                <w:rFonts w:ascii="Arial" w:eastAsia="Times New Roman" w:hAnsi="Arial" w:cs="Arial"/>
                <w:sz w:val="24"/>
                <w:szCs w:val="24"/>
              </w:rPr>
            </w:pPr>
          </w:p>
        </w:tc>
        <w:tc>
          <w:tcPr>
            <w:tcW w:w="1872" w:type="dxa"/>
            <w:vMerge/>
            <w:tcBorders>
              <w:top w:val="nil"/>
              <w:left w:val="single" w:sz="6" w:space="0" w:color="404040"/>
              <w:bottom w:val="single" w:sz="6" w:space="0" w:color="404040"/>
              <w:right w:val="single" w:sz="6" w:space="0" w:color="404040"/>
            </w:tcBorders>
          </w:tcPr>
          <w:p w14:paraId="54BC25E1" w14:textId="77777777" w:rsidR="00256DE1" w:rsidRPr="00256DE1" w:rsidRDefault="00256DE1" w:rsidP="00445985">
            <w:pPr>
              <w:rPr>
                <w:rFonts w:ascii="Arial" w:eastAsia="Times New Roman" w:hAnsi="Arial" w:cs="Arial"/>
                <w:sz w:val="24"/>
                <w:szCs w:val="24"/>
              </w:rPr>
            </w:pPr>
          </w:p>
        </w:tc>
        <w:tc>
          <w:tcPr>
            <w:tcW w:w="1039" w:type="dxa"/>
            <w:tcBorders>
              <w:top w:val="single" w:sz="6" w:space="0" w:color="404040"/>
              <w:left w:val="single" w:sz="6" w:space="0" w:color="404040"/>
              <w:bottom w:val="single" w:sz="6" w:space="0" w:color="404040"/>
              <w:right w:val="single" w:sz="6" w:space="0" w:color="404040"/>
            </w:tcBorders>
          </w:tcPr>
          <w:p w14:paraId="51060101" w14:textId="77777777" w:rsidR="00256DE1" w:rsidRPr="00256DE1" w:rsidRDefault="00256DE1" w:rsidP="00445985">
            <w:pPr>
              <w:spacing w:line="268" w:lineRule="exact"/>
              <w:jc w:val="center"/>
              <w:rPr>
                <w:rFonts w:ascii="Arial" w:eastAsia="Times New Roman" w:hAnsi="Arial" w:cs="Arial"/>
                <w:sz w:val="24"/>
                <w:szCs w:val="24"/>
              </w:rPr>
            </w:pPr>
            <w:r w:rsidRPr="00256DE1">
              <w:rPr>
                <w:rFonts w:ascii="Arial" w:eastAsia="Times New Roman" w:hAnsi="Arial" w:cs="Arial"/>
                <w:spacing w:val="-2"/>
                <w:sz w:val="24"/>
                <w:szCs w:val="24"/>
              </w:rPr>
              <w:t>1.1.31.</w:t>
            </w:r>
          </w:p>
        </w:tc>
        <w:tc>
          <w:tcPr>
            <w:tcW w:w="1666" w:type="dxa"/>
            <w:vMerge/>
            <w:tcBorders>
              <w:top w:val="nil"/>
              <w:left w:val="single" w:sz="6" w:space="0" w:color="404040"/>
              <w:bottom w:val="single" w:sz="6" w:space="0" w:color="404040"/>
              <w:right w:val="single" w:sz="6" w:space="0" w:color="404040"/>
            </w:tcBorders>
          </w:tcPr>
          <w:p w14:paraId="6E615C27" w14:textId="77777777" w:rsidR="00256DE1" w:rsidRPr="00256DE1" w:rsidRDefault="00256DE1" w:rsidP="00445985">
            <w:pPr>
              <w:rPr>
                <w:rFonts w:ascii="Arial" w:eastAsia="Times New Roman" w:hAnsi="Arial" w:cs="Arial"/>
                <w:sz w:val="24"/>
                <w:szCs w:val="24"/>
              </w:rPr>
            </w:pPr>
          </w:p>
        </w:tc>
        <w:tc>
          <w:tcPr>
            <w:tcW w:w="2097" w:type="dxa"/>
            <w:vMerge/>
            <w:tcBorders>
              <w:top w:val="nil"/>
              <w:left w:val="single" w:sz="6" w:space="0" w:color="404040"/>
              <w:bottom w:val="single" w:sz="6" w:space="0" w:color="404040"/>
              <w:right w:val="single" w:sz="6" w:space="0" w:color="404040"/>
            </w:tcBorders>
          </w:tcPr>
          <w:p w14:paraId="28192760" w14:textId="77777777" w:rsidR="00256DE1" w:rsidRPr="00256DE1" w:rsidRDefault="00256DE1" w:rsidP="00445985">
            <w:pPr>
              <w:rPr>
                <w:rFonts w:ascii="Arial" w:eastAsia="Times New Roman" w:hAnsi="Arial" w:cs="Arial"/>
                <w:sz w:val="24"/>
                <w:szCs w:val="24"/>
              </w:rPr>
            </w:pPr>
          </w:p>
        </w:tc>
        <w:tc>
          <w:tcPr>
            <w:tcW w:w="2153" w:type="dxa"/>
            <w:tcBorders>
              <w:top w:val="single" w:sz="6" w:space="0" w:color="404040"/>
              <w:left w:val="single" w:sz="6" w:space="0" w:color="404040"/>
              <w:bottom w:val="single" w:sz="6" w:space="0" w:color="404040"/>
              <w:right w:val="single" w:sz="6" w:space="0" w:color="404040"/>
            </w:tcBorders>
          </w:tcPr>
          <w:p w14:paraId="6808543B" w14:textId="77777777" w:rsidR="00256DE1" w:rsidRPr="00256DE1" w:rsidRDefault="00256DE1" w:rsidP="00445985">
            <w:pPr>
              <w:ind w:right="378"/>
              <w:jc w:val="center"/>
              <w:rPr>
                <w:rFonts w:ascii="Arial" w:eastAsia="Times New Roman" w:hAnsi="Arial" w:cs="Arial"/>
                <w:sz w:val="24"/>
                <w:szCs w:val="24"/>
                <w:lang w:val="ru-RU"/>
              </w:rPr>
            </w:pPr>
            <w:r w:rsidRPr="00256DE1">
              <w:rPr>
                <w:rFonts w:ascii="Arial" w:eastAsia="Times New Roman" w:hAnsi="Arial" w:cs="Arial"/>
                <w:sz w:val="24"/>
                <w:szCs w:val="24"/>
                <w:lang w:val="ru-RU"/>
              </w:rPr>
              <w:t xml:space="preserve">Здания и </w:t>
            </w:r>
            <w:r w:rsidRPr="00256DE1">
              <w:rPr>
                <w:rFonts w:ascii="Arial" w:eastAsia="Times New Roman" w:hAnsi="Arial" w:cs="Arial"/>
                <w:spacing w:val="-2"/>
                <w:sz w:val="24"/>
                <w:szCs w:val="24"/>
                <w:lang w:val="ru-RU"/>
              </w:rPr>
              <w:t>помещения медицинских организаций:</w:t>
            </w:r>
          </w:p>
          <w:p w14:paraId="22944AC7" w14:textId="77777777" w:rsidR="00256DE1" w:rsidRPr="00256DE1" w:rsidRDefault="00256DE1" w:rsidP="00445985">
            <w:pPr>
              <w:spacing w:line="264" w:lineRule="exact"/>
              <w:jc w:val="center"/>
              <w:rPr>
                <w:rFonts w:ascii="Arial" w:eastAsia="Times New Roman" w:hAnsi="Arial" w:cs="Arial"/>
                <w:sz w:val="24"/>
                <w:szCs w:val="24"/>
              </w:rPr>
            </w:pPr>
            <w:proofErr w:type="spellStart"/>
            <w:r w:rsidRPr="00256DE1">
              <w:rPr>
                <w:rFonts w:ascii="Arial" w:eastAsia="Times New Roman" w:hAnsi="Arial" w:cs="Arial"/>
                <w:sz w:val="24"/>
                <w:szCs w:val="24"/>
              </w:rPr>
              <w:t>поликлиники,</w:t>
            </w:r>
            <w:r w:rsidRPr="00256DE1">
              <w:rPr>
                <w:rFonts w:ascii="Arial" w:eastAsia="Times New Roman" w:hAnsi="Arial" w:cs="Arial"/>
                <w:spacing w:val="-10"/>
                <w:sz w:val="24"/>
                <w:szCs w:val="24"/>
              </w:rPr>
              <w:t>в</w:t>
            </w:r>
            <w:proofErr w:type="spellEnd"/>
          </w:p>
        </w:tc>
        <w:tc>
          <w:tcPr>
            <w:tcW w:w="1673" w:type="dxa"/>
            <w:tcBorders>
              <w:top w:val="single" w:sz="6" w:space="0" w:color="404040"/>
              <w:left w:val="single" w:sz="6" w:space="0" w:color="404040"/>
              <w:bottom w:val="single" w:sz="6" w:space="0" w:color="404040"/>
              <w:right w:val="single" w:sz="6" w:space="0" w:color="404040"/>
            </w:tcBorders>
          </w:tcPr>
          <w:p w14:paraId="2E058AFD" w14:textId="77777777" w:rsidR="00256DE1" w:rsidRPr="00256DE1" w:rsidRDefault="00256DE1" w:rsidP="00445985">
            <w:pPr>
              <w:spacing w:line="268" w:lineRule="exact"/>
              <w:jc w:val="center"/>
              <w:rPr>
                <w:rFonts w:ascii="Arial" w:eastAsia="Times New Roman" w:hAnsi="Arial" w:cs="Arial"/>
                <w:sz w:val="24"/>
                <w:szCs w:val="24"/>
              </w:rPr>
            </w:pPr>
            <w:r w:rsidRPr="00256DE1">
              <w:rPr>
                <w:rFonts w:ascii="Arial" w:eastAsia="Times New Roman" w:hAnsi="Arial" w:cs="Arial"/>
                <w:spacing w:val="-10"/>
                <w:sz w:val="24"/>
                <w:szCs w:val="24"/>
              </w:rPr>
              <w:t>1</w:t>
            </w:r>
          </w:p>
          <w:p w14:paraId="25B1C575" w14:textId="77777777" w:rsidR="00256DE1" w:rsidRPr="00256DE1" w:rsidRDefault="00256DE1" w:rsidP="00445985">
            <w:pPr>
              <w:ind w:right="168"/>
              <w:jc w:val="center"/>
              <w:rPr>
                <w:rFonts w:ascii="Arial" w:eastAsia="Times New Roman" w:hAnsi="Arial" w:cs="Arial"/>
                <w:sz w:val="24"/>
                <w:szCs w:val="24"/>
              </w:rPr>
            </w:pPr>
            <w:proofErr w:type="spellStart"/>
            <w:r w:rsidRPr="00256DE1">
              <w:rPr>
                <w:rFonts w:ascii="Arial" w:eastAsia="Times New Roman" w:hAnsi="Arial" w:cs="Arial"/>
                <w:spacing w:val="-2"/>
                <w:sz w:val="24"/>
                <w:szCs w:val="24"/>
              </w:rPr>
              <w:t>парковочное</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z w:val="24"/>
                <w:szCs w:val="24"/>
              </w:rPr>
              <w:t>место</w:t>
            </w:r>
            <w:proofErr w:type="spellEnd"/>
            <w:r w:rsidRPr="00256DE1">
              <w:rPr>
                <w:rFonts w:ascii="Arial" w:eastAsia="Times New Roman" w:hAnsi="Arial" w:cs="Arial"/>
                <w:sz w:val="24"/>
                <w:szCs w:val="24"/>
              </w:rPr>
              <w:t xml:space="preserve"> / </w:t>
            </w:r>
            <w:proofErr w:type="spellStart"/>
            <w:r w:rsidRPr="00256DE1">
              <w:rPr>
                <w:rFonts w:ascii="Arial" w:eastAsia="Times New Roman" w:hAnsi="Arial" w:cs="Arial"/>
                <w:spacing w:val="-2"/>
                <w:sz w:val="24"/>
                <w:szCs w:val="24"/>
              </w:rPr>
              <w:t>количество</w:t>
            </w:r>
            <w:proofErr w:type="spellEnd"/>
          </w:p>
          <w:p w14:paraId="2FF0E02A" w14:textId="77777777" w:rsidR="00256DE1" w:rsidRPr="00256DE1" w:rsidRDefault="00256DE1" w:rsidP="00445985">
            <w:pPr>
              <w:spacing w:line="264" w:lineRule="exact"/>
              <w:ind w:right="2"/>
              <w:jc w:val="center"/>
              <w:rPr>
                <w:rFonts w:ascii="Arial" w:eastAsia="Times New Roman" w:hAnsi="Arial" w:cs="Arial"/>
                <w:sz w:val="24"/>
                <w:szCs w:val="24"/>
              </w:rPr>
            </w:pPr>
            <w:proofErr w:type="spellStart"/>
            <w:r w:rsidRPr="00256DE1">
              <w:rPr>
                <w:rFonts w:ascii="Arial" w:eastAsia="Times New Roman" w:hAnsi="Arial" w:cs="Arial"/>
                <w:spacing w:val="-2"/>
                <w:sz w:val="24"/>
                <w:szCs w:val="24"/>
              </w:rPr>
              <w:t>сотрудников</w:t>
            </w:r>
            <w:proofErr w:type="spellEnd"/>
          </w:p>
        </w:tc>
        <w:tc>
          <w:tcPr>
            <w:tcW w:w="1290" w:type="dxa"/>
            <w:tcBorders>
              <w:top w:val="single" w:sz="6" w:space="0" w:color="404040"/>
              <w:left w:val="single" w:sz="6" w:space="0" w:color="404040"/>
              <w:bottom w:val="single" w:sz="6" w:space="0" w:color="404040"/>
              <w:right w:val="single" w:sz="6" w:space="0" w:color="404040"/>
            </w:tcBorders>
          </w:tcPr>
          <w:p w14:paraId="46D469BF" w14:textId="77777777" w:rsidR="00256DE1" w:rsidRPr="00256DE1" w:rsidRDefault="00256DE1" w:rsidP="00445985">
            <w:pPr>
              <w:spacing w:line="268" w:lineRule="exact"/>
              <w:jc w:val="center"/>
              <w:rPr>
                <w:rFonts w:ascii="Arial" w:eastAsia="Times New Roman" w:hAnsi="Arial" w:cs="Arial"/>
                <w:sz w:val="24"/>
                <w:szCs w:val="24"/>
              </w:rPr>
            </w:pPr>
            <w:r w:rsidRPr="00256DE1">
              <w:rPr>
                <w:rFonts w:ascii="Arial" w:eastAsia="Times New Roman" w:hAnsi="Arial" w:cs="Arial"/>
                <w:spacing w:val="-4"/>
                <w:sz w:val="24"/>
                <w:szCs w:val="24"/>
              </w:rPr>
              <w:t>9,09</w:t>
            </w:r>
          </w:p>
        </w:tc>
        <w:tc>
          <w:tcPr>
            <w:tcW w:w="1779" w:type="dxa"/>
            <w:tcBorders>
              <w:top w:val="single" w:sz="6" w:space="0" w:color="404040"/>
              <w:left w:val="single" w:sz="6" w:space="0" w:color="404040"/>
              <w:bottom w:val="single" w:sz="6" w:space="0" w:color="404040"/>
              <w:right w:val="single" w:sz="6" w:space="0" w:color="404040"/>
            </w:tcBorders>
          </w:tcPr>
          <w:p w14:paraId="5DE9B0F5" w14:textId="77777777" w:rsidR="00256DE1" w:rsidRPr="00256DE1" w:rsidRDefault="00256DE1" w:rsidP="00445985">
            <w:pPr>
              <w:ind w:right="100"/>
              <w:jc w:val="center"/>
              <w:rPr>
                <w:rFonts w:ascii="Arial" w:eastAsia="Times New Roman" w:hAnsi="Arial" w:cs="Arial"/>
                <w:sz w:val="24"/>
                <w:szCs w:val="24"/>
              </w:rPr>
            </w:pPr>
            <w:proofErr w:type="spellStart"/>
            <w:r w:rsidRPr="00256DE1">
              <w:rPr>
                <w:rFonts w:ascii="Arial" w:eastAsia="Times New Roman" w:hAnsi="Arial" w:cs="Arial"/>
                <w:spacing w:val="-2"/>
                <w:sz w:val="24"/>
                <w:szCs w:val="24"/>
              </w:rPr>
              <w:t>Террито</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pacing w:val="-2"/>
                <w:sz w:val="24"/>
                <w:szCs w:val="24"/>
              </w:rPr>
              <w:t>риальная</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z w:val="24"/>
                <w:szCs w:val="24"/>
              </w:rPr>
              <w:t>доступность,м</w:t>
            </w:r>
            <w:proofErr w:type="spellEnd"/>
          </w:p>
        </w:tc>
        <w:tc>
          <w:tcPr>
            <w:tcW w:w="1337" w:type="dxa"/>
            <w:tcBorders>
              <w:top w:val="single" w:sz="6" w:space="0" w:color="404040"/>
              <w:left w:val="single" w:sz="6" w:space="0" w:color="404040"/>
              <w:bottom w:val="single" w:sz="6" w:space="0" w:color="404040"/>
              <w:right w:val="single" w:sz="6" w:space="0" w:color="404040"/>
            </w:tcBorders>
          </w:tcPr>
          <w:p w14:paraId="69368869" w14:textId="77777777" w:rsidR="00256DE1" w:rsidRPr="00256DE1" w:rsidRDefault="00256DE1" w:rsidP="00445985">
            <w:pPr>
              <w:spacing w:line="268" w:lineRule="exact"/>
              <w:jc w:val="center"/>
              <w:rPr>
                <w:rFonts w:ascii="Arial" w:eastAsia="Times New Roman" w:hAnsi="Arial" w:cs="Arial"/>
                <w:sz w:val="24"/>
                <w:szCs w:val="24"/>
              </w:rPr>
            </w:pPr>
            <w:r w:rsidRPr="00256DE1">
              <w:rPr>
                <w:rFonts w:ascii="Arial" w:eastAsia="Times New Roman" w:hAnsi="Arial" w:cs="Arial"/>
                <w:spacing w:val="-5"/>
                <w:sz w:val="24"/>
                <w:szCs w:val="24"/>
              </w:rPr>
              <w:t>250</w:t>
            </w:r>
          </w:p>
        </w:tc>
      </w:tr>
    </w:tbl>
    <w:p w14:paraId="09AEF56E" w14:textId="77777777" w:rsidR="00256DE1" w:rsidRPr="00256DE1" w:rsidRDefault="00256DE1" w:rsidP="00256DE1">
      <w:pPr>
        <w:widowControl w:val="0"/>
        <w:autoSpaceDE w:val="0"/>
        <w:autoSpaceDN w:val="0"/>
        <w:spacing w:line="268" w:lineRule="exact"/>
        <w:jc w:val="center"/>
        <w:rPr>
          <w:rFonts w:ascii="Arial" w:eastAsia="Times New Roman" w:hAnsi="Arial" w:cs="Arial"/>
          <w:sz w:val="24"/>
          <w:szCs w:val="24"/>
        </w:rPr>
        <w:sectPr w:rsidR="00256DE1" w:rsidRPr="00256DE1">
          <w:pgSz w:w="16840" w:h="11910" w:orient="landscape"/>
          <w:pgMar w:top="1340" w:right="283" w:bottom="1140" w:left="850" w:header="0" w:footer="955" w:gutter="0"/>
          <w:cols w:space="720"/>
        </w:sectPr>
      </w:pPr>
    </w:p>
    <w:p w14:paraId="180A2473" w14:textId="77777777" w:rsidR="00256DE1" w:rsidRPr="00256DE1" w:rsidRDefault="00256DE1" w:rsidP="00256DE1">
      <w:pPr>
        <w:widowControl w:val="0"/>
        <w:autoSpaceDE w:val="0"/>
        <w:autoSpaceDN w:val="0"/>
        <w:spacing w:before="177" w:after="6"/>
        <w:ind w:right="189"/>
        <w:jc w:val="right"/>
        <w:rPr>
          <w:rFonts w:ascii="Arial" w:eastAsia="Times New Roman" w:hAnsi="Arial" w:cs="Arial"/>
          <w:sz w:val="24"/>
          <w:szCs w:val="24"/>
        </w:rPr>
      </w:pPr>
      <w:r w:rsidRPr="00256DE1">
        <w:rPr>
          <w:rFonts w:ascii="Arial" w:eastAsia="Times New Roman" w:hAnsi="Arial" w:cs="Arial"/>
          <w:sz w:val="24"/>
          <w:szCs w:val="24"/>
        </w:rPr>
        <w:lastRenderedPageBreak/>
        <w:t>ПродолжениеТаблицы</w:t>
      </w:r>
      <w:r w:rsidRPr="00256DE1">
        <w:rPr>
          <w:rFonts w:ascii="Arial" w:eastAsia="Times New Roman" w:hAnsi="Arial" w:cs="Arial"/>
          <w:spacing w:val="-10"/>
          <w:sz w:val="24"/>
          <w:szCs w:val="24"/>
        </w:rPr>
        <w:t>1</w:t>
      </w:r>
    </w:p>
    <w:tbl>
      <w:tblPr>
        <w:tblStyle w:val="TableNormal2"/>
        <w:tblW w:w="0" w:type="auto"/>
        <w:tblInd w:w="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1"/>
        <w:gridCol w:w="1872"/>
        <w:gridCol w:w="1039"/>
        <w:gridCol w:w="1666"/>
        <w:gridCol w:w="2097"/>
        <w:gridCol w:w="2153"/>
        <w:gridCol w:w="1673"/>
        <w:gridCol w:w="1290"/>
        <w:gridCol w:w="1779"/>
        <w:gridCol w:w="1337"/>
      </w:tblGrid>
      <w:tr w:rsidR="00256DE1" w:rsidRPr="00256DE1" w14:paraId="14F27F7F" w14:textId="77777777" w:rsidTr="00445985">
        <w:trPr>
          <w:trHeight w:val="834"/>
        </w:trPr>
        <w:tc>
          <w:tcPr>
            <w:tcW w:w="631" w:type="dxa"/>
            <w:vMerge w:val="restart"/>
            <w:tcBorders>
              <w:left w:val="single" w:sz="6" w:space="0" w:color="404040"/>
              <w:bottom w:val="single" w:sz="6" w:space="0" w:color="404040"/>
              <w:right w:val="single" w:sz="6" w:space="0" w:color="404040"/>
            </w:tcBorders>
          </w:tcPr>
          <w:p w14:paraId="58251F0D" w14:textId="77777777" w:rsidR="00256DE1" w:rsidRPr="00256DE1" w:rsidRDefault="00256DE1" w:rsidP="00445985">
            <w:pPr>
              <w:rPr>
                <w:rFonts w:ascii="Arial" w:eastAsia="Times New Roman" w:hAnsi="Arial" w:cs="Arial"/>
                <w:sz w:val="24"/>
                <w:szCs w:val="24"/>
              </w:rPr>
            </w:pPr>
          </w:p>
          <w:p w14:paraId="2325164F" w14:textId="77777777" w:rsidR="00256DE1" w:rsidRPr="00256DE1" w:rsidRDefault="00256DE1" w:rsidP="00445985">
            <w:pPr>
              <w:spacing w:before="3"/>
              <w:rPr>
                <w:rFonts w:ascii="Arial" w:eastAsia="Times New Roman" w:hAnsi="Arial" w:cs="Arial"/>
                <w:sz w:val="24"/>
                <w:szCs w:val="24"/>
              </w:rPr>
            </w:pPr>
          </w:p>
          <w:p w14:paraId="60D58D58" w14:textId="77777777" w:rsidR="00256DE1" w:rsidRPr="00256DE1" w:rsidRDefault="00256DE1" w:rsidP="00445985">
            <w:pPr>
              <w:rPr>
                <w:rFonts w:ascii="Arial" w:eastAsia="Times New Roman" w:hAnsi="Arial" w:cs="Arial"/>
                <w:sz w:val="24"/>
                <w:szCs w:val="24"/>
              </w:rPr>
            </w:pPr>
            <w:r w:rsidRPr="00256DE1">
              <w:rPr>
                <w:rFonts w:ascii="Arial" w:eastAsia="Times New Roman" w:hAnsi="Arial" w:cs="Arial"/>
                <w:spacing w:val="-10"/>
                <w:sz w:val="24"/>
                <w:szCs w:val="24"/>
              </w:rPr>
              <w:t xml:space="preserve">№ </w:t>
            </w:r>
            <w:proofErr w:type="spellStart"/>
            <w:r w:rsidRPr="00256DE1">
              <w:rPr>
                <w:rFonts w:ascii="Arial" w:eastAsia="Times New Roman" w:hAnsi="Arial" w:cs="Arial"/>
                <w:spacing w:val="-4"/>
                <w:sz w:val="24"/>
                <w:szCs w:val="24"/>
              </w:rPr>
              <w:t>п.п</w:t>
            </w:r>
            <w:proofErr w:type="spellEnd"/>
            <w:r w:rsidRPr="00256DE1">
              <w:rPr>
                <w:rFonts w:ascii="Arial" w:eastAsia="Times New Roman" w:hAnsi="Arial" w:cs="Arial"/>
                <w:spacing w:val="-4"/>
                <w:sz w:val="24"/>
                <w:szCs w:val="24"/>
              </w:rPr>
              <w:t>.</w:t>
            </w:r>
          </w:p>
        </w:tc>
        <w:tc>
          <w:tcPr>
            <w:tcW w:w="1872" w:type="dxa"/>
            <w:vMerge w:val="restart"/>
            <w:tcBorders>
              <w:left w:val="single" w:sz="6" w:space="0" w:color="404040"/>
              <w:bottom w:val="single" w:sz="6" w:space="0" w:color="404040"/>
              <w:right w:val="single" w:sz="6" w:space="0" w:color="404040"/>
            </w:tcBorders>
          </w:tcPr>
          <w:p w14:paraId="7B9C4F18" w14:textId="77777777" w:rsidR="00256DE1" w:rsidRPr="00256DE1" w:rsidRDefault="00256DE1" w:rsidP="00445985">
            <w:pPr>
              <w:spacing w:before="140"/>
              <w:rPr>
                <w:rFonts w:ascii="Arial" w:eastAsia="Times New Roman" w:hAnsi="Arial" w:cs="Arial"/>
                <w:sz w:val="24"/>
                <w:szCs w:val="24"/>
              </w:rPr>
            </w:pPr>
          </w:p>
          <w:p w14:paraId="36933BAA" w14:textId="77777777" w:rsidR="00256DE1" w:rsidRPr="00256DE1" w:rsidRDefault="00256DE1" w:rsidP="00445985">
            <w:pPr>
              <w:ind w:right="3"/>
              <w:jc w:val="center"/>
              <w:rPr>
                <w:rFonts w:ascii="Arial" w:eastAsia="Times New Roman" w:hAnsi="Arial" w:cs="Arial"/>
                <w:sz w:val="24"/>
                <w:szCs w:val="24"/>
              </w:rPr>
            </w:pPr>
            <w:proofErr w:type="spellStart"/>
            <w:r w:rsidRPr="00256DE1">
              <w:rPr>
                <w:rFonts w:ascii="Arial" w:eastAsia="Times New Roman" w:hAnsi="Arial" w:cs="Arial"/>
                <w:spacing w:val="-2"/>
                <w:sz w:val="24"/>
                <w:szCs w:val="24"/>
              </w:rPr>
              <w:t>Наименование</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pacing w:val="-2"/>
                <w:sz w:val="24"/>
                <w:szCs w:val="24"/>
              </w:rPr>
              <w:t>расчетных</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pacing w:val="-2"/>
                <w:sz w:val="24"/>
                <w:szCs w:val="24"/>
              </w:rPr>
              <w:t>показателей</w:t>
            </w:r>
            <w:proofErr w:type="spellEnd"/>
          </w:p>
        </w:tc>
        <w:tc>
          <w:tcPr>
            <w:tcW w:w="1039" w:type="dxa"/>
            <w:vMerge w:val="restart"/>
            <w:tcBorders>
              <w:left w:val="single" w:sz="6" w:space="0" w:color="404040"/>
              <w:bottom w:val="single" w:sz="6" w:space="0" w:color="404040"/>
              <w:right w:val="single" w:sz="6" w:space="0" w:color="404040"/>
            </w:tcBorders>
          </w:tcPr>
          <w:p w14:paraId="4964AA9F" w14:textId="77777777" w:rsidR="00256DE1" w:rsidRPr="00256DE1" w:rsidRDefault="00256DE1" w:rsidP="00445985">
            <w:pPr>
              <w:rPr>
                <w:rFonts w:ascii="Arial" w:eastAsia="Times New Roman" w:hAnsi="Arial" w:cs="Arial"/>
                <w:sz w:val="24"/>
                <w:szCs w:val="24"/>
              </w:rPr>
            </w:pPr>
          </w:p>
          <w:p w14:paraId="35F262A4" w14:textId="77777777" w:rsidR="00256DE1" w:rsidRPr="00256DE1" w:rsidRDefault="00256DE1" w:rsidP="00445985">
            <w:pPr>
              <w:spacing w:before="3"/>
              <w:rPr>
                <w:rFonts w:ascii="Arial" w:eastAsia="Times New Roman" w:hAnsi="Arial" w:cs="Arial"/>
                <w:sz w:val="24"/>
                <w:szCs w:val="24"/>
              </w:rPr>
            </w:pPr>
          </w:p>
          <w:p w14:paraId="2EBEEEFE" w14:textId="77777777" w:rsidR="00256DE1" w:rsidRPr="00256DE1" w:rsidRDefault="00256DE1" w:rsidP="00445985">
            <w:pPr>
              <w:ind w:right="57"/>
              <w:rPr>
                <w:rFonts w:ascii="Arial" w:eastAsia="Times New Roman" w:hAnsi="Arial" w:cs="Arial"/>
                <w:sz w:val="24"/>
                <w:szCs w:val="24"/>
              </w:rPr>
            </w:pPr>
            <w:r w:rsidRPr="00256DE1">
              <w:rPr>
                <w:rFonts w:ascii="Arial" w:eastAsia="Times New Roman" w:hAnsi="Arial" w:cs="Arial"/>
                <w:spacing w:val="-10"/>
                <w:sz w:val="24"/>
                <w:szCs w:val="24"/>
              </w:rPr>
              <w:t xml:space="preserve">№ </w:t>
            </w:r>
            <w:proofErr w:type="spellStart"/>
            <w:r w:rsidRPr="00256DE1">
              <w:rPr>
                <w:rFonts w:ascii="Arial" w:eastAsia="Times New Roman" w:hAnsi="Arial" w:cs="Arial"/>
                <w:spacing w:val="-4"/>
                <w:sz w:val="24"/>
                <w:szCs w:val="24"/>
              </w:rPr>
              <w:t>п.п</w:t>
            </w:r>
            <w:proofErr w:type="spellEnd"/>
            <w:r w:rsidRPr="00256DE1">
              <w:rPr>
                <w:rFonts w:ascii="Arial" w:eastAsia="Times New Roman" w:hAnsi="Arial" w:cs="Arial"/>
                <w:spacing w:val="-4"/>
                <w:sz w:val="24"/>
                <w:szCs w:val="24"/>
              </w:rPr>
              <w:t>.</w:t>
            </w:r>
          </w:p>
        </w:tc>
        <w:tc>
          <w:tcPr>
            <w:tcW w:w="1666" w:type="dxa"/>
            <w:vMerge w:val="restart"/>
            <w:tcBorders>
              <w:left w:val="single" w:sz="6" w:space="0" w:color="404040"/>
              <w:bottom w:val="single" w:sz="6" w:space="0" w:color="404040"/>
              <w:right w:val="single" w:sz="6" w:space="0" w:color="404040"/>
            </w:tcBorders>
          </w:tcPr>
          <w:p w14:paraId="6DE34FB3" w14:textId="77777777" w:rsidR="00256DE1" w:rsidRPr="00256DE1" w:rsidRDefault="00256DE1" w:rsidP="00445985">
            <w:pPr>
              <w:spacing w:before="3"/>
              <w:rPr>
                <w:rFonts w:ascii="Arial" w:eastAsia="Times New Roman" w:hAnsi="Arial" w:cs="Arial"/>
                <w:sz w:val="24"/>
                <w:szCs w:val="24"/>
              </w:rPr>
            </w:pPr>
          </w:p>
          <w:p w14:paraId="44758688" w14:textId="77777777" w:rsidR="00256DE1" w:rsidRPr="00256DE1" w:rsidRDefault="00256DE1" w:rsidP="00445985">
            <w:pPr>
              <w:ind w:right="147"/>
              <w:jc w:val="center"/>
              <w:rPr>
                <w:rFonts w:ascii="Arial" w:eastAsia="Times New Roman" w:hAnsi="Arial" w:cs="Arial"/>
                <w:sz w:val="24"/>
                <w:szCs w:val="24"/>
              </w:rPr>
            </w:pPr>
            <w:proofErr w:type="spellStart"/>
            <w:r w:rsidRPr="00256DE1">
              <w:rPr>
                <w:rFonts w:ascii="Arial" w:eastAsia="Times New Roman" w:hAnsi="Arial" w:cs="Arial"/>
                <w:spacing w:val="-4"/>
                <w:sz w:val="24"/>
                <w:szCs w:val="24"/>
              </w:rPr>
              <w:t>Вид</w:t>
            </w:r>
            <w:proofErr w:type="spellEnd"/>
            <w:r w:rsidRPr="00256DE1">
              <w:rPr>
                <w:rFonts w:ascii="Arial" w:eastAsia="Times New Roman" w:hAnsi="Arial" w:cs="Arial"/>
                <w:spacing w:val="-4"/>
                <w:sz w:val="24"/>
                <w:szCs w:val="24"/>
              </w:rPr>
              <w:t xml:space="preserve"> </w:t>
            </w:r>
            <w:proofErr w:type="spellStart"/>
            <w:r w:rsidRPr="00256DE1">
              <w:rPr>
                <w:rFonts w:ascii="Arial" w:eastAsia="Times New Roman" w:hAnsi="Arial" w:cs="Arial"/>
                <w:spacing w:val="-2"/>
                <w:sz w:val="24"/>
                <w:szCs w:val="24"/>
              </w:rPr>
              <w:t>муниципаль</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pacing w:val="-4"/>
                <w:sz w:val="24"/>
                <w:szCs w:val="24"/>
              </w:rPr>
              <w:t>ного</w:t>
            </w:r>
            <w:proofErr w:type="spellEnd"/>
            <w:r w:rsidRPr="00256DE1">
              <w:rPr>
                <w:rFonts w:ascii="Arial" w:eastAsia="Times New Roman" w:hAnsi="Arial" w:cs="Arial"/>
                <w:spacing w:val="-4"/>
                <w:sz w:val="24"/>
                <w:szCs w:val="24"/>
              </w:rPr>
              <w:t xml:space="preserve"> </w:t>
            </w:r>
            <w:proofErr w:type="spellStart"/>
            <w:r w:rsidRPr="00256DE1">
              <w:rPr>
                <w:rFonts w:ascii="Arial" w:eastAsia="Times New Roman" w:hAnsi="Arial" w:cs="Arial"/>
                <w:spacing w:val="-2"/>
                <w:sz w:val="24"/>
                <w:szCs w:val="24"/>
              </w:rPr>
              <w:t>образования</w:t>
            </w:r>
            <w:proofErr w:type="spellEnd"/>
          </w:p>
        </w:tc>
        <w:tc>
          <w:tcPr>
            <w:tcW w:w="2097" w:type="dxa"/>
            <w:vMerge w:val="restart"/>
            <w:tcBorders>
              <w:left w:val="single" w:sz="6" w:space="0" w:color="404040"/>
              <w:bottom w:val="single" w:sz="6" w:space="0" w:color="404040"/>
              <w:right w:val="single" w:sz="6" w:space="0" w:color="404040"/>
            </w:tcBorders>
          </w:tcPr>
          <w:p w14:paraId="6BB6D6A9" w14:textId="77777777" w:rsidR="00256DE1" w:rsidRPr="00256DE1" w:rsidRDefault="00256DE1" w:rsidP="00445985">
            <w:pPr>
              <w:rPr>
                <w:rFonts w:ascii="Arial" w:eastAsia="Times New Roman" w:hAnsi="Arial" w:cs="Arial"/>
                <w:sz w:val="24"/>
                <w:szCs w:val="24"/>
              </w:rPr>
            </w:pPr>
          </w:p>
          <w:p w14:paraId="605607A1" w14:textId="77777777" w:rsidR="00256DE1" w:rsidRPr="00256DE1" w:rsidRDefault="00256DE1" w:rsidP="00445985">
            <w:pPr>
              <w:spacing w:before="3"/>
              <w:rPr>
                <w:rFonts w:ascii="Arial" w:eastAsia="Times New Roman" w:hAnsi="Arial" w:cs="Arial"/>
                <w:sz w:val="24"/>
                <w:szCs w:val="24"/>
              </w:rPr>
            </w:pPr>
          </w:p>
          <w:p w14:paraId="5F6F9D9A" w14:textId="77777777" w:rsidR="00256DE1" w:rsidRPr="00256DE1" w:rsidRDefault="00256DE1" w:rsidP="00445985">
            <w:pPr>
              <w:rPr>
                <w:rFonts w:ascii="Arial" w:eastAsia="Times New Roman" w:hAnsi="Arial" w:cs="Arial"/>
                <w:sz w:val="24"/>
                <w:szCs w:val="24"/>
              </w:rPr>
            </w:pPr>
            <w:proofErr w:type="spellStart"/>
            <w:r w:rsidRPr="00256DE1">
              <w:rPr>
                <w:rFonts w:ascii="Arial" w:eastAsia="Times New Roman" w:hAnsi="Arial" w:cs="Arial"/>
                <w:spacing w:val="-2"/>
                <w:sz w:val="24"/>
                <w:szCs w:val="24"/>
              </w:rPr>
              <w:t>Характеристика</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pacing w:val="-2"/>
                <w:sz w:val="24"/>
                <w:szCs w:val="24"/>
              </w:rPr>
              <w:t>размещения</w:t>
            </w:r>
            <w:proofErr w:type="spellEnd"/>
          </w:p>
        </w:tc>
        <w:tc>
          <w:tcPr>
            <w:tcW w:w="2153" w:type="dxa"/>
            <w:vMerge w:val="restart"/>
            <w:tcBorders>
              <w:left w:val="single" w:sz="6" w:space="0" w:color="404040"/>
              <w:bottom w:val="single" w:sz="6" w:space="0" w:color="404040"/>
              <w:right w:val="single" w:sz="6" w:space="0" w:color="404040"/>
            </w:tcBorders>
          </w:tcPr>
          <w:p w14:paraId="57FE0F49" w14:textId="77777777" w:rsidR="00256DE1" w:rsidRPr="00256DE1" w:rsidRDefault="00256DE1" w:rsidP="00445985">
            <w:pPr>
              <w:spacing w:before="140"/>
              <w:ind w:right="5"/>
              <w:jc w:val="center"/>
              <w:rPr>
                <w:rFonts w:ascii="Arial" w:eastAsia="Times New Roman" w:hAnsi="Arial" w:cs="Arial"/>
                <w:sz w:val="24"/>
                <w:szCs w:val="24"/>
                <w:lang w:val="ru-RU"/>
              </w:rPr>
            </w:pPr>
            <w:r w:rsidRPr="00256DE1">
              <w:rPr>
                <w:rFonts w:ascii="Arial" w:eastAsia="Times New Roman" w:hAnsi="Arial" w:cs="Arial"/>
                <w:spacing w:val="-2"/>
                <w:sz w:val="24"/>
                <w:szCs w:val="24"/>
                <w:lang w:val="ru-RU"/>
              </w:rPr>
              <w:t>Характеристика прилегающего объекта капитального строительства</w:t>
            </w:r>
          </w:p>
        </w:tc>
        <w:tc>
          <w:tcPr>
            <w:tcW w:w="2963" w:type="dxa"/>
            <w:gridSpan w:val="2"/>
            <w:tcBorders>
              <w:left w:val="single" w:sz="6" w:space="0" w:color="404040"/>
              <w:bottom w:val="single" w:sz="6" w:space="0" w:color="404040"/>
              <w:right w:val="single" w:sz="6" w:space="0" w:color="404040"/>
            </w:tcBorders>
          </w:tcPr>
          <w:p w14:paraId="489D4467" w14:textId="77777777" w:rsidR="00256DE1" w:rsidRPr="00256DE1" w:rsidRDefault="00256DE1" w:rsidP="00445985">
            <w:pPr>
              <w:spacing w:line="273" w:lineRule="exact"/>
              <w:rPr>
                <w:rFonts w:ascii="Arial" w:eastAsia="Times New Roman" w:hAnsi="Arial" w:cs="Arial"/>
                <w:sz w:val="24"/>
                <w:szCs w:val="24"/>
                <w:lang w:val="ru-RU"/>
              </w:rPr>
            </w:pPr>
            <w:proofErr w:type="spellStart"/>
            <w:r w:rsidRPr="00256DE1">
              <w:rPr>
                <w:rFonts w:ascii="Arial" w:eastAsia="Times New Roman" w:hAnsi="Arial" w:cs="Arial"/>
                <w:sz w:val="24"/>
                <w:szCs w:val="24"/>
                <w:lang w:val="ru-RU"/>
              </w:rPr>
              <w:t>Минимально</w:t>
            </w:r>
            <w:r w:rsidRPr="00256DE1">
              <w:rPr>
                <w:rFonts w:ascii="Arial" w:eastAsia="Times New Roman" w:hAnsi="Arial" w:cs="Arial"/>
                <w:spacing w:val="-2"/>
                <w:sz w:val="24"/>
                <w:szCs w:val="24"/>
                <w:lang w:val="ru-RU"/>
              </w:rPr>
              <w:t>допустимый</w:t>
            </w:r>
            <w:proofErr w:type="spellEnd"/>
          </w:p>
          <w:p w14:paraId="5455F7F0" w14:textId="77777777" w:rsidR="00256DE1" w:rsidRPr="00256DE1" w:rsidRDefault="00256DE1" w:rsidP="00445985">
            <w:pPr>
              <w:spacing w:line="270" w:lineRule="atLeast"/>
              <w:ind w:right="217"/>
              <w:rPr>
                <w:rFonts w:ascii="Arial" w:eastAsia="Times New Roman" w:hAnsi="Arial" w:cs="Arial"/>
                <w:sz w:val="24"/>
                <w:szCs w:val="24"/>
                <w:lang w:val="ru-RU"/>
              </w:rPr>
            </w:pPr>
            <w:proofErr w:type="spellStart"/>
            <w:r w:rsidRPr="00256DE1">
              <w:rPr>
                <w:rFonts w:ascii="Arial" w:eastAsia="Times New Roman" w:hAnsi="Arial" w:cs="Arial"/>
                <w:sz w:val="24"/>
                <w:szCs w:val="24"/>
                <w:lang w:val="ru-RU"/>
              </w:rPr>
              <w:t>уровеньобеспеченности</w:t>
            </w:r>
            <w:proofErr w:type="spellEnd"/>
            <w:r w:rsidRPr="00256DE1">
              <w:rPr>
                <w:rFonts w:ascii="Arial" w:eastAsia="Times New Roman" w:hAnsi="Arial" w:cs="Arial"/>
                <w:sz w:val="24"/>
                <w:szCs w:val="24"/>
                <w:lang w:val="ru-RU"/>
              </w:rPr>
              <w:t xml:space="preserve"> </w:t>
            </w:r>
            <w:r w:rsidRPr="00256DE1">
              <w:rPr>
                <w:rFonts w:ascii="Arial" w:eastAsia="Times New Roman" w:hAnsi="Arial" w:cs="Arial"/>
                <w:spacing w:val="-2"/>
                <w:sz w:val="24"/>
                <w:szCs w:val="24"/>
                <w:lang w:val="ru-RU"/>
              </w:rPr>
              <w:t>объектами</w:t>
            </w:r>
          </w:p>
        </w:tc>
        <w:tc>
          <w:tcPr>
            <w:tcW w:w="3116" w:type="dxa"/>
            <w:gridSpan w:val="2"/>
            <w:tcBorders>
              <w:left w:val="single" w:sz="6" w:space="0" w:color="404040"/>
              <w:bottom w:val="single" w:sz="6" w:space="0" w:color="404040"/>
              <w:right w:val="single" w:sz="6" w:space="0" w:color="404040"/>
            </w:tcBorders>
          </w:tcPr>
          <w:p w14:paraId="011587D6" w14:textId="77777777" w:rsidR="00256DE1" w:rsidRPr="00256DE1" w:rsidRDefault="00256DE1" w:rsidP="00445985">
            <w:pPr>
              <w:spacing w:line="273" w:lineRule="exact"/>
              <w:rPr>
                <w:rFonts w:ascii="Arial" w:eastAsia="Times New Roman" w:hAnsi="Arial" w:cs="Arial"/>
                <w:sz w:val="24"/>
                <w:szCs w:val="24"/>
                <w:lang w:val="ru-RU"/>
              </w:rPr>
            </w:pPr>
            <w:proofErr w:type="spellStart"/>
            <w:r w:rsidRPr="00256DE1">
              <w:rPr>
                <w:rFonts w:ascii="Arial" w:eastAsia="Times New Roman" w:hAnsi="Arial" w:cs="Arial"/>
                <w:sz w:val="24"/>
                <w:szCs w:val="24"/>
                <w:lang w:val="ru-RU"/>
              </w:rPr>
              <w:t>Максимально</w:t>
            </w:r>
            <w:r w:rsidRPr="00256DE1">
              <w:rPr>
                <w:rFonts w:ascii="Arial" w:eastAsia="Times New Roman" w:hAnsi="Arial" w:cs="Arial"/>
                <w:spacing w:val="-2"/>
                <w:sz w:val="24"/>
                <w:szCs w:val="24"/>
                <w:lang w:val="ru-RU"/>
              </w:rPr>
              <w:t>допустимый</w:t>
            </w:r>
            <w:proofErr w:type="spellEnd"/>
          </w:p>
          <w:p w14:paraId="3208C175" w14:textId="77777777" w:rsidR="00256DE1" w:rsidRPr="00256DE1" w:rsidRDefault="00256DE1" w:rsidP="00445985">
            <w:pPr>
              <w:spacing w:line="270" w:lineRule="atLeast"/>
              <w:ind w:right="214"/>
              <w:rPr>
                <w:rFonts w:ascii="Arial" w:eastAsia="Times New Roman" w:hAnsi="Arial" w:cs="Arial"/>
                <w:sz w:val="24"/>
                <w:szCs w:val="24"/>
                <w:lang w:val="ru-RU"/>
              </w:rPr>
            </w:pPr>
            <w:proofErr w:type="spellStart"/>
            <w:r w:rsidRPr="00256DE1">
              <w:rPr>
                <w:rFonts w:ascii="Arial" w:eastAsia="Times New Roman" w:hAnsi="Arial" w:cs="Arial"/>
                <w:sz w:val="24"/>
                <w:szCs w:val="24"/>
                <w:lang w:val="ru-RU"/>
              </w:rPr>
              <w:t>уровеньтерриториальной</w:t>
            </w:r>
            <w:proofErr w:type="spellEnd"/>
            <w:r w:rsidRPr="00256DE1">
              <w:rPr>
                <w:rFonts w:ascii="Arial" w:eastAsia="Times New Roman" w:hAnsi="Arial" w:cs="Arial"/>
                <w:sz w:val="24"/>
                <w:szCs w:val="24"/>
                <w:lang w:val="ru-RU"/>
              </w:rPr>
              <w:t xml:space="preserve"> </w:t>
            </w:r>
            <w:r w:rsidRPr="00256DE1">
              <w:rPr>
                <w:rFonts w:ascii="Arial" w:eastAsia="Times New Roman" w:hAnsi="Arial" w:cs="Arial"/>
                <w:spacing w:val="-2"/>
                <w:sz w:val="24"/>
                <w:szCs w:val="24"/>
                <w:lang w:val="ru-RU"/>
              </w:rPr>
              <w:t>доступности</w:t>
            </w:r>
          </w:p>
        </w:tc>
      </w:tr>
      <w:tr w:rsidR="00256DE1" w:rsidRPr="00256DE1" w14:paraId="7CDAF108" w14:textId="77777777" w:rsidTr="00445985">
        <w:trPr>
          <w:trHeight w:val="830"/>
        </w:trPr>
        <w:tc>
          <w:tcPr>
            <w:tcW w:w="631" w:type="dxa"/>
            <w:vMerge/>
            <w:tcBorders>
              <w:top w:val="nil"/>
              <w:left w:val="single" w:sz="6" w:space="0" w:color="404040"/>
              <w:bottom w:val="single" w:sz="6" w:space="0" w:color="404040"/>
              <w:right w:val="single" w:sz="6" w:space="0" w:color="404040"/>
            </w:tcBorders>
          </w:tcPr>
          <w:p w14:paraId="3611EFE2" w14:textId="77777777" w:rsidR="00256DE1" w:rsidRPr="00256DE1" w:rsidRDefault="00256DE1" w:rsidP="00445985">
            <w:pPr>
              <w:rPr>
                <w:rFonts w:ascii="Arial" w:eastAsia="Times New Roman" w:hAnsi="Arial" w:cs="Arial"/>
                <w:sz w:val="24"/>
                <w:szCs w:val="24"/>
                <w:lang w:val="ru-RU"/>
              </w:rPr>
            </w:pPr>
          </w:p>
        </w:tc>
        <w:tc>
          <w:tcPr>
            <w:tcW w:w="1872" w:type="dxa"/>
            <w:vMerge/>
            <w:tcBorders>
              <w:top w:val="nil"/>
              <w:left w:val="single" w:sz="6" w:space="0" w:color="404040"/>
              <w:bottom w:val="single" w:sz="6" w:space="0" w:color="404040"/>
              <w:right w:val="single" w:sz="6" w:space="0" w:color="404040"/>
            </w:tcBorders>
          </w:tcPr>
          <w:p w14:paraId="692C90E5" w14:textId="77777777" w:rsidR="00256DE1" w:rsidRPr="00256DE1" w:rsidRDefault="00256DE1" w:rsidP="00445985">
            <w:pPr>
              <w:rPr>
                <w:rFonts w:ascii="Arial" w:eastAsia="Times New Roman" w:hAnsi="Arial" w:cs="Arial"/>
                <w:sz w:val="24"/>
                <w:szCs w:val="24"/>
                <w:lang w:val="ru-RU"/>
              </w:rPr>
            </w:pPr>
          </w:p>
        </w:tc>
        <w:tc>
          <w:tcPr>
            <w:tcW w:w="1039" w:type="dxa"/>
            <w:vMerge/>
            <w:tcBorders>
              <w:top w:val="nil"/>
              <w:left w:val="single" w:sz="6" w:space="0" w:color="404040"/>
              <w:bottom w:val="single" w:sz="6" w:space="0" w:color="404040"/>
              <w:right w:val="single" w:sz="6" w:space="0" w:color="404040"/>
            </w:tcBorders>
          </w:tcPr>
          <w:p w14:paraId="6DBF96FA" w14:textId="77777777" w:rsidR="00256DE1" w:rsidRPr="00256DE1" w:rsidRDefault="00256DE1" w:rsidP="00445985">
            <w:pPr>
              <w:rPr>
                <w:rFonts w:ascii="Arial" w:eastAsia="Times New Roman" w:hAnsi="Arial" w:cs="Arial"/>
                <w:sz w:val="24"/>
                <w:szCs w:val="24"/>
                <w:lang w:val="ru-RU"/>
              </w:rPr>
            </w:pPr>
          </w:p>
        </w:tc>
        <w:tc>
          <w:tcPr>
            <w:tcW w:w="1666" w:type="dxa"/>
            <w:vMerge/>
            <w:tcBorders>
              <w:top w:val="nil"/>
              <w:left w:val="single" w:sz="6" w:space="0" w:color="404040"/>
              <w:bottom w:val="single" w:sz="6" w:space="0" w:color="404040"/>
              <w:right w:val="single" w:sz="6" w:space="0" w:color="404040"/>
            </w:tcBorders>
          </w:tcPr>
          <w:p w14:paraId="6A0FE356" w14:textId="77777777" w:rsidR="00256DE1" w:rsidRPr="00256DE1" w:rsidRDefault="00256DE1" w:rsidP="00445985">
            <w:pPr>
              <w:rPr>
                <w:rFonts w:ascii="Arial" w:eastAsia="Times New Roman" w:hAnsi="Arial" w:cs="Arial"/>
                <w:sz w:val="24"/>
                <w:szCs w:val="24"/>
                <w:lang w:val="ru-RU"/>
              </w:rPr>
            </w:pPr>
          </w:p>
        </w:tc>
        <w:tc>
          <w:tcPr>
            <w:tcW w:w="2097" w:type="dxa"/>
            <w:vMerge/>
            <w:tcBorders>
              <w:top w:val="nil"/>
              <w:left w:val="single" w:sz="6" w:space="0" w:color="404040"/>
              <w:bottom w:val="single" w:sz="6" w:space="0" w:color="404040"/>
              <w:right w:val="single" w:sz="6" w:space="0" w:color="404040"/>
            </w:tcBorders>
          </w:tcPr>
          <w:p w14:paraId="7E915772" w14:textId="77777777" w:rsidR="00256DE1" w:rsidRPr="00256DE1" w:rsidRDefault="00256DE1" w:rsidP="00445985">
            <w:pPr>
              <w:rPr>
                <w:rFonts w:ascii="Arial" w:eastAsia="Times New Roman" w:hAnsi="Arial" w:cs="Arial"/>
                <w:sz w:val="24"/>
                <w:szCs w:val="24"/>
                <w:lang w:val="ru-RU"/>
              </w:rPr>
            </w:pPr>
          </w:p>
        </w:tc>
        <w:tc>
          <w:tcPr>
            <w:tcW w:w="2153" w:type="dxa"/>
            <w:vMerge/>
            <w:tcBorders>
              <w:top w:val="nil"/>
              <w:left w:val="single" w:sz="6" w:space="0" w:color="404040"/>
              <w:bottom w:val="single" w:sz="6" w:space="0" w:color="404040"/>
              <w:right w:val="single" w:sz="6" w:space="0" w:color="404040"/>
            </w:tcBorders>
          </w:tcPr>
          <w:p w14:paraId="28D49E43" w14:textId="77777777" w:rsidR="00256DE1" w:rsidRPr="00256DE1" w:rsidRDefault="00256DE1" w:rsidP="00445985">
            <w:pPr>
              <w:rPr>
                <w:rFonts w:ascii="Arial" w:eastAsia="Times New Roman" w:hAnsi="Arial" w:cs="Arial"/>
                <w:sz w:val="24"/>
                <w:szCs w:val="24"/>
                <w:lang w:val="ru-RU"/>
              </w:rPr>
            </w:pPr>
          </w:p>
        </w:tc>
        <w:tc>
          <w:tcPr>
            <w:tcW w:w="1673" w:type="dxa"/>
            <w:tcBorders>
              <w:top w:val="single" w:sz="6" w:space="0" w:color="404040"/>
              <w:left w:val="single" w:sz="6" w:space="0" w:color="404040"/>
              <w:bottom w:val="single" w:sz="6" w:space="0" w:color="404040"/>
              <w:right w:val="single" w:sz="6" w:space="0" w:color="404040"/>
            </w:tcBorders>
          </w:tcPr>
          <w:p w14:paraId="7FC82EE7" w14:textId="77777777" w:rsidR="00256DE1" w:rsidRPr="00256DE1" w:rsidRDefault="00256DE1" w:rsidP="00445985">
            <w:pPr>
              <w:spacing w:before="131"/>
              <w:rPr>
                <w:rFonts w:ascii="Arial" w:eastAsia="Times New Roman" w:hAnsi="Arial" w:cs="Arial"/>
                <w:sz w:val="24"/>
                <w:szCs w:val="24"/>
              </w:rPr>
            </w:pPr>
            <w:proofErr w:type="spellStart"/>
            <w:r w:rsidRPr="00256DE1">
              <w:rPr>
                <w:rFonts w:ascii="Arial" w:eastAsia="Times New Roman" w:hAnsi="Arial" w:cs="Arial"/>
                <w:spacing w:val="-2"/>
                <w:sz w:val="24"/>
                <w:szCs w:val="24"/>
              </w:rPr>
              <w:t>Единица</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pacing w:val="-2"/>
                <w:sz w:val="24"/>
                <w:szCs w:val="24"/>
              </w:rPr>
              <w:t>измерения</w:t>
            </w:r>
            <w:proofErr w:type="spellEnd"/>
          </w:p>
        </w:tc>
        <w:tc>
          <w:tcPr>
            <w:tcW w:w="1290" w:type="dxa"/>
            <w:tcBorders>
              <w:top w:val="single" w:sz="6" w:space="0" w:color="404040"/>
              <w:left w:val="single" w:sz="6" w:space="0" w:color="404040"/>
              <w:bottom w:val="single" w:sz="6" w:space="0" w:color="404040"/>
              <w:right w:val="single" w:sz="6" w:space="0" w:color="404040"/>
            </w:tcBorders>
          </w:tcPr>
          <w:p w14:paraId="3DBC4775" w14:textId="77777777" w:rsidR="00256DE1" w:rsidRPr="00256DE1" w:rsidRDefault="00256DE1" w:rsidP="00445985">
            <w:pPr>
              <w:ind w:right="155"/>
              <w:jc w:val="center"/>
              <w:rPr>
                <w:rFonts w:ascii="Arial" w:eastAsia="Times New Roman" w:hAnsi="Arial" w:cs="Arial"/>
                <w:sz w:val="24"/>
                <w:szCs w:val="24"/>
              </w:rPr>
            </w:pPr>
            <w:proofErr w:type="spellStart"/>
            <w:r w:rsidRPr="00256DE1">
              <w:rPr>
                <w:rFonts w:ascii="Arial" w:eastAsia="Times New Roman" w:hAnsi="Arial" w:cs="Arial"/>
                <w:spacing w:val="-2"/>
                <w:sz w:val="24"/>
                <w:szCs w:val="24"/>
              </w:rPr>
              <w:t>Значение</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pacing w:val="-2"/>
                <w:sz w:val="24"/>
                <w:szCs w:val="24"/>
              </w:rPr>
              <w:t>показа</w:t>
            </w:r>
            <w:proofErr w:type="spellEnd"/>
            <w:r w:rsidRPr="00256DE1">
              <w:rPr>
                <w:rFonts w:ascii="Arial" w:eastAsia="Times New Roman" w:hAnsi="Arial" w:cs="Arial"/>
                <w:spacing w:val="-2"/>
                <w:sz w:val="24"/>
                <w:szCs w:val="24"/>
              </w:rPr>
              <w:t>-</w:t>
            </w:r>
          </w:p>
          <w:p w14:paraId="7B0E30F0" w14:textId="77777777" w:rsidR="00256DE1" w:rsidRPr="00256DE1" w:rsidRDefault="00256DE1" w:rsidP="00445985">
            <w:pPr>
              <w:spacing w:line="264" w:lineRule="exact"/>
              <w:jc w:val="center"/>
              <w:rPr>
                <w:rFonts w:ascii="Arial" w:eastAsia="Times New Roman" w:hAnsi="Arial" w:cs="Arial"/>
                <w:sz w:val="24"/>
                <w:szCs w:val="24"/>
              </w:rPr>
            </w:pPr>
            <w:proofErr w:type="spellStart"/>
            <w:r w:rsidRPr="00256DE1">
              <w:rPr>
                <w:rFonts w:ascii="Arial" w:eastAsia="Times New Roman" w:hAnsi="Arial" w:cs="Arial"/>
                <w:spacing w:val="-4"/>
                <w:sz w:val="24"/>
                <w:szCs w:val="24"/>
              </w:rPr>
              <w:t>теля</w:t>
            </w:r>
            <w:proofErr w:type="spellEnd"/>
          </w:p>
        </w:tc>
        <w:tc>
          <w:tcPr>
            <w:tcW w:w="1779" w:type="dxa"/>
            <w:tcBorders>
              <w:top w:val="single" w:sz="6" w:space="0" w:color="404040"/>
              <w:left w:val="single" w:sz="6" w:space="0" w:color="404040"/>
              <w:bottom w:val="single" w:sz="6" w:space="0" w:color="404040"/>
              <w:right w:val="single" w:sz="6" w:space="0" w:color="404040"/>
            </w:tcBorders>
          </w:tcPr>
          <w:p w14:paraId="6A78546E" w14:textId="77777777" w:rsidR="00256DE1" w:rsidRPr="00256DE1" w:rsidRDefault="00256DE1" w:rsidP="00445985">
            <w:pPr>
              <w:spacing w:before="131"/>
              <w:rPr>
                <w:rFonts w:ascii="Arial" w:eastAsia="Times New Roman" w:hAnsi="Arial" w:cs="Arial"/>
                <w:sz w:val="24"/>
                <w:szCs w:val="24"/>
              </w:rPr>
            </w:pPr>
            <w:proofErr w:type="spellStart"/>
            <w:r w:rsidRPr="00256DE1">
              <w:rPr>
                <w:rFonts w:ascii="Arial" w:eastAsia="Times New Roman" w:hAnsi="Arial" w:cs="Arial"/>
                <w:spacing w:val="-2"/>
                <w:sz w:val="24"/>
                <w:szCs w:val="24"/>
              </w:rPr>
              <w:t>Единица</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pacing w:val="-2"/>
                <w:sz w:val="24"/>
                <w:szCs w:val="24"/>
              </w:rPr>
              <w:t>измерения</w:t>
            </w:r>
            <w:proofErr w:type="spellEnd"/>
          </w:p>
        </w:tc>
        <w:tc>
          <w:tcPr>
            <w:tcW w:w="1337" w:type="dxa"/>
            <w:tcBorders>
              <w:top w:val="single" w:sz="6" w:space="0" w:color="404040"/>
              <w:left w:val="single" w:sz="6" w:space="0" w:color="404040"/>
              <w:bottom w:val="single" w:sz="6" w:space="0" w:color="404040"/>
              <w:right w:val="single" w:sz="6" w:space="0" w:color="404040"/>
            </w:tcBorders>
          </w:tcPr>
          <w:p w14:paraId="254BF9DF" w14:textId="77777777" w:rsidR="00256DE1" w:rsidRPr="00256DE1" w:rsidRDefault="00256DE1" w:rsidP="00445985">
            <w:pPr>
              <w:ind w:right="172"/>
              <w:jc w:val="center"/>
              <w:rPr>
                <w:rFonts w:ascii="Arial" w:eastAsia="Times New Roman" w:hAnsi="Arial" w:cs="Arial"/>
                <w:sz w:val="24"/>
                <w:szCs w:val="24"/>
              </w:rPr>
            </w:pPr>
            <w:proofErr w:type="spellStart"/>
            <w:r w:rsidRPr="00256DE1">
              <w:rPr>
                <w:rFonts w:ascii="Arial" w:eastAsia="Times New Roman" w:hAnsi="Arial" w:cs="Arial"/>
                <w:spacing w:val="-2"/>
                <w:sz w:val="24"/>
                <w:szCs w:val="24"/>
              </w:rPr>
              <w:t>Значение</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pacing w:val="-2"/>
                <w:sz w:val="24"/>
                <w:szCs w:val="24"/>
              </w:rPr>
              <w:t>показа</w:t>
            </w:r>
            <w:proofErr w:type="spellEnd"/>
            <w:r w:rsidRPr="00256DE1">
              <w:rPr>
                <w:rFonts w:ascii="Arial" w:eastAsia="Times New Roman" w:hAnsi="Arial" w:cs="Arial"/>
                <w:spacing w:val="-2"/>
                <w:sz w:val="24"/>
                <w:szCs w:val="24"/>
              </w:rPr>
              <w:t>-</w:t>
            </w:r>
          </w:p>
          <w:p w14:paraId="6EBDA7CA" w14:textId="77777777" w:rsidR="00256DE1" w:rsidRPr="00256DE1" w:rsidRDefault="00256DE1" w:rsidP="00445985">
            <w:pPr>
              <w:spacing w:line="264" w:lineRule="exact"/>
              <w:jc w:val="center"/>
              <w:rPr>
                <w:rFonts w:ascii="Arial" w:eastAsia="Times New Roman" w:hAnsi="Arial" w:cs="Arial"/>
                <w:sz w:val="24"/>
                <w:szCs w:val="24"/>
              </w:rPr>
            </w:pPr>
            <w:proofErr w:type="spellStart"/>
            <w:r w:rsidRPr="00256DE1">
              <w:rPr>
                <w:rFonts w:ascii="Arial" w:eastAsia="Times New Roman" w:hAnsi="Arial" w:cs="Arial"/>
                <w:spacing w:val="-4"/>
                <w:sz w:val="24"/>
                <w:szCs w:val="24"/>
              </w:rPr>
              <w:t>теля</w:t>
            </w:r>
            <w:proofErr w:type="spellEnd"/>
          </w:p>
        </w:tc>
      </w:tr>
      <w:tr w:rsidR="00256DE1" w:rsidRPr="00256DE1" w14:paraId="2D5EFC77" w14:textId="77777777" w:rsidTr="00445985">
        <w:trPr>
          <w:trHeight w:val="340"/>
        </w:trPr>
        <w:tc>
          <w:tcPr>
            <w:tcW w:w="631" w:type="dxa"/>
            <w:tcBorders>
              <w:top w:val="single" w:sz="6" w:space="0" w:color="404040"/>
              <w:left w:val="single" w:sz="6" w:space="0" w:color="404040"/>
              <w:bottom w:val="single" w:sz="6" w:space="0" w:color="404040"/>
              <w:right w:val="single" w:sz="6" w:space="0" w:color="404040"/>
            </w:tcBorders>
          </w:tcPr>
          <w:p w14:paraId="765DBB76" w14:textId="77777777" w:rsidR="00256DE1" w:rsidRPr="00256DE1" w:rsidRDefault="00256DE1" w:rsidP="00445985">
            <w:pPr>
              <w:spacing w:before="23"/>
              <w:jc w:val="center"/>
              <w:rPr>
                <w:rFonts w:ascii="Arial" w:eastAsia="Times New Roman" w:hAnsi="Arial" w:cs="Arial"/>
                <w:sz w:val="24"/>
                <w:szCs w:val="24"/>
              </w:rPr>
            </w:pPr>
            <w:r w:rsidRPr="00256DE1">
              <w:rPr>
                <w:rFonts w:ascii="Arial" w:eastAsia="Times New Roman" w:hAnsi="Arial" w:cs="Arial"/>
                <w:spacing w:val="-10"/>
                <w:sz w:val="24"/>
                <w:szCs w:val="24"/>
              </w:rPr>
              <w:t>1</w:t>
            </w:r>
          </w:p>
        </w:tc>
        <w:tc>
          <w:tcPr>
            <w:tcW w:w="1872" w:type="dxa"/>
            <w:tcBorders>
              <w:top w:val="single" w:sz="6" w:space="0" w:color="404040"/>
              <w:left w:val="single" w:sz="6" w:space="0" w:color="404040"/>
              <w:bottom w:val="single" w:sz="6" w:space="0" w:color="404040"/>
              <w:right w:val="single" w:sz="6" w:space="0" w:color="404040"/>
            </w:tcBorders>
          </w:tcPr>
          <w:p w14:paraId="04ED8BF1" w14:textId="77777777" w:rsidR="00256DE1" w:rsidRPr="00256DE1" w:rsidRDefault="00256DE1" w:rsidP="00445985">
            <w:pPr>
              <w:spacing w:before="23"/>
              <w:ind w:right="5"/>
              <w:jc w:val="center"/>
              <w:rPr>
                <w:rFonts w:ascii="Arial" w:eastAsia="Times New Roman" w:hAnsi="Arial" w:cs="Arial"/>
                <w:sz w:val="24"/>
                <w:szCs w:val="24"/>
              </w:rPr>
            </w:pPr>
            <w:r w:rsidRPr="00256DE1">
              <w:rPr>
                <w:rFonts w:ascii="Arial" w:eastAsia="Times New Roman" w:hAnsi="Arial" w:cs="Arial"/>
                <w:spacing w:val="-10"/>
                <w:sz w:val="24"/>
                <w:szCs w:val="24"/>
              </w:rPr>
              <w:t>2</w:t>
            </w:r>
          </w:p>
        </w:tc>
        <w:tc>
          <w:tcPr>
            <w:tcW w:w="1039" w:type="dxa"/>
            <w:tcBorders>
              <w:top w:val="single" w:sz="6" w:space="0" w:color="404040"/>
              <w:left w:val="single" w:sz="6" w:space="0" w:color="404040"/>
              <w:bottom w:val="single" w:sz="6" w:space="0" w:color="404040"/>
              <w:right w:val="single" w:sz="6" w:space="0" w:color="404040"/>
            </w:tcBorders>
          </w:tcPr>
          <w:p w14:paraId="281E4996" w14:textId="77777777" w:rsidR="00256DE1" w:rsidRPr="00256DE1" w:rsidRDefault="00256DE1" w:rsidP="00445985">
            <w:pPr>
              <w:spacing w:before="23"/>
              <w:ind w:right="2"/>
              <w:jc w:val="center"/>
              <w:rPr>
                <w:rFonts w:ascii="Arial" w:eastAsia="Times New Roman" w:hAnsi="Arial" w:cs="Arial"/>
                <w:sz w:val="24"/>
                <w:szCs w:val="24"/>
              </w:rPr>
            </w:pPr>
            <w:r w:rsidRPr="00256DE1">
              <w:rPr>
                <w:rFonts w:ascii="Arial" w:eastAsia="Times New Roman" w:hAnsi="Arial" w:cs="Arial"/>
                <w:spacing w:val="-10"/>
                <w:sz w:val="24"/>
                <w:szCs w:val="24"/>
              </w:rPr>
              <w:t>3</w:t>
            </w:r>
          </w:p>
        </w:tc>
        <w:tc>
          <w:tcPr>
            <w:tcW w:w="1666" w:type="dxa"/>
            <w:tcBorders>
              <w:top w:val="single" w:sz="6" w:space="0" w:color="404040"/>
              <w:left w:val="single" w:sz="6" w:space="0" w:color="404040"/>
              <w:bottom w:val="single" w:sz="6" w:space="0" w:color="404040"/>
              <w:right w:val="single" w:sz="6" w:space="0" w:color="404040"/>
            </w:tcBorders>
          </w:tcPr>
          <w:p w14:paraId="2CF9B957" w14:textId="77777777" w:rsidR="00256DE1" w:rsidRPr="00256DE1" w:rsidRDefault="00256DE1" w:rsidP="00445985">
            <w:pPr>
              <w:spacing w:before="23"/>
              <w:ind w:right="2"/>
              <w:jc w:val="center"/>
              <w:rPr>
                <w:rFonts w:ascii="Arial" w:eastAsia="Times New Roman" w:hAnsi="Arial" w:cs="Arial"/>
                <w:sz w:val="24"/>
                <w:szCs w:val="24"/>
              </w:rPr>
            </w:pPr>
            <w:r w:rsidRPr="00256DE1">
              <w:rPr>
                <w:rFonts w:ascii="Arial" w:eastAsia="Times New Roman" w:hAnsi="Arial" w:cs="Arial"/>
                <w:spacing w:val="-10"/>
                <w:sz w:val="24"/>
                <w:szCs w:val="24"/>
              </w:rPr>
              <w:t>4</w:t>
            </w:r>
          </w:p>
        </w:tc>
        <w:tc>
          <w:tcPr>
            <w:tcW w:w="2097" w:type="dxa"/>
            <w:tcBorders>
              <w:top w:val="single" w:sz="6" w:space="0" w:color="404040"/>
              <w:left w:val="single" w:sz="6" w:space="0" w:color="404040"/>
              <w:bottom w:val="single" w:sz="6" w:space="0" w:color="404040"/>
              <w:right w:val="single" w:sz="6" w:space="0" w:color="404040"/>
            </w:tcBorders>
          </w:tcPr>
          <w:p w14:paraId="0347FAC7" w14:textId="77777777" w:rsidR="00256DE1" w:rsidRPr="00256DE1" w:rsidRDefault="00256DE1" w:rsidP="00445985">
            <w:pPr>
              <w:spacing w:before="23"/>
              <w:ind w:right="1"/>
              <w:jc w:val="center"/>
              <w:rPr>
                <w:rFonts w:ascii="Arial" w:eastAsia="Times New Roman" w:hAnsi="Arial" w:cs="Arial"/>
                <w:sz w:val="24"/>
                <w:szCs w:val="24"/>
              </w:rPr>
            </w:pPr>
            <w:r w:rsidRPr="00256DE1">
              <w:rPr>
                <w:rFonts w:ascii="Arial" w:eastAsia="Times New Roman" w:hAnsi="Arial" w:cs="Arial"/>
                <w:spacing w:val="-10"/>
                <w:sz w:val="24"/>
                <w:szCs w:val="24"/>
              </w:rPr>
              <w:t>5</w:t>
            </w:r>
          </w:p>
        </w:tc>
        <w:tc>
          <w:tcPr>
            <w:tcW w:w="2153" w:type="dxa"/>
            <w:tcBorders>
              <w:top w:val="single" w:sz="6" w:space="0" w:color="404040"/>
              <w:left w:val="single" w:sz="6" w:space="0" w:color="404040"/>
              <w:bottom w:val="single" w:sz="6" w:space="0" w:color="404040"/>
              <w:right w:val="single" w:sz="6" w:space="0" w:color="404040"/>
            </w:tcBorders>
          </w:tcPr>
          <w:p w14:paraId="7B6C524C" w14:textId="77777777" w:rsidR="00256DE1" w:rsidRPr="00256DE1" w:rsidRDefault="00256DE1" w:rsidP="00445985">
            <w:pPr>
              <w:spacing w:before="23"/>
              <w:jc w:val="center"/>
              <w:rPr>
                <w:rFonts w:ascii="Arial" w:eastAsia="Times New Roman" w:hAnsi="Arial" w:cs="Arial"/>
                <w:sz w:val="24"/>
                <w:szCs w:val="24"/>
              </w:rPr>
            </w:pPr>
            <w:r w:rsidRPr="00256DE1">
              <w:rPr>
                <w:rFonts w:ascii="Arial" w:eastAsia="Times New Roman" w:hAnsi="Arial" w:cs="Arial"/>
                <w:spacing w:val="-10"/>
                <w:sz w:val="24"/>
                <w:szCs w:val="24"/>
              </w:rPr>
              <w:t>6</w:t>
            </w:r>
          </w:p>
        </w:tc>
        <w:tc>
          <w:tcPr>
            <w:tcW w:w="1673" w:type="dxa"/>
            <w:tcBorders>
              <w:top w:val="single" w:sz="6" w:space="0" w:color="404040"/>
              <w:left w:val="single" w:sz="6" w:space="0" w:color="404040"/>
              <w:bottom w:val="single" w:sz="6" w:space="0" w:color="404040"/>
              <w:right w:val="single" w:sz="6" w:space="0" w:color="404040"/>
            </w:tcBorders>
          </w:tcPr>
          <w:p w14:paraId="059E1BAF" w14:textId="77777777" w:rsidR="00256DE1" w:rsidRPr="00256DE1" w:rsidRDefault="00256DE1" w:rsidP="00445985">
            <w:pPr>
              <w:spacing w:before="23"/>
              <w:jc w:val="center"/>
              <w:rPr>
                <w:rFonts w:ascii="Arial" w:eastAsia="Times New Roman" w:hAnsi="Arial" w:cs="Arial"/>
                <w:sz w:val="24"/>
                <w:szCs w:val="24"/>
              </w:rPr>
            </w:pPr>
            <w:r w:rsidRPr="00256DE1">
              <w:rPr>
                <w:rFonts w:ascii="Arial" w:eastAsia="Times New Roman" w:hAnsi="Arial" w:cs="Arial"/>
                <w:spacing w:val="-10"/>
                <w:sz w:val="24"/>
                <w:szCs w:val="24"/>
              </w:rPr>
              <w:t>7</w:t>
            </w:r>
          </w:p>
        </w:tc>
        <w:tc>
          <w:tcPr>
            <w:tcW w:w="1290" w:type="dxa"/>
            <w:tcBorders>
              <w:top w:val="single" w:sz="6" w:space="0" w:color="404040"/>
              <w:left w:val="single" w:sz="6" w:space="0" w:color="404040"/>
              <w:bottom w:val="single" w:sz="6" w:space="0" w:color="404040"/>
              <w:right w:val="single" w:sz="6" w:space="0" w:color="404040"/>
            </w:tcBorders>
          </w:tcPr>
          <w:p w14:paraId="1D98CC89" w14:textId="77777777" w:rsidR="00256DE1" w:rsidRPr="00256DE1" w:rsidRDefault="00256DE1" w:rsidP="00445985">
            <w:pPr>
              <w:spacing w:before="23"/>
              <w:jc w:val="center"/>
              <w:rPr>
                <w:rFonts w:ascii="Arial" w:eastAsia="Times New Roman" w:hAnsi="Arial" w:cs="Arial"/>
                <w:sz w:val="24"/>
                <w:szCs w:val="24"/>
              </w:rPr>
            </w:pPr>
            <w:r w:rsidRPr="00256DE1">
              <w:rPr>
                <w:rFonts w:ascii="Arial" w:eastAsia="Times New Roman" w:hAnsi="Arial" w:cs="Arial"/>
                <w:spacing w:val="-10"/>
                <w:sz w:val="24"/>
                <w:szCs w:val="24"/>
              </w:rPr>
              <w:t>8</w:t>
            </w:r>
          </w:p>
        </w:tc>
        <w:tc>
          <w:tcPr>
            <w:tcW w:w="1779" w:type="dxa"/>
            <w:tcBorders>
              <w:top w:val="single" w:sz="6" w:space="0" w:color="404040"/>
              <w:left w:val="single" w:sz="6" w:space="0" w:color="404040"/>
              <w:bottom w:val="single" w:sz="6" w:space="0" w:color="404040"/>
              <w:right w:val="single" w:sz="6" w:space="0" w:color="404040"/>
            </w:tcBorders>
          </w:tcPr>
          <w:p w14:paraId="09EB73F2" w14:textId="77777777" w:rsidR="00256DE1" w:rsidRPr="00256DE1" w:rsidRDefault="00256DE1" w:rsidP="00445985">
            <w:pPr>
              <w:spacing w:before="23"/>
              <w:jc w:val="center"/>
              <w:rPr>
                <w:rFonts w:ascii="Arial" w:eastAsia="Times New Roman" w:hAnsi="Arial" w:cs="Arial"/>
                <w:sz w:val="24"/>
                <w:szCs w:val="24"/>
              </w:rPr>
            </w:pPr>
            <w:r w:rsidRPr="00256DE1">
              <w:rPr>
                <w:rFonts w:ascii="Arial" w:eastAsia="Times New Roman" w:hAnsi="Arial" w:cs="Arial"/>
                <w:spacing w:val="-10"/>
                <w:sz w:val="24"/>
                <w:szCs w:val="24"/>
              </w:rPr>
              <w:t>9</w:t>
            </w:r>
          </w:p>
        </w:tc>
        <w:tc>
          <w:tcPr>
            <w:tcW w:w="1337" w:type="dxa"/>
            <w:tcBorders>
              <w:top w:val="single" w:sz="6" w:space="0" w:color="404040"/>
              <w:left w:val="single" w:sz="6" w:space="0" w:color="404040"/>
              <w:bottom w:val="single" w:sz="6" w:space="0" w:color="404040"/>
              <w:right w:val="single" w:sz="6" w:space="0" w:color="404040"/>
            </w:tcBorders>
          </w:tcPr>
          <w:p w14:paraId="28CBCC07" w14:textId="77777777" w:rsidR="00256DE1" w:rsidRPr="00256DE1" w:rsidRDefault="00256DE1" w:rsidP="00445985">
            <w:pPr>
              <w:spacing w:before="23"/>
              <w:jc w:val="center"/>
              <w:rPr>
                <w:rFonts w:ascii="Arial" w:eastAsia="Times New Roman" w:hAnsi="Arial" w:cs="Arial"/>
                <w:sz w:val="24"/>
                <w:szCs w:val="24"/>
              </w:rPr>
            </w:pPr>
            <w:r w:rsidRPr="00256DE1">
              <w:rPr>
                <w:rFonts w:ascii="Arial" w:eastAsia="Times New Roman" w:hAnsi="Arial" w:cs="Arial"/>
                <w:spacing w:val="-5"/>
                <w:sz w:val="24"/>
                <w:szCs w:val="24"/>
              </w:rPr>
              <w:t>10</w:t>
            </w:r>
          </w:p>
        </w:tc>
      </w:tr>
      <w:tr w:rsidR="00256DE1" w:rsidRPr="00256DE1" w14:paraId="4E9D1794" w14:textId="77777777" w:rsidTr="00445985">
        <w:trPr>
          <w:trHeight w:val="1379"/>
        </w:trPr>
        <w:tc>
          <w:tcPr>
            <w:tcW w:w="631" w:type="dxa"/>
            <w:vMerge w:val="restart"/>
            <w:tcBorders>
              <w:top w:val="single" w:sz="6" w:space="0" w:color="404040"/>
              <w:left w:val="single" w:sz="6" w:space="0" w:color="404040"/>
              <w:bottom w:val="single" w:sz="6" w:space="0" w:color="404040"/>
              <w:right w:val="single" w:sz="6" w:space="0" w:color="404040"/>
            </w:tcBorders>
          </w:tcPr>
          <w:p w14:paraId="3008257E" w14:textId="77777777" w:rsidR="00256DE1" w:rsidRPr="00256DE1" w:rsidRDefault="00256DE1" w:rsidP="00445985">
            <w:pPr>
              <w:rPr>
                <w:rFonts w:ascii="Arial" w:eastAsia="Times New Roman" w:hAnsi="Arial" w:cs="Arial"/>
                <w:sz w:val="24"/>
                <w:szCs w:val="24"/>
              </w:rPr>
            </w:pPr>
          </w:p>
        </w:tc>
        <w:tc>
          <w:tcPr>
            <w:tcW w:w="1872" w:type="dxa"/>
            <w:vMerge w:val="restart"/>
            <w:tcBorders>
              <w:top w:val="single" w:sz="6" w:space="0" w:color="404040"/>
              <w:left w:val="single" w:sz="6" w:space="0" w:color="404040"/>
              <w:bottom w:val="single" w:sz="6" w:space="0" w:color="404040"/>
              <w:right w:val="single" w:sz="6" w:space="0" w:color="404040"/>
            </w:tcBorders>
          </w:tcPr>
          <w:p w14:paraId="43931875" w14:textId="77777777" w:rsidR="00256DE1" w:rsidRPr="00256DE1" w:rsidRDefault="00256DE1" w:rsidP="00445985">
            <w:pPr>
              <w:rPr>
                <w:rFonts w:ascii="Arial" w:eastAsia="Times New Roman" w:hAnsi="Arial" w:cs="Arial"/>
                <w:sz w:val="24"/>
                <w:szCs w:val="24"/>
              </w:rPr>
            </w:pPr>
          </w:p>
        </w:tc>
        <w:tc>
          <w:tcPr>
            <w:tcW w:w="1039" w:type="dxa"/>
            <w:tcBorders>
              <w:top w:val="single" w:sz="6" w:space="0" w:color="404040"/>
              <w:left w:val="single" w:sz="6" w:space="0" w:color="404040"/>
              <w:bottom w:val="single" w:sz="6" w:space="0" w:color="404040"/>
              <w:right w:val="single" w:sz="6" w:space="0" w:color="404040"/>
            </w:tcBorders>
          </w:tcPr>
          <w:p w14:paraId="7D1E177E" w14:textId="77777777" w:rsidR="00256DE1" w:rsidRPr="00256DE1" w:rsidRDefault="00256DE1" w:rsidP="00445985">
            <w:pPr>
              <w:spacing w:line="268" w:lineRule="exact"/>
              <w:jc w:val="center"/>
              <w:rPr>
                <w:rFonts w:ascii="Arial" w:eastAsia="Times New Roman" w:hAnsi="Arial" w:cs="Arial"/>
                <w:sz w:val="24"/>
                <w:szCs w:val="24"/>
              </w:rPr>
            </w:pPr>
            <w:r w:rsidRPr="00256DE1">
              <w:rPr>
                <w:rFonts w:ascii="Arial" w:eastAsia="Times New Roman" w:hAnsi="Arial" w:cs="Arial"/>
                <w:spacing w:val="-2"/>
                <w:sz w:val="24"/>
                <w:szCs w:val="24"/>
              </w:rPr>
              <w:t>1.1.32.</w:t>
            </w:r>
          </w:p>
        </w:tc>
        <w:tc>
          <w:tcPr>
            <w:tcW w:w="1666" w:type="dxa"/>
            <w:vMerge w:val="restart"/>
            <w:tcBorders>
              <w:top w:val="single" w:sz="6" w:space="0" w:color="404040"/>
              <w:left w:val="single" w:sz="6" w:space="0" w:color="404040"/>
              <w:bottom w:val="single" w:sz="6" w:space="0" w:color="404040"/>
              <w:right w:val="single" w:sz="6" w:space="0" w:color="404040"/>
            </w:tcBorders>
          </w:tcPr>
          <w:p w14:paraId="0678388F" w14:textId="77777777" w:rsidR="00256DE1" w:rsidRPr="00256DE1" w:rsidRDefault="00256DE1" w:rsidP="00445985">
            <w:pPr>
              <w:rPr>
                <w:rFonts w:ascii="Arial" w:eastAsia="Times New Roman" w:hAnsi="Arial" w:cs="Arial"/>
                <w:sz w:val="24"/>
                <w:szCs w:val="24"/>
              </w:rPr>
            </w:pPr>
          </w:p>
        </w:tc>
        <w:tc>
          <w:tcPr>
            <w:tcW w:w="2097" w:type="dxa"/>
            <w:vMerge w:val="restart"/>
            <w:tcBorders>
              <w:top w:val="single" w:sz="6" w:space="0" w:color="404040"/>
              <w:left w:val="single" w:sz="6" w:space="0" w:color="404040"/>
              <w:bottom w:val="single" w:sz="6" w:space="0" w:color="404040"/>
              <w:right w:val="single" w:sz="6" w:space="0" w:color="404040"/>
            </w:tcBorders>
          </w:tcPr>
          <w:p w14:paraId="4D1E7C1F" w14:textId="77777777" w:rsidR="00256DE1" w:rsidRPr="00256DE1" w:rsidRDefault="00256DE1" w:rsidP="00445985">
            <w:pPr>
              <w:rPr>
                <w:rFonts w:ascii="Arial" w:eastAsia="Times New Roman" w:hAnsi="Arial" w:cs="Arial"/>
                <w:sz w:val="24"/>
                <w:szCs w:val="24"/>
              </w:rPr>
            </w:pPr>
          </w:p>
        </w:tc>
        <w:tc>
          <w:tcPr>
            <w:tcW w:w="2153" w:type="dxa"/>
            <w:tcBorders>
              <w:top w:val="single" w:sz="6" w:space="0" w:color="404040"/>
              <w:left w:val="single" w:sz="6" w:space="0" w:color="404040"/>
              <w:bottom w:val="single" w:sz="6" w:space="0" w:color="404040"/>
              <w:right w:val="single" w:sz="6" w:space="0" w:color="404040"/>
            </w:tcBorders>
          </w:tcPr>
          <w:p w14:paraId="258C979E" w14:textId="77777777" w:rsidR="00256DE1" w:rsidRPr="00256DE1" w:rsidRDefault="00256DE1" w:rsidP="00445985">
            <w:pPr>
              <w:ind w:right="118"/>
              <w:rPr>
                <w:rFonts w:ascii="Arial" w:eastAsia="Times New Roman" w:hAnsi="Arial" w:cs="Arial"/>
                <w:sz w:val="24"/>
                <w:szCs w:val="24"/>
              </w:rPr>
            </w:pPr>
            <w:proofErr w:type="spellStart"/>
            <w:r w:rsidRPr="00256DE1">
              <w:rPr>
                <w:rFonts w:ascii="Arial" w:eastAsia="Times New Roman" w:hAnsi="Arial" w:cs="Arial"/>
                <w:sz w:val="24"/>
                <w:szCs w:val="24"/>
              </w:rPr>
              <w:t>том</w:t>
            </w:r>
            <w:proofErr w:type="spellEnd"/>
            <w:r w:rsidRPr="00256DE1">
              <w:rPr>
                <w:rFonts w:ascii="Arial" w:eastAsia="Times New Roman" w:hAnsi="Arial" w:cs="Arial"/>
                <w:sz w:val="24"/>
                <w:szCs w:val="24"/>
              </w:rPr>
              <w:t xml:space="preserve"> </w:t>
            </w:r>
            <w:proofErr w:type="spellStart"/>
            <w:r w:rsidRPr="00256DE1">
              <w:rPr>
                <w:rFonts w:ascii="Arial" w:eastAsia="Times New Roman" w:hAnsi="Arial" w:cs="Arial"/>
                <w:sz w:val="24"/>
                <w:szCs w:val="24"/>
              </w:rPr>
              <w:t>числе</w:t>
            </w:r>
            <w:proofErr w:type="spellEnd"/>
            <w:r w:rsidRPr="00256DE1">
              <w:rPr>
                <w:rFonts w:ascii="Arial" w:eastAsia="Times New Roman" w:hAnsi="Arial" w:cs="Arial"/>
                <w:sz w:val="24"/>
                <w:szCs w:val="24"/>
              </w:rPr>
              <w:t xml:space="preserve"> </w:t>
            </w:r>
            <w:proofErr w:type="spellStart"/>
            <w:r w:rsidRPr="00256DE1">
              <w:rPr>
                <w:rFonts w:ascii="Arial" w:eastAsia="Times New Roman" w:hAnsi="Arial" w:cs="Arial"/>
                <w:spacing w:val="-2"/>
                <w:sz w:val="24"/>
                <w:szCs w:val="24"/>
              </w:rPr>
              <w:t>амбулатории</w:t>
            </w:r>
            <w:proofErr w:type="spellEnd"/>
          </w:p>
        </w:tc>
        <w:tc>
          <w:tcPr>
            <w:tcW w:w="1673" w:type="dxa"/>
            <w:tcBorders>
              <w:top w:val="single" w:sz="6" w:space="0" w:color="404040"/>
              <w:left w:val="single" w:sz="6" w:space="0" w:color="404040"/>
              <w:bottom w:val="single" w:sz="6" w:space="0" w:color="404040"/>
              <w:right w:val="single" w:sz="6" w:space="0" w:color="404040"/>
            </w:tcBorders>
          </w:tcPr>
          <w:p w14:paraId="1DA14086" w14:textId="77777777" w:rsidR="00256DE1" w:rsidRPr="00256DE1" w:rsidRDefault="00256DE1" w:rsidP="00445985">
            <w:pPr>
              <w:spacing w:line="268" w:lineRule="exact"/>
              <w:jc w:val="center"/>
              <w:rPr>
                <w:rFonts w:ascii="Arial" w:eastAsia="Times New Roman" w:hAnsi="Arial" w:cs="Arial"/>
                <w:sz w:val="24"/>
                <w:szCs w:val="24"/>
              </w:rPr>
            </w:pPr>
            <w:r w:rsidRPr="00256DE1">
              <w:rPr>
                <w:rFonts w:ascii="Arial" w:eastAsia="Times New Roman" w:hAnsi="Arial" w:cs="Arial"/>
                <w:spacing w:val="-10"/>
                <w:sz w:val="24"/>
                <w:szCs w:val="24"/>
              </w:rPr>
              <w:t>1</w:t>
            </w:r>
          </w:p>
          <w:p w14:paraId="4E350A07" w14:textId="77777777" w:rsidR="00256DE1" w:rsidRPr="00256DE1" w:rsidRDefault="00256DE1" w:rsidP="00445985">
            <w:pPr>
              <w:spacing w:line="270" w:lineRule="atLeast"/>
              <w:ind w:right="168"/>
              <w:jc w:val="center"/>
              <w:rPr>
                <w:rFonts w:ascii="Arial" w:eastAsia="Times New Roman" w:hAnsi="Arial" w:cs="Arial"/>
                <w:sz w:val="24"/>
                <w:szCs w:val="24"/>
              </w:rPr>
            </w:pPr>
            <w:proofErr w:type="spellStart"/>
            <w:r w:rsidRPr="00256DE1">
              <w:rPr>
                <w:rFonts w:ascii="Arial" w:eastAsia="Times New Roman" w:hAnsi="Arial" w:cs="Arial"/>
                <w:spacing w:val="-2"/>
                <w:sz w:val="24"/>
                <w:szCs w:val="24"/>
              </w:rPr>
              <w:t>парковочное</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z w:val="24"/>
                <w:szCs w:val="24"/>
              </w:rPr>
              <w:t>место</w:t>
            </w:r>
            <w:proofErr w:type="spellEnd"/>
            <w:r w:rsidRPr="00256DE1">
              <w:rPr>
                <w:rFonts w:ascii="Arial" w:eastAsia="Times New Roman" w:hAnsi="Arial" w:cs="Arial"/>
                <w:sz w:val="24"/>
                <w:szCs w:val="24"/>
              </w:rPr>
              <w:t xml:space="preserve"> / </w:t>
            </w:r>
            <w:proofErr w:type="spellStart"/>
            <w:r w:rsidRPr="00256DE1">
              <w:rPr>
                <w:rFonts w:ascii="Arial" w:eastAsia="Times New Roman" w:hAnsi="Arial" w:cs="Arial"/>
                <w:spacing w:val="-2"/>
                <w:sz w:val="24"/>
                <w:szCs w:val="24"/>
              </w:rPr>
              <w:t>количество</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pacing w:val="-2"/>
                <w:sz w:val="24"/>
                <w:szCs w:val="24"/>
              </w:rPr>
              <w:t>посещений</w:t>
            </w:r>
            <w:proofErr w:type="spellEnd"/>
          </w:p>
        </w:tc>
        <w:tc>
          <w:tcPr>
            <w:tcW w:w="1290" w:type="dxa"/>
            <w:tcBorders>
              <w:top w:val="single" w:sz="6" w:space="0" w:color="404040"/>
              <w:left w:val="single" w:sz="6" w:space="0" w:color="404040"/>
              <w:bottom w:val="single" w:sz="6" w:space="0" w:color="404040"/>
              <w:right w:val="single" w:sz="6" w:space="0" w:color="404040"/>
            </w:tcBorders>
          </w:tcPr>
          <w:p w14:paraId="63CE94F8" w14:textId="77777777" w:rsidR="00256DE1" w:rsidRPr="00256DE1" w:rsidRDefault="00256DE1" w:rsidP="00445985">
            <w:pPr>
              <w:spacing w:line="268" w:lineRule="exact"/>
              <w:jc w:val="center"/>
              <w:rPr>
                <w:rFonts w:ascii="Arial" w:eastAsia="Times New Roman" w:hAnsi="Arial" w:cs="Arial"/>
                <w:sz w:val="24"/>
                <w:szCs w:val="24"/>
              </w:rPr>
            </w:pPr>
            <w:r w:rsidRPr="00256DE1">
              <w:rPr>
                <w:rFonts w:ascii="Arial" w:eastAsia="Times New Roman" w:hAnsi="Arial" w:cs="Arial"/>
                <w:spacing w:val="-4"/>
                <w:sz w:val="24"/>
                <w:szCs w:val="24"/>
              </w:rPr>
              <w:t>20,0</w:t>
            </w:r>
          </w:p>
        </w:tc>
        <w:tc>
          <w:tcPr>
            <w:tcW w:w="1779" w:type="dxa"/>
            <w:tcBorders>
              <w:top w:val="single" w:sz="6" w:space="0" w:color="404040"/>
              <w:left w:val="single" w:sz="6" w:space="0" w:color="404040"/>
              <w:bottom w:val="single" w:sz="6" w:space="0" w:color="404040"/>
              <w:right w:val="single" w:sz="6" w:space="0" w:color="404040"/>
            </w:tcBorders>
          </w:tcPr>
          <w:p w14:paraId="0735D38D" w14:textId="77777777" w:rsidR="00256DE1" w:rsidRPr="00256DE1" w:rsidRDefault="00256DE1" w:rsidP="00445985">
            <w:pPr>
              <w:ind w:right="100"/>
              <w:jc w:val="center"/>
              <w:rPr>
                <w:rFonts w:ascii="Arial" w:eastAsia="Times New Roman" w:hAnsi="Arial" w:cs="Arial"/>
                <w:sz w:val="24"/>
                <w:szCs w:val="24"/>
              </w:rPr>
            </w:pPr>
            <w:proofErr w:type="spellStart"/>
            <w:r w:rsidRPr="00256DE1">
              <w:rPr>
                <w:rFonts w:ascii="Arial" w:eastAsia="Times New Roman" w:hAnsi="Arial" w:cs="Arial"/>
                <w:spacing w:val="-2"/>
                <w:sz w:val="24"/>
                <w:szCs w:val="24"/>
              </w:rPr>
              <w:t>Террито</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pacing w:val="-2"/>
                <w:sz w:val="24"/>
                <w:szCs w:val="24"/>
              </w:rPr>
              <w:t>риальная</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z w:val="24"/>
                <w:szCs w:val="24"/>
              </w:rPr>
              <w:t>доступность,м</w:t>
            </w:r>
            <w:proofErr w:type="spellEnd"/>
          </w:p>
        </w:tc>
        <w:tc>
          <w:tcPr>
            <w:tcW w:w="1337" w:type="dxa"/>
            <w:tcBorders>
              <w:top w:val="single" w:sz="6" w:space="0" w:color="404040"/>
              <w:left w:val="single" w:sz="6" w:space="0" w:color="404040"/>
              <w:bottom w:val="single" w:sz="6" w:space="0" w:color="404040"/>
              <w:right w:val="single" w:sz="6" w:space="0" w:color="404040"/>
            </w:tcBorders>
          </w:tcPr>
          <w:p w14:paraId="37017974" w14:textId="77777777" w:rsidR="00256DE1" w:rsidRPr="00256DE1" w:rsidRDefault="00256DE1" w:rsidP="00445985">
            <w:pPr>
              <w:spacing w:line="268" w:lineRule="exact"/>
              <w:jc w:val="center"/>
              <w:rPr>
                <w:rFonts w:ascii="Arial" w:eastAsia="Times New Roman" w:hAnsi="Arial" w:cs="Arial"/>
                <w:sz w:val="24"/>
                <w:szCs w:val="24"/>
              </w:rPr>
            </w:pPr>
            <w:r w:rsidRPr="00256DE1">
              <w:rPr>
                <w:rFonts w:ascii="Arial" w:eastAsia="Times New Roman" w:hAnsi="Arial" w:cs="Arial"/>
                <w:spacing w:val="-5"/>
                <w:sz w:val="24"/>
                <w:szCs w:val="24"/>
              </w:rPr>
              <w:t>250</w:t>
            </w:r>
          </w:p>
        </w:tc>
      </w:tr>
      <w:tr w:rsidR="00256DE1" w:rsidRPr="00256DE1" w14:paraId="36A259F4" w14:textId="77777777" w:rsidTr="00445985">
        <w:trPr>
          <w:trHeight w:val="1655"/>
        </w:trPr>
        <w:tc>
          <w:tcPr>
            <w:tcW w:w="631" w:type="dxa"/>
            <w:vMerge/>
            <w:tcBorders>
              <w:top w:val="nil"/>
              <w:left w:val="single" w:sz="6" w:space="0" w:color="404040"/>
              <w:bottom w:val="single" w:sz="6" w:space="0" w:color="404040"/>
              <w:right w:val="single" w:sz="6" w:space="0" w:color="404040"/>
            </w:tcBorders>
          </w:tcPr>
          <w:p w14:paraId="7B9E6AB2" w14:textId="77777777" w:rsidR="00256DE1" w:rsidRPr="00256DE1" w:rsidRDefault="00256DE1" w:rsidP="00445985">
            <w:pPr>
              <w:rPr>
                <w:rFonts w:ascii="Arial" w:eastAsia="Times New Roman" w:hAnsi="Arial" w:cs="Arial"/>
                <w:sz w:val="24"/>
                <w:szCs w:val="24"/>
              </w:rPr>
            </w:pPr>
          </w:p>
        </w:tc>
        <w:tc>
          <w:tcPr>
            <w:tcW w:w="1872" w:type="dxa"/>
            <w:vMerge/>
            <w:tcBorders>
              <w:top w:val="nil"/>
              <w:left w:val="single" w:sz="6" w:space="0" w:color="404040"/>
              <w:bottom w:val="single" w:sz="6" w:space="0" w:color="404040"/>
              <w:right w:val="single" w:sz="6" w:space="0" w:color="404040"/>
            </w:tcBorders>
          </w:tcPr>
          <w:p w14:paraId="07701804" w14:textId="77777777" w:rsidR="00256DE1" w:rsidRPr="00256DE1" w:rsidRDefault="00256DE1" w:rsidP="00445985">
            <w:pPr>
              <w:rPr>
                <w:rFonts w:ascii="Arial" w:eastAsia="Times New Roman" w:hAnsi="Arial" w:cs="Arial"/>
                <w:sz w:val="24"/>
                <w:szCs w:val="24"/>
              </w:rPr>
            </w:pPr>
          </w:p>
        </w:tc>
        <w:tc>
          <w:tcPr>
            <w:tcW w:w="1039" w:type="dxa"/>
            <w:tcBorders>
              <w:top w:val="single" w:sz="6" w:space="0" w:color="404040"/>
              <w:left w:val="single" w:sz="6" w:space="0" w:color="404040"/>
              <w:bottom w:val="single" w:sz="6" w:space="0" w:color="404040"/>
              <w:right w:val="single" w:sz="6" w:space="0" w:color="404040"/>
            </w:tcBorders>
          </w:tcPr>
          <w:p w14:paraId="725613E9" w14:textId="77777777" w:rsidR="00256DE1" w:rsidRPr="00256DE1" w:rsidRDefault="00256DE1" w:rsidP="00445985">
            <w:pPr>
              <w:spacing w:line="268" w:lineRule="exact"/>
              <w:jc w:val="center"/>
              <w:rPr>
                <w:rFonts w:ascii="Arial" w:eastAsia="Times New Roman" w:hAnsi="Arial" w:cs="Arial"/>
                <w:sz w:val="24"/>
                <w:szCs w:val="24"/>
              </w:rPr>
            </w:pPr>
            <w:r w:rsidRPr="00256DE1">
              <w:rPr>
                <w:rFonts w:ascii="Arial" w:eastAsia="Times New Roman" w:hAnsi="Arial" w:cs="Arial"/>
                <w:spacing w:val="-2"/>
                <w:sz w:val="24"/>
                <w:szCs w:val="24"/>
              </w:rPr>
              <w:t>1.1.33.</w:t>
            </w:r>
          </w:p>
        </w:tc>
        <w:tc>
          <w:tcPr>
            <w:tcW w:w="1666" w:type="dxa"/>
            <w:vMerge/>
            <w:tcBorders>
              <w:top w:val="nil"/>
              <w:left w:val="single" w:sz="6" w:space="0" w:color="404040"/>
              <w:bottom w:val="single" w:sz="6" w:space="0" w:color="404040"/>
              <w:right w:val="single" w:sz="6" w:space="0" w:color="404040"/>
            </w:tcBorders>
          </w:tcPr>
          <w:p w14:paraId="6B46D644" w14:textId="77777777" w:rsidR="00256DE1" w:rsidRPr="00256DE1" w:rsidRDefault="00256DE1" w:rsidP="00445985">
            <w:pPr>
              <w:rPr>
                <w:rFonts w:ascii="Arial" w:eastAsia="Times New Roman" w:hAnsi="Arial" w:cs="Arial"/>
                <w:sz w:val="24"/>
                <w:szCs w:val="24"/>
              </w:rPr>
            </w:pPr>
          </w:p>
        </w:tc>
        <w:tc>
          <w:tcPr>
            <w:tcW w:w="2097" w:type="dxa"/>
            <w:vMerge/>
            <w:tcBorders>
              <w:top w:val="nil"/>
              <w:left w:val="single" w:sz="6" w:space="0" w:color="404040"/>
              <w:bottom w:val="single" w:sz="6" w:space="0" w:color="404040"/>
              <w:right w:val="single" w:sz="6" w:space="0" w:color="404040"/>
            </w:tcBorders>
          </w:tcPr>
          <w:p w14:paraId="1796DC07" w14:textId="77777777" w:rsidR="00256DE1" w:rsidRPr="00256DE1" w:rsidRDefault="00256DE1" w:rsidP="00445985">
            <w:pPr>
              <w:rPr>
                <w:rFonts w:ascii="Arial" w:eastAsia="Times New Roman" w:hAnsi="Arial" w:cs="Arial"/>
                <w:sz w:val="24"/>
                <w:szCs w:val="24"/>
              </w:rPr>
            </w:pPr>
          </w:p>
        </w:tc>
        <w:tc>
          <w:tcPr>
            <w:tcW w:w="2153" w:type="dxa"/>
            <w:tcBorders>
              <w:top w:val="single" w:sz="6" w:space="0" w:color="404040"/>
              <w:left w:val="single" w:sz="6" w:space="0" w:color="404040"/>
              <w:bottom w:val="single" w:sz="6" w:space="0" w:color="404040"/>
              <w:right w:val="single" w:sz="6" w:space="0" w:color="404040"/>
            </w:tcBorders>
          </w:tcPr>
          <w:p w14:paraId="1183AC9F" w14:textId="77777777" w:rsidR="00256DE1" w:rsidRPr="00256DE1" w:rsidRDefault="00256DE1" w:rsidP="00445985">
            <w:pPr>
              <w:ind w:right="118"/>
              <w:rPr>
                <w:rFonts w:ascii="Arial" w:eastAsia="Times New Roman" w:hAnsi="Arial" w:cs="Arial"/>
                <w:sz w:val="24"/>
                <w:szCs w:val="24"/>
                <w:lang w:val="ru-RU"/>
              </w:rPr>
            </w:pPr>
            <w:r w:rsidRPr="00256DE1">
              <w:rPr>
                <w:rFonts w:ascii="Arial" w:eastAsia="Times New Roman" w:hAnsi="Arial" w:cs="Arial"/>
                <w:spacing w:val="-2"/>
                <w:sz w:val="24"/>
                <w:szCs w:val="24"/>
                <w:lang w:val="ru-RU"/>
              </w:rPr>
              <w:t>Спортивные комплексы</w:t>
            </w:r>
          </w:p>
          <w:p w14:paraId="03820C75" w14:textId="77777777" w:rsidR="00256DE1" w:rsidRPr="00256DE1" w:rsidRDefault="00256DE1" w:rsidP="00445985">
            <w:pPr>
              <w:rPr>
                <w:rFonts w:ascii="Arial" w:eastAsia="Times New Roman" w:hAnsi="Arial" w:cs="Arial"/>
                <w:sz w:val="24"/>
                <w:szCs w:val="24"/>
                <w:lang w:val="ru-RU"/>
              </w:rPr>
            </w:pPr>
            <w:proofErr w:type="spellStart"/>
            <w:r w:rsidRPr="00256DE1">
              <w:rPr>
                <w:rFonts w:ascii="Arial" w:eastAsia="Times New Roman" w:hAnsi="Arial" w:cs="Arial"/>
                <w:sz w:val="24"/>
                <w:szCs w:val="24"/>
                <w:lang w:val="ru-RU"/>
              </w:rPr>
              <w:t>истадионыс</w:t>
            </w:r>
            <w:proofErr w:type="spellEnd"/>
            <w:r w:rsidRPr="00256DE1">
              <w:rPr>
                <w:rFonts w:ascii="Arial" w:eastAsia="Times New Roman" w:hAnsi="Arial" w:cs="Arial"/>
                <w:sz w:val="24"/>
                <w:szCs w:val="24"/>
                <w:lang w:val="ru-RU"/>
              </w:rPr>
              <w:t xml:space="preserve"> </w:t>
            </w:r>
            <w:r w:rsidRPr="00256DE1">
              <w:rPr>
                <w:rFonts w:ascii="Arial" w:eastAsia="Times New Roman" w:hAnsi="Arial" w:cs="Arial"/>
                <w:spacing w:val="-2"/>
                <w:sz w:val="24"/>
                <w:szCs w:val="24"/>
                <w:lang w:val="ru-RU"/>
              </w:rPr>
              <w:t>трибунами</w:t>
            </w:r>
          </w:p>
        </w:tc>
        <w:tc>
          <w:tcPr>
            <w:tcW w:w="1673" w:type="dxa"/>
            <w:tcBorders>
              <w:top w:val="single" w:sz="6" w:space="0" w:color="404040"/>
              <w:left w:val="single" w:sz="6" w:space="0" w:color="404040"/>
              <w:bottom w:val="single" w:sz="6" w:space="0" w:color="404040"/>
              <w:right w:val="single" w:sz="6" w:space="0" w:color="404040"/>
            </w:tcBorders>
          </w:tcPr>
          <w:p w14:paraId="2F249CED" w14:textId="77777777" w:rsidR="00256DE1" w:rsidRPr="00256DE1" w:rsidRDefault="00256DE1" w:rsidP="00445985">
            <w:pPr>
              <w:spacing w:line="268" w:lineRule="exact"/>
              <w:jc w:val="center"/>
              <w:rPr>
                <w:rFonts w:ascii="Arial" w:eastAsia="Times New Roman" w:hAnsi="Arial" w:cs="Arial"/>
                <w:sz w:val="24"/>
                <w:szCs w:val="24"/>
                <w:lang w:val="ru-RU"/>
              </w:rPr>
            </w:pPr>
            <w:r w:rsidRPr="00256DE1">
              <w:rPr>
                <w:rFonts w:ascii="Arial" w:eastAsia="Times New Roman" w:hAnsi="Arial" w:cs="Arial"/>
                <w:spacing w:val="-10"/>
                <w:sz w:val="24"/>
                <w:szCs w:val="24"/>
                <w:lang w:val="ru-RU"/>
              </w:rPr>
              <w:t>1</w:t>
            </w:r>
          </w:p>
          <w:p w14:paraId="2AA50152" w14:textId="77777777" w:rsidR="00256DE1" w:rsidRPr="00256DE1" w:rsidRDefault="00256DE1" w:rsidP="00445985">
            <w:pPr>
              <w:ind w:right="168"/>
              <w:jc w:val="center"/>
              <w:rPr>
                <w:rFonts w:ascii="Arial" w:eastAsia="Times New Roman" w:hAnsi="Arial" w:cs="Arial"/>
                <w:sz w:val="24"/>
                <w:szCs w:val="24"/>
                <w:lang w:val="ru-RU"/>
              </w:rPr>
            </w:pPr>
            <w:r w:rsidRPr="00256DE1">
              <w:rPr>
                <w:rFonts w:ascii="Arial" w:eastAsia="Times New Roman" w:hAnsi="Arial" w:cs="Arial"/>
                <w:spacing w:val="-2"/>
                <w:sz w:val="24"/>
                <w:szCs w:val="24"/>
                <w:lang w:val="ru-RU"/>
              </w:rPr>
              <w:t xml:space="preserve">парковочное </w:t>
            </w:r>
            <w:r w:rsidRPr="00256DE1">
              <w:rPr>
                <w:rFonts w:ascii="Arial" w:eastAsia="Times New Roman" w:hAnsi="Arial" w:cs="Arial"/>
                <w:sz w:val="24"/>
                <w:szCs w:val="24"/>
                <w:lang w:val="ru-RU"/>
              </w:rPr>
              <w:t xml:space="preserve">место / </w:t>
            </w:r>
            <w:r w:rsidRPr="00256DE1">
              <w:rPr>
                <w:rFonts w:ascii="Arial" w:eastAsia="Times New Roman" w:hAnsi="Arial" w:cs="Arial"/>
                <w:spacing w:val="-2"/>
                <w:sz w:val="24"/>
                <w:szCs w:val="24"/>
                <w:lang w:val="ru-RU"/>
              </w:rPr>
              <w:t xml:space="preserve">количество </w:t>
            </w:r>
            <w:r w:rsidRPr="00256DE1">
              <w:rPr>
                <w:rFonts w:ascii="Arial" w:eastAsia="Times New Roman" w:hAnsi="Arial" w:cs="Arial"/>
                <w:spacing w:val="-4"/>
                <w:sz w:val="24"/>
                <w:szCs w:val="24"/>
                <w:lang w:val="ru-RU"/>
              </w:rPr>
              <w:t>мест</w:t>
            </w:r>
          </w:p>
          <w:p w14:paraId="17307CBC" w14:textId="77777777" w:rsidR="00256DE1" w:rsidRPr="00256DE1" w:rsidRDefault="00256DE1" w:rsidP="00445985">
            <w:pPr>
              <w:spacing w:line="264" w:lineRule="exact"/>
              <w:jc w:val="center"/>
              <w:rPr>
                <w:rFonts w:ascii="Arial" w:eastAsia="Times New Roman" w:hAnsi="Arial" w:cs="Arial"/>
                <w:sz w:val="24"/>
                <w:szCs w:val="24"/>
                <w:lang w:val="ru-RU"/>
              </w:rPr>
            </w:pPr>
            <w:proofErr w:type="spellStart"/>
            <w:r w:rsidRPr="00256DE1">
              <w:rPr>
                <w:rFonts w:ascii="Arial" w:eastAsia="Times New Roman" w:hAnsi="Arial" w:cs="Arial"/>
                <w:sz w:val="24"/>
                <w:szCs w:val="24"/>
                <w:lang w:val="ru-RU"/>
              </w:rPr>
              <w:t>на</w:t>
            </w:r>
            <w:r w:rsidRPr="00256DE1">
              <w:rPr>
                <w:rFonts w:ascii="Arial" w:eastAsia="Times New Roman" w:hAnsi="Arial" w:cs="Arial"/>
                <w:spacing w:val="-2"/>
                <w:sz w:val="24"/>
                <w:szCs w:val="24"/>
                <w:lang w:val="ru-RU"/>
              </w:rPr>
              <w:t>трибунах</w:t>
            </w:r>
            <w:proofErr w:type="spellEnd"/>
          </w:p>
        </w:tc>
        <w:tc>
          <w:tcPr>
            <w:tcW w:w="1290" w:type="dxa"/>
            <w:tcBorders>
              <w:top w:val="single" w:sz="6" w:space="0" w:color="404040"/>
              <w:left w:val="single" w:sz="6" w:space="0" w:color="404040"/>
              <w:bottom w:val="single" w:sz="6" w:space="0" w:color="404040"/>
              <w:right w:val="single" w:sz="6" w:space="0" w:color="404040"/>
            </w:tcBorders>
          </w:tcPr>
          <w:p w14:paraId="3A2DF8E3" w14:textId="77777777" w:rsidR="00256DE1" w:rsidRPr="00256DE1" w:rsidRDefault="00256DE1" w:rsidP="00445985">
            <w:pPr>
              <w:spacing w:line="268" w:lineRule="exact"/>
              <w:jc w:val="center"/>
              <w:rPr>
                <w:rFonts w:ascii="Arial" w:eastAsia="Times New Roman" w:hAnsi="Arial" w:cs="Arial"/>
                <w:sz w:val="24"/>
                <w:szCs w:val="24"/>
              </w:rPr>
            </w:pPr>
            <w:r w:rsidRPr="00256DE1">
              <w:rPr>
                <w:rFonts w:ascii="Arial" w:eastAsia="Times New Roman" w:hAnsi="Arial" w:cs="Arial"/>
                <w:spacing w:val="-4"/>
                <w:sz w:val="24"/>
                <w:szCs w:val="24"/>
              </w:rPr>
              <w:t>27,5</w:t>
            </w:r>
          </w:p>
        </w:tc>
        <w:tc>
          <w:tcPr>
            <w:tcW w:w="1779" w:type="dxa"/>
            <w:tcBorders>
              <w:top w:val="single" w:sz="6" w:space="0" w:color="404040"/>
              <w:left w:val="single" w:sz="6" w:space="0" w:color="404040"/>
              <w:bottom w:val="single" w:sz="6" w:space="0" w:color="404040"/>
              <w:right w:val="single" w:sz="6" w:space="0" w:color="404040"/>
            </w:tcBorders>
          </w:tcPr>
          <w:p w14:paraId="10B1E5F9" w14:textId="77777777" w:rsidR="00256DE1" w:rsidRPr="00256DE1" w:rsidRDefault="00256DE1" w:rsidP="00445985">
            <w:pPr>
              <w:ind w:right="100"/>
              <w:jc w:val="center"/>
              <w:rPr>
                <w:rFonts w:ascii="Arial" w:eastAsia="Times New Roman" w:hAnsi="Arial" w:cs="Arial"/>
                <w:sz w:val="24"/>
                <w:szCs w:val="24"/>
              </w:rPr>
            </w:pPr>
            <w:proofErr w:type="spellStart"/>
            <w:r w:rsidRPr="00256DE1">
              <w:rPr>
                <w:rFonts w:ascii="Arial" w:eastAsia="Times New Roman" w:hAnsi="Arial" w:cs="Arial"/>
                <w:spacing w:val="-2"/>
                <w:sz w:val="24"/>
                <w:szCs w:val="24"/>
              </w:rPr>
              <w:t>Террито</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pacing w:val="-2"/>
                <w:sz w:val="24"/>
                <w:szCs w:val="24"/>
              </w:rPr>
              <w:t>риальная</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z w:val="24"/>
                <w:szCs w:val="24"/>
              </w:rPr>
              <w:t>доступность,м</w:t>
            </w:r>
            <w:proofErr w:type="spellEnd"/>
          </w:p>
        </w:tc>
        <w:tc>
          <w:tcPr>
            <w:tcW w:w="1337" w:type="dxa"/>
            <w:tcBorders>
              <w:top w:val="single" w:sz="6" w:space="0" w:color="404040"/>
              <w:left w:val="single" w:sz="6" w:space="0" w:color="404040"/>
              <w:bottom w:val="single" w:sz="6" w:space="0" w:color="404040"/>
              <w:right w:val="single" w:sz="6" w:space="0" w:color="404040"/>
            </w:tcBorders>
          </w:tcPr>
          <w:p w14:paraId="13D03C34" w14:textId="77777777" w:rsidR="00256DE1" w:rsidRPr="00256DE1" w:rsidRDefault="00256DE1" w:rsidP="00445985">
            <w:pPr>
              <w:spacing w:line="268" w:lineRule="exact"/>
              <w:jc w:val="center"/>
              <w:rPr>
                <w:rFonts w:ascii="Arial" w:eastAsia="Times New Roman" w:hAnsi="Arial" w:cs="Arial"/>
                <w:sz w:val="24"/>
                <w:szCs w:val="24"/>
              </w:rPr>
            </w:pPr>
            <w:r w:rsidRPr="00256DE1">
              <w:rPr>
                <w:rFonts w:ascii="Arial" w:eastAsia="Times New Roman" w:hAnsi="Arial" w:cs="Arial"/>
                <w:spacing w:val="-5"/>
                <w:sz w:val="24"/>
                <w:szCs w:val="24"/>
              </w:rPr>
              <w:t>400</w:t>
            </w:r>
          </w:p>
        </w:tc>
      </w:tr>
      <w:tr w:rsidR="00256DE1" w:rsidRPr="00256DE1" w14:paraId="030412DC" w14:textId="77777777" w:rsidTr="00445985">
        <w:trPr>
          <w:trHeight w:val="2207"/>
        </w:trPr>
        <w:tc>
          <w:tcPr>
            <w:tcW w:w="631" w:type="dxa"/>
            <w:vMerge/>
            <w:tcBorders>
              <w:top w:val="nil"/>
              <w:left w:val="single" w:sz="6" w:space="0" w:color="404040"/>
              <w:bottom w:val="single" w:sz="6" w:space="0" w:color="404040"/>
              <w:right w:val="single" w:sz="6" w:space="0" w:color="404040"/>
            </w:tcBorders>
          </w:tcPr>
          <w:p w14:paraId="0D61AEED" w14:textId="77777777" w:rsidR="00256DE1" w:rsidRPr="00256DE1" w:rsidRDefault="00256DE1" w:rsidP="00445985">
            <w:pPr>
              <w:rPr>
                <w:rFonts w:ascii="Arial" w:eastAsia="Times New Roman" w:hAnsi="Arial" w:cs="Arial"/>
                <w:sz w:val="24"/>
                <w:szCs w:val="24"/>
              </w:rPr>
            </w:pPr>
          </w:p>
        </w:tc>
        <w:tc>
          <w:tcPr>
            <w:tcW w:w="1872" w:type="dxa"/>
            <w:vMerge/>
            <w:tcBorders>
              <w:top w:val="nil"/>
              <w:left w:val="single" w:sz="6" w:space="0" w:color="404040"/>
              <w:bottom w:val="single" w:sz="6" w:space="0" w:color="404040"/>
              <w:right w:val="single" w:sz="6" w:space="0" w:color="404040"/>
            </w:tcBorders>
          </w:tcPr>
          <w:p w14:paraId="77805FEF" w14:textId="77777777" w:rsidR="00256DE1" w:rsidRPr="00256DE1" w:rsidRDefault="00256DE1" w:rsidP="00445985">
            <w:pPr>
              <w:rPr>
                <w:rFonts w:ascii="Arial" w:eastAsia="Times New Roman" w:hAnsi="Arial" w:cs="Arial"/>
                <w:sz w:val="24"/>
                <w:szCs w:val="24"/>
              </w:rPr>
            </w:pPr>
          </w:p>
        </w:tc>
        <w:tc>
          <w:tcPr>
            <w:tcW w:w="1039" w:type="dxa"/>
            <w:tcBorders>
              <w:top w:val="single" w:sz="6" w:space="0" w:color="404040"/>
              <w:left w:val="single" w:sz="6" w:space="0" w:color="404040"/>
              <w:bottom w:val="single" w:sz="6" w:space="0" w:color="404040"/>
              <w:right w:val="single" w:sz="6" w:space="0" w:color="404040"/>
            </w:tcBorders>
          </w:tcPr>
          <w:p w14:paraId="12ED499D" w14:textId="77777777" w:rsidR="00256DE1" w:rsidRPr="00256DE1" w:rsidRDefault="00256DE1" w:rsidP="00445985">
            <w:pPr>
              <w:spacing w:line="268" w:lineRule="exact"/>
              <w:jc w:val="center"/>
              <w:rPr>
                <w:rFonts w:ascii="Arial" w:eastAsia="Times New Roman" w:hAnsi="Arial" w:cs="Arial"/>
                <w:sz w:val="24"/>
                <w:szCs w:val="24"/>
              </w:rPr>
            </w:pPr>
            <w:r w:rsidRPr="00256DE1">
              <w:rPr>
                <w:rFonts w:ascii="Arial" w:eastAsia="Times New Roman" w:hAnsi="Arial" w:cs="Arial"/>
                <w:spacing w:val="-2"/>
                <w:sz w:val="24"/>
                <w:szCs w:val="24"/>
              </w:rPr>
              <w:t>1.1.34.</w:t>
            </w:r>
          </w:p>
        </w:tc>
        <w:tc>
          <w:tcPr>
            <w:tcW w:w="1666" w:type="dxa"/>
            <w:vMerge/>
            <w:tcBorders>
              <w:top w:val="nil"/>
              <w:left w:val="single" w:sz="6" w:space="0" w:color="404040"/>
              <w:bottom w:val="single" w:sz="6" w:space="0" w:color="404040"/>
              <w:right w:val="single" w:sz="6" w:space="0" w:color="404040"/>
            </w:tcBorders>
          </w:tcPr>
          <w:p w14:paraId="342DD431" w14:textId="77777777" w:rsidR="00256DE1" w:rsidRPr="00256DE1" w:rsidRDefault="00256DE1" w:rsidP="00445985">
            <w:pPr>
              <w:rPr>
                <w:rFonts w:ascii="Arial" w:eastAsia="Times New Roman" w:hAnsi="Arial" w:cs="Arial"/>
                <w:sz w:val="24"/>
                <w:szCs w:val="24"/>
              </w:rPr>
            </w:pPr>
          </w:p>
        </w:tc>
        <w:tc>
          <w:tcPr>
            <w:tcW w:w="2097" w:type="dxa"/>
            <w:vMerge/>
            <w:tcBorders>
              <w:top w:val="nil"/>
              <w:left w:val="single" w:sz="6" w:space="0" w:color="404040"/>
              <w:bottom w:val="single" w:sz="6" w:space="0" w:color="404040"/>
              <w:right w:val="single" w:sz="6" w:space="0" w:color="404040"/>
            </w:tcBorders>
          </w:tcPr>
          <w:p w14:paraId="5D323291" w14:textId="77777777" w:rsidR="00256DE1" w:rsidRPr="00256DE1" w:rsidRDefault="00256DE1" w:rsidP="00445985">
            <w:pPr>
              <w:rPr>
                <w:rFonts w:ascii="Arial" w:eastAsia="Times New Roman" w:hAnsi="Arial" w:cs="Arial"/>
                <w:sz w:val="24"/>
                <w:szCs w:val="24"/>
              </w:rPr>
            </w:pPr>
          </w:p>
        </w:tc>
        <w:tc>
          <w:tcPr>
            <w:tcW w:w="2153" w:type="dxa"/>
            <w:tcBorders>
              <w:top w:val="single" w:sz="6" w:space="0" w:color="404040"/>
              <w:left w:val="single" w:sz="6" w:space="0" w:color="404040"/>
              <w:bottom w:val="single" w:sz="6" w:space="0" w:color="404040"/>
              <w:right w:val="single" w:sz="6" w:space="0" w:color="404040"/>
            </w:tcBorders>
          </w:tcPr>
          <w:p w14:paraId="69CACB8D" w14:textId="77777777" w:rsidR="00256DE1" w:rsidRPr="00256DE1" w:rsidRDefault="00256DE1" w:rsidP="00445985">
            <w:pPr>
              <w:ind w:right="125"/>
              <w:jc w:val="center"/>
              <w:rPr>
                <w:rFonts w:ascii="Arial" w:eastAsia="Times New Roman" w:hAnsi="Arial" w:cs="Arial"/>
                <w:sz w:val="24"/>
                <w:szCs w:val="24"/>
                <w:lang w:val="ru-RU"/>
              </w:rPr>
            </w:pPr>
            <w:r w:rsidRPr="00256DE1">
              <w:rPr>
                <w:rFonts w:ascii="Arial" w:eastAsia="Times New Roman" w:hAnsi="Arial" w:cs="Arial"/>
                <w:spacing w:val="-2"/>
                <w:sz w:val="24"/>
                <w:szCs w:val="24"/>
                <w:lang w:val="ru-RU"/>
              </w:rPr>
              <w:t xml:space="preserve">Оздоровительные комплексы (фитнес-клубы, </w:t>
            </w:r>
            <w:proofErr w:type="spellStart"/>
            <w:r w:rsidRPr="00256DE1">
              <w:rPr>
                <w:rFonts w:ascii="Arial" w:eastAsia="Times New Roman" w:hAnsi="Arial" w:cs="Arial"/>
                <w:sz w:val="24"/>
                <w:szCs w:val="24"/>
                <w:lang w:val="ru-RU"/>
              </w:rPr>
              <w:t>ФОК</w:t>
            </w:r>
            <w:proofErr w:type="gramStart"/>
            <w:r w:rsidRPr="00256DE1">
              <w:rPr>
                <w:rFonts w:ascii="Arial" w:eastAsia="Times New Roman" w:hAnsi="Arial" w:cs="Arial"/>
                <w:sz w:val="24"/>
                <w:szCs w:val="24"/>
                <w:lang w:val="ru-RU"/>
              </w:rPr>
              <w:t>,с</w:t>
            </w:r>
            <w:proofErr w:type="gramEnd"/>
            <w:r w:rsidRPr="00256DE1">
              <w:rPr>
                <w:rFonts w:ascii="Arial" w:eastAsia="Times New Roman" w:hAnsi="Arial" w:cs="Arial"/>
                <w:sz w:val="24"/>
                <w:szCs w:val="24"/>
                <w:lang w:val="ru-RU"/>
              </w:rPr>
              <w:t>портивные</w:t>
            </w:r>
            <w:proofErr w:type="spellEnd"/>
            <w:r w:rsidRPr="00256DE1">
              <w:rPr>
                <w:rFonts w:ascii="Arial" w:eastAsia="Times New Roman" w:hAnsi="Arial" w:cs="Arial"/>
                <w:sz w:val="24"/>
                <w:szCs w:val="24"/>
                <w:lang w:val="ru-RU"/>
              </w:rPr>
              <w:t xml:space="preserve"> и тренажерные </w:t>
            </w:r>
            <w:r w:rsidRPr="00256DE1">
              <w:rPr>
                <w:rFonts w:ascii="Arial" w:eastAsia="Times New Roman" w:hAnsi="Arial" w:cs="Arial"/>
                <w:spacing w:val="-2"/>
                <w:sz w:val="24"/>
                <w:szCs w:val="24"/>
                <w:lang w:val="ru-RU"/>
              </w:rPr>
              <w:t>залы):</w:t>
            </w:r>
          </w:p>
          <w:p w14:paraId="23EFC920" w14:textId="77777777" w:rsidR="00256DE1" w:rsidRPr="00256DE1" w:rsidRDefault="00256DE1" w:rsidP="00445985">
            <w:pPr>
              <w:spacing w:line="270" w:lineRule="atLeast"/>
              <w:ind w:right="70"/>
              <w:jc w:val="center"/>
              <w:rPr>
                <w:rFonts w:ascii="Arial" w:eastAsia="Times New Roman" w:hAnsi="Arial" w:cs="Arial"/>
                <w:sz w:val="24"/>
                <w:szCs w:val="24"/>
                <w:lang w:val="ru-RU"/>
              </w:rPr>
            </w:pPr>
            <w:proofErr w:type="spellStart"/>
            <w:r w:rsidRPr="00256DE1">
              <w:rPr>
                <w:rFonts w:ascii="Arial" w:eastAsia="Times New Roman" w:hAnsi="Arial" w:cs="Arial"/>
                <w:sz w:val="24"/>
                <w:szCs w:val="24"/>
                <w:lang w:val="ru-RU"/>
              </w:rPr>
              <w:t>общейплощадью</w:t>
            </w:r>
            <w:proofErr w:type="spellEnd"/>
            <w:r w:rsidRPr="00256DE1">
              <w:rPr>
                <w:rFonts w:ascii="Arial" w:eastAsia="Times New Roman" w:hAnsi="Arial" w:cs="Arial"/>
                <w:sz w:val="24"/>
                <w:szCs w:val="24"/>
                <w:lang w:val="ru-RU"/>
              </w:rPr>
              <w:t xml:space="preserve"> менее 1000 </w:t>
            </w:r>
            <w:proofErr w:type="spellStart"/>
            <w:r w:rsidRPr="00256DE1">
              <w:rPr>
                <w:rFonts w:ascii="Arial" w:eastAsia="Times New Roman" w:hAnsi="Arial" w:cs="Arial"/>
                <w:sz w:val="24"/>
                <w:szCs w:val="24"/>
                <w:lang w:val="ru-RU"/>
              </w:rPr>
              <w:t>кв</w:t>
            </w:r>
            <w:proofErr w:type="gramStart"/>
            <w:r w:rsidRPr="00256DE1">
              <w:rPr>
                <w:rFonts w:ascii="Arial" w:eastAsia="Times New Roman" w:hAnsi="Arial" w:cs="Arial"/>
                <w:sz w:val="24"/>
                <w:szCs w:val="24"/>
                <w:lang w:val="ru-RU"/>
              </w:rPr>
              <w:t>.м</w:t>
            </w:r>
            <w:proofErr w:type="spellEnd"/>
            <w:proofErr w:type="gramEnd"/>
          </w:p>
        </w:tc>
        <w:tc>
          <w:tcPr>
            <w:tcW w:w="1673" w:type="dxa"/>
            <w:tcBorders>
              <w:top w:val="single" w:sz="6" w:space="0" w:color="404040"/>
              <w:left w:val="single" w:sz="6" w:space="0" w:color="404040"/>
              <w:bottom w:val="single" w:sz="6" w:space="0" w:color="404040"/>
              <w:right w:val="single" w:sz="6" w:space="0" w:color="404040"/>
            </w:tcBorders>
          </w:tcPr>
          <w:p w14:paraId="41038F7D" w14:textId="77777777" w:rsidR="00256DE1" w:rsidRPr="00256DE1" w:rsidRDefault="00256DE1" w:rsidP="00445985">
            <w:pPr>
              <w:spacing w:line="268" w:lineRule="exact"/>
              <w:jc w:val="center"/>
              <w:rPr>
                <w:rFonts w:ascii="Arial" w:eastAsia="Times New Roman" w:hAnsi="Arial" w:cs="Arial"/>
                <w:sz w:val="24"/>
                <w:szCs w:val="24"/>
                <w:lang w:val="ru-RU"/>
              </w:rPr>
            </w:pPr>
            <w:r w:rsidRPr="00256DE1">
              <w:rPr>
                <w:rFonts w:ascii="Arial" w:eastAsia="Times New Roman" w:hAnsi="Arial" w:cs="Arial"/>
                <w:spacing w:val="-10"/>
                <w:sz w:val="24"/>
                <w:szCs w:val="24"/>
                <w:lang w:val="ru-RU"/>
              </w:rPr>
              <w:t>1</w:t>
            </w:r>
          </w:p>
          <w:p w14:paraId="40A49776" w14:textId="77777777" w:rsidR="00256DE1" w:rsidRPr="00256DE1" w:rsidRDefault="00256DE1" w:rsidP="00445985">
            <w:pPr>
              <w:ind w:right="168"/>
              <w:jc w:val="center"/>
              <w:rPr>
                <w:rFonts w:ascii="Arial" w:eastAsia="Times New Roman" w:hAnsi="Arial" w:cs="Arial"/>
                <w:sz w:val="24"/>
                <w:szCs w:val="24"/>
                <w:lang w:val="ru-RU"/>
              </w:rPr>
            </w:pPr>
            <w:r w:rsidRPr="00256DE1">
              <w:rPr>
                <w:rFonts w:ascii="Arial" w:eastAsia="Times New Roman" w:hAnsi="Arial" w:cs="Arial"/>
                <w:spacing w:val="-2"/>
                <w:sz w:val="24"/>
                <w:szCs w:val="24"/>
                <w:lang w:val="ru-RU"/>
              </w:rPr>
              <w:t xml:space="preserve">парковочное </w:t>
            </w:r>
            <w:r w:rsidRPr="00256DE1">
              <w:rPr>
                <w:rFonts w:ascii="Arial" w:eastAsia="Times New Roman" w:hAnsi="Arial" w:cs="Arial"/>
                <w:sz w:val="24"/>
                <w:szCs w:val="24"/>
                <w:lang w:val="ru-RU"/>
              </w:rPr>
              <w:t xml:space="preserve">место / </w:t>
            </w:r>
            <w:r w:rsidRPr="00256DE1">
              <w:rPr>
                <w:rFonts w:ascii="Arial" w:eastAsia="Times New Roman" w:hAnsi="Arial" w:cs="Arial"/>
                <w:spacing w:val="-2"/>
                <w:sz w:val="24"/>
                <w:szCs w:val="24"/>
                <w:lang w:val="ru-RU"/>
              </w:rPr>
              <w:t xml:space="preserve">количество </w:t>
            </w:r>
            <w:r w:rsidRPr="00256DE1">
              <w:rPr>
                <w:rFonts w:ascii="Arial" w:eastAsia="Times New Roman" w:hAnsi="Arial" w:cs="Arial"/>
                <w:sz w:val="24"/>
                <w:szCs w:val="24"/>
                <w:lang w:val="ru-RU"/>
              </w:rPr>
              <w:t>кв</w:t>
            </w:r>
            <w:proofErr w:type="gramStart"/>
            <w:r w:rsidRPr="00256DE1">
              <w:rPr>
                <w:rFonts w:ascii="Arial" w:eastAsia="Times New Roman" w:hAnsi="Arial" w:cs="Arial"/>
                <w:sz w:val="24"/>
                <w:szCs w:val="24"/>
                <w:lang w:val="ru-RU"/>
              </w:rPr>
              <w:t>.м</w:t>
            </w:r>
            <w:proofErr w:type="gramEnd"/>
            <w:r w:rsidRPr="00256DE1">
              <w:rPr>
                <w:rFonts w:ascii="Arial" w:eastAsia="Times New Roman" w:hAnsi="Arial" w:cs="Arial"/>
                <w:sz w:val="24"/>
                <w:szCs w:val="24"/>
                <w:lang w:val="ru-RU"/>
              </w:rPr>
              <w:t xml:space="preserve"> общей </w:t>
            </w:r>
            <w:r w:rsidRPr="00256DE1">
              <w:rPr>
                <w:rFonts w:ascii="Arial" w:eastAsia="Times New Roman" w:hAnsi="Arial" w:cs="Arial"/>
                <w:spacing w:val="-2"/>
                <w:sz w:val="24"/>
                <w:szCs w:val="24"/>
                <w:lang w:val="ru-RU"/>
              </w:rPr>
              <w:t>площади</w:t>
            </w:r>
          </w:p>
        </w:tc>
        <w:tc>
          <w:tcPr>
            <w:tcW w:w="1290" w:type="dxa"/>
            <w:tcBorders>
              <w:top w:val="single" w:sz="6" w:space="0" w:color="404040"/>
              <w:left w:val="single" w:sz="6" w:space="0" w:color="404040"/>
              <w:bottom w:val="single" w:sz="6" w:space="0" w:color="404040"/>
              <w:right w:val="single" w:sz="6" w:space="0" w:color="404040"/>
            </w:tcBorders>
          </w:tcPr>
          <w:p w14:paraId="055356AC" w14:textId="77777777" w:rsidR="00256DE1" w:rsidRPr="00256DE1" w:rsidRDefault="00256DE1" w:rsidP="00445985">
            <w:pPr>
              <w:spacing w:line="268" w:lineRule="exact"/>
              <w:jc w:val="center"/>
              <w:rPr>
                <w:rFonts w:ascii="Arial" w:eastAsia="Times New Roman" w:hAnsi="Arial" w:cs="Arial"/>
                <w:sz w:val="24"/>
                <w:szCs w:val="24"/>
              </w:rPr>
            </w:pPr>
            <w:r w:rsidRPr="00256DE1">
              <w:rPr>
                <w:rFonts w:ascii="Arial" w:eastAsia="Times New Roman" w:hAnsi="Arial" w:cs="Arial"/>
                <w:spacing w:val="-4"/>
                <w:sz w:val="24"/>
                <w:szCs w:val="24"/>
              </w:rPr>
              <w:t>40,0</w:t>
            </w:r>
          </w:p>
        </w:tc>
        <w:tc>
          <w:tcPr>
            <w:tcW w:w="1779" w:type="dxa"/>
            <w:tcBorders>
              <w:top w:val="single" w:sz="6" w:space="0" w:color="404040"/>
              <w:left w:val="single" w:sz="6" w:space="0" w:color="404040"/>
              <w:bottom w:val="single" w:sz="6" w:space="0" w:color="404040"/>
              <w:right w:val="single" w:sz="6" w:space="0" w:color="404040"/>
            </w:tcBorders>
          </w:tcPr>
          <w:p w14:paraId="6930BEED" w14:textId="77777777" w:rsidR="00256DE1" w:rsidRPr="00256DE1" w:rsidRDefault="00256DE1" w:rsidP="00445985">
            <w:pPr>
              <w:ind w:right="100"/>
              <w:jc w:val="center"/>
              <w:rPr>
                <w:rFonts w:ascii="Arial" w:eastAsia="Times New Roman" w:hAnsi="Arial" w:cs="Arial"/>
                <w:sz w:val="24"/>
                <w:szCs w:val="24"/>
              </w:rPr>
            </w:pPr>
            <w:proofErr w:type="spellStart"/>
            <w:r w:rsidRPr="00256DE1">
              <w:rPr>
                <w:rFonts w:ascii="Arial" w:eastAsia="Times New Roman" w:hAnsi="Arial" w:cs="Arial"/>
                <w:spacing w:val="-2"/>
                <w:sz w:val="24"/>
                <w:szCs w:val="24"/>
              </w:rPr>
              <w:t>Террито</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pacing w:val="-2"/>
                <w:sz w:val="24"/>
                <w:szCs w:val="24"/>
              </w:rPr>
              <w:t>риальная</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z w:val="24"/>
                <w:szCs w:val="24"/>
              </w:rPr>
              <w:t>доступность,м</w:t>
            </w:r>
            <w:proofErr w:type="spellEnd"/>
          </w:p>
        </w:tc>
        <w:tc>
          <w:tcPr>
            <w:tcW w:w="1337" w:type="dxa"/>
            <w:tcBorders>
              <w:top w:val="single" w:sz="6" w:space="0" w:color="404040"/>
              <w:left w:val="single" w:sz="6" w:space="0" w:color="404040"/>
              <w:bottom w:val="single" w:sz="6" w:space="0" w:color="404040"/>
              <w:right w:val="single" w:sz="6" w:space="0" w:color="404040"/>
            </w:tcBorders>
          </w:tcPr>
          <w:p w14:paraId="0E197E04" w14:textId="77777777" w:rsidR="00256DE1" w:rsidRPr="00256DE1" w:rsidRDefault="00256DE1" w:rsidP="00445985">
            <w:pPr>
              <w:spacing w:line="268" w:lineRule="exact"/>
              <w:jc w:val="center"/>
              <w:rPr>
                <w:rFonts w:ascii="Arial" w:eastAsia="Times New Roman" w:hAnsi="Arial" w:cs="Arial"/>
                <w:sz w:val="24"/>
                <w:szCs w:val="24"/>
              </w:rPr>
            </w:pPr>
            <w:r w:rsidRPr="00256DE1">
              <w:rPr>
                <w:rFonts w:ascii="Arial" w:eastAsia="Times New Roman" w:hAnsi="Arial" w:cs="Arial"/>
                <w:spacing w:val="-5"/>
                <w:sz w:val="24"/>
                <w:szCs w:val="24"/>
              </w:rPr>
              <w:t>250</w:t>
            </w:r>
          </w:p>
        </w:tc>
      </w:tr>
      <w:tr w:rsidR="00256DE1" w:rsidRPr="00256DE1" w14:paraId="52807F4A" w14:textId="77777777" w:rsidTr="00445985">
        <w:trPr>
          <w:trHeight w:val="1382"/>
        </w:trPr>
        <w:tc>
          <w:tcPr>
            <w:tcW w:w="631" w:type="dxa"/>
            <w:vMerge/>
            <w:tcBorders>
              <w:top w:val="nil"/>
              <w:left w:val="single" w:sz="6" w:space="0" w:color="404040"/>
              <w:bottom w:val="single" w:sz="6" w:space="0" w:color="404040"/>
              <w:right w:val="single" w:sz="6" w:space="0" w:color="404040"/>
            </w:tcBorders>
          </w:tcPr>
          <w:p w14:paraId="4E542643" w14:textId="77777777" w:rsidR="00256DE1" w:rsidRPr="00256DE1" w:rsidRDefault="00256DE1" w:rsidP="00445985">
            <w:pPr>
              <w:rPr>
                <w:rFonts w:ascii="Arial" w:eastAsia="Times New Roman" w:hAnsi="Arial" w:cs="Arial"/>
                <w:sz w:val="24"/>
                <w:szCs w:val="24"/>
              </w:rPr>
            </w:pPr>
          </w:p>
        </w:tc>
        <w:tc>
          <w:tcPr>
            <w:tcW w:w="1872" w:type="dxa"/>
            <w:vMerge/>
            <w:tcBorders>
              <w:top w:val="nil"/>
              <w:left w:val="single" w:sz="6" w:space="0" w:color="404040"/>
              <w:bottom w:val="single" w:sz="6" w:space="0" w:color="404040"/>
              <w:right w:val="single" w:sz="6" w:space="0" w:color="404040"/>
            </w:tcBorders>
          </w:tcPr>
          <w:p w14:paraId="0D4CB5DB" w14:textId="77777777" w:rsidR="00256DE1" w:rsidRPr="00256DE1" w:rsidRDefault="00256DE1" w:rsidP="00445985">
            <w:pPr>
              <w:rPr>
                <w:rFonts w:ascii="Arial" w:eastAsia="Times New Roman" w:hAnsi="Arial" w:cs="Arial"/>
                <w:sz w:val="24"/>
                <w:szCs w:val="24"/>
              </w:rPr>
            </w:pPr>
          </w:p>
        </w:tc>
        <w:tc>
          <w:tcPr>
            <w:tcW w:w="1039" w:type="dxa"/>
            <w:tcBorders>
              <w:top w:val="single" w:sz="6" w:space="0" w:color="404040"/>
              <w:left w:val="single" w:sz="6" w:space="0" w:color="404040"/>
              <w:bottom w:val="single" w:sz="6" w:space="0" w:color="404040"/>
              <w:right w:val="single" w:sz="6" w:space="0" w:color="404040"/>
            </w:tcBorders>
          </w:tcPr>
          <w:p w14:paraId="52E9510C" w14:textId="77777777" w:rsidR="00256DE1" w:rsidRPr="00256DE1" w:rsidRDefault="00256DE1" w:rsidP="00445985">
            <w:pPr>
              <w:spacing w:line="268" w:lineRule="exact"/>
              <w:jc w:val="center"/>
              <w:rPr>
                <w:rFonts w:ascii="Arial" w:eastAsia="Times New Roman" w:hAnsi="Arial" w:cs="Arial"/>
                <w:sz w:val="24"/>
                <w:szCs w:val="24"/>
              </w:rPr>
            </w:pPr>
            <w:r w:rsidRPr="00256DE1">
              <w:rPr>
                <w:rFonts w:ascii="Arial" w:eastAsia="Times New Roman" w:hAnsi="Arial" w:cs="Arial"/>
                <w:spacing w:val="-2"/>
                <w:sz w:val="24"/>
                <w:szCs w:val="24"/>
              </w:rPr>
              <w:t>1.1.35.</w:t>
            </w:r>
          </w:p>
        </w:tc>
        <w:tc>
          <w:tcPr>
            <w:tcW w:w="1666" w:type="dxa"/>
            <w:vMerge/>
            <w:tcBorders>
              <w:top w:val="nil"/>
              <w:left w:val="single" w:sz="6" w:space="0" w:color="404040"/>
              <w:bottom w:val="single" w:sz="6" w:space="0" w:color="404040"/>
              <w:right w:val="single" w:sz="6" w:space="0" w:color="404040"/>
            </w:tcBorders>
          </w:tcPr>
          <w:p w14:paraId="5BD725EE" w14:textId="77777777" w:rsidR="00256DE1" w:rsidRPr="00256DE1" w:rsidRDefault="00256DE1" w:rsidP="00445985">
            <w:pPr>
              <w:rPr>
                <w:rFonts w:ascii="Arial" w:eastAsia="Times New Roman" w:hAnsi="Arial" w:cs="Arial"/>
                <w:sz w:val="24"/>
                <w:szCs w:val="24"/>
              </w:rPr>
            </w:pPr>
          </w:p>
        </w:tc>
        <w:tc>
          <w:tcPr>
            <w:tcW w:w="2097" w:type="dxa"/>
            <w:vMerge/>
            <w:tcBorders>
              <w:top w:val="nil"/>
              <w:left w:val="single" w:sz="6" w:space="0" w:color="404040"/>
              <w:bottom w:val="single" w:sz="6" w:space="0" w:color="404040"/>
              <w:right w:val="single" w:sz="6" w:space="0" w:color="404040"/>
            </w:tcBorders>
          </w:tcPr>
          <w:p w14:paraId="67D6FCDE" w14:textId="77777777" w:rsidR="00256DE1" w:rsidRPr="00256DE1" w:rsidRDefault="00256DE1" w:rsidP="00445985">
            <w:pPr>
              <w:rPr>
                <w:rFonts w:ascii="Arial" w:eastAsia="Times New Roman" w:hAnsi="Arial" w:cs="Arial"/>
                <w:sz w:val="24"/>
                <w:szCs w:val="24"/>
              </w:rPr>
            </w:pPr>
          </w:p>
        </w:tc>
        <w:tc>
          <w:tcPr>
            <w:tcW w:w="2153" w:type="dxa"/>
            <w:tcBorders>
              <w:top w:val="single" w:sz="6" w:space="0" w:color="404040"/>
              <w:left w:val="single" w:sz="6" w:space="0" w:color="404040"/>
              <w:bottom w:val="single" w:sz="6" w:space="0" w:color="404040"/>
              <w:right w:val="single" w:sz="6" w:space="0" w:color="404040"/>
            </w:tcBorders>
          </w:tcPr>
          <w:p w14:paraId="3DAFAF95" w14:textId="77777777" w:rsidR="00256DE1" w:rsidRPr="00256DE1" w:rsidRDefault="00256DE1" w:rsidP="00445985">
            <w:pPr>
              <w:ind w:right="125"/>
              <w:jc w:val="center"/>
              <w:rPr>
                <w:rFonts w:ascii="Arial" w:eastAsia="Times New Roman" w:hAnsi="Arial" w:cs="Arial"/>
                <w:sz w:val="24"/>
                <w:szCs w:val="24"/>
                <w:lang w:val="ru-RU"/>
              </w:rPr>
            </w:pPr>
            <w:r w:rsidRPr="00256DE1">
              <w:rPr>
                <w:rFonts w:ascii="Arial" w:eastAsia="Times New Roman" w:hAnsi="Arial" w:cs="Arial"/>
                <w:spacing w:val="-2"/>
                <w:sz w:val="24"/>
                <w:szCs w:val="24"/>
                <w:lang w:val="ru-RU"/>
              </w:rPr>
              <w:t xml:space="preserve">Оздоровительные комплексы (фитнес-клубы, </w:t>
            </w:r>
            <w:proofErr w:type="spellStart"/>
            <w:r w:rsidRPr="00256DE1">
              <w:rPr>
                <w:rFonts w:ascii="Arial" w:eastAsia="Times New Roman" w:hAnsi="Arial" w:cs="Arial"/>
                <w:sz w:val="24"/>
                <w:szCs w:val="24"/>
                <w:lang w:val="ru-RU"/>
              </w:rPr>
              <w:t>ФОК</w:t>
            </w:r>
            <w:proofErr w:type="gramStart"/>
            <w:r w:rsidRPr="00256DE1">
              <w:rPr>
                <w:rFonts w:ascii="Arial" w:eastAsia="Times New Roman" w:hAnsi="Arial" w:cs="Arial"/>
                <w:sz w:val="24"/>
                <w:szCs w:val="24"/>
                <w:lang w:val="ru-RU"/>
              </w:rPr>
              <w:t>,с</w:t>
            </w:r>
            <w:proofErr w:type="gramEnd"/>
            <w:r w:rsidRPr="00256DE1">
              <w:rPr>
                <w:rFonts w:ascii="Arial" w:eastAsia="Times New Roman" w:hAnsi="Arial" w:cs="Arial"/>
                <w:sz w:val="24"/>
                <w:szCs w:val="24"/>
                <w:lang w:val="ru-RU"/>
              </w:rPr>
              <w:t>портивные</w:t>
            </w:r>
            <w:proofErr w:type="spellEnd"/>
          </w:p>
          <w:p w14:paraId="17EFC64A" w14:textId="77777777" w:rsidR="00256DE1" w:rsidRPr="00256DE1" w:rsidRDefault="00256DE1" w:rsidP="00445985">
            <w:pPr>
              <w:spacing w:line="266" w:lineRule="exact"/>
              <w:jc w:val="center"/>
              <w:rPr>
                <w:rFonts w:ascii="Arial" w:eastAsia="Times New Roman" w:hAnsi="Arial" w:cs="Arial"/>
                <w:sz w:val="24"/>
                <w:szCs w:val="24"/>
              </w:rPr>
            </w:pPr>
            <w:r w:rsidRPr="00256DE1">
              <w:rPr>
                <w:rFonts w:ascii="Arial" w:eastAsia="Times New Roman" w:hAnsi="Arial" w:cs="Arial"/>
                <w:sz w:val="24"/>
                <w:szCs w:val="24"/>
              </w:rPr>
              <w:t xml:space="preserve">и </w:t>
            </w:r>
            <w:proofErr w:type="spellStart"/>
            <w:r w:rsidRPr="00256DE1">
              <w:rPr>
                <w:rFonts w:ascii="Arial" w:eastAsia="Times New Roman" w:hAnsi="Arial" w:cs="Arial"/>
                <w:spacing w:val="-2"/>
                <w:sz w:val="24"/>
                <w:szCs w:val="24"/>
              </w:rPr>
              <w:t>тренажерные</w:t>
            </w:r>
            <w:proofErr w:type="spellEnd"/>
          </w:p>
        </w:tc>
        <w:tc>
          <w:tcPr>
            <w:tcW w:w="1673" w:type="dxa"/>
            <w:tcBorders>
              <w:top w:val="single" w:sz="6" w:space="0" w:color="404040"/>
              <w:left w:val="single" w:sz="6" w:space="0" w:color="404040"/>
              <w:bottom w:val="single" w:sz="6" w:space="0" w:color="404040"/>
              <w:right w:val="single" w:sz="6" w:space="0" w:color="404040"/>
            </w:tcBorders>
          </w:tcPr>
          <w:p w14:paraId="6496D295" w14:textId="77777777" w:rsidR="00256DE1" w:rsidRPr="00256DE1" w:rsidRDefault="00256DE1" w:rsidP="00445985">
            <w:pPr>
              <w:spacing w:line="268" w:lineRule="exact"/>
              <w:jc w:val="center"/>
              <w:rPr>
                <w:rFonts w:ascii="Arial" w:eastAsia="Times New Roman" w:hAnsi="Arial" w:cs="Arial"/>
                <w:sz w:val="24"/>
                <w:szCs w:val="24"/>
                <w:lang w:val="ru-RU"/>
              </w:rPr>
            </w:pPr>
            <w:r w:rsidRPr="00256DE1">
              <w:rPr>
                <w:rFonts w:ascii="Arial" w:eastAsia="Times New Roman" w:hAnsi="Arial" w:cs="Arial"/>
                <w:spacing w:val="-10"/>
                <w:sz w:val="24"/>
                <w:szCs w:val="24"/>
                <w:lang w:val="ru-RU"/>
              </w:rPr>
              <w:t>1</w:t>
            </w:r>
          </w:p>
          <w:p w14:paraId="091985D5" w14:textId="77777777" w:rsidR="00256DE1" w:rsidRPr="00256DE1" w:rsidRDefault="00256DE1" w:rsidP="00445985">
            <w:pPr>
              <w:ind w:right="168"/>
              <w:jc w:val="center"/>
              <w:rPr>
                <w:rFonts w:ascii="Arial" w:eastAsia="Times New Roman" w:hAnsi="Arial" w:cs="Arial"/>
                <w:sz w:val="24"/>
                <w:szCs w:val="24"/>
                <w:lang w:val="ru-RU"/>
              </w:rPr>
            </w:pPr>
            <w:r w:rsidRPr="00256DE1">
              <w:rPr>
                <w:rFonts w:ascii="Arial" w:eastAsia="Times New Roman" w:hAnsi="Arial" w:cs="Arial"/>
                <w:spacing w:val="-2"/>
                <w:sz w:val="24"/>
                <w:szCs w:val="24"/>
                <w:lang w:val="ru-RU"/>
              </w:rPr>
              <w:t xml:space="preserve">парковочное </w:t>
            </w:r>
            <w:r w:rsidRPr="00256DE1">
              <w:rPr>
                <w:rFonts w:ascii="Arial" w:eastAsia="Times New Roman" w:hAnsi="Arial" w:cs="Arial"/>
                <w:sz w:val="24"/>
                <w:szCs w:val="24"/>
                <w:lang w:val="ru-RU"/>
              </w:rPr>
              <w:t xml:space="preserve">место / </w:t>
            </w:r>
            <w:r w:rsidRPr="00256DE1">
              <w:rPr>
                <w:rFonts w:ascii="Arial" w:eastAsia="Times New Roman" w:hAnsi="Arial" w:cs="Arial"/>
                <w:spacing w:val="-2"/>
                <w:sz w:val="24"/>
                <w:szCs w:val="24"/>
                <w:lang w:val="ru-RU"/>
              </w:rPr>
              <w:t>количество</w:t>
            </w:r>
          </w:p>
          <w:p w14:paraId="332FFED7" w14:textId="77777777" w:rsidR="00256DE1" w:rsidRPr="00256DE1" w:rsidRDefault="00256DE1" w:rsidP="00445985">
            <w:pPr>
              <w:spacing w:line="266" w:lineRule="exact"/>
              <w:jc w:val="center"/>
              <w:rPr>
                <w:rFonts w:ascii="Arial" w:eastAsia="Times New Roman" w:hAnsi="Arial" w:cs="Arial"/>
                <w:sz w:val="24"/>
                <w:szCs w:val="24"/>
                <w:lang w:val="ru-RU"/>
              </w:rPr>
            </w:pPr>
            <w:r w:rsidRPr="00256DE1">
              <w:rPr>
                <w:rFonts w:ascii="Arial" w:eastAsia="Times New Roman" w:hAnsi="Arial" w:cs="Arial"/>
                <w:sz w:val="24"/>
                <w:szCs w:val="24"/>
                <w:lang w:val="ru-RU"/>
              </w:rPr>
              <w:t>кв</w:t>
            </w:r>
            <w:proofErr w:type="gramStart"/>
            <w:r w:rsidRPr="00256DE1">
              <w:rPr>
                <w:rFonts w:ascii="Arial" w:eastAsia="Times New Roman" w:hAnsi="Arial" w:cs="Arial"/>
                <w:sz w:val="24"/>
                <w:szCs w:val="24"/>
                <w:lang w:val="ru-RU"/>
              </w:rPr>
              <w:t>.м</w:t>
            </w:r>
            <w:proofErr w:type="gramEnd"/>
            <w:r w:rsidRPr="00256DE1">
              <w:rPr>
                <w:rFonts w:ascii="Arial" w:eastAsia="Times New Roman" w:hAnsi="Arial" w:cs="Arial"/>
                <w:spacing w:val="-4"/>
                <w:sz w:val="24"/>
                <w:szCs w:val="24"/>
                <w:lang w:val="ru-RU"/>
              </w:rPr>
              <w:t xml:space="preserve"> общей</w:t>
            </w:r>
          </w:p>
        </w:tc>
        <w:tc>
          <w:tcPr>
            <w:tcW w:w="1290" w:type="dxa"/>
            <w:tcBorders>
              <w:top w:val="single" w:sz="6" w:space="0" w:color="404040"/>
              <w:left w:val="single" w:sz="6" w:space="0" w:color="404040"/>
              <w:bottom w:val="single" w:sz="6" w:space="0" w:color="404040"/>
              <w:right w:val="single" w:sz="6" w:space="0" w:color="404040"/>
            </w:tcBorders>
          </w:tcPr>
          <w:p w14:paraId="53505C5D" w14:textId="77777777" w:rsidR="00256DE1" w:rsidRPr="00256DE1" w:rsidRDefault="00256DE1" w:rsidP="00445985">
            <w:pPr>
              <w:spacing w:line="268" w:lineRule="exact"/>
              <w:jc w:val="center"/>
              <w:rPr>
                <w:rFonts w:ascii="Arial" w:eastAsia="Times New Roman" w:hAnsi="Arial" w:cs="Arial"/>
                <w:sz w:val="24"/>
                <w:szCs w:val="24"/>
              </w:rPr>
            </w:pPr>
            <w:r w:rsidRPr="00256DE1">
              <w:rPr>
                <w:rFonts w:ascii="Arial" w:eastAsia="Times New Roman" w:hAnsi="Arial" w:cs="Arial"/>
                <w:spacing w:val="-4"/>
                <w:sz w:val="24"/>
                <w:szCs w:val="24"/>
              </w:rPr>
              <w:t>47,5</w:t>
            </w:r>
          </w:p>
        </w:tc>
        <w:tc>
          <w:tcPr>
            <w:tcW w:w="1779" w:type="dxa"/>
            <w:tcBorders>
              <w:top w:val="single" w:sz="6" w:space="0" w:color="404040"/>
              <w:left w:val="single" w:sz="6" w:space="0" w:color="404040"/>
              <w:bottom w:val="single" w:sz="6" w:space="0" w:color="404040"/>
              <w:right w:val="single" w:sz="6" w:space="0" w:color="404040"/>
            </w:tcBorders>
          </w:tcPr>
          <w:p w14:paraId="4CF448F5" w14:textId="77777777" w:rsidR="00256DE1" w:rsidRPr="00256DE1" w:rsidRDefault="00256DE1" w:rsidP="00445985">
            <w:pPr>
              <w:ind w:right="100"/>
              <w:jc w:val="center"/>
              <w:rPr>
                <w:rFonts w:ascii="Arial" w:eastAsia="Times New Roman" w:hAnsi="Arial" w:cs="Arial"/>
                <w:sz w:val="24"/>
                <w:szCs w:val="24"/>
              </w:rPr>
            </w:pPr>
            <w:proofErr w:type="spellStart"/>
            <w:r w:rsidRPr="00256DE1">
              <w:rPr>
                <w:rFonts w:ascii="Arial" w:eastAsia="Times New Roman" w:hAnsi="Arial" w:cs="Arial"/>
                <w:spacing w:val="-2"/>
                <w:sz w:val="24"/>
                <w:szCs w:val="24"/>
              </w:rPr>
              <w:t>Террито</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pacing w:val="-2"/>
                <w:sz w:val="24"/>
                <w:szCs w:val="24"/>
              </w:rPr>
              <w:t>риальная</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z w:val="24"/>
                <w:szCs w:val="24"/>
              </w:rPr>
              <w:t>доступность,м</w:t>
            </w:r>
            <w:proofErr w:type="spellEnd"/>
          </w:p>
        </w:tc>
        <w:tc>
          <w:tcPr>
            <w:tcW w:w="1337" w:type="dxa"/>
            <w:tcBorders>
              <w:top w:val="single" w:sz="6" w:space="0" w:color="404040"/>
              <w:left w:val="single" w:sz="6" w:space="0" w:color="404040"/>
              <w:bottom w:val="single" w:sz="6" w:space="0" w:color="404040"/>
              <w:right w:val="single" w:sz="6" w:space="0" w:color="404040"/>
            </w:tcBorders>
          </w:tcPr>
          <w:p w14:paraId="529FAB6E" w14:textId="77777777" w:rsidR="00256DE1" w:rsidRPr="00256DE1" w:rsidRDefault="00256DE1" w:rsidP="00445985">
            <w:pPr>
              <w:spacing w:line="268" w:lineRule="exact"/>
              <w:jc w:val="center"/>
              <w:rPr>
                <w:rFonts w:ascii="Arial" w:eastAsia="Times New Roman" w:hAnsi="Arial" w:cs="Arial"/>
                <w:sz w:val="24"/>
                <w:szCs w:val="24"/>
              </w:rPr>
            </w:pPr>
            <w:r w:rsidRPr="00256DE1">
              <w:rPr>
                <w:rFonts w:ascii="Arial" w:eastAsia="Times New Roman" w:hAnsi="Arial" w:cs="Arial"/>
                <w:spacing w:val="-5"/>
                <w:sz w:val="24"/>
                <w:szCs w:val="24"/>
              </w:rPr>
              <w:t>250</w:t>
            </w:r>
          </w:p>
        </w:tc>
      </w:tr>
    </w:tbl>
    <w:p w14:paraId="26A01C0A" w14:textId="77777777" w:rsidR="00256DE1" w:rsidRPr="00256DE1" w:rsidRDefault="00256DE1" w:rsidP="00256DE1">
      <w:pPr>
        <w:widowControl w:val="0"/>
        <w:autoSpaceDE w:val="0"/>
        <w:autoSpaceDN w:val="0"/>
        <w:spacing w:line="268" w:lineRule="exact"/>
        <w:jc w:val="center"/>
        <w:rPr>
          <w:rFonts w:ascii="Arial" w:eastAsia="Times New Roman" w:hAnsi="Arial" w:cs="Arial"/>
          <w:sz w:val="24"/>
          <w:szCs w:val="24"/>
        </w:rPr>
        <w:sectPr w:rsidR="00256DE1" w:rsidRPr="00256DE1">
          <w:pgSz w:w="16840" w:h="11910" w:orient="landscape"/>
          <w:pgMar w:top="1340" w:right="283" w:bottom="1140" w:left="850" w:header="0" w:footer="955" w:gutter="0"/>
          <w:cols w:space="720"/>
        </w:sectPr>
      </w:pPr>
    </w:p>
    <w:p w14:paraId="67608386" w14:textId="77777777" w:rsidR="00256DE1" w:rsidRPr="00256DE1" w:rsidRDefault="00256DE1" w:rsidP="00256DE1">
      <w:pPr>
        <w:widowControl w:val="0"/>
        <w:autoSpaceDE w:val="0"/>
        <w:autoSpaceDN w:val="0"/>
        <w:spacing w:before="177" w:after="6"/>
        <w:ind w:right="189"/>
        <w:jc w:val="right"/>
        <w:rPr>
          <w:rFonts w:ascii="Arial" w:eastAsia="Times New Roman" w:hAnsi="Arial" w:cs="Arial"/>
          <w:sz w:val="24"/>
          <w:szCs w:val="24"/>
        </w:rPr>
      </w:pPr>
      <w:r w:rsidRPr="00256DE1">
        <w:rPr>
          <w:rFonts w:ascii="Arial" w:eastAsia="Times New Roman" w:hAnsi="Arial" w:cs="Arial"/>
          <w:sz w:val="24"/>
          <w:szCs w:val="24"/>
        </w:rPr>
        <w:lastRenderedPageBreak/>
        <w:t>ПродолжениеТаблицы</w:t>
      </w:r>
      <w:r w:rsidRPr="00256DE1">
        <w:rPr>
          <w:rFonts w:ascii="Arial" w:eastAsia="Times New Roman" w:hAnsi="Arial" w:cs="Arial"/>
          <w:spacing w:val="-10"/>
          <w:sz w:val="24"/>
          <w:szCs w:val="24"/>
        </w:rPr>
        <w:t>1</w:t>
      </w:r>
    </w:p>
    <w:tbl>
      <w:tblPr>
        <w:tblStyle w:val="TableNormal2"/>
        <w:tblW w:w="0" w:type="auto"/>
        <w:tblInd w:w="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1"/>
        <w:gridCol w:w="1872"/>
        <w:gridCol w:w="1039"/>
        <w:gridCol w:w="1666"/>
        <w:gridCol w:w="2097"/>
        <w:gridCol w:w="2153"/>
        <w:gridCol w:w="1673"/>
        <w:gridCol w:w="1290"/>
        <w:gridCol w:w="1779"/>
        <w:gridCol w:w="1337"/>
      </w:tblGrid>
      <w:tr w:rsidR="00256DE1" w:rsidRPr="00256DE1" w14:paraId="100858FF" w14:textId="77777777" w:rsidTr="00445985">
        <w:trPr>
          <w:trHeight w:val="834"/>
        </w:trPr>
        <w:tc>
          <w:tcPr>
            <w:tcW w:w="631" w:type="dxa"/>
            <w:vMerge w:val="restart"/>
            <w:tcBorders>
              <w:left w:val="single" w:sz="6" w:space="0" w:color="404040"/>
              <w:bottom w:val="single" w:sz="6" w:space="0" w:color="404040"/>
              <w:right w:val="single" w:sz="6" w:space="0" w:color="404040"/>
            </w:tcBorders>
          </w:tcPr>
          <w:p w14:paraId="7CA287FD" w14:textId="77777777" w:rsidR="00256DE1" w:rsidRPr="00256DE1" w:rsidRDefault="00256DE1" w:rsidP="00445985">
            <w:pPr>
              <w:rPr>
                <w:rFonts w:ascii="Arial" w:eastAsia="Times New Roman" w:hAnsi="Arial" w:cs="Arial"/>
                <w:sz w:val="24"/>
                <w:szCs w:val="24"/>
              </w:rPr>
            </w:pPr>
          </w:p>
          <w:p w14:paraId="0247ECB9" w14:textId="77777777" w:rsidR="00256DE1" w:rsidRPr="00256DE1" w:rsidRDefault="00256DE1" w:rsidP="00445985">
            <w:pPr>
              <w:spacing w:before="3"/>
              <w:rPr>
                <w:rFonts w:ascii="Arial" w:eastAsia="Times New Roman" w:hAnsi="Arial" w:cs="Arial"/>
                <w:sz w:val="24"/>
                <w:szCs w:val="24"/>
              </w:rPr>
            </w:pPr>
          </w:p>
          <w:p w14:paraId="1C5139C5" w14:textId="77777777" w:rsidR="00256DE1" w:rsidRPr="00256DE1" w:rsidRDefault="00256DE1" w:rsidP="00445985">
            <w:pPr>
              <w:rPr>
                <w:rFonts w:ascii="Arial" w:eastAsia="Times New Roman" w:hAnsi="Arial" w:cs="Arial"/>
                <w:sz w:val="24"/>
                <w:szCs w:val="24"/>
              </w:rPr>
            </w:pPr>
            <w:r w:rsidRPr="00256DE1">
              <w:rPr>
                <w:rFonts w:ascii="Arial" w:eastAsia="Times New Roman" w:hAnsi="Arial" w:cs="Arial"/>
                <w:spacing w:val="-10"/>
                <w:sz w:val="24"/>
                <w:szCs w:val="24"/>
              </w:rPr>
              <w:t xml:space="preserve">№ </w:t>
            </w:r>
            <w:proofErr w:type="spellStart"/>
            <w:r w:rsidRPr="00256DE1">
              <w:rPr>
                <w:rFonts w:ascii="Arial" w:eastAsia="Times New Roman" w:hAnsi="Arial" w:cs="Arial"/>
                <w:spacing w:val="-4"/>
                <w:sz w:val="24"/>
                <w:szCs w:val="24"/>
              </w:rPr>
              <w:t>п.п</w:t>
            </w:r>
            <w:proofErr w:type="spellEnd"/>
            <w:r w:rsidRPr="00256DE1">
              <w:rPr>
                <w:rFonts w:ascii="Arial" w:eastAsia="Times New Roman" w:hAnsi="Arial" w:cs="Arial"/>
                <w:spacing w:val="-4"/>
                <w:sz w:val="24"/>
                <w:szCs w:val="24"/>
              </w:rPr>
              <w:t>.</w:t>
            </w:r>
          </w:p>
        </w:tc>
        <w:tc>
          <w:tcPr>
            <w:tcW w:w="1872" w:type="dxa"/>
            <w:vMerge w:val="restart"/>
            <w:tcBorders>
              <w:left w:val="single" w:sz="6" w:space="0" w:color="404040"/>
              <w:bottom w:val="single" w:sz="6" w:space="0" w:color="404040"/>
              <w:right w:val="single" w:sz="6" w:space="0" w:color="404040"/>
            </w:tcBorders>
          </w:tcPr>
          <w:p w14:paraId="7321F5C2" w14:textId="77777777" w:rsidR="00256DE1" w:rsidRPr="00256DE1" w:rsidRDefault="00256DE1" w:rsidP="00445985">
            <w:pPr>
              <w:spacing w:before="140"/>
              <w:rPr>
                <w:rFonts w:ascii="Arial" w:eastAsia="Times New Roman" w:hAnsi="Arial" w:cs="Arial"/>
                <w:sz w:val="24"/>
                <w:szCs w:val="24"/>
              </w:rPr>
            </w:pPr>
          </w:p>
          <w:p w14:paraId="78DE1759" w14:textId="77777777" w:rsidR="00256DE1" w:rsidRPr="00256DE1" w:rsidRDefault="00256DE1" w:rsidP="00445985">
            <w:pPr>
              <w:ind w:right="3"/>
              <w:jc w:val="center"/>
              <w:rPr>
                <w:rFonts w:ascii="Arial" w:eastAsia="Times New Roman" w:hAnsi="Arial" w:cs="Arial"/>
                <w:sz w:val="24"/>
                <w:szCs w:val="24"/>
              </w:rPr>
            </w:pPr>
            <w:proofErr w:type="spellStart"/>
            <w:r w:rsidRPr="00256DE1">
              <w:rPr>
                <w:rFonts w:ascii="Arial" w:eastAsia="Times New Roman" w:hAnsi="Arial" w:cs="Arial"/>
                <w:spacing w:val="-2"/>
                <w:sz w:val="24"/>
                <w:szCs w:val="24"/>
              </w:rPr>
              <w:t>Наименование</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pacing w:val="-2"/>
                <w:sz w:val="24"/>
                <w:szCs w:val="24"/>
              </w:rPr>
              <w:t>расчетных</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pacing w:val="-2"/>
                <w:sz w:val="24"/>
                <w:szCs w:val="24"/>
              </w:rPr>
              <w:t>показателей</w:t>
            </w:r>
            <w:proofErr w:type="spellEnd"/>
          </w:p>
        </w:tc>
        <w:tc>
          <w:tcPr>
            <w:tcW w:w="1039" w:type="dxa"/>
            <w:vMerge w:val="restart"/>
            <w:tcBorders>
              <w:left w:val="single" w:sz="6" w:space="0" w:color="404040"/>
              <w:bottom w:val="single" w:sz="6" w:space="0" w:color="404040"/>
              <w:right w:val="single" w:sz="6" w:space="0" w:color="404040"/>
            </w:tcBorders>
          </w:tcPr>
          <w:p w14:paraId="7B32A58B" w14:textId="77777777" w:rsidR="00256DE1" w:rsidRPr="00256DE1" w:rsidRDefault="00256DE1" w:rsidP="00445985">
            <w:pPr>
              <w:rPr>
                <w:rFonts w:ascii="Arial" w:eastAsia="Times New Roman" w:hAnsi="Arial" w:cs="Arial"/>
                <w:sz w:val="24"/>
                <w:szCs w:val="24"/>
              </w:rPr>
            </w:pPr>
          </w:p>
          <w:p w14:paraId="6105BB35" w14:textId="77777777" w:rsidR="00256DE1" w:rsidRPr="00256DE1" w:rsidRDefault="00256DE1" w:rsidP="00445985">
            <w:pPr>
              <w:spacing w:before="3"/>
              <w:rPr>
                <w:rFonts w:ascii="Arial" w:eastAsia="Times New Roman" w:hAnsi="Arial" w:cs="Arial"/>
                <w:sz w:val="24"/>
                <w:szCs w:val="24"/>
              </w:rPr>
            </w:pPr>
          </w:p>
          <w:p w14:paraId="33EBC7E1" w14:textId="77777777" w:rsidR="00256DE1" w:rsidRPr="00256DE1" w:rsidRDefault="00256DE1" w:rsidP="00445985">
            <w:pPr>
              <w:ind w:right="57"/>
              <w:rPr>
                <w:rFonts w:ascii="Arial" w:eastAsia="Times New Roman" w:hAnsi="Arial" w:cs="Arial"/>
                <w:sz w:val="24"/>
                <w:szCs w:val="24"/>
              </w:rPr>
            </w:pPr>
            <w:r w:rsidRPr="00256DE1">
              <w:rPr>
                <w:rFonts w:ascii="Arial" w:eastAsia="Times New Roman" w:hAnsi="Arial" w:cs="Arial"/>
                <w:spacing w:val="-10"/>
                <w:sz w:val="24"/>
                <w:szCs w:val="24"/>
              </w:rPr>
              <w:t xml:space="preserve">№ </w:t>
            </w:r>
            <w:proofErr w:type="spellStart"/>
            <w:r w:rsidRPr="00256DE1">
              <w:rPr>
                <w:rFonts w:ascii="Arial" w:eastAsia="Times New Roman" w:hAnsi="Arial" w:cs="Arial"/>
                <w:spacing w:val="-4"/>
                <w:sz w:val="24"/>
                <w:szCs w:val="24"/>
              </w:rPr>
              <w:t>п.п</w:t>
            </w:r>
            <w:proofErr w:type="spellEnd"/>
            <w:r w:rsidRPr="00256DE1">
              <w:rPr>
                <w:rFonts w:ascii="Arial" w:eastAsia="Times New Roman" w:hAnsi="Arial" w:cs="Arial"/>
                <w:spacing w:val="-4"/>
                <w:sz w:val="24"/>
                <w:szCs w:val="24"/>
              </w:rPr>
              <w:t>.</w:t>
            </w:r>
          </w:p>
        </w:tc>
        <w:tc>
          <w:tcPr>
            <w:tcW w:w="1666" w:type="dxa"/>
            <w:vMerge w:val="restart"/>
            <w:tcBorders>
              <w:left w:val="single" w:sz="6" w:space="0" w:color="404040"/>
              <w:bottom w:val="single" w:sz="6" w:space="0" w:color="404040"/>
              <w:right w:val="single" w:sz="6" w:space="0" w:color="404040"/>
            </w:tcBorders>
          </w:tcPr>
          <w:p w14:paraId="775FE497" w14:textId="77777777" w:rsidR="00256DE1" w:rsidRPr="00256DE1" w:rsidRDefault="00256DE1" w:rsidP="00445985">
            <w:pPr>
              <w:spacing w:before="3"/>
              <w:rPr>
                <w:rFonts w:ascii="Arial" w:eastAsia="Times New Roman" w:hAnsi="Arial" w:cs="Arial"/>
                <w:sz w:val="24"/>
                <w:szCs w:val="24"/>
              </w:rPr>
            </w:pPr>
          </w:p>
          <w:p w14:paraId="34D17D9A" w14:textId="77777777" w:rsidR="00256DE1" w:rsidRPr="00256DE1" w:rsidRDefault="00256DE1" w:rsidP="00445985">
            <w:pPr>
              <w:ind w:right="147"/>
              <w:jc w:val="center"/>
              <w:rPr>
                <w:rFonts w:ascii="Arial" w:eastAsia="Times New Roman" w:hAnsi="Arial" w:cs="Arial"/>
                <w:sz w:val="24"/>
                <w:szCs w:val="24"/>
              </w:rPr>
            </w:pPr>
            <w:proofErr w:type="spellStart"/>
            <w:r w:rsidRPr="00256DE1">
              <w:rPr>
                <w:rFonts w:ascii="Arial" w:eastAsia="Times New Roman" w:hAnsi="Arial" w:cs="Arial"/>
                <w:spacing w:val="-4"/>
                <w:sz w:val="24"/>
                <w:szCs w:val="24"/>
              </w:rPr>
              <w:t>Вид</w:t>
            </w:r>
            <w:proofErr w:type="spellEnd"/>
            <w:r w:rsidRPr="00256DE1">
              <w:rPr>
                <w:rFonts w:ascii="Arial" w:eastAsia="Times New Roman" w:hAnsi="Arial" w:cs="Arial"/>
                <w:spacing w:val="-4"/>
                <w:sz w:val="24"/>
                <w:szCs w:val="24"/>
              </w:rPr>
              <w:t xml:space="preserve"> </w:t>
            </w:r>
            <w:proofErr w:type="spellStart"/>
            <w:r w:rsidRPr="00256DE1">
              <w:rPr>
                <w:rFonts w:ascii="Arial" w:eastAsia="Times New Roman" w:hAnsi="Arial" w:cs="Arial"/>
                <w:spacing w:val="-2"/>
                <w:sz w:val="24"/>
                <w:szCs w:val="24"/>
              </w:rPr>
              <w:t>муниципаль</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pacing w:val="-4"/>
                <w:sz w:val="24"/>
                <w:szCs w:val="24"/>
              </w:rPr>
              <w:t>ного</w:t>
            </w:r>
            <w:proofErr w:type="spellEnd"/>
            <w:r w:rsidRPr="00256DE1">
              <w:rPr>
                <w:rFonts w:ascii="Arial" w:eastAsia="Times New Roman" w:hAnsi="Arial" w:cs="Arial"/>
                <w:spacing w:val="-4"/>
                <w:sz w:val="24"/>
                <w:szCs w:val="24"/>
              </w:rPr>
              <w:t xml:space="preserve"> </w:t>
            </w:r>
            <w:proofErr w:type="spellStart"/>
            <w:r w:rsidRPr="00256DE1">
              <w:rPr>
                <w:rFonts w:ascii="Arial" w:eastAsia="Times New Roman" w:hAnsi="Arial" w:cs="Arial"/>
                <w:spacing w:val="-2"/>
                <w:sz w:val="24"/>
                <w:szCs w:val="24"/>
              </w:rPr>
              <w:t>образования</w:t>
            </w:r>
            <w:proofErr w:type="spellEnd"/>
          </w:p>
        </w:tc>
        <w:tc>
          <w:tcPr>
            <w:tcW w:w="2097" w:type="dxa"/>
            <w:vMerge w:val="restart"/>
            <w:tcBorders>
              <w:left w:val="single" w:sz="6" w:space="0" w:color="404040"/>
              <w:bottom w:val="single" w:sz="6" w:space="0" w:color="404040"/>
              <w:right w:val="single" w:sz="6" w:space="0" w:color="404040"/>
            </w:tcBorders>
          </w:tcPr>
          <w:p w14:paraId="63CC4373" w14:textId="77777777" w:rsidR="00256DE1" w:rsidRPr="00256DE1" w:rsidRDefault="00256DE1" w:rsidP="00445985">
            <w:pPr>
              <w:rPr>
                <w:rFonts w:ascii="Arial" w:eastAsia="Times New Roman" w:hAnsi="Arial" w:cs="Arial"/>
                <w:sz w:val="24"/>
                <w:szCs w:val="24"/>
              </w:rPr>
            </w:pPr>
          </w:p>
          <w:p w14:paraId="2E44900F" w14:textId="77777777" w:rsidR="00256DE1" w:rsidRPr="00256DE1" w:rsidRDefault="00256DE1" w:rsidP="00445985">
            <w:pPr>
              <w:spacing w:before="3"/>
              <w:rPr>
                <w:rFonts w:ascii="Arial" w:eastAsia="Times New Roman" w:hAnsi="Arial" w:cs="Arial"/>
                <w:sz w:val="24"/>
                <w:szCs w:val="24"/>
              </w:rPr>
            </w:pPr>
          </w:p>
          <w:p w14:paraId="17575DE7" w14:textId="77777777" w:rsidR="00256DE1" w:rsidRPr="00256DE1" w:rsidRDefault="00256DE1" w:rsidP="00445985">
            <w:pPr>
              <w:rPr>
                <w:rFonts w:ascii="Arial" w:eastAsia="Times New Roman" w:hAnsi="Arial" w:cs="Arial"/>
                <w:sz w:val="24"/>
                <w:szCs w:val="24"/>
              </w:rPr>
            </w:pPr>
            <w:proofErr w:type="spellStart"/>
            <w:r w:rsidRPr="00256DE1">
              <w:rPr>
                <w:rFonts w:ascii="Arial" w:eastAsia="Times New Roman" w:hAnsi="Arial" w:cs="Arial"/>
                <w:spacing w:val="-2"/>
                <w:sz w:val="24"/>
                <w:szCs w:val="24"/>
              </w:rPr>
              <w:t>Характеристика</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pacing w:val="-2"/>
                <w:sz w:val="24"/>
                <w:szCs w:val="24"/>
              </w:rPr>
              <w:t>размещения</w:t>
            </w:r>
            <w:proofErr w:type="spellEnd"/>
          </w:p>
        </w:tc>
        <w:tc>
          <w:tcPr>
            <w:tcW w:w="2153" w:type="dxa"/>
            <w:vMerge w:val="restart"/>
            <w:tcBorders>
              <w:left w:val="single" w:sz="6" w:space="0" w:color="404040"/>
              <w:bottom w:val="single" w:sz="6" w:space="0" w:color="404040"/>
              <w:right w:val="single" w:sz="6" w:space="0" w:color="404040"/>
            </w:tcBorders>
          </w:tcPr>
          <w:p w14:paraId="0DBA2137" w14:textId="77777777" w:rsidR="00256DE1" w:rsidRPr="00256DE1" w:rsidRDefault="00256DE1" w:rsidP="00445985">
            <w:pPr>
              <w:spacing w:before="140"/>
              <w:ind w:right="5"/>
              <w:jc w:val="center"/>
              <w:rPr>
                <w:rFonts w:ascii="Arial" w:eastAsia="Times New Roman" w:hAnsi="Arial" w:cs="Arial"/>
                <w:sz w:val="24"/>
                <w:szCs w:val="24"/>
                <w:lang w:val="ru-RU"/>
              </w:rPr>
            </w:pPr>
            <w:r w:rsidRPr="00256DE1">
              <w:rPr>
                <w:rFonts w:ascii="Arial" w:eastAsia="Times New Roman" w:hAnsi="Arial" w:cs="Arial"/>
                <w:spacing w:val="-2"/>
                <w:sz w:val="24"/>
                <w:szCs w:val="24"/>
                <w:lang w:val="ru-RU"/>
              </w:rPr>
              <w:t>Характеристика прилегающего объекта капитального строительства</w:t>
            </w:r>
          </w:p>
        </w:tc>
        <w:tc>
          <w:tcPr>
            <w:tcW w:w="2963" w:type="dxa"/>
            <w:gridSpan w:val="2"/>
            <w:tcBorders>
              <w:left w:val="single" w:sz="6" w:space="0" w:color="404040"/>
              <w:bottom w:val="single" w:sz="6" w:space="0" w:color="404040"/>
              <w:right w:val="single" w:sz="6" w:space="0" w:color="404040"/>
            </w:tcBorders>
          </w:tcPr>
          <w:p w14:paraId="3898FA98" w14:textId="77777777" w:rsidR="00256DE1" w:rsidRPr="00256DE1" w:rsidRDefault="00256DE1" w:rsidP="00445985">
            <w:pPr>
              <w:spacing w:line="273" w:lineRule="exact"/>
              <w:rPr>
                <w:rFonts w:ascii="Arial" w:eastAsia="Times New Roman" w:hAnsi="Arial" w:cs="Arial"/>
                <w:sz w:val="24"/>
                <w:szCs w:val="24"/>
                <w:lang w:val="ru-RU"/>
              </w:rPr>
            </w:pPr>
            <w:proofErr w:type="spellStart"/>
            <w:r w:rsidRPr="00256DE1">
              <w:rPr>
                <w:rFonts w:ascii="Arial" w:eastAsia="Times New Roman" w:hAnsi="Arial" w:cs="Arial"/>
                <w:sz w:val="24"/>
                <w:szCs w:val="24"/>
                <w:lang w:val="ru-RU"/>
              </w:rPr>
              <w:t>Минимально</w:t>
            </w:r>
            <w:r w:rsidRPr="00256DE1">
              <w:rPr>
                <w:rFonts w:ascii="Arial" w:eastAsia="Times New Roman" w:hAnsi="Arial" w:cs="Arial"/>
                <w:spacing w:val="-2"/>
                <w:sz w:val="24"/>
                <w:szCs w:val="24"/>
                <w:lang w:val="ru-RU"/>
              </w:rPr>
              <w:t>допустимый</w:t>
            </w:r>
            <w:proofErr w:type="spellEnd"/>
          </w:p>
          <w:p w14:paraId="5FD27B39" w14:textId="77777777" w:rsidR="00256DE1" w:rsidRPr="00256DE1" w:rsidRDefault="00256DE1" w:rsidP="00445985">
            <w:pPr>
              <w:spacing w:line="270" w:lineRule="atLeast"/>
              <w:ind w:right="217"/>
              <w:rPr>
                <w:rFonts w:ascii="Arial" w:eastAsia="Times New Roman" w:hAnsi="Arial" w:cs="Arial"/>
                <w:sz w:val="24"/>
                <w:szCs w:val="24"/>
                <w:lang w:val="ru-RU"/>
              </w:rPr>
            </w:pPr>
            <w:proofErr w:type="spellStart"/>
            <w:r w:rsidRPr="00256DE1">
              <w:rPr>
                <w:rFonts w:ascii="Arial" w:eastAsia="Times New Roman" w:hAnsi="Arial" w:cs="Arial"/>
                <w:sz w:val="24"/>
                <w:szCs w:val="24"/>
                <w:lang w:val="ru-RU"/>
              </w:rPr>
              <w:t>уровеньобеспеченности</w:t>
            </w:r>
            <w:proofErr w:type="spellEnd"/>
            <w:r w:rsidRPr="00256DE1">
              <w:rPr>
                <w:rFonts w:ascii="Arial" w:eastAsia="Times New Roman" w:hAnsi="Arial" w:cs="Arial"/>
                <w:sz w:val="24"/>
                <w:szCs w:val="24"/>
                <w:lang w:val="ru-RU"/>
              </w:rPr>
              <w:t xml:space="preserve"> </w:t>
            </w:r>
            <w:r w:rsidRPr="00256DE1">
              <w:rPr>
                <w:rFonts w:ascii="Arial" w:eastAsia="Times New Roman" w:hAnsi="Arial" w:cs="Arial"/>
                <w:spacing w:val="-2"/>
                <w:sz w:val="24"/>
                <w:szCs w:val="24"/>
                <w:lang w:val="ru-RU"/>
              </w:rPr>
              <w:t>объектами</w:t>
            </w:r>
          </w:p>
        </w:tc>
        <w:tc>
          <w:tcPr>
            <w:tcW w:w="3116" w:type="dxa"/>
            <w:gridSpan w:val="2"/>
            <w:tcBorders>
              <w:left w:val="single" w:sz="6" w:space="0" w:color="404040"/>
              <w:bottom w:val="single" w:sz="6" w:space="0" w:color="404040"/>
              <w:right w:val="single" w:sz="6" w:space="0" w:color="404040"/>
            </w:tcBorders>
          </w:tcPr>
          <w:p w14:paraId="28CE2A07" w14:textId="77777777" w:rsidR="00256DE1" w:rsidRPr="00256DE1" w:rsidRDefault="00256DE1" w:rsidP="00445985">
            <w:pPr>
              <w:spacing w:line="273" w:lineRule="exact"/>
              <w:rPr>
                <w:rFonts w:ascii="Arial" w:eastAsia="Times New Roman" w:hAnsi="Arial" w:cs="Arial"/>
                <w:sz w:val="24"/>
                <w:szCs w:val="24"/>
                <w:lang w:val="ru-RU"/>
              </w:rPr>
            </w:pPr>
            <w:proofErr w:type="spellStart"/>
            <w:r w:rsidRPr="00256DE1">
              <w:rPr>
                <w:rFonts w:ascii="Arial" w:eastAsia="Times New Roman" w:hAnsi="Arial" w:cs="Arial"/>
                <w:sz w:val="24"/>
                <w:szCs w:val="24"/>
                <w:lang w:val="ru-RU"/>
              </w:rPr>
              <w:t>Максимально</w:t>
            </w:r>
            <w:r w:rsidRPr="00256DE1">
              <w:rPr>
                <w:rFonts w:ascii="Arial" w:eastAsia="Times New Roman" w:hAnsi="Arial" w:cs="Arial"/>
                <w:spacing w:val="-2"/>
                <w:sz w:val="24"/>
                <w:szCs w:val="24"/>
                <w:lang w:val="ru-RU"/>
              </w:rPr>
              <w:t>допустимый</w:t>
            </w:r>
            <w:proofErr w:type="spellEnd"/>
          </w:p>
          <w:p w14:paraId="082F0CBD" w14:textId="77777777" w:rsidR="00256DE1" w:rsidRPr="00256DE1" w:rsidRDefault="00256DE1" w:rsidP="00445985">
            <w:pPr>
              <w:spacing w:line="270" w:lineRule="atLeast"/>
              <w:ind w:right="214"/>
              <w:rPr>
                <w:rFonts w:ascii="Arial" w:eastAsia="Times New Roman" w:hAnsi="Arial" w:cs="Arial"/>
                <w:sz w:val="24"/>
                <w:szCs w:val="24"/>
                <w:lang w:val="ru-RU"/>
              </w:rPr>
            </w:pPr>
            <w:proofErr w:type="spellStart"/>
            <w:r w:rsidRPr="00256DE1">
              <w:rPr>
                <w:rFonts w:ascii="Arial" w:eastAsia="Times New Roman" w:hAnsi="Arial" w:cs="Arial"/>
                <w:sz w:val="24"/>
                <w:szCs w:val="24"/>
                <w:lang w:val="ru-RU"/>
              </w:rPr>
              <w:t>уровеньтерриториальной</w:t>
            </w:r>
            <w:proofErr w:type="spellEnd"/>
            <w:r w:rsidRPr="00256DE1">
              <w:rPr>
                <w:rFonts w:ascii="Arial" w:eastAsia="Times New Roman" w:hAnsi="Arial" w:cs="Arial"/>
                <w:sz w:val="24"/>
                <w:szCs w:val="24"/>
                <w:lang w:val="ru-RU"/>
              </w:rPr>
              <w:t xml:space="preserve"> </w:t>
            </w:r>
            <w:r w:rsidRPr="00256DE1">
              <w:rPr>
                <w:rFonts w:ascii="Arial" w:eastAsia="Times New Roman" w:hAnsi="Arial" w:cs="Arial"/>
                <w:spacing w:val="-2"/>
                <w:sz w:val="24"/>
                <w:szCs w:val="24"/>
                <w:lang w:val="ru-RU"/>
              </w:rPr>
              <w:t>доступности</w:t>
            </w:r>
          </w:p>
        </w:tc>
      </w:tr>
      <w:tr w:rsidR="00256DE1" w:rsidRPr="00256DE1" w14:paraId="5471F954" w14:textId="77777777" w:rsidTr="00445985">
        <w:trPr>
          <w:trHeight w:val="830"/>
        </w:trPr>
        <w:tc>
          <w:tcPr>
            <w:tcW w:w="631" w:type="dxa"/>
            <w:vMerge/>
            <w:tcBorders>
              <w:top w:val="nil"/>
              <w:left w:val="single" w:sz="6" w:space="0" w:color="404040"/>
              <w:bottom w:val="single" w:sz="6" w:space="0" w:color="404040"/>
              <w:right w:val="single" w:sz="6" w:space="0" w:color="404040"/>
            </w:tcBorders>
          </w:tcPr>
          <w:p w14:paraId="2B4AFA2B" w14:textId="77777777" w:rsidR="00256DE1" w:rsidRPr="00256DE1" w:rsidRDefault="00256DE1" w:rsidP="00445985">
            <w:pPr>
              <w:rPr>
                <w:rFonts w:ascii="Arial" w:eastAsia="Times New Roman" w:hAnsi="Arial" w:cs="Arial"/>
                <w:sz w:val="24"/>
                <w:szCs w:val="24"/>
                <w:lang w:val="ru-RU"/>
              </w:rPr>
            </w:pPr>
          </w:p>
        </w:tc>
        <w:tc>
          <w:tcPr>
            <w:tcW w:w="1872" w:type="dxa"/>
            <w:vMerge/>
            <w:tcBorders>
              <w:top w:val="nil"/>
              <w:left w:val="single" w:sz="6" w:space="0" w:color="404040"/>
              <w:bottom w:val="single" w:sz="6" w:space="0" w:color="404040"/>
              <w:right w:val="single" w:sz="6" w:space="0" w:color="404040"/>
            </w:tcBorders>
          </w:tcPr>
          <w:p w14:paraId="766BFAB1" w14:textId="77777777" w:rsidR="00256DE1" w:rsidRPr="00256DE1" w:rsidRDefault="00256DE1" w:rsidP="00445985">
            <w:pPr>
              <w:rPr>
                <w:rFonts w:ascii="Arial" w:eastAsia="Times New Roman" w:hAnsi="Arial" w:cs="Arial"/>
                <w:sz w:val="24"/>
                <w:szCs w:val="24"/>
                <w:lang w:val="ru-RU"/>
              </w:rPr>
            </w:pPr>
          </w:p>
        </w:tc>
        <w:tc>
          <w:tcPr>
            <w:tcW w:w="1039" w:type="dxa"/>
            <w:vMerge/>
            <w:tcBorders>
              <w:top w:val="nil"/>
              <w:left w:val="single" w:sz="6" w:space="0" w:color="404040"/>
              <w:bottom w:val="single" w:sz="6" w:space="0" w:color="404040"/>
              <w:right w:val="single" w:sz="6" w:space="0" w:color="404040"/>
            </w:tcBorders>
          </w:tcPr>
          <w:p w14:paraId="277D458C" w14:textId="77777777" w:rsidR="00256DE1" w:rsidRPr="00256DE1" w:rsidRDefault="00256DE1" w:rsidP="00445985">
            <w:pPr>
              <w:rPr>
                <w:rFonts w:ascii="Arial" w:eastAsia="Times New Roman" w:hAnsi="Arial" w:cs="Arial"/>
                <w:sz w:val="24"/>
                <w:szCs w:val="24"/>
                <w:lang w:val="ru-RU"/>
              </w:rPr>
            </w:pPr>
          </w:p>
        </w:tc>
        <w:tc>
          <w:tcPr>
            <w:tcW w:w="1666" w:type="dxa"/>
            <w:vMerge/>
            <w:tcBorders>
              <w:top w:val="nil"/>
              <w:left w:val="single" w:sz="6" w:space="0" w:color="404040"/>
              <w:bottom w:val="single" w:sz="6" w:space="0" w:color="404040"/>
              <w:right w:val="single" w:sz="6" w:space="0" w:color="404040"/>
            </w:tcBorders>
          </w:tcPr>
          <w:p w14:paraId="0BE1DF68" w14:textId="77777777" w:rsidR="00256DE1" w:rsidRPr="00256DE1" w:rsidRDefault="00256DE1" w:rsidP="00445985">
            <w:pPr>
              <w:rPr>
                <w:rFonts w:ascii="Arial" w:eastAsia="Times New Roman" w:hAnsi="Arial" w:cs="Arial"/>
                <w:sz w:val="24"/>
                <w:szCs w:val="24"/>
                <w:lang w:val="ru-RU"/>
              </w:rPr>
            </w:pPr>
          </w:p>
        </w:tc>
        <w:tc>
          <w:tcPr>
            <w:tcW w:w="2097" w:type="dxa"/>
            <w:vMerge/>
            <w:tcBorders>
              <w:top w:val="nil"/>
              <w:left w:val="single" w:sz="6" w:space="0" w:color="404040"/>
              <w:bottom w:val="single" w:sz="6" w:space="0" w:color="404040"/>
              <w:right w:val="single" w:sz="6" w:space="0" w:color="404040"/>
            </w:tcBorders>
          </w:tcPr>
          <w:p w14:paraId="7344608F" w14:textId="77777777" w:rsidR="00256DE1" w:rsidRPr="00256DE1" w:rsidRDefault="00256DE1" w:rsidP="00445985">
            <w:pPr>
              <w:rPr>
                <w:rFonts w:ascii="Arial" w:eastAsia="Times New Roman" w:hAnsi="Arial" w:cs="Arial"/>
                <w:sz w:val="24"/>
                <w:szCs w:val="24"/>
                <w:lang w:val="ru-RU"/>
              </w:rPr>
            </w:pPr>
          </w:p>
        </w:tc>
        <w:tc>
          <w:tcPr>
            <w:tcW w:w="2153" w:type="dxa"/>
            <w:vMerge/>
            <w:tcBorders>
              <w:top w:val="nil"/>
              <w:left w:val="single" w:sz="6" w:space="0" w:color="404040"/>
              <w:bottom w:val="single" w:sz="6" w:space="0" w:color="404040"/>
              <w:right w:val="single" w:sz="6" w:space="0" w:color="404040"/>
            </w:tcBorders>
          </w:tcPr>
          <w:p w14:paraId="21394E9A" w14:textId="77777777" w:rsidR="00256DE1" w:rsidRPr="00256DE1" w:rsidRDefault="00256DE1" w:rsidP="00445985">
            <w:pPr>
              <w:rPr>
                <w:rFonts w:ascii="Arial" w:eastAsia="Times New Roman" w:hAnsi="Arial" w:cs="Arial"/>
                <w:sz w:val="24"/>
                <w:szCs w:val="24"/>
                <w:lang w:val="ru-RU"/>
              </w:rPr>
            </w:pPr>
          </w:p>
        </w:tc>
        <w:tc>
          <w:tcPr>
            <w:tcW w:w="1673" w:type="dxa"/>
            <w:tcBorders>
              <w:top w:val="single" w:sz="6" w:space="0" w:color="404040"/>
              <w:left w:val="single" w:sz="6" w:space="0" w:color="404040"/>
              <w:bottom w:val="single" w:sz="6" w:space="0" w:color="404040"/>
              <w:right w:val="single" w:sz="6" w:space="0" w:color="404040"/>
            </w:tcBorders>
          </w:tcPr>
          <w:p w14:paraId="2E893F24" w14:textId="77777777" w:rsidR="00256DE1" w:rsidRPr="00256DE1" w:rsidRDefault="00256DE1" w:rsidP="00445985">
            <w:pPr>
              <w:spacing w:before="131"/>
              <w:rPr>
                <w:rFonts w:ascii="Arial" w:eastAsia="Times New Roman" w:hAnsi="Arial" w:cs="Arial"/>
                <w:sz w:val="24"/>
                <w:szCs w:val="24"/>
              </w:rPr>
            </w:pPr>
            <w:proofErr w:type="spellStart"/>
            <w:r w:rsidRPr="00256DE1">
              <w:rPr>
                <w:rFonts w:ascii="Arial" w:eastAsia="Times New Roman" w:hAnsi="Arial" w:cs="Arial"/>
                <w:spacing w:val="-2"/>
                <w:sz w:val="24"/>
                <w:szCs w:val="24"/>
              </w:rPr>
              <w:t>Единица</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pacing w:val="-2"/>
                <w:sz w:val="24"/>
                <w:szCs w:val="24"/>
              </w:rPr>
              <w:t>измерения</w:t>
            </w:r>
            <w:proofErr w:type="spellEnd"/>
          </w:p>
        </w:tc>
        <w:tc>
          <w:tcPr>
            <w:tcW w:w="1290" w:type="dxa"/>
            <w:tcBorders>
              <w:top w:val="single" w:sz="6" w:space="0" w:color="404040"/>
              <w:left w:val="single" w:sz="6" w:space="0" w:color="404040"/>
              <w:bottom w:val="single" w:sz="6" w:space="0" w:color="404040"/>
              <w:right w:val="single" w:sz="6" w:space="0" w:color="404040"/>
            </w:tcBorders>
          </w:tcPr>
          <w:p w14:paraId="62480FB5" w14:textId="77777777" w:rsidR="00256DE1" w:rsidRPr="00256DE1" w:rsidRDefault="00256DE1" w:rsidP="00445985">
            <w:pPr>
              <w:ind w:right="155"/>
              <w:jc w:val="center"/>
              <w:rPr>
                <w:rFonts w:ascii="Arial" w:eastAsia="Times New Roman" w:hAnsi="Arial" w:cs="Arial"/>
                <w:sz w:val="24"/>
                <w:szCs w:val="24"/>
              </w:rPr>
            </w:pPr>
            <w:proofErr w:type="spellStart"/>
            <w:r w:rsidRPr="00256DE1">
              <w:rPr>
                <w:rFonts w:ascii="Arial" w:eastAsia="Times New Roman" w:hAnsi="Arial" w:cs="Arial"/>
                <w:spacing w:val="-2"/>
                <w:sz w:val="24"/>
                <w:szCs w:val="24"/>
              </w:rPr>
              <w:t>Значение</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pacing w:val="-2"/>
                <w:sz w:val="24"/>
                <w:szCs w:val="24"/>
              </w:rPr>
              <w:t>показа</w:t>
            </w:r>
            <w:proofErr w:type="spellEnd"/>
            <w:r w:rsidRPr="00256DE1">
              <w:rPr>
                <w:rFonts w:ascii="Arial" w:eastAsia="Times New Roman" w:hAnsi="Arial" w:cs="Arial"/>
                <w:spacing w:val="-2"/>
                <w:sz w:val="24"/>
                <w:szCs w:val="24"/>
              </w:rPr>
              <w:t>-</w:t>
            </w:r>
          </w:p>
          <w:p w14:paraId="018F8579" w14:textId="77777777" w:rsidR="00256DE1" w:rsidRPr="00256DE1" w:rsidRDefault="00256DE1" w:rsidP="00445985">
            <w:pPr>
              <w:spacing w:line="264" w:lineRule="exact"/>
              <w:jc w:val="center"/>
              <w:rPr>
                <w:rFonts w:ascii="Arial" w:eastAsia="Times New Roman" w:hAnsi="Arial" w:cs="Arial"/>
                <w:sz w:val="24"/>
                <w:szCs w:val="24"/>
              </w:rPr>
            </w:pPr>
            <w:proofErr w:type="spellStart"/>
            <w:r w:rsidRPr="00256DE1">
              <w:rPr>
                <w:rFonts w:ascii="Arial" w:eastAsia="Times New Roman" w:hAnsi="Arial" w:cs="Arial"/>
                <w:spacing w:val="-4"/>
                <w:sz w:val="24"/>
                <w:szCs w:val="24"/>
              </w:rPr>
              <w:t>теля</w:t>
            </w:r>
            <w:proofErr w:type="spellEnd"/>
          </w:p>
        </w:tc>
        <w:tc>
          <w:tcPr>
            <w:tcW w:w="1779" w:type="dxa"/>
            <w:tcBorders>
              <w:top w:val="single" w:sz="6" w:space="0" w:color="404040"/>
              <w:left w:val="single" w:sz="6" w:space="0" w:color="404040"/>
              <w:bottom w:val="single" w:sz="6" w:space="0" w:color="404040"/>
              <w:right w:val="single" w:sz="6" w:space="0" w:color="404040"/>
            </w:tcBorders>
          </w:tcPr>
          <w:p w14:paraId="7A0029F4" w14:textId="77777777" w:rsidR="00256DE1" w:rsidRPr="00256DE1" w:rsidRDefault="00256DE1" w:rsidP="00445985">
            <w:pPr>
              <w:spacing w:before="131"/>
              <w:rPr>
                <w:rFonts w:ascii="Arial" w:eastAsia="Times New Roman" w:hAnsi="Arial" w:cs="Arial"/>
                <w:sz w:val="24"/>
                <w:szCs w:val="24"/>
              </w:rPr>
            </w:pPr>
            <w:proofErr w:type="spellStart"/>
            <w:r w:rsidRPr="00256DE1">
              <w:rPr>
                <w:rFonts w:ascii="Arial" w:eastAsia="Times New Roman" w:hAnsi="Arial" w:cs="Arial"/>
                <w:spacing w:val="-2"/>
                <w:sz w:val="24"/>
                <w:szCs w:val="24"/>
              </w:rPr>
              <w:t>Единица</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pacing w:val="-2"/>
                <w:sz w:val="24"/>
                <w:szCs w:val="24"/>
              </w:rPr>
              <w:t>измерения</w:t>
            </w:r>
            <w:proofErr w:type="spellEnd"/>
          </w:p>
        </w:tc>
        <w:tc>
          <w:tcPr>
            <w:tcW w:w="1337" w:type="dxa"/>
            <w:tcBorders>
              <w:top w:val="single" w:sz="6" w:space="0" w:color="404040"/>
              <w:left w:val="single" w:sz="6" w:space="0" w:color="404040"/>
              <w:bottom w:val="single" w:sz="6" w:space="0" w:color="404040"/>
              <w:right w:val="single" w:sz="6" w:space="0" w:color="404040"/>
            </w:tcBorders>
          </w:tcPr>
          <w:p w14:paraId="73565BEB" w14:textId="77777777" w:rsidR="00256DE1" w:rsidRPr="00256DE1" w:rsidRDefault="00256DE1" w:rsidP="00445985">
            <w:pPr>
              <w:ind w:right="172"/>
              <w:jc w:val="center"/>
              <w:rPr>
                <w:rFonts w:ascii="Arial" w:eastAsia="Times New Roman" w:hAnsi="Arial" w:cs="Arial"/>
                <w:sz w:val="24"/>
                <w:szCs w:val="24"/>
              </w:rPr>
            </w:pPr>
            <w:proofErr w:type="spellStart"/>
            <w:r w:rsidRPr="00256DE1">
              <w:rPr>
                <w:rFonts w:ascii="Arial" w:eastAsia="Times New Roman" w:hAnsi="Arial" w:cs="Arial"/>
                <w:spacing w:val="-2"/>
                <w:sz w:val="24"/>
                <w:szCs w:val="24"/>
              </w:rPr>
              <w:t>Значение</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pacing w:val="-2"/>
                <w:sz w:val="24"/>
                <w:szCs w:val="24"/>
              </w:rPr>
              <w:t>показа</w:t>
            </w:r>
            <w:proofErr w:type="spellEnd"/>
            <w:r w:rsidRPr="00256DE1">
              <w:rPr>
                <w:rFonts w:ascii="Arial" w:eastAsia="Times New Roman" w:hAnsi="Arial" w:cs="Arial"/>
                <w:spacing w:val="-2"/>
                <w:sz w:val="24"/>
                <w:szCs w:val="24"/>
              </w:rPr>
              <w:t>-</w:t>
            </w:r>
          </w:p>
          <w:p w14:paraId="53112980" w14:textId="77777777" w:rsidR="00256DE1" w:rsidRPr="00256DE1" w:rsidRDefault="00256DE1" w:rsidP="00445985">
            <w:pPr>
              <w:spacing w:line="264" w:lineRule="exact"/>
              <w:jc w:val="center"/>
              <w:rPr>
                <w:rFonts w:ascii="Arial" w:eastAsia="Times New Roman" w:hAnsi="Arial" w:cs="Arial"/>
                <w:sz w:val="24"/>
                <w:szCs w:val="24"/>
              </w:rPr>
            </w:pPr>
            <w:proofErr w:type="spellStart"/>
            <w:r w:rsidRPr="00256DE1">
              <w:rPr>
                <w:rFonts w:ascii="Arial" w:eastAsia="Times New Roman" w:hAnsi="Arial" w:cs="Arial"/>
                <w:spacing w:val="-4"/>
                <w:sz w:val="24"/>
                <w:szCs w:val="24"/>
              </w:rPr>
              <w:t>теля</w:t>
            </w:r>
            <w:proofErr w:type="spellEnd"/>
          </w:p>
        </w:tc>
      </w:tr>
      <w:tr w:rsidR="00256DE1" w:rsidRPr="00256DE1" w14:paraId="32FC4273" w14:textId="77777777" w:rsidTr="00445985">
        <w:trPr>
          <w:trHeight w:val="340"/>
        </w:trPr>
        <w:tc>
          <w:tcPr>
            <w:tcW w:w="631" w:type="dxa"/>
            <w:tcBorders>
              <w:top w:val="single" w:sz="6" w:space="0" w:color="404040"/>
              <w:left w:val="single" w:sz="6" w:space="0" w:color="404040"/>
              <w:bottom w:val="single" w:sz="6" w:space="0" w:color="404040"/>
              <w:right w:val="single" w:sz="6" w:space="0" w:color="404040"/>
            </w:tcBorders>
          </w:tcPr>
          <w:p w14:paraId="3376DF96" w14:textId="77777777" w:rsidR="00256DE1" w:rsidRPr="00256DE1" w:rsidRDefault="00256DE1" w:rsidP="00445985">
            <w:pPr>
              <w:spacing w:before="23"/>
              <w:jc w:val="center"/>
              <w:rPr>
                <w:rFonts w:ascii="Arial" w:eastAsia="Times New Roman" w:hAnsi="Arial" w:cs="Arial"/>
                <w:sz w:val="24"/>
                <w:szCs w:val="24"/>
              </w:rPr>
            </w:pPr>
            <w:r w:rsidRPr="00256DE1">
              <w:rPr>
                <w:rFonts w:ascii="Arial" w:eastAsia="Times New Roman" w:hAnsi="Arial" w:cs="Arial"/>
                <w:spacing w:val="-10"/>
                <w:sz w:val="24"/>
                <w:szCs w:val="24"/>
              </w:rPr>
              <w:t>1</w:t>
            </w:r>
          </w:p>
        </w:tc>
        <w:tc>
          <w:tcPr>
            <w:tcW w:w="1872" w:type="dxa"/>
            <w:tcBorders>
              <w:top w:val="single" w:sz="6" w:space="0" w:color="404040"/>
              <w:left w:val="single" w:sz="6" w:space="0" w:color="404040"/>
              <w:bottom w:val="single" w:sz="6" w:space="0" w:color="404040"/>
              <w:right w:val="single" w:sz="6" w:space="0" w:color="404040"/>
            </w:tcBorders>
          </w:tcPr>
          <w:p w14:paraId="726C4FB0" w14:textId="77777777" w:rsidR="00256DE1" w:rsidRPr="00256DE1" w:rsidRDefault="00256DE1" w:rsidP="00445985">
            <w:pPr>
              <w:spacing w:before="23"/>
              <w:ind w:right="5"/>
              <w:jc w:val="center"/>
              <w:rPr>
                <w:rFonts w:ascii="Arial" w:eastAsia="Times New Roman" w:hAnsi="Arial" w:cs="Arial"/>
                <w:sz w:val="24"/>
                <w:szCs w:val="24"/>
              </w:rPr>
            </w:pPr>
            <w:r w:rsidRPr="00256DE1">
              <w:rPr>
                <w:rFonts w:ascii="Arial" w:eastAsia="Times New Roman" w:hAnsi="Arial" w:cs="Arial"/>
                <w:spacing w:val="-10"/>
                <w:sz w:val="24"/>
                <w:szCs w:val="24"/>
              </w:rPr>
              <w:t>2</w:t>
            </w:r>
          </w:p>
        </w:tc>
        <w:tc>
          <w:tcPr>
            <w:tcW w:w="1039" w:type="dxa"/>
            <w:tcBorders>
              <w:top w:val="single" w:sz="6" w:space="0" w:color="404040"/>
              <w:left w:val="single" w:sz="6" w:space="0" w:color="404040"/>
              <w:bottom w:val="single" w:sz="6" w:space="0" w:color="404040"/>
              <w:right w:val="single" w:sz="6" w:space="0" w:color="404040"/>
            </w:tcBorders>
          </w:tcPr>
          <w:p w14:paraId="4039F6BE" w14:textId="77777777" w:rsidR="00256DE1" w:rsidRPr="00256DE1" w:rsidRDefault="00256DE1" w:rsidP="00445985">
            <w:pPr>
              <w:spacing w:before="23"/>
              <w:ind w:right="2"/>
              <w:jc w:val="center"/>
              <w:rPr>
                <w:rFonts w:ascii="Arial" w:eastAsia="Times New Roman" w:hAnsi="Arial" w:cs="Arial"/>
                <w:sz w:val="24"/>
                <w:szCs w:val="24"/>
              </w:rPr>
            </w:pPr>
            <w:r w:rsidRPr="00256DE1">
              <w:rPr>
                <w:rFonts w:ascii="Arial" w:eastAsia="Times New Roman" w:hAnsi="Arial" w:cs="Arial"/>
                <w:spacing w:val="-10"/>
                <w:sz w:val="24"/>
                <w:szCs w:val="24"/>
              </w:rPr>
              <w:t>3</w:t>
            </w:r>
          </w:p>
        </w:tc>
        <w:tc>
          <w:tcPr>
            <w:tcW w:w="1666" w:type="dxa"/>
            <w:tcBorders>
              <w:top w:val="single" w:sz="6" w:space="0" w:color="404040"/>
              <w:left w:val="single" w:sz="6" w:space="0" w:color="404040"/>
              <w:bottom w:val="single" w:sz="6" w:space="0" w:color="404040"/>
              <w:right w:val="single" w:sz="6" w:space="0" w:color="404040"/>
            </w:tcBorders>
          </w:tcPr>
          <w:p w14:paraId="0ABBAEC5" w14:textId="77777777" w:rsidR="00256DE1" w:rsidRPr="00256DE1" w:rsidRDefault="00256DE1" w:rsidP="00445985">
            <w:pPr>
              <w:spacing w:before="23"/>
              <w:ind w:right="2"/>
              <w:jc w:val="center"/>
              <w:rPr>
                <w:rFonts w:ascii="Arial" w:eastAsia="Times New Roman" w:hAnsi="Arial" w:cs="Arial"/>
                <w:sz w:val="24"/>
                <w:szCs w:val="24"/>
              </w:rPr>
            </w:pPr>
            <w:r w:rsidRPr="00256DE1">
              <w:rPr>
                <w:rFonts w:ascii="Arial" w:eastAsia="Times New Roman" w:hAnsi="Arial" w:cs="Arial"/>
                <w:spacing w:val="-10"/>
                <w:sz w:val="24"/>
                <w:szCs w:val="24"/>
              </w:rPr>
              <w:t>4</w:t>
            </w:r>
          </w:p>
        </w:tc>
        <w:tc>
          <w:tcPr>
            <w:tcW w:w="2097" w:type="dxa"/>
            <w:tcBorders>
              <w:top w:val="single" w:sz="6" w:space="0" w:color="404040"/>
              <w:left w:val="single" w:sz="6" w:space="0" w:color="404040"/>
              <w:bottom w:val="single" w:sz="6" w:space="0" w:color="404040"/>
              <w:right w:val="single" w:sz="6" w:space="0" w:color="404040"/>
            </w:tcBorders>
          </w:tcPr>
          <w:p w14:paraId="5D2C6394" w14:textId="77777777" w:rsidR="00256DE1" w:rsidRPr="00256DE1" w:rsidRDefault="00256DE1" w:rsidP="00445985">
            <w:pPr>
              <w:spacing w:before="23"/>
              <w:ind w:right="1"/>
              <w:jc w:val="center"/>
              <w:rPr>
                <w:rFonts w:ascii="Arial" w:eastAsia="Times New Roman" w:hAnsi="Arial" w:cs="Arial"/>
                <w:sz w:val="24"/>
                <w:szCs w:val="24"/>
              </w:rPr>
            </w:pPr>
            <w:r w:rsidRPr="00256DE1">
              <w:rPr>
                <w:rFonts w:ascii="Arial" w:eastAsia="Times New Roman" w:hAnsi="Arial" w:cs="Arial"/>
                <w:spacing w:val="-10"/>
                <w:sz w:val="24"/>
                <w:szCs w:val="24"/>
              </w:rPr>
              <w:t>5</w:t>
            </w:r>
          </w:p>
        </w:tc>
        <w:tc>
          <w:tcPr>
            <w:tcW w:w="2153" w:type="dxa"/>
            <w:tcBorders>
              <w:top w:val="single" w:sz="6" w:space="0" w:color="404040"/>
              <w:left w:val="single" w:sz="6" w:space="0" w:color="404040"/>
              <w:bottom w:val="single" w:sz="6" w:space="0" w:color="404040"/>
              <w:right w:val="single" w:sz="6" w:space="0" w:color="404040"/>
            </w:tcBorders>
          </w:tcPr>
          <w:p w14:paraId="0AF4FE75" w14:textId="77777777" w:rsidR="00256DE1" w:rsidRPr="00256DE1" w:rsidRDefault="00256DE1" w:rsidP="00445985">
            <w:pPr>
              <w:spacing w:before="23"/>
              <w:jc w:val="center"/>
              <w:rPr>
                <w:rFonts w:ascii="Arial" w:eastAsia="Times New Roman" w:hAnsi="Arial" w:cs="Arial"/>
                <w:sz w:val="24"/>
                <w:szCs w:val="24"/>
              </w:rPr>
            </w:pPr>
            <w:r w:rsidRPr="00256DE1">
              <w:rPr>
                <w:rFonts w:ascii="Arial" w:eastAsia="Times New Roman" w:hAnsi="Arial" w:cs="Arial"/>
                <w:spacing w:val="-10"/>
                <w:sz w:val="24"/>
                <w:szCs w:val="24"/>
              </w:rPr>
              <w:t>6</w:t>
            </w:r>
          </w:p>
        </w:tc>
        <w:tc>
          <w:tcPr>
            <w:tcW w:w="1673" w:type="dxa"/>
            <w:tcBorders>
              <w:top w:val="single" w:sz="6" w:space="0" w:color="404040"/>
              <w:left w:val="single" w:sz="6" w:space="0" w:color="404040"/>
              <w:bottom w:val="single" w:sz="6" w:space="0" w:color="404040"/>
              <w:right w:val="single" w:sz="6" w:space="0" w:color="404040"/>
            </w:tcBorders>
          </w:tcPr>
          <w:p w14:paraId="73D2923C" w14:textId="77777777" w:rsidR="00256DE1" w:rsidRPr="00256DE1" w:rsidRDefault="00256DE1" w:rsidP="00445985">
            <w:pPr>
              <w:spacing w:before="23"/>
              <w:jc w:val="center"/>
              <w:rPr>
                <w:rFonts w:ascii="Arial" w:eastAsia="Times New Roman" w:hAnsi="Arial" w:cs="Arial"/>
                <w:sz w:val="24"/>
                <w:szCs w:val="24"/>
              </w:rPr>
            </w:pPr>
            <w:r w:rsidRPr="00256DE1">
              <w:rPr>
                <w:rFonts w:ascii="Arial" w:eastAsia="Times New Roman" w:hAnsi="Arial" w:cs="Arial"/>
                <w:spacing w:val="-10"/>
                <w:sz w:val="24"/>
                <w:szCs w:val="24"/>
              </w:rPr>
              <w:t>7</w:t>
            </w:r>
          </w:p>
        </w:tc>
        <w:tc>
          <w:tcPr>
            <w:tcW w:w="1290" w:type="dxa"/>
            <w:tcBorders>
              <w:top w:val="single" w:sz="6" w:space="0" w:color="404040"/>
              <w:left w:val="single" w:sz="6" w:space="0" w:color="404040"/>
              <w:bottom w:val="single" w:sz="6" w:space="0" w:color="404040"/>
              <w:right w:val="single" w:sz="6" w:space="0" w:color="404040"/>
            </w:tcBorders>
          </w:tcPr>
          <w:p w14:paraId="70410FCA" w14:textId="77777777" w:rsidR="00256DE1" w:rsidRPr="00256DE1" w:rsidRDefault="00256DE1" w:rsidP="00445985">
            <w:pPr>
              <w:spacing w:before="23"/>
              <w:jc w:val="center"/>
              <w:rPr>
                <w:rFonts w:ascii="Arial" w:eastAsia="Times New Roman" w:hAnsi="Arial" w:cs="Arial"/>
                <w:sz w:val="24"/>
                <w:szCs w:val="24"/>
              </w:rPr>
            </w:pPr>
            <w:r w:rsidRPr="00256DE1">
              <w:rPr>
                <w:rFonts w:ascii="Arial" w:eastAsia="Times New Roman" w:hAnsi="Arial" w:cs="Arial"/>
                <w:spacing w:val="-10"/>
                <w:sz w:val="24"/>
                <w:szCs w:val="24"/>
              </w:rPr>
              <w:t>8</w:t>
            </w:r>
          </w:p>
        </w:tc>
        <w:tc>
          <w:tcPr>
            <w:tcW w:w="1779" w:type="dxa"/>
            <w:tcBorders>
              <w:top w:val="single" w:sz="6" w:space="0" w:color="404040"/>
              <w:left w:val="single" w:sz="6" w:space="0" w:color="404040"/>
              <w:bottom w:val="single" w:sz="6" w:space="0" w:color="404040"/>
              <w:right w:val="single" w:sz="6" w:space="0" w:color="404040"/>
            </w:tcBorders>
          </w:tcPr>
          <w:p w14:paraId="0B07AC4D" w14:textId="77777777" w:rsidR="00256DE1" w:rsidRPr="00256DE1" w:rsidRDefault="00256DE1" w:rsidP="00445985">
            <w:pPr>
              <w:spacing w:before="23"/>
              <w:jc w:val="center"/>
              <w:rPr>
                <w:rFonts w:ascii="Arial" w:eastAsia="Times New Roman" w:hAnsi="Arial" w:cs="Arial"/>
                <w:sz w:val="24"/>
                <w:szCs w:val="24"/>
              </w:rPr>
            </w:pPr>
            <w:r w:rsidRPr="00256DE1">
              <w:rPr>
                <w:rFonts w:ascii="Arial" w:eastAsia="Times New Roman" w:hAnsi="Arial" w:cs="Arial"/>
                <w:spacing w:val="-10"/>
                <w:sz w:val="24"/>
                <w:szCs w:val="24"/>
              </w:rPr>
              <w:t>9</w:t>
            </w:r>
          </w:p>
        </w:tc>
        <w:tc>
          <w:tcPr>
            <w:tcW w:w="1337" w:type="dxa"/>
            <w:tcBorders>
              <w:top w:val="single" w:sz="6" w:space="0" w:color="404040"/>
              <w:left w:val="single" w:sz="6" w:space="0" w:color="404040"/>
              <w:bottom w:val="single" w:sz="6" w:space="0" w:color="404040"/>
              <w:right w:val="single" w:sz="6" w:space="0" w:color="404040"/>
            </w:tcBorders>
          </w:tcPr>
          <w:p w14:paraId="4069B973" w14:textId="77777777" w:rsidR="00256DE1" w:rsidRPr="00256DE1" w:rsidRDefault="00256DE1" w:rsidP="00445985">
            <w:pPr>
              <w:spacing w:before="23"/>
              <w:jc w:val="center"/>
              <w:rPr>
                <w:rFonts w:ascii="Arial" w:eastAsia="Times New Roman" w:hAnsi="Arial" w:cs="Arial"/>
                <w:sz w:val="24"/>
                <w:szCs w:val="24"/>
              </w:rPr>
            </w:pPr>
            <w:r w:rsidRPr="00256DE1">
              <w:rPr>
                <w:rFonts w:ascii="Arial" w:eastAsia="Times New Roman" w:hAnsi="Arial" w:cs="Arial"/>
                <w:spacing w:val="-5"/>
                <w:sz w:val="24"/>
                <w:szCs w:val="24"/>
              </w:rPr>
              <w:t>10</w:t>
            </w:r>
          </w:p>
        </w:tc>
      </w:tr>
      <w:tr w:rsidR="00256DE1" w:rsidRPr="00256DE1" w14:paraId="5E491A01" w14:textId="77777777" w:rsidTr="00445985">
        <w:trPr>
          <w:trHeight w:val="827"/>
        </w:trPr>
        <w:tc>
          <w:tcPr>
            <w:tcW w:w="631" w:type="dxa"/>
            <w:vMerge w:val="restart"/>
            <w:tcBorders>
              <w:top w:val="single" w:sz="6" w:space="0" w:color="404040"/>
              <w:left w:val="single" w:sz="6" w:space="0" w:color="404040"/>
              <w:bottom w:val="single" w:sz="6" w:space="0" w:color="404040"/>
              <w:right w:val="single" w:sz="6" w:space="0" w:color="404040"/>
            </w:tcBorders>
          </w:tcPr>
          <w:p w14:paraId="128E0F2B" w14:textId="77777777" w:rsidR="00256DE1" w:rsidRPr="00256DE1" w:rsidRDefault="00256DE1" w:rsidP="00445985">
            <w:pPr>
              <w:rPr>
                <w:rFonts w:ascii="Arial" w:eastAsia="Times New Roman" w:hAnsi="Arial" w:cs="Arial"/>
                <w:sz w:val="24"/>
                <w:szCs w:val="24"/>
              </w:rPr>
            </w:pPr>
          </w:p>
        </w:tc>
        <w:tc>
          <w:tcPr>
            <w:tcW w:w="1872" w:type="dxa"/>
            <w:vMerge w:val="restart"/>
            <w:tcBorders>
              <w:top w:val="single" w:sz="6" w:space="0" w:color="404040"/>
              <w:left w:val="single" w:sz="6" w:space="0" w:color="404040"/>
              <w:bottom w:val="single" w:sz="6" w:space="0" w:color="404040"/>
              <w:right w:val="single" w:sz="6" w:space="0" w:color="404040"/>
            </w:tcBorders>
          </w:tcPr>
          <w:p w14:paraId="6EE8B2D8" w14:textId="77777777" w:rsidR="00256DE1" w:rsidRPr="00256DE1" w:rsidRDefault="00256DE1" w:rsidP="00445985">
            <w:pPr>
              <w:rPr>
                <w:rFonts w:ascii="Arial" w:eastAsia="Times New Roman" w:hAnsi="Arial" w:cs="Arial"/>
                <w:sz w:val="24"/>
                <w:szCs w:val="24"/>
              </w:rPr>
            </w:pPr>
          </w:p>
        </w:tc>
        <w:tc>
          <w:tcPr>
            <w:tcW w:w="1039" w:type="dxa"/>
            <w:tcBorders>
              <w:top w:val="single" w:sz="6" w:space="0" w:color="404040"/>
              <w:left w:val="single" w:sz="6" w:space="0" w:color="404040"/>
              <w:bottom w:val="single" w:sz="6" w:space="0" w:color="404040"/>
              <w:right w:val="single" w:sz="6" w:space="0" w:color="404040"/>
            </w:tcBorders>
          </w:tcPr>
          <w:p w14:paraId="7021FA95" w14:textId="77777777" w:rsidR="00256DE1" w:rsidRPr="00256DE1" w:rsidRDefault="00256DE1" w:rsidP="00445985">
            <w:pPr>
              <w:rPr>
                <w:rFonts w:ascii="Arial" w:eastAsia="Times New Roman" w:hAnsi="Arial" w:cs="Arial"/>
                <w:sz w:val="24"/>
                <w:szCs w:val="24"/>
              </w:rPr>
            </w:pPr>
          </w:p>
        </w:tc>
        <w:tc>
          <w:tcPr>
            <w:tcW w:w="1666" w:type="dxa"/>
            <w:vMerge w:val="restart"/>
            <w:tcBorders>
              <w:top w:val="single" w:sz="6" w:space="0" w:color="404040"/>
              <w:left w:val="single" w:sz="6" w:space="0" w:color="404040"/>
              <w:bottom w:val="single" w:sz="6" w:space="0" w:color="404040"/>
              <w:right w:val="single" w:sz="6" w:space="0" w:color="404040"/>
            </w:tcBorders>
          </w:tcPr>
          <w:p w14:paraId="6297188B" w14:textId="77777777" w:rsidR="00256DE1" w:rsidRPr="00256DE1" w:rsidRDefault="00256DE1" w:rsidP="00445985">
            <w:pPr>
              <w:rPr>
                <w:rFonts w:ascii="Arial" w:eastAsia="Times New Roman" w:hAnsi="Arial" w:cs="Arial"/>
                <w:sz w:val="24"/>
                <w:szCs w:val="24"/>
              </w:rPr>
            </w:pPr>
          </w:p>
        </w:tc>
        <w:tc>
          <w:tcPr>
            <w:tcW w:w="2097" w:type="dxa"/>
            <w:vMerge w:val="restart"/>
            <w:tcBorders>
              <w:top w:val="single" w:sz="6" w:space="0" w:color="404040"/>
              <w:left w:val="single" w:sz="6" w:space="0" w:color="404040"/>
              <w:bottom w:val="single" w:sz="6" w:space="0" w:color="404040"/>
              <w:right w:val="single" w:sz="6" w:space="0" w:color="404040"/>
            </w:tcBorders>
          </w:tcPr>
          <w:p w14:paraId="5995746C" w14:textId="77777777" w:rsidR="00256DE1" w:rsidRPr="00256DE1" w:rsidRDefault="00256DE1" w:rsidP="00445985">
            <w:pPr>
              <w:rPr>
                <w:rFonts w:ascii="Arial" w:eastAsia="Times New Roman" w:hAnsi="Arial" w:cs="Arial"/>
                <w:sz w:val="24"/>
                <w:szCs w:val="24"/>
              </w:rPr>
            </w:pPr>
          </w:p>
        </w:tc>
        <w:tc>
          <w:tcPr>
            <w:tcW w:w="2153" w:type="dxa"/>
            <w:tcBorders>
              <w:top w:val="single" w:sz="6" w:space="0" w:color="404040"/>
              <w:left w:val="single" w:sz="6" w:space="0" w:color="404040"/>
              <w:bottom w:val="single" w:sz="6" w:space="0" w:color="404040"/>
              <w:right w:val="single" w:sz="6" w:space="0" w:color="404040"/>
            </w:tcBorders>
          </w:tcPr>
          <w:p w14:paraId="55A02A9A" w14:textId="77777777" w:rsidR="00256DE1" w:rsidRPr="00256DE1" w:rsidRDefault="00256DE1" w:rsidP="00445985">
            <w:pPr>
              <w:ind w:right="118"/>
              <w:rPr>
                <w:rFonts w:ascii="Arial" w:eastAsia="Times New Roman" w:hAnsi="Arial" w:cs="Arial"/>
                <w:sz w:val="24"/>
                <w:szCs w:val="24"/>
                <w:lang w:val="ru-RU"/>
              </w:rPr>
            </w:pPr>
            <w:r w:rsidRPr="00256DE1">
              <w:rPr>
                <w:rFonts w:ascii="Arial" w:eastAsia="Times New Roman" w:hAnsi="Arial" w:cs="Arial"/>
                <w:spacing w:val="-2"/>
                <w:sz w:val="24"/>
                <w:szCs w:val="24"/>
                <w:lang w:val="ru-RU"/>
              </w:rPr>
              <w:t xml:space="preserve">залы): </w:t>
            </w:r>
            <w:proofErr w:type="spellStart"/>
            <w:r w:rsidRPr="00256DE1">
              <w:rPr>
                <w:rFonts w:ascii="Arial" w:eastAsia="Times New Roman" w:hAnsi="Arial" w:cs="Arial"/>
                <w:sz w:val="24"/>
                <w:szCs w:val="24"/>
                <w:lang w:val="ru-RU"/>
              </w:rPr>
              <w:t>общей</w:t>
            </w:r>
            <w:r w:rsidRPr="00256DE1">
              <w:rPr>
                <w:rFonts w:ascii="Arial" w:eastAsia="Times New Roman" w:hAnsi="Arial" w:cs="Arial"/>
                <w:spacing w:val="-2"/>
                <w:sz w:val="24"/>
                <w:szCs w:val="24"/>
                <w:lang w:val="ru-RU"/>
              </w:rPr>
              <w:t>площадью</w:t>
            </w:r>
            <w:proofErr w:type="spellEnd"/>
          </w:p>
          <w:p w14:paraId="7C8F27D7" w14:textId="77777777" w:rsidR="00256DE1" w:rsidRPr="00256DE1" w:rsidRDefault="00256DE1" w:rsidP="00445985">
            <w:pPr>
              <w:spacing w:line="264" w:lineRule="exact"/>
              <w:rPr>
                <w:rFonts w:ascii="Arial" w:eastAsia="Times New Roman" w:hAnsi="Arial" w:cs="Arial"/>
                <w:sz w:val="24"/>
                <w:szCs w:val="24"/>
                <w:lang w:val="ru-RU"/>
              </w:rPr>
            </w:pPr>
            <w:r w:rsidRPr="00256DE1">
              <w:rPr>
                <w:rFonts w:ascii="Arial" w:eastAsia="Times New Roman" w:hAnsi="Arial" w:cs="Arial"/>
                <w:sz w:val="24"/>
                <w:szCs w:val="24"/>
                <w:lang w:val="ru-RU"/>
              </w:rPr>
              <w:t>1000кв.ми</w:t>
            </w:r>
            <w:r w:rsidRPr="00256DE1">
              <w:rPr>
                <w:rFonts w:ascii="Arial" w:eastAsia="Times New Roman" w:hAnsi="Arial" w:cs="Arial"/>
                <w:spacing w:val="-2"/>
                <w:sz w:val="24"/>
                <w:szCs w:val="24"/>
                <w:lang w:val="ru-RU"/>
              </w:rPr>
              <w:t>более</w:t>
            </w:r>
          </w:p>
        </w:tc>
        <w:tc>
          <w:tcPr>
            <w:tcW w:w="1673" w:type="dxa"/>
            <w:tcBorders>
              <w:top w:val="single" w:sz="6" w:space="0" w:color="404040"/>
              <w:left w:val="single" w:sz="6" w:space="0" w:color="404040"/>
              <w:bottom w:val="single" w:sz="6" w:space="0" w:color="404040"/>
              <w:right w:val="single" w:sz="6" w:space="0" w:color="404040"/>
            </w:tcBorders>
          </w:tcPr>
          <w:p w14:paraId="1AF85167" w14:textId="77777777" w:rsidR="00256DE1" w:rsidRPr="00256DE1" w:rsidRDefault="00256DE1" w:rsidP="00445985">
            <w:pPr>
              <w:spacing w:line="268" w:lineRule="exact"/>
              <w:ind w:right="168"/>
              <w:jc w:val="center"/>
              <w:rPr>
                <w:rFonts w:ascii="Arial" w:eastAsia="Times New Roman" w:hAnsi="Arial" w:cs="Arial"/>
                <w:sz w:val="24"/>
                <w:szCs w:val="24"/>
              </w:rPr>
            </w:pPr>
            <w:proofErr w:type="spellStart"/>
            <w:r w:rsidRPr="00256DE1">
              <w:rPr>
                <w:rFonts w:ascii="Arial" w:eastAsia="Times New Roman" w:hAnsi="Arial" w:cs="Arial"/>
                <w:spacing w:val="-2"/>
                <w:sz w:val="24"/>
                <w:szCs w:val="24"/>
              </w:rPr>
              <w:t>площади</w:t>
            </w:r>
            <w:proofErr w:type="spellEnd"/>
          </w:p>
        </w:tc>
        <w:tc>
          <w:tcPr>
            <w:tcW w:w="1290" w:type="dxa"/>
            <w:tcBorders>
              <w:top w:val="single" w:sz="6" w:space="0" w:color="404040"/>
              <w:left w:val="single" w:sz="6" w:space="0" w:color="404040"/>
              <w:bottom w:val="single" w:sz="6" w:space="0" w:color="404040"/>
              <w:right w:val="single" w:sz="6" w:space="0" w:color="404040"/>
            </w:tcBorders>
          </w:tcPr>
          <w:p w14:paraId="43579E48" w14:textId="77777777" w:rsidR="00256DE1" w:rsidRPr="00256DE1" w:rsidRDefault="00256DE1" w:rsidP="00445985">
            <w:pPr>
              <w:rPr>
                <w:rFonts w:ascii="Arial" w:eastAsia="Times New Roman" w:hAnsi="Arial" w:cs="Arial"/>
                <w:sz w:val="24"/>
                <w:szCs w:val="24"/>
              </w:rPr>
            </w:pPr>
          </w:p>
        </w:tc>
        <w:tc>
          <w:tcPr>
            <w:tcW w:w="1779" w:type="dxa"/>
            <w:tcBorders>
              <w:top w:val="single" w:sz="6" w:space="0" w:color="404040"/>
              <w:left w:val="single" w:sz="6" w:space="0" w:color="404040"/>
              <w:bottom w:val="single" w:sz="6" w:space="0" w:color="404040"/>
              <w:right w:val="single" w:sz="6" w:space="0" w:color="404040"/>
            </w:tcBorders>
          </w:tcPr>
          <w:p w14:paraId="135FFD09" w14:textId="77777777" w:rsidR="00256DE1" w:rsidRPr="00256DE1" w:rsidRDefault="00256DE1" w:rsidP="00445985">
            <w:pPr>
              <w:rPr>
                <w:rFonts w:ascii="Arial" w:eastAsia="Times New Roman" w:hAnsi="Arial" w:cs="Arial"/>
                <w:sz w:val="24"/>
                <w:szCs w:val="24"/>
              </w:rPr>
            </w:pPr>
          </w:p>
        </w:tc>
        <w:tc>
          <w:tcPr>
            <w:tcW w:w="1337" w:type="dxa"/>
            <w:tcBorders>
              <w:top w:val="single" w:sz="6" w:space="0" w:color="404040"/>
              <w:left w:val="single" w:sz="6" w:space="0" w:color="404040"/>
              <w:bottom w:val="single" w:sz="6" w:space="0" w:color="404040"/>
              <w:right w:val="single" w:sz="6" w:space="0" w:color="404040"/>
            </w:tcBorders>
          </w:tcPr>
          <w:p w14:paraId="647B03AE" w14:textId="77777777" w:rsidR="00256DE1" w:rsidRPr="00256DE1" w:rsidRDefault="00256DE1" w:rsidP="00445985">
            <w:pPr>
              <w:rPr>
                <w:rFonts w:ascii="Arial" w:eastAsia="Times New Roman" w:hAnsi="Arial" w:cs="Arial"/>
                <w:sz w:val="24"/>
                <w:szCs w:val="24"/>
              </w:rPr>
            </w:pPr>
          </w:p>
        </w:tc>
      </w:tr>
      <w:tr w:rsidR="00256DE1" w:rsidRPr="00256DE1" w14:paraId="7D30A95D" w14:textId="77777777" w:rsidTr="00445985">
        <w:trPr>
          <w:trHeight w:val="3311"/>
        </w:trPr>
        <w:tc>
          <w:tcPr>
            <w:tcW w:w="631" w:type="dxa"/>
            <w:vMerge/>
            <w:tcBorders>
              <w:top w:val="nil"/>
              <w:left w:val="single" w:sz="6" w:space="0" w:color="404040"/>
              <w:bottom w:val="single" w:sz="6" w:space="0" w:color="404040"/>
              <w:right w:val="single" w:sz="6" w:space="0" w:color="404040"/>
            </w:tcBorders>
          </w:tcPr>
          <w:p w14:paraId="35777281" w14:textId="77777777" w:rsidR="00256DE1" w:rsidRPr="00256DE1" w:rsidRDefault="00256DE1" w:rsidP="00445985">
            <w:pPr>
              <w:rPr>
                <w:rFonts w:ascii="Arial" w:eastAsia="Times New Roman" w:hAnsi="Arial" w:cs="Arial"/>
                <w:sz w:val="24"/>
                <w:szCs w:val="24"/>
              </w:rPr>
            </w:pPr>
          </w:p>
        </w:tc>
        <w:tc>
          <w:tcPr>
            <w:tcW w:w="1872" w:type="dxa"/>
            <w:vMerge/>
            <w:tcBorders>
              <w:top w:val="nil"/>
              <w:left w:val="single" w:sz="6" w:space="0" w:color="404040"/>
              <w:bottom w:val="single" w:sz="6" w:space="0" w:color="404040"/>
              <w:right w:val="single" w:sz="6" w:space="0" w:color="404040"/>
            </w:tcBorders>
          </w:tcPr>
          <w:p w14:paraId="4270860C" w14:textId="77777777" w:rsidR="00256DE1" w:rsidRPr="00256DE1" w:rsidRDefault="00256DE1" w:rsidP="00445985">
            <w:pPr>
              <w:rPr>
                <w:rFonts w:ascii="Arial" w:eastAsia="Times New Roman" w:hAnsi="Arial" w:cs="Arial"/>
                <w:sz w:val="24"/>
                <w:szCs w:val="24"/>
              </w:rPr>
            </w:pPr>
          </w:p>
        </w:tc>
        <w:tc>
          <w:tcPr>
            <w:tcW w:w="1039" w:type="dxa"/>
            <w:tcBorders>
              <w:top w:val="single" w:sz="6" w:space="0" w:color="404040"/>
              <w:left w:val="single" w:sz="6" w:space="0" w:color="404040"/>
              <w:bottom w:val="single" w:sz="6" w:space="0" w:color="404040"/>
              <w:right w:val="single" w:sz="6" w:space="0" w:color="404040"/>
            </w:tcBorders>
          </w:tcPr>
          <w:p w14:paraId="71D34343" w14:textId="77777777" w:rsidR="00256DE1" w:rsidRPr="00256DE1" w:rsidRDefault="00256DE1" w:rsidP="00445985">
            <w:pPr>
              <w:spacing w:line="268" w:lineRule="exact"/>
              <w:jc w:val="center"/>
              <w:rPr>
                <w:rFonts w:ascii="Arial" w:eastAsia="Times New Roman" w:hAnsi="Arial" w:cs="Arial"/>
                <w:sz w:val="24"/>
                <w:szCs w:val="24"/>
              </w:rPr>
            </w:pPr>
            <w:r w:rsidRPr="00256DE1">
              <w:rPr>
                <w:rFonts w:ascii="Arial" w:eastAsia="Times New Roman" w:hAnsi="Arial" w:cs="Arial"/>
                <w:spacing w:val="-2"/>
                <w:sz w:val="24"/>
                <w:szCs w:val="24"/>
              </w:rPr>
              <w:t>1.1.36.</w:t>
            </w:r>
          </w:p>
        </w:tc>
        <w:tc>
          <w:tcPr>
            <w:tcW w:w="1666" w:type="dxa"/>
            <w:vMerge/>
            <w:tcBorders>
              <w:top w:val="nil"/>
              <w:left w:val="single" w:sz="6" w:space="0" w:color="404040"/>
              <w:bottom w:val="single" w:sz="6" w:space="0" w:color="404040"/>
              <w:right w:val="single" w:sz="6" w:space="0" w:color="404040"/>
            </w:tcBorders>
          </w:tcPr>
          <w:p w14:paraId="50C8576D" w14:textId="77777777" w:rsidR="00256DE1" w:rsidRPr="00256DE1" w:rsidRDefault="00256DE1" w:rsidP="00445985">
            <w:pPr>
              <w:rPr>
                <w:rFonts w:ascii="Arial" w:eastAsia="Times New Roman" w:hAnsi="Arial" w:cs="Arial"/>
                <w:sz w:val="24"/>
                <w:szCs w:val="24"/>
              </w:rPr>
            </w:pPr>
          </w:p>
        </w:tc>
        <w:tc>
          <w:tcPr>
            <w:tcW w:w="2097" w:type="dxa"/>
            <w:vMerge/>
            <w:tcBorders>
              <w:top w:val="nil"/>
              <w:left w:val="single" w:sz="6" w:space="0" w:color="404040"/>
              <w:bottom w:val="single" w:sz="6" w:space="0" w:color="404040"/>
              <w:right w:val="single" w:sz="6" w:space="0" w:color="404040"/>
            </w:tcBorders>
          </w:tcPr>
          <w:p w14:paraId="30CED4A1" w14:textId="77777777" w:rsidR="00256DE1" w:rsidRPr="00256DE1" w:rsidRDefault="00256DE1" w:rsidP="00445985">
            <w:pPr>
              <w:rPr>
                <w:rFonts w:ascii="Arial" w:eastAsia="Times New Roman" w:hAnsi="Arial" w:cs="Arial"/>
                <w:sz w:val="24"/>
                <w:szCs w:val="24"/>
              </w:rPr>
            </w:pPr>
          </w:p>
        </w:tc>
        <w:tc>
          <w:tcPr>
            <w:tcW w:w="2153" w:type="dxa"/>
            <w:tcBorders>
              <w:top w:val="single" w:sz="6" w:space="0" w:color="404040"/>
              <w:left w:val="single" w:sz="6" w:space="0" w:color="404040"/>
              <w:bottom w:val="single" w:sz="6" w:space="0" w:color="404040"/>
              <w:right w:val="single" w:sz="6" w:space="0" w:color="404040"/>
            </w:tcBorders>
          </w:tcPr>
          <w:p w14:paraId="09BFEAC6" w14:textId="77777777" w:rsidR="00256DE1" w:rsidRPr="00256DE1" w:rsidRDefault="00256DE1" w:rsidP="00445985">
            <w:pPr>
              <w:ind w:right="91"/>
              <w:jc w:val="center"/>
              <w:rPr>
                <w:rFonts w:ascii="Arial" w:eastAsia="Times New Roman" w:hAnsi="Arial" w:cs="Arial"/>
                <w:sz w:val="24"/>
                <w:szCs w:val="24"/>
                <w:lang w:val="ru-RU"/>
              </w:rPr>
            </w:pPr>
            <w:r w:rsidRPr="00256DE1">
              <w:rPr>
                <w:rFonts w:ascii="Arial" w:eastAsia="Times New Roman" w:hAnsi="Arial" w:cs="Arial"/>
                <w:spacing w:val="-2"/>
                <w:sz w:val="24"/>
                <w:szCs w:val="24"/>
                <w:lang w:val="ru-RU"/>
              </w:rPr>
              <w:t xml:space="preserve">Муниципальные детские физкультурно- оздоровительные объекты </w:t>
            </w:r>
            <w:r w:rsidRPr="00256DE1">
              <w:rPr>
                <w:rFonts w:ascii="Arial" w:eastAsia="Times New Roman" w:hAnsi="Arial" w:cs="Arial"/>
                <w:sz w:val="24"/>
                <w:szCs w:val="24"/>
                <w:lang w:val="ru-RU"/>
              </w:rPr>
              <w:t xml:space="preserve">локального и </w:t>
            </w:r>
            <w:proofErr w:type="spellStart"/>
            <w:r w:rsidRPr="00256DE1">
              <w:rPr>
                <w:rFonts w:ascii="Arial" w:eastAsia="Times New Roman" w:hAnsi="Arial" w:cs="Arial"/>
                <w:spacing w:val="-2"/>
                <w:sz w:val="24"/>
                <w:szCs w:val="24"/>
                <w:lang w:val="ru-RU"/>
              </w:rPr>
              <w:t>районногоуровней</w:t>
            </w:r>
            <w:proofErr w:type="spellEnd"/>
            <w:r w:rsidRPr="00256DE1">
              <w:rPr>
                <w:rFonts w:ascii="Arial" w:eastAsia="Times New Roman" w:hAnsi="Arial" w:cs="Arial"/>
                <w:spacing w:val="-2"/>
                <w:sz w:val="24"/>
                <w:szCs w:val="24"/>
                <w:lang w:val="ru-RU"/>
              </w:rPr>
              <w:t xml:space="preserve"> обслуживания: </w:t>
            </w:r>
            <w:proofErr w:type="spellStart"/>
            <w:r w:rsidRPr="00256DE1">
              <w:rPr>
                <w:rFonts w:ascii="Arial" w:eastAsia="Times New Roman" w:hAnsi="Arial" w:cs="Arial"/>
                <w:sz w:val="24"/>
                <w:szCs w:val="24"/>
                <w:lang w:val="ru-RU"/>
              </w:rPr>
              <w:t>тренажерныезалы</w:t>
            </w:r>
            <w:proofErr w:type="spellEnd"/>
            <w:r w:rsidRPr="00256DE1">
              <w:rPr>
                <w:rFonts w:ascii="Arial" w:eastAsia="Times New Roman" w:hAnsi="Arial" w:cs="Arial"/>
                <w:sz w:val="24"/>
                <w:szCs w:val="24"/>
                <w:lang w:val="ru-RU"/>
              </w:rPr>
              <w:t xml:space="preserve"> площадью150-</w:t>
            </w:r>
            <w:r w:rsidRPr="00256DE1">
              <w:rPr>
                <w:rFonts w:ascii="Arial" w:eastAsia="Times New Roman" w:hAnsi="Arial" w:cs="Arial"/>
                <w:spacing w:val="-5"/>
                <w:sz w:val="24"/>
                <w:szCs w:val="24"/>
                <w:lang w:val="ru-RU"/>
              </w:rPr>
              <w:t>500</w:t>
            </w:r>
          </w:p>
          <w:p w14:paraId="229E6FF2" w14:textId="77777777" w:rsidR="00256DE1" w:rsidRPr="00256DE1" w:rsidRDefault="00256DE1" w:rsidP="00445985">
            <w:pPr>
              <w:spacing w:line="264" w:lineRule="exact"/>
              <w:jc w:val="center"/>
              <w:rPr>
                <w:rFonts w:ascii="Arial" w:eastAsia="Times New Roman" w:hAnsi="Arial" w:cs="Arial"/>
                <w:sz w:val="24"/>
                <w:szCs w:val="24"/>
              </w:rPr>
            </w:pPr>
            <w:proofErr w:type="spellStart"/>
            <w:r w:rsidRPr="00256DE1">
              <w:rPr>
                <w:rFonts w:ascii="Arial" w:eastAsia="Times New Roman" w:hAnsi="Arial" w:cs="Arial"/>
                <w:spacing w:val="-4"/>
                <w:sz w:val="24"/>
                <w:szCs w:val="24"/>
              </w:rPr>
              <w:t>кв.м</w:t>
            </w:r>
            <w:proofErr w:type="spellEnd"/>
          </w:p>
        </w:tc>
        <w:tc>
          <w:tcPr>
            <w:tcW w:w="1673" w:type="dxa"/>
            <w:tcBorders>
              <w:top w:val="single" w:sz="6" w:space="0" w:color="404040"/>
              <w:left w:val="single" w:sz="6" w:space="0" w:color="404040"/>
              <w:bottom w:val="single" w:sz="6" w:space="0" w:color="404040"/>
              <w:right w:val="single" w:sz="6" w:space="0" w:color="404040"/>
            </w:tcBorders>
          </w:tcPr>
          <w:p w14:paraId="33394B5D" w14:textId="77777777" w:rsidR="00256DE1" w:rsidRPr="00256DE1" w:rsidRDefault="00256DE1" w:rsidP="00445985">
            <w:pPr>
              <w:spacing w:line="268" w:lineRule="exact"/>
              <w:jc w:val="center"/>
              <w:rPr>
                <w:rFonts w:ascii="Arial" w:eastAsia="Times New Roman" w:hAnsi="Arial" w:cs="Arial"/>
                <w:sz w:val="24"/>
                <w:szCs w:val="24"/>
                <w:lang w:val="ru-RU"/>
              </w:rPr>
            </w:pPr>
            <w:r w:rsidRPr="00256DE1">
              <w:rPr>
                <w:rFonts w:ascii="Arial" w:eastAsia="Times New Roman" w:hAnsi="Arial" w:cs="Arial"/>
                <w:spacing w:val="-10"/>
                <w:sz w:val="24"/>
                <w:szCs w:val="24"/>
                <w:lang w:val="ru-RU"/>
              </w:rPr>
              <w:t>1</w:t>
            </w:r>
          </w:p>
          <w:p w14:paraId="380D0E52" w14:textId="77777777" w:rsidR="00256DE1" w:rsidRPr="00256DE1" w:rsidRDefault="00256DE1" w:rsidP="00445985">
            <w:pPr>
              <w:ind w:right="168"/>
              <w:jc w:val="center"/>
              <w:rPr>
                <w:rFonts w:ascii="Arial" w:eastAsia="Times New Roman" w:hAnsi="Arial" w:cs="Arial"/>
                <w:sz w:val="24"/>
                <w:szCs w:val="24"/>
                <w:lang w:val="ru-RU"/>
              </w:rPr>
            </w:pPr>
            <w:r w:rsidRPr="00256DE1">
              <w:rPr>
                <w:rFonts w:ascii="Arial" w:eastAsia="Times New Roman" w:hAnsi="Arial" w:cs="Arial"/>
                <w:spacing w:val="-2"/>
                <w:sz w:val="24"/>
                <w:szCs w:val="24"/>
                <w:lang w:val="ru-RU"/>
              </w:rPr>
              <w:t xml:space="preserve">парковочное </w:t>
            </w:r>
            <w:r w:rsidRPr="00256DE1">
              <w:rPr>
                <w:rFonts w:ascii="Arial" w:eastAsia="Times New Roman" w:hAnsi="Arial" w:cs="Arial"/>
                <w:sz w:val="24"/>
                <w:szCs w:val="24"/>
                <w:lang w:val="ru-RU"/>
              </w:rPr>
              <w:t xml:space="preserve">место / </w:t>
            </w:r>
            <w:r w:rsidRPr="00256DE1">
              <w:rPr>
                <w:rFonts w:ascii="Arial" w:eastAsia="Times New Roman" w:hAnsi="Arial" w:cs="Arial"/>
                <w:spacing w:val="-2"/>
                <w:sz w:val="24"/>
                <w:szCs w:val="24"/>
                <w:lang w:val="ru-RU"/>
              </w:rPr>
              <w:t xml:space="preserve">количество </w:t>
            </w:r>
            <w:proofErr w:type="spellStart"/>
            <w:r w:rsidRPr="00256DE1">
              <w:rPr>
                <w:rFonts w:ascii="Arial" w:eastAsia="Times New Roman" w:hAnsi="Arial" w:cs="Arial"/>
                <w:spacing w:val="-2"/>
                <w:sz w:val="24"/>
                <w:szCs w:val="24"/>
                <w:lang w:val="ru-RU"/>
              </w:rPr>
              <w:t>единовре</w:t>
            </w:r>
            <w:proofErr w:type="spellEnd"/>
            <w:r w:rsidRPr="00256DE1">
              <w:rPr>
                <w:rFonts w:ascii="Arial" w:eastAsia="Times New Roman" w:hAnsi="Arial" w:cs="Arial"/>
                <w:spacing w:val="-2"/>
                <w:sz w:val="24"/>
                <w:szCs w:val="24"/>
                <w:lang w:val="ru-RU"/>
              </w:rPr>
              <w:t xml:space="preserve">- </w:t>
            </w:r>
            <w:proofErr w:type="spellStart"/>
            <w:r w:rsidRPr="00256DE1">
              <w:rPr>
                <w:rFonts w:ascii="Arial" w:eastAsia="Times New Roman" w:hAnsi="Arial" w:cs="Arial"/>
                <w:spacing w:val="-2"/>
                <w:sz w:val="24"/>
                <w:szCs w:val="24"/>
                <w:lang w:val="ru-RU"/>
              </w:rPr>
              <w:t>менных</w:t>
            </w:r>
            <w:proofErr w:type="spellEnd"/>
            <w:r w:rsidRPr="00256DE1">
              <w:rPr>
                <w:rFonts w:ascii="Arial" w:eastAsia="Times New Roman" w:hAnsi="Arial" w:cs="Arial"/>
                <w:spacing w:val="-2"/>
                <w:sz w:val="24"/>
                <w:szCs w:val="24"/>
                <w:lang w:val="ru-RU"/>
              </w:rPr>
              <w:t xml:space="preserve"> посетителей</w:t>
            </w:r>
          </w:p>
        </w:tc>
        <w:tc>
          <w:tcPr>
            <w:tcW w:w="1290" w:type="dxa"/>
            <w:tcBorders>
              <w:top w:val="single" w:sz="6" w:space="0" w:color="404040"/>
              <w:left w:val="single" w:sz="6" w:space="0" w:color="404040"/>
              <w:bottom w:val="single" w:sz="6" w:space="0" w:color="404040"/>
              <w:right w:val="single" w:sz="6" w:space="0" w:color="404040"/>
            </w:tcBorders>
          </w:tcPr>
          <w:p w14:paraId="67EB29F7" w14:textId="77777777" w:rsidR="00256DE1" w:rsidRPr="00256DE1" w:rsidRDefault="00256DE1" w:rsidP="00445985">
            <w:pPr>
              <w:spacing w:line="268" w:lineRule="exact"/>
              <w:jc w:val="center"/>
              <w:rPr>
                <w:rFonts w:ascii="Arial" w:eastAsia="Times New Roman" w:hAnsi="Arial" w:cs="Arial"/>
                <w:sz w:val="24"/>
                <w:szCs w:val="24"/>
              </w:rPr>
            </w:pPr>
            <w:r w:rsidRPr="00256DE1">
              <w:rPr>
                <w:rFonts w:ascii="Arial" w:eastAsia="Times New Roman" w:hAnsi="Arial" w:cs="Arial"/>
                <w:spacing w:val="-5"/>
                <w:sz w:val="24"/>
                <w:szCs w:val="24"/>
              </w:rPr>
              <w:t>9,0</w:t>
            </w:r>
          </w:p>
        </w:tc>
        <w:tc>
          <w:tcPr>
            <w:tcW w:w="1779" w:type="dxa"/>
            <w:tcBorders>
              <w:top w:val="single" w:sz="6" w:space="0" w:color="404040"/>
              <w:left w:val="single" w:sz="6" w:space="0" w:color="404040"/>
              <w:bottom w:val="single" w:sz="6" w:space="0" w:color="404040"/>
              <w:right w:val="single" w:sz="6" w:space="0" w:color="404040"/>
            </w:tcBorders>
          </w:tcPr>
          <w:p w14:paraId="43B5E230" w14:textId="77777777" w:rsidR="00256DE1" w:rsidRPr="00256DE1" w:rsidRDefault="00256DE1" w:rsidP="00445985">
            <w:pPr>
              <w:ind w:right="100"/>
              <w:jc w:val="center"/>
              <w:rPr>
                <w:rFonts w:ascii="Arial" w:eastAsia="Times New Roman" w:hAnsi="Arial" w:cs="Arial"/>
                <w:sz w:val="24"/>
                <w:szCs w:val="24"/>
              </w:rPr>
            </w:pPr>
            <w:proofErr w:type="spellStart"/>
            <w:r w:rsidRPr="00256DE1">
              <w:rPr>
                <w:rFonts w:ascii="Arial" w:eastAsia="Times New Roman" w:hAnsi="Arial" w:cs="Arial"/>
                <w:spacing w:val="-2"/>
                <w:sz w:val="24"/>
                <w:szCs w:val="24"/>
              </w:rPr>
              <w:t>Террито</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pacing w:val="-2"/>
                <w:sz w:val="24"/>
                <w:szCs w:val="24"/>
              </w:rPr>
              <w:t>риальная</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z w:val="24"/>
                <w:szCs w:val="24"/>
              </w:rPr>
              <w:t>доступность,м</w:t>
            </w:r>
            <w:proofErr w:type="spellEnd"/>
          </w:p>
        </w:tc>
        <w:tc>
          <w:tcPr>
            <w:tcW w:w="1337" w:type="dxa"/>
            <w:tcBorders>
              <w:top w:val="single" w:sz="6" w:space="0" w:color="404040"/>
              <w:left w:val="single" w:sz="6" w:space="0" w:color="404040"/>
              <w:bottom w:val="single" w:sz="6" w:space="0" w:color="404040"/>
              <w:right w:val="single" w:sz="6" w:space="0" w:color="404040"/>
            </w:tcBorders>
          </w:tcPr>
          <w:p w14:paraId="33B33623" w14:textId="77777777" w:rsidR="00256DE1" w:rsidRPr="00256DE1" w:rsidRDefault="00256DE1" w:rsidP="00445985">
            <w:pPr>
              <w:spacing w:line="268" w:lineRule="exact"/>
              <w:jc w:val="center"/>
              <w:rPr>
                <w:rFonts w:ascii="Arial" w:eastAsia="Times New Roman" w:hAnsi="Arial" w:cs="Arial"/>
                <w:sz w:val="24"/>
                <w:szCs w:val="24"/>
              </w:rPr>
            </w:pPr>
            <w:r w:rsidRPr="00256DE1">
              <w:rPr>
                <w:rFonts w:ascii="Arial" w:eastAsia="Times New Roman" w:hAnsi="Arial" w:cs="Arial"/>
                <w:spacing w:val="-5"/>
                <w:sz w:val="24"/>
                <w:szCs w:val="24"/>
              </w:rPr>
              <w:t>250</w:t>
            </w:r>
          </w:p>
        </w:tc>
      </w:tr>
      <w:tr w:rsidR="00256DE1" w:rsidRPr="00256DE1" w14:paraId="4F9EAA4A" w14:textId="77777777" w:rsidTr="00445985">
        <w:trPr>
          <w:trHeight w:val="2484"/>
        </w:trPr>
        <w:tc>
          <w:tcPr>
            <w:tcW w:w="631" w:type="dxa"/>
            <w:vMerge/>
            <w:tcBorders>
              <w:top w:val="nil"/>
              <w:left w:val="single" w:sz="6" w:space="0" w:color="404040"/>
              <w:bottom w:val="single" w:sz="6" w:space="0" w:color="404040"/>
              <w:right w:val="single" w:sz="6" w:space="0" w:color="404040"/>
            </w:tcBorders>
          </w:tcPr>
          <w:p w14:paraId="4EDE4E05" w14:textId="77777777" w:rsidR="00256DE1" w:rsidRPr="00256DE1" w:rsidRDefault="00256DE1" w:rsidP="00445985">
            <w:pPr>
              <w:rPr>
                <w:rFonts w:ascii="Arial" w:eastAsia="Times New Roman" w:hAnsi="Arial" w:cs="Arial"/>
                <w:sz w:val="24"/>
                <w:szCs w:val="24"/>
              </w:rPr>
            </w:pPr>
          </w:p>
        </w:tc>
        <w:tc>
          <w:tcPr>
            <w:tcW w:w="1872" w:type="dxa"/>
            <w:vMerge/>
            <w:tcBorders>
              <w:top w:val="nil"/>
              <w:left w:val="single" w:sz="6" w:space="0" w:color="404040"/>
              <w:bottom w:val="single" w:sz="6" w:space="0" w:color="404040"/>
              <w:right w:val="single" w:sz="6" w:space="0" w:color="404040"/>
            </w:tcBorders>
          </w:tcPr>
          <w:p w14:paraId="4163EBC2" w14:textId="77777777" w:rsidR="00256DE1" w:rsidRPr="00256DE1" w:rsidRDefault="00256DE1" w:rsidP="00445985">
            <w:pPr>
              <w:rPr>
                <w:rFonts w:ascii="Arial" w:eastAsia="Times New Roman" w:hAnsi="Arial" w:cs="Arial"/>
                <w:sz w:val="24"/>
                <w:szCs w:val="24"/>
              </w:rPr>
            </w:pPr>
          </w:p>
        </w:tc>
        <w:tc>
          <w:tcPr>
            <w:tcW w:w="1039" w:type="dxa"/>
            <w:tcBorders>
              <w:top w:val="single" w:sz="6" w:space="0" w:color="404040"/>
              <w:left w:val="single" w:sz="6" w:space="0" w:color="404040"/>
              <w:bottom w:val="single" w:sz="6" w:space="0" w:color="404040"/>
              <w:right w:val="single" w:sz="6" w:space="0" w:color="404040"/>
            </w:tcBorders>
          </w:tcPr>
          <w:p w14:paraId="3158586E" w14:textId="77777777" w:rsidR="00256DE1" w:rsidRPr="00256DE1" w:rsidRDefault="00256DE1" w:rsidP="00445985">
            <w:pPr>
              <w:spacing w:line="268" w:lineRule="exact"/>
              <w:jc w:val="center"/>
              <w:rPr>
                <w:rFonts w:ascii="Arial" w:eastAsia="Times New Roman" w:hAnsi="Arial" w:cs="Arial"/>
                <w:sz w:val="24"/>
                <w:szCs w:val="24"/>
              </w:rPr>
            </w:pPr>
            <w:r w:rsidRPr="00256DE1">
              <w:rPr>
                <w:rFonts w:ascii="Arial" w:eastAsia="Times New Roman" w:hAnsi="Arial" w:cs="Arial"/>
                <w:spacing w:val="-2"/>
                <w:sz w:val="24"/>
                <w:szCs w:val="24"/>
              </w:rPr>
              <w:t>1.1.37.</w:t>
            </w:r>
          </w:p>
        </w:tc>
        <w:tc>
          <w:tcPr>
            <w:tcW w:w="1666" w:type="dxa"/>
            <w:vMerge/>
            <w:tcBorders>
              <w:top w:val="nil"/>
              <w:left w:val="single" w:sz="6" w:space="0" w:color="404040"/>
              <w:bottom w:val="single" w:sz="6" w:space="0" w:color="404040"/>
              <w:right w:val="single" w:sz="6" w:space="0" w:color="404040"/>
            </w:tcBorders>
          </w:tcPr>
          <w:p w14:paraId="25453D78" w14:textId="77777777" w:rsidR="00256DE1" w:rsidRPr="00256DE1" w:rsidRDefault="00256DE1" w:rsidP="00445985">
            <w:pPr>
              <w:rPr>
                <w:rFonts w:ascii="Arial" w:eastAsia="Times New Roman" w:hAnsi="Arial" w:cs="Arial"/>
                <w:sz w:val="24"/>
                <w:szCs w:val="24"/>
              </w:rPr>
            </w:pPr>
          </w:p>
        </w:tc>
        <w:tc>
          <w:tcPr>
            <w:tcW w:w="2097" w:type="dxa"/>
            <w:vMerge/>
            <w:tcBorders>
              <w:top w:val="nil"/>
              <w:left w:val="single" w:sz="6" w:space="0" w:color="404040"/>
              <w:bottom w:val="single" w:sz="6" w:space="0" w:color="404040"/>
              <w:right w:val="single" w:sz="6" w:space="0" w:color="404040"/>
            </w:tcBorders>
          </w:tcPr>
          <w:p w14:paraId="6C53DF56" w14:textId="77777777" w:rsidR="00256DE1" w:rsidRPr="00256DE1" w:rsidRDefault="00256DE1" w:rsidP="00445985">
            <w:pPr>
              <w:rPr>
                <w:rFonts w:ascii="Arial" w:eastAsia="Times New Roman" w:hAnsi="Arial" w:cs="Arial"/>
                <w:sz w:val="24"/>
                <w:szCs w:val="24"/>
              </w:rPr>
            </w:pPr>
          </w:p>
        </w:tc>
        <w:tc>
          <w:tcPr>
            <w:tcW w:w="2153" w:type="dxa"/>
            <w:tcBorders>
              <w:top w:val="single" w:sz="6" w:space="0" w:color="404040"/>
              <w:left w:val="single" w:sz="6" w:space="0" w:color="404040"/>
              <w:bottom w:val="single" w:sz="6" w:space="0" w:color="404040"/>
              <w:right w:val="single" w:sz="6" w:space="0" w:color="404040"/>
            </w:tcBorders>
          </w:tcPr>
          <w:p w14:paraId="68ABCFAA" w14:textId="77777777" w:rsidR="00256DE1" w:rsidRPr="00256DE1" w:rsidRDefault="00256DE1" w:rsidP="00445985">
            <w:pPr>
              <w:ind w:right="171"/>
              <w:jc w:val="center"/>
              <w:rPr>
                <w:rFonts w:ascii="Arial" w:eastAsia="Times New Roman" w:hAnsi="Arial" w:cs="Arial"/>
                <w:sz w:val="24"/>
                <w:szCs w:val="24"/>
                <w:lang w:val="ru-RU"/>
              </w:rPr>
            </w:pPr>
            <w:r w:rsidRPr="00256DE1">
              <w:rPr>
                <w:rFonts w:ascii="Arial" w:eastAsia="Times New Roman" w:hAnsi="Arial" w:cs="Arial"/>
                <w:spacing w:val="-2"/>
                <w:sz w:val="24"/>
                <w:szCs w:val="24"/>
                <w:lang w:val="ru-RU"/>
              </w:rPr>
              <w:t xml:space="preserve">Муниципальные детские физкультурно- оздоровительные объекты </w:t>
            </w:r>
            <w:r w:rsidRPr="00256DE1">
              <w:rPr>
                <w:rFonts w:ascii="Arial" w:eastAsia="Times New Roman" w:hAnsi="Arial" w:cs="Arial"/>
                <w:sz w:val="24"/>
                <w:szCs w:val="24"/>
                <w:lang w:val="ru-RU"/>
              </w:rPr>
              <w:t xml:space="preserve">локального и </w:t>
            </w:r>
            <w:r w:rsidRPr="00256DE1">
              <w:rPr>
                <w:rFonts w:ascii="Arial" w:eastAsia="Times New Roman" w:hAnsi="Arial" w:cs="Arial"/>
                <w:spacing w:val="-2"/>
                <w:sz w:val="24"/>
                <w:szCs w:val="24"/>
                <w:lang w:val="ru-RU"/>
              </w:rPr>
              <w:t>районного уровней</w:t>
            </w:r>
          </w:p>
          <w:p w14:paraId="224A9C7A" w14:textId="77777777" w:rsidR="00256DE1" w:rsidRPr="00256DE1" w:rsidRDefault="00256DE1" w:rsidP="00445985">
            <w:pPr>
              <w:spacing w:line="264" w:lineRule="exact"/>
              <w:jc w:val="center"/>
              <w:rPr>
                <w:rFonts w:ascii="Arial" w:eastAsia="Times New Roman" w:hAnsi="Arial" w:cs="Arial"/>
                <w:sz w:val="24"/>
                <w:szCs w:val="24"/>
              </w:rPr>
            </w:pPr>
            <w:proofErr w:type="spellStart"/>
            <w:r w:rsidRPr="00256DE1">
              <w:rPr>
                <w:rFonts w:ascii="Arial" w:eastAsia="Times New Roman" w:hAnsi="Arial" w:cs="Arial"/>
                <w:spacing w:val="-2"/>
                <w:sz w:val="24"/>
                <w:szCs w:val="24"/>
              </w:rPr>
              <w:t>обслуживания</w:t>
            </w:r>
            <w:proofErr w:type="spellEnd"/>
            <w:r w:rsidRPr="00256DE1">
              <w:rPr>
                <w:rFonts w:ascii="Arial" w:eastAsia="Times New Roman" w:hAnsi="Arial" w:cs="Arial"/>
                <w:spacing w:val="-2"/>
                <w:sz w:val="24"/>
                <w:szCs w:val="24"/>
              </w:rPr>
              <w:t>:</w:t>
            </w:r>
          </w:p>
        </w:tc>
        <w:tc>
          <w:tcPr>
            <w:tcW w:w="1673" w:type="dxa"/>
            <w:tcBorders>
              <w:top w:val="single" w:sz="6" w:space="0" w:color="404040"/>
              <w:left w:val="single" w:sz="6" w:space="0" w:color="404040"/>
              <w:bottom w:val="single" w:sz="6" w:space="0" w:color="404040"/>
              <w:right w:val="single" w:sz="6" w:space="0" w:color="404040"/>
            </w:tcBorders>
          </w:tcPr>
          <w:p w14:paraId="2361C77E" w14:textId="77777777" w:rsidR="00256DE1" w:rsidRPr="00256DE1" w:rsidRDefault="00256DE1" w:rsidP="00445985">
            <w:pPr>
              <w:spacing w:line="268" w:lineRule="exact"/>
              <w:jc w:val="center"/>
              <w:rPr>
                <w:rFonts w:ascii="Arial" w:eastAsia="Times New Roman" w:hAnsi="Arial" w:cs="Arial"/>
                <w:sz w:val="24"/>
                <w:szCs w:val="24"/>
                <w:lang w:val="ru-RU"/>
              </w:rPr>
            </w:pPr>
            <w:r w:rsidRPr="00256DE1">
              <w:rPr>
                <w:rFonts w:ascii="Arial" w:eastAsia="Times New Roman" w:hAnsi="Arial" w:cs="Arial"/>
                <w:spacing w:val="-10"/>
                <w:sz w:val="24"/>
                <w:szCs w:val="24"/>
                <w:lang w:val="ru-RU"/>
              </w:rPr>
              <w:t>1</w:t>
            </w:r>
          </w:p>
          <w:p w14:paraId="792EF813" w14:textId="77777777" w:rsidR="00256DE1" w:rsidRPr="00256DE1" w:rsidRDefault="00256DE1" w:rsidP="00445985">
            <w:pPr>
              <w:ind w:right="168"/>
              <w:jc w:val="center"/>
              <w:rPr>
                <w:rFonts w:ascii="Arial" w:eastAsia="Times New Roman" w:hAnsi="Arial" w:cs="Arial"/>
                <w:sz w:val="24"/>
                <w:szCs w:val="24"/>
                <w:lang w:val="ru-RU"/>
              </w:rPr>
            </w:pPr>
            <w:r w:rsidRPr="00256DE1">
              <w:rPr>
                <w:rFonts w:ascii="Arial" w:eastAsia="Times New Roman" w:hAnsi="Arial" w:cs="Arial"/>
                <w:spacing w:val="-2"/>
                <w:sz w:val="24"/>
                <w:szCs w:val="24"/>
                <w:lang w:val="ru-RU"/>
              </w:rPr>
              <w:t xml:space="preserve">парковочное </w:t>
            </w:r>
            <w:r w:rsidRPr="00256DE1">
              <w:rPr>
                <w:rFonts w:ascii="Arial" w:eastAsia="Times New Roman" w:hAnsi="Arial" w:cs="Arial"/>
                <w:sz w:val="24"/>
                <w:szCs w:val="24"/>
                <w:lang w:val="ru-RU"/>
              </w:rPr>
              <w:t xml:space="preserve">место / </w:t>
            </w:r>
            <w:r w:rsidRPr="00256DE1">
              <w:rPr>
                <w:rFonts w:ascii="Arial" w:eastAsia="Times New Roman" w:hAnsi="Arial" w:cs="Arial"/>
                <w:spacing w:val="-2"/>
                <w:sz w:val="24"/>
                <w:szCs w:val="24"/>
                <w:lang w:val="ru-RU"/>
              </w:rPr>
              <w:t xml:space="preserve">количество </w:t>
            </w:r>
            <w:proofErr w:type="spellStart"/>
            <w:r w:rsidRPr="00256DE1">
              <w:rPr>
                <w:rFonts w:ascii="Arial" w:eastAsia="Times New Roman" w:hAnsi="Arial" w:cs="Arial"/>
                <w:spacing w:val="-2"/>
                <w:sz w:val="24"/>
                <w:szCs w:val="24"/>
                <w:lang w:val="ru-RU"/>
              </w:rPr>
              <w:t>единовре</w:t>
            </w:r>
            <w:proofErr w:type="spellEnd"/>
            <w:r w:rsidRPr="00256DE1">
              <w:rPr>
                <w:rFonts w:ascii="Arial" w:eastAsia="Times New Roman" w:hAnsi="Arial" w:cs="Arial"/>
                <w:spacing w:val="-2"/>
                <w:sz w:val="24"/>
                <w:szCs w:val="24"/>
                <w:lang w:val="ru-RU"/>
              </w:rPr>
              <w:t xml:space="preserve">- </w:t>
            </w:r>
            <w:proofErr w:type="spellStart"/>
            <w:r w:rsidRPr="00256DE1">
              <w:rPr>
                <w:rFonts w:ascii="Arial" w:eastAsia="Times New Roman" w:hAnsi="Arial" w:cs="Arial"/>
                <w:spacing w:val="-2"/>
                <w:sz w:val="24"/>
                <w:szCs w:val="24"/>
                <w:lang w:val="ru-RU"/>
              </w:rPr>
              <w:t>менных</w:t>
            </w:r>
            <w:proofErr w:type="spellEnd"/>
            <w:r w:rsidRPr="00256DE1">
              <w:rPr>
                <w:rFonts w:ascii="Arial" w:eastAsia="Times New Roman" w:hAnsi="Arial" w:cs="Arial"/>
                <w:spacing w:val="-2"/>
                <w:sz w:val="24"/>
                <w:szCs w:val="24"/>
                <w:lang w:val="ru-RU"/>
              </w:rPr>
              <w:t xml:space="preserve"> посетителей</w:t>
            </w:r>
          </w:p>
        </w:tc>
        <w:tc>
          <w:tcPr>
            <w:tcW w:w="1290" w:type="dxa"/>
            <w:tcBorders>
              <w:top w:val="single" w:sz="6" w:space="0" w:color="404040"/>
              <w:left w:val="single" w:sz="6" w:space="0" w:color="404040"/>
              <w:bottom w:val="single" w:sz="6" w:space="0" w:color="404040"/>
              <w:right w:val="single" w:sz="6" w:space="0" w:color="404040"/>
            </w:tcBorders>
          </w:tcPr>
          <w:p w14:paraId="19EFDFCD" w14:textId="77777777" w:rsidR="00256DE1" w:rsidRPr="00256DE1" w:rsidRDefault="00256DE1" w:rsidP="00445985">
            <w:pPr>
              <w:spacing w:line="268" w:lineRule="exact"/>
              <w:jc w:val="center"/>
              <w:rPr>
                <w:rFonts w:ascii="Arial" w:eastAsia="Times New Roman" w:hAnsi="Arial" w:cs="Arial"/>
                <w:sz w:val="24"/>
                <w:szCs w:val="24"/>
              </w:rPr>
            </w:pPr>
            <w:r w:rsidRPr="00256DE1">
              <w:rPr>
                <w:rFonts w:ascii="Arial" w:eastAsia="Times New Roman" w:hAnsi="Arial" w:cs="Arial"/>
                <w:spacing w:val="-4"/>
                <w:sz w:val="24"/>
                <w:szCs w:val="24"/>
              </w:rPr>
              <w:t>10,0</w:t>
            </w:r>
          </w:p>
        </w:tc>
        <w:tc>
          <w:tcPr>
            <w:tcW w:w="1779" w:type="dxa"/>
            <w:tcBorders>
              <w:top w:val="single" w:sz="6" w:space="0" w:color="404040"/>
              <w:left w:val="single" w:sz="6" w:space="0" w:color="404040"/>
              <w:bottom w:val="single" w:sz="6" w:space="0" w:color="404040"/>
              <w:right w:val="single" w:sz="6" w:space="0" w:color="404040"/>
            </w:tcBorders>
          </w:tcPr>
          <w:p w14:paraId="2269685B" w14:textId="77777777" w:rsidR="00256DE1" w:rsidRPr="00256DE1" w:rsidRDefault="00256DE1" w:rsidP="00445985">
            <w:pPr>
              <w:ind w:right="100"/>
              <w:jc w:val="center"/>
              <w:rPr>
                <w:rFonts w:ascii="Arial" w:eastAsia="Times New Roman" w:hAnsi="Arial" w:cs="Arial"/>
                <w:sz w:val="24"/>
                <w:szCs w:val="24"/>
              </w:rPr>
            </w:pPr>
            <w:proofErr w:type="spellStart"/>
            <w:r w:rsidRPr="00256DE1">
              <w:rPr>
                <w:rFonts w:ascii="Arial" w:eastAsia="Times New Roman" w:hAnsi="Arial" w:cs="Arial"/>
                <w:spacing w:val="-2"/>
                <w:sz w:val="24"/>
                <w:szCs w:val="24"/>
              </w:rPr>
              <w:t>Террито</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pacing w:val="-2"/>
                <w:sz w:val="24"/>
                <w:szCs w:val="24"/>
              </w:rPr>
              <w:t>риальная</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z w:val="24"/>
                <w:szCs w:val="24"/>
              </w:rPr>
              <w:t>доступность,м</w:t>
            </w:r>
            <w:proofErr w:type="spellEnd"/>
          </w:p>
        </w:tc>
        <w:tc>
          <w:tcPr>
            <w:tcW w:w="1337" w:type="dxa"/>
            <w:tcBorders>
              <w:top w:val="single" w:sz="6" w:space="0" w:color="404040"/>
              <w:left w:val="single" w:sz="6" w:space="0" w:color="404040"/>
              <w:bottom w:val="single" w:sz="6" w:space="0" w:color="404040"/>
              <w:right w:val="single" w:sz="6" w:space="0" w:color="404040"/>
            </w:tcBorders>
          </w:tcPr>
          <w:p w14:paraId="40D53D55" w14:textId="77777777" w:rsidR="00256DE1" w:rsidRPr="00256DE1" w:rsidRDefault="00256DE1" w:rsidP="00445985">
            <w:pPr>
              <w:spacing w:line="268" w:lineRule="exact"/>
              <w:jc w:val="center"/>
              <w:rPr>
                <w:rFonts w:ascii="Arial" w:eastAsia="Times New Roman" w:hAnsi="Arial" w:cs="Arial"/>
                <w:sz w:val="24"/>
                <w:szCs w:val="24"/>
              </w:rPr>
            </w:pPr>
            <w:r w:rsidRPr="00256DE1">
              <w:rPr>
                <w:rFonts w:ascii="Arial" w:eastAsia="Times New Roman" w:hAnsi="Arial" w:cs="Arial"/>
                <w:spacing w:val="-5"/>
                <w:sz w:val="24"/>
                <w:szCs w:val="24"/>
              </w:rPr>
              <w:t>250</w:t>
            </w:r>
          </w:p>
        </w:tc>
      </w:tr>
    </w:tbl>
    <w:p w14:paraId="14F7AC81" w14:textId="77777777" w:rsidR="00256DE1" w:rsidRPr="00256DE1" w:rsidRDefault="00256DE1" w:rsidP="00256DE1">
      <w:pPr>
        <w:widowControl w:val="0"/>
        <w:autoSpaceDE w:val="0"/>
        <w:autoSpaceDN w:val="0"/>
        <w:spacing w:line="268" w:lineRule="exact"/>
        <w:jc w:val="center"/>
        <w:rPr>
          <w:rFonts w:ascii="Arial" w:eastAsia="Times New Roman" w:hAnsi="Arial" w:cs="Arial"/>
          <w:sz w:val="24"/>
          <w:szCs w:val="24"/>
        </w:rPr>
        <w:sectPr w:rsidR="00256DE1" w:rsidRPr="00256DE1">
          <w:pgSz w:w="16840" w:h="11910" w:orient="landscape"/>
          <w:pgMar w:top="1340" w:right="283" w:bottom="1140" w:left="850" w:header="0" w:footer="955" w:gutter="0"/>
          <w:cols w:space="720"/>
        </w:sectPr>
      </w:pPr>
    </w:p>
    <w:p w14:paraId="7CA19F9C" w14:textId="77777777" w:rsidR="00256DE1" w:rsidRPr="00256DE1" w:rsidRDefault="00256DE1" w:rsidP="00256DE1">
      <w:pPr>
        <w:widowControl w:val="0"/>
        <w:autoSpaceDE w:val="0"/>
        <w:autoSpaceDN w:val="0"/>
        <w:spacing w:before="177" w:after="6"/>
        <w:ind w:right="189"/>
        <w:jc w:val="right"/>
        <w:rPr>
          <w:rFonts w:ascii="Arial" w:eastAsia="Times New Roman" w:hAnsi="Arial" w:cs="Arial"/>
          <w:sz w:val="24"/>
          <w:szCs w:val="24"/>
        </w:rPr>
      </w:pPr>
      <w:r w:rsidRPr="00256DE1">
        <w:rPr>
          <w:rFonts w:ascii="Arial" w:eastAsia="Times New Roman" w:hAnsi="Arial" w:cs="Arial"/>
          <w:sz w:val="24"/>
          <w:szCs w:val="24"/>
        </w:rPr>
        <w:lastRenderedPageBreak/>
        <w:t>ПродолжениеТаблицы</w:t>
      </w:r>
      <w:r w:rsidRPr="00256DE1">
        <w:rPr>
          <w:rFonts w:ascii="Arial" w:eastAsia="Times New Roman" w:hAnsi="Arial" w:cs="Arial"/>
          <w:spacing w:val="-10"/>
          <w:sz w:val="24"/>
          <w:szCs w:val="24"/>
        </w:rPr>
        <w:t>1</w:t>
      </w:r>
    </w:p>
    <w:tbl>
      <w:tblPr>
        <w:tblStyle w:val="TableNormal2"/>
        <w:tblW w:w="0" w:type="auto"/>
        <w:tblInd w:w="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1"/>
        <w:gridCol w:w="1872"/>
        <w:gridCol w:w="1039"/>
        <w:gridCol w:w="1666"/>
        <w:gridCol w:w="2097"/>
        <w:gridCol w:w="2153"/>
        <w:gridCol w:w="1673"/>
        <w:gridCol w:w="1290"/>
        <w:gridCol w:w="1779"/>
        <w:gridCol w:w="1337"/>
      </w:tblGrid>
      <w:tr w:rsidR="00256DE1" w:rsidRPr="00256DE1" w14:paraId="3B81174B" w14:textId="77777777" w:rsidTr="00445985">
        <w:trPr>
          <w:trHeight w:val="834"/>
        </w:trPr>
        <w:tc>
          <w:tcPr>
            <w:tcW w:w="631" w:type="dxa"/>
            <w:vMerge w:val="restart"/>
            <w:tcBorders>
              <w:left w:val="single" w:sz="6" w:space="0" w:color="404040"/>
              <w:bottom w:val="single" w:sz="6" w:space="0" w:color="404040"/>
              <w:right w:val="single" w:sz="6" w:space="0" w:color="404040"/>
            </w:tcBorders>
          </w:tcPr>
          <w:p w14:paraId="5F752033" w14:textId="77777777" w:rsidR="00256DE1" w:rsidRPr="00256DE1" w:rsidRDefault="00256DE1" w:rsidP="00445985">
            <w:pPr>
              <w:rPr>
                <w:rFonts w:ascii="Arial" w:eastAsia="Times New Roman" w:hAnsi="Arial" w:cs="Arial"/>
                <w:sz w:val="24"/>
                <w:szCs w:val="24"/>
              </w:rPr>
            </w:pPr>
          </w:p>
          <w:p w14:paraId="2B614089" w14:textId="77777777" w:rsidR="00256DE1" w:rsidRPr="00256DE1" w:rsidRDefault="00256DE1" w:rsidP="00445985">
            <w:pPr>
              <w:spacing w:before="3"/>
              <w:rPr>
                <w:rFonts w:ascii="Arial" w:eastAsia="Times New Roman" w:hAnsi="Arial" w:cs="Arial"/>
                <w:sz w:val="24"/>
                <w:szCs w:val="24"/>
              </w:rPr>
            </w:pPr>
          </w:p>
          <w:p w14:paraId="4CF592D9" w14:textId="77777777" w:rsidR="00256DE1" w:rsidRPr="00256DE1" w:rsidRDefault="00256DE1" w:rsidP="00445985">
            <w:pPr>
              <w:rPr>
                <w:rFonts w:ascii="Arial" w:eastAsia="Times New Roman" w:hAnsi="Arial" w:cs="Arial"/>
                <w:sz w:val="24"/>
                <w:szCs w:val="24"/>
              </w:rPr>
            </w:pPr>
            <w:r w:rsidRPr="00256DE1">
              <w:rPr>
                <w:rFonts w:ascii="Arial" w:eastAsia="Times New Roman" w:hAnsi="Arial" w:cs="Arial"/>
                <w:spacing w:val="-10"/>
                <w:sz w:val="24"/>
                <w:szCs w:val="24"/>
              </w:rPr>
              <w:t xml:space="preserve">№ </w:t>
            </w:r>
            <w:proofErr w:type="spellStart"/>
            <w:r w:rsidRPr="00256DE1">
              <w:rPr>
                <w:rFonts w:ascii="Arial" w:eastAsia="Times New Roman" w:hAnsi="Arial" w:cs="Arial"/>
                <w:spacing w:val="-4"/>
                <w:sz w:val="24"/>
                <w:szCs w:val="24"/>
              </w:rPr>
              <w:t>п.п</w:t>
            </w:r>
            <w:proofErr w:type="spellEnd"/>
            <w:r w:rsidRPr="00256DE1">
              <w:rPr>
                <w:rFonts w:ascii="Arial" w:eastAsia="Times New Roman" w:hAnsi="Arial" w:cs="Arial"/>
                <w:spacing w:val="-4"/>
                <w:sz w:val="24"/>
                <w:szCs w:val="24"/>
              </w:rPr>
              <w:t>.</w:t>
            </w:r>
          </w:p>
        </w:tc>
        <w:tc>
          <w:tcPr>
            <w:tcW w:w="1872" w:type="dxa"/>
            <w:vMerge w:val="restart"/>
            <w:tcBorders>
              <w:left w:val="single" w:sz="6" w:space="0" w:color="404040"/>
              <w:bottom w:val="single" w:sz="6" w:space="0" w:color="404040"/>
              <w:right w:val="single" w:sz="6" w:space="0" w:color="404040"/>
            </w:tcBorders>
          </w:tcPr>
          <w:p w14:paraId="040F68D3" w14:textId="77777777" w:rsidR="00256DE1" w:rsidRPr="00256DE1" w:rsidRDefault="00256DE1" w:rsidP="00445985">
            <w:pPr>
              <w:spacing w:before="140"/>
              <w:rPr>
                <w:rFonts w:ascii="Arial" w:eastAsia="Times New Roman" w:hAnsi="Arial" w:cs="Arial"/>
                <w:sz w:val="24"/>
                <w:szCs w:val="24"/>
              </w:rPr>
            </w:pPr>
          </w:p>
          <w:p w14:paraId="5E351FE5" w14:textId="77777777" w:rsidR="00256DE1" w:rsidRPr="00256DE1" w:rsidRDefault="00256DE1" w:rsidP="00445985">
            <w:pPr>
              <w:ind w:right="3"/>
              <w:jc w:val="center"/>
              <w:rPr>
                <w:rFonts w:ascii="Arial" w:eastAsia="Times New Roman" w:hAnsi="Arial" w:cs="Arial"/>
                <w:sz w:val="24"/>
                <w:szCs w:val="24"/>
              </w:rPr>
            </w:pPr>
            <w:proofErr w:type="spellStart"/>
            <w:r w:rsidRPr="00256DE1">
              <w:rPr>
                <w:rFonts w:ascii="Arial" w:eastAsia="Times New Roman" w:hAnsi="Arial" w:cs="Arial"/>
                <w:spacing w:val="-2"/>
                <w:sz w:val="24"/>
                <w:szCs w:val="24"/>
              </w:rPr>
              <w:t>Наименование</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pacing w:val="-2"/>
                <w:sz w:val="24"/>
                <w:szCs w:val="24"/>
              </w:rPr>
              <w:t>расчетных</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pacing w:val="-2"/>
                <w:sz w:val="24"/>
                <w:szCs w:val="24"/>
              </w:rPr>
              <w:t>показателей</w:t>
            </w:r>
            <w:proofErr w:type="spellEnd"/>
          </w:p>
        </w:tc>
        <w:tc>
          <w:tcPr>
            <w:tcW w:w="1039" w:type="dxa"/>
            <w:vMerge w:val="restart"/>
            <w:tcBorders>
              <w:left w:val="single" w:sz="6" w:space="0" w:color="404040"/>
              <w:bottom w:val="single" w:sz="6" w:space="0" w:color="404040"/>
              <w:right w:val="single" w:sz="6" w:space="0" w:color="404040"/>
            </w:tcBorders>
          </w:tcPr>
          <w:p w14:paraId="37158BB4" w14:textId="77777777" w:rsidR="00256DE1" w:rsidRPr="00256DE1" w:rsidRDefault="00256DE1" w:rsidP="00445985">
            <w:pPr>
              <w:rPr>
                <w:rFonts w:ascii="Arial" w:eastAsia="Times New Roman" w:hAnsi="Arial" w:cs="Arial"/>
                <w:sz w:val="24"/>
                <w:szCs w:val="24"/>
              </w:rPr>
            </w:pPr>
          </w:p>
          <w:p w14:paraId="509D475D" w14:textId="77777777" w:rsidR="00256DE1" w:rsidRPr="00256DE1" w:rsidRDefault="00256DE1" w:rsidP="00445985">
            <w:pPr>
              <w:spacing w:before="3"/>
              <w:rPr>
                <w:rFonts w:ascii="Arial" w:eastAsia="Times New Roman" w:hAnsi="Arial" w:cs="Arial"/>
                <w:sz w:val="24"/>
                <w:szCs w:val="24"/>
              </w:rPr>
            </w:pPr>
          </w:p>
          <w:p w14:paraId="3CC7A5DC" w14:textId="77777777" w:rsidR="00256DE1" w:rsidRPr="00256DE1" w:rsidRDefault="00256DE1" w:rsidP="00445985">
            <w:pPr>
              <w:ind w:right="57"/>
              <w:rPr>
                <w:rFonts w:ascii="Arial" w:eastAsia="Times New Roman" w:hAnsi="Arial" w:cs="Arial"/>
                <w:sz w:val="24"/>
                <w:szCs w:val="24"/>
              </w:rPr>
            </w:pPr>
            <w:r w:rsidRPr="00256DE1">
              <w:rPr>
                <w:rFonts w:ascii="Arial" w:eastAsia="Times New Roman" w:hAnsi="Arial" w:cs="Arial"/>
                <w:spacing w:val="-10"/>
                <w:sz w:val="24"/>
                <w:szCs w:val="24"/>
              </w:rPr>
              <w:t xml:space="preserve">№ </w:t>
            </w:r>
            <w:proofErr w:type="spellStart"/>
            <w:r w:rsidRPr="00256DE1">
              <w:rPr>
                <w:rFonts w:ascii="Arial" w:eastAsia="Times New Roman" w:hAnsi="Arial" w:cs="Arial"/>
                <w:spacing w:val="-4"/>
                <w:sz w:val="24"/>
                <w:szCs w:val="24"/>
              </w:rPr>
              <w:t>п.п</w:t>
            </w:r>
            <w:proofErr w:type="spellEnd"/>
            <w:r w:rsidRPr="00256DE1">
              <w:rPr>
                <w:rFonts w:ascii="Arial" w:eastAsia="Times New Roman" w:hAnsi="Arial" w:cs="Arial"/>
                <w:spacing w:val="-4"/>
                <w:sz w:val="24"/>
                <w:szCs w:val="24"/>
              </w:rPr>
              <w:t>.</w:t>
            </w:r>
          </w:p>
        </w:tc>
        <w:tc>
          <w:tcPr>
            <w:tcW w:w="1666" w:type="dxa"/>
            <w:vMerge w:val="restart"/>
            <w:tcBorders>
              <w:left w:val="single" w:sz="6" w:space="0" w:color="404040"/>
              <w:bottom w:val="single" w:sz="6" w:space="0" w:color="404040"/>
              <w:right w:val="single" w:sz="6" w:space="0" w:color="404040"/>
            </w:tcBorders>
          </w:tcPr>
          <w:p w14:paraId="5232B20D" w14:textId="77777777" w:rsidR="00256DE1" w:rsidRPr="00256DE1" w:rsidRDefault="00256DE1" w:rsidP="00445985">
            <w:pPr>
              <w:spacing w:before="3"/>
              <w:rPr>
                <w:rFonts w:ascii="Arial" w:eastAsia="Times New Roman" w:hAnsi="Arial" w:cs="Arial"/>
                <w:sz w:val="24"/>
                <w:szCs w:val="24"/>
              </w:rPr>
            </w:pPr>
          </w:p>
          <w:p w14:paraId="7DE58159" w14:textId="77777777" w:rsidR="00256DE1" w:rsidRPr="00256DE1" w:rsidRDefault="00256DE1" w:rsidP="00445985">
            <w:pPr>
              <w:ind w:right="147"/>
              <w:jc w:val="center"/>
              <w:rPr>
                <w:rFonts w:ascii="Arial" w:eastAsia="Times New Roman" w:hAnsi="Arial" w:cs="Arial"/>
                <w:sz w:val="24"/>
                <w:szCs w:val="24"/>
              </w:rPr>
            </w:pPr>
            <w:proofErr w:type="spellStart"/>
            <w:r w:rsidRPr="00256DE1">
              <w:rPr>
                <w:rFonts w:ascii="Arial" w:eastAsia="Times New Roman" w:hAnsi="Arial" w:cs="Arial"/>
                <w:spacing w:val="-4"/>
                <w:sz w:val="24"/>
                <w:szCs w:val="24"/>
              </w:rPr>
              <w:t>Вид</w:t>
            </w:r>
            <w:proofErr w:type="spellEnd"/>
            <w:r w:rsidRPr="00256DE1">
              <w:rPr>
                <w:rFonts w:ascii="Arial" w:eastAsia="Times New Roman" w:hAnsi="Arial" w:cs="Arial"/>
                <w:spacing w:val="-4"/>
                <w:sz w:val="24"/>
                <w:szCs w:val="24"/>
              </w:rPr>
              <w:t xml:space="preserve"> </w:t>
            </w:r>
            <w:proofErr w:type="spellStart"/>
            <w:r w:rsidRPr="00256DE1">
              <w:rPr>
                <w:rFonts w:ascii="Arial" w:eastAsia="Times New Roman" w:hAnsi="Arial" w:cs="Arial"/>
                <w:spacing w:val="-2"/>
                <w:sz w:val="24"/>
                <w:szCs w:val="24"/>
              </w:rPr>
              <w:t>муниципаль</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pacing w:val="-4"/>
                <w:sz w:val="24"/>
                <w:szCs w:val="24"/>
              </w:rPr>
              <w:t>ного</w:t>
            </w:r>
            <w:proofErr w:type="spellEnd"/>
            <w:r w:rsidRPr="00256DE1">
              <w:rPr>
                <w:rFonts w:ascii="Arial" w:eastAsia="Times New Roman" w:hAnsi="Arial" w:cs="Arial"/>
                <w:spacing w:val="-4"/>
                <w:sz w:val="24"/>
                <w:szCs w:val="24"/>
              </w:rPr>
              <w:t xml:space="preserve"> </w:t>
            </w:r>
            <w:proofErr w:type="spellStart"/>
            <w:r w:rsidRPr="00256DE1">
              <w:rPr>
                <w:rFonts w:ascii="Arial" w:eastAsia="Times New Roman" w:hAnsi="Arial" w:cs="Arial"/>
                <w:spacing w:val="-2"/>
                <w:sz w:val="24"/>
                <w:szCs w:val="24"/>
              </w:rPr>
              <w:t>образования</w:t>
            </w:r>
            <w:proofErr w:type="spellEnd"/>
          </w:p>
        </w:tc>
        <w:tc>
          <w:tcPr>
            <w:tcW w:w="2097" w:type="dxa"/>
            <w:vMerge w:val="restart"/>
            <w:tcBorders>
              <w:left w:val="single" w:sz="6" w:space="0" w:color="404040"/>
              <w:bottom w:val="single" w:sz="6" w:space="0" w:color="404040"/>
              <w:right w:val="single" w:sz="6" w:space="0" w:color="404040"/>
            </w:tcBorders>
          </w:tcPr>
          <w:p w14:paraId="68A0315C" w14:textId="77777777" w:rsidR="00256DE1" w:rsidRPr="00256DE1" w:rsidRDefault="00256DE1" w:rsidP="00445985">
            <w:pPr>
              <w:rPr>
                <w:rFonts w:ascii="Arial" w:eastAsia="Times New Roman" w:hAnsi="Arial" w:cs="Arial"/>
                <w:sz w:val="24"/>
                <w:szCs w:val="24"/>
              </w:rPr>
            </w:pPr>
          </w:p>
          <w:p w14:paraId="64928457" w14:textId="77777777" w:rsidR="00256DE1" w:rsidRPr="00256DE1" w:rsidRDefault="00256DE1" w:rsidP="00445985">
            <w:pPr>
              <w:spacing w:before="3"/>
              <w:rPr>
                <w:rFonts w:ascii="Arial" w:eastAsia="Times New Roman" w:hAnsi="Arial" w:cs="Arial"/>
                <w:sz w:val="24"/>
                <w:szCs w:val="24"/>
              </w:rPr>
            </w:pPr>
          </w:p>
          <w:p w14:paraId="63EBE95A" w14:textId="77777777" w:rsidR="00256DE1" w:rsidRPr="00256DE1" w:rsidRDefault="00256DE1" w:rsidP="00445985">
            <w:pPr>
              <w:rPr>
                <w:rFonts w:ascii="Arial" w:eastAsia="Times New Roman" w:hAnsi="Arial" w:cs="Arial"/>
                <w:sz w:val="24"/>
                <w:szCs w:val="24"/>
              </w:rPr>
            </w:pPr>
            <w:proofErr w:type="spellStart"/>
            <w:r w:rsidRPr="00256DE1">
              <w:rPr>
                <w:rFonts w:ascii="Arial" w:eastAsia="Times New Roman" w:hAnsi="Arial" w:cs="Arial"/>
                <w:spacing w:val="-2"/>
                <w:sz w:val="24"/>
                <w:szCs w:val="24"/>
              </w:rPr>
              <w:t>Характеристика</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pacing w:val="-2"/>
                <w:sz w:val="24"/>
                <w:szCs w:val="24"/>
              </w:rPr>
              <w:t>размещения</w:t>
            </w:r>
            <w:proofErr w:type="spellEnd"/>
          </w:p>
        </w:tc>
        <w:tc>
          <w:tcPr>
            <w:tcW w:w="2153" w:type="dxa"/>
            <w:vMerge w:val="restart"/>
            <w:tcBorders>
              <w:left w:val="single" w:sz="6" w:space="0" w:color="404040"/>
              <w:bottom w:val="single" w:sz="6" w:space="0" w:color="404040"/>
              <w:right w:val="single" w:sz="6" w:space="0" w:color="404040"/>
            </w:tcBorders>
          </w:tcPr>
          <w:p w14:paraId="6C64032D" w14:textId="77777777" w:rsidR="00256DE1" w:rsidRPr="00256DE1" w:rsidRDefault="00256DE1" w:rsidP="00445985">
            <w:pPr>
              <w:spacing w:before="140"/>
              <w:ind w:right="5"/>
              <w:jc w:val="center"/>
              <w:rPr>
                <w:rFonts w:ascii="Arial" w:eastAsia="Times New Roman" w:hAnsi="Arial" w:cs="Arial"/>
                <w:sz w:val="24"/>
                <w:szCs w:val="24"/>
                <w:lang w:val="ru-RU"/>
              </w:rPr>
            </w:pPr>
            <w:r w:rsidRPr="00256DE1">
              <w:rPr>
                <w:rFonts w:ascii="Arial" w:eastAsia="Times New Roman" w:hAnsi="Arial" w:cs="Arial"/>
                <w:spacing w:val="-2"/>
                <w:sz w:val="24"/>
                <w:szCs w:val="24"/>
                <w:lang w:val="ru-RU"/>
              </w:rPr>
              <w:t>Характеристика прилегающего объекта капитального строительства</w:t>
            </w:r>
          </w:p>
        </w:tc>
        <w:tc>
          <w:tcPr>
            <w:tcW w:w="2963" w:type="dxa"/>
            <w:gridSpan w:val="2"/>
            <w:tcBorders>
              <w:left w:val="single" w:sz="6" w:space="0" w:color="404040"/>
              <w:bottom w:val="single" w:sz="6" w:space="0" w:color="404040"/>
              <w:right w:val="single" w:sz="6" w:space="0" w:color="404040"/>
            </w:tcBorders>
          </w:tcPr>
          <w:p w14:paraId="53DABB40" w14:textId="77777777" w:rsidR="00256DE1" w:rsidRPr="00256DE1" w:rsidRDefault="00256DE1" w:rsidP="00445985">
            <w:pPr>
              <w:spacing w:line="273" w:lineRule="exact"/>
              <w:rPr>
                <w:rFonts w:ascii="Arial" w:eastAsia="Times New Roman" w:hAnsi="Arial" w:cs="Arial"/>
                <w:sz w:val="24"/>
                <w:szCs w:val="24"/>
                <w:lang w:val="ru-RU"/>
              </w:rPr>
            </w:pPr>
            <w:proofErr w:type="spellStart"/>
            <w:r w:rsidRPr="00256DE1">
              <w:rPr>
                <w:rFonts w:ascii="Arial" w:eastAsia="Times New Roman" w:hAnsi="Arial" w:cs="Arial"/>
                <w:sz w:val="24"/>
                <w:szCs w:val="24"/>
                <w:lang w:val="ru-RU"/>
              </w:rPr>
              <w:t>Минимально</w:t>
            </w:r>
            <w:r w:rsidRPr="00256DE1">
              <w:rPr>
                <w:rFonts w:ascii="Arial" w:eastAsia="Times New Roman" w:hAnsi="Arial" w:cs="Arial"/>
                <w:spacing w:val="-2"/>
                <w:sz w:val="24"/>
                <w:szCs w:val="24"/>
                <w:lang w:val="ru-RU"/>
              </w:rPr>
              <w:t>допустимый</w:t>
            </w:r>
            <w:proofErr w:type="spellEnd"/>
          </w:p>
          <w:p w14:paraId="094E614B" w14:textId="77777777" w:rsidR="00256DE1" w:rsidRPr="00256DE1" w:rsidRDefault="00256DE1" w:rsidP="00445985">
            <w:pPr>
              <w:spacing w:line="270" w:lineRule="atLeast"/>
              <w:ind w:right="217"/>
              <w:rPr>
                <w:rFonts w:ascii="Arial" w:eastAsia="Times New Roman" w:hAnsi="Arial" w:cs="Arial"/>
                <w:sz w:val="24"/>
                <w:szCs w:val="24"/>
                <w:lang w:val="ru-RU"/>
              </w:rPr>
            </w:pPr>
            <w:proofErr w:type="spellStart"/>
            <w:r w:rsidRPr="00256DE1">
              <w:rPr>
                <w:rFonts w:ascii="Arial" w:eastAsia="Times New Roman" w:hAnsi="Arial" w:cs="Arial"/>
                <w:sz w:val="24"/>
                <w:szCs w:val="24"/>
                <w:lang w:val="ru-RU"/>
              </w:rPr>
              <w:t>уровеньобеспеченности</w:t>
            </w:r>
            <w:proofErr w:type="spellEnd"/>
            <w:r w:rsidRPr="00256DE1">
              <w:rPr>
                <w:rFonts w:ascii="Arial" w:eastAsia="Times New Roman" w:hAnsi="Arial" w:cs="Arial"/>
                <w:sz w:val="24"/>
                <w:szCs w:val="24"/>
                <w:lang w:val="ru-RU"/>
              </w:rPr>
              <w:t xml:space="preserve"> </w:t>
            </w:r>
            <w:r w:rsidRPr="00256DE1">
              <w:rPr>
                <w:rFonts w:ascii="Arial" w:eastAsia="Times New Roman" w:hAnsi="Arial" w:cs="Arial"/>
                <w:spacing w:val="-2"/>
                <w:sz w:val="24"/>
                <w:szCs w:val="24"/>
                <w:lang w:val="ru-RU"/>
              </w:rPr>
              <w:t>объектами</w:t>
            </w:r>
          </w:p>
        </w:tc>
        <w:tc>
          <w:tcPr>
            <w:tcW w:w="3116" w:type="dxa"/>
            <w:gridSpan w:val="2"/>
            <w:tcBorders>
              <w:left w:val="single" w:sz="6" w:space="0" w:color="404040"/>
              <w:bottom w:val="single" w:sz="6" w:space="0" w:color="404040"/>
              <w:right w:val="single" w:sz="6" w:space="0" w:color="404040"/>
            </w:tcBorders>
          </w:tcPr>
          <w:p w14:paraId="1EF721F6" w14:textId="77777777" w:rsidR="00256DE1" w:rsidRPr="00256DE1" w:rsidRDefault="00256DE1" w:rsidP="00445985">
            <w:pPr>
              <w:spacing w:line="273" w:lineRule="exact"/>
              <w:rPr>
                <w:rFonts w:ascii="Arial" w:eastAsia="Times New Roman" w:hAnsi="Arial" w:cs="Arial"/>
                <w:sz w:val="24"/>
                <w:szCs w:val="24"/>
                <w:lang w:val="ru-RU"/>
              </w:rPr>
            </w:pPr>
            <w:proofErr w:type="spellStart"/>
            <w:r w:rsidRPr="00256DE1">
              <w:rPr>
                <w:rFonts w:ascii="Arial" w:eastAsia="Times New Roman" w:hAnsi="Arial" w:cs="Arial"/>
                <w:sz w:val="24"/>
                <w:szCs w:val="24"/>
                <w:lang w:val="ru-RU"/>
              </w:rPr>
              <w:t>Максимально</w:t>
            </w:r>
            <w:r w:rsidRPr="00256DE1">
              <w:rPr>
                <w:rFonts w:ascii="Arial" w:eastAsia="Times New Roman" w:hAnsi="Arial" w:cs="Arial"/>
                <w:spacing w:val="-2"/>
                <w:sz w:val="24"/>
                <w:szCs w:val="24"/>
                <w:lang w:val="ru-RU"/>
              </w:rPr>
              <w:t>допустимый</w:t>
            </w:r>
            <w:proofErr w:type="spellEnd"/>
          </w:p>
          <w:p w14:paraId="09DE9830" w14:textId="77777777" w:rsidR="00256DE1" w:rsidRPr="00256DE1" w:rsidRDefault="00256DE1" w:rsidP="00445985">
            <w:pPr>
              <w:spacing w:line="270" w:lineRule="atLeast"/>
              <w:ind w:right="214"/>
              <w:rPr>
                <w:rFonts w:ascii="Arial" w:eastAsia="Times New Roman" w:hAnsi="Arial" w:cs="Arial"/>
                <w:sz w:val="24"/>
                <w:szCs w:val="24"/>
                <w:lang w:val="ru-RU"/>
              </w:rPr>
            </w:pPr>
            <w:proofErr w:type="spellStart"/>
            <w:r w:rsidRPr="00256DE1">
              <w:rPr>
                <w:rFonts w:ascii="Arial" w:eastAsia="Times New Roman" w:hAnsi="Arial" w:cs="Arial"/>
                <w:sz w:val="24"/>
                <w:szCs w:val="24"/>
                <w:lang w:val="ru-RU"/>
              </w:rPr>
              <w:t>уровеньтерриториальной</w:t>
            </w:r>
            <w:proofErr w:type="spellEnd"/>
            <w:r w:rsidRPr="00256DE1">
              <w:rPr>
                <w:rFonts w:ascii="Arial" w:eastAsia="Times New Roman" w:hAnsi="Arial" w:cs="Arial"/>
                <w:sz w:val="24"/>
                <w:szCs w:val="24"/>
                <w:lang w:val="ru-RU"/>
              </w:rPr>
              <w:t xml:space="preserve"> </w:t>
            </w:r>
            <w:r w:rsidRPr="00256DE1">
              <w:rPr>
                <w:rFonts w:ascii="Arial" w:eastAsia="Times New Roman" w:hAnsi="Arial" w:cs="Arial"/>
                <w:spacing w:val="-2"/>
                <w:sz w:val="24"/>
                <w:szCs w:val="24"/>
                <w:lang w:val="ru-RU"/>
              </w:rPr>
              <w:t>доступности</w:t>
            </w:r>
          </w:p>
        </w:tc>
      </w:tr>
      <w:tr w:rsidR="00256DE1" w:rsidRPr="00256DE1" w14:paraId="26923B52" w14:textId="77777777" w:rsidTr="00445985">
        <w:trPr>
          <w:trHeight w:val="830"/>
        </w:trPr>
        <w:tc>
          <w:tcPr>
            <w:tcW w:w="631" w:type="dxa"/>
            <w:vMerge/>
            <w:tcBorders>
              <w:top w:val="nil"/>
              <w:left w:val="single" w:sz="6" w:space="0" w:color="404040"/>
              <w:bottom w:val="single" w:sz="6" w:space="0" w:color="404040"/>
              <w:right w:val="single" w:sz="6" w:space="0" w:color="404040"/>
            </w:tcBorders>
          </w:tcPr>
          <w:p w14:paraId="62677861" w14:textId="77777777" w:rsidR="00256DE1" w:rsidRPr="00256DE1" w:rsidRDefault="00256DE1" w:rsidP="00445985">
            <w:pPr>
              <w:rPr>
                <w:rFonts w:ascii="Arial" w:eastAsia="Times New Roman" w:hAnsi="Arial" w:cs="Arial"/>
                <w:sz w:val="24"/>
                <w:szCs w:val="24"/>
                <w:lang w:val="ru-RU"/>
              </w:rPr>
            </w:pPr>
          </w:p>
        </w:tc>
        <w:tc>
          <w:tcPr>
            <w:tcW w:w="1872" w:type="dxa"/>
            <w:vMerge/>
            <w:tcBorders>
              <w:top w:val="nil"/>
              <w:left w:val="single" w:sz="6" w:space="0" w:color="404040"/>
              <w:bottom w:val="single" w:sz="6" w:space="0" w:color="404040"/>
              <w:right w:val="single" w:sz="6" w:space="0" w:color="404040"/>
            </w:tcBorders>
          </w:tcPr>
          <w:p w14:paraId="3681FCCD" w14:textId="77777777" w:rsidR="00256DE1" w:rsidRPr="00256DE1" w:rsidRDefault="00256DE1" w:rsidP="00445985">
            <w:pPr>
              <w:rPr>
                <w:rFonts w:ascii="Arial" w:eastAsia="Times New Roman" w:hAnsi="Arial" w:cs="Arial"/>
                <w:sz w:val="24"/>
                <w:szCs w:val="24"/>
                <w:lang w:val="ru-RU"/>
              </w:rPr>
            </w:pPr>
          </w:p>
        </w:tc>
        <w:tc>
          <w:tcPr>
            <w:tcW w:w="1039" w:type="dxa"/>
            <w:vMerge/>
            <w:tcBorders>
              <w:top w:val="nil"/>
              <w:left w:val="single" w:sz="6" w:space="0" w:color="404040"/>
              <w:bottom w:val="single" w:sz="6" w:space="0" w:color="404040"/>
              <w:right w:val="single" w:sz="6" w:space="0" w:color="404040"/>
            </w:tcBorders>
          </w:tcPr>
          <w:p w14:paraId="33CC1CF7" w14:textId="77777777" w:rsidR="00256DE1" w:rsidRPr="00256DE1" w:rsidRDefault="00256DE1" w:rsidP="00445985">
            <w:pPr>
              <w:rPr>
                <w:rFonts w:ascii="Arial" w:eastAsia="Times New Roman" w:hAnsi="Arial" w:cs="Arial"/>
                <w:sz w:val="24"/>
                <w:szCs w:val="24"/>
                <w:lang w:val="ru-RU"/>
              </w:rPr>
            </w:pPr>
          </w:p>
        </w:tc>
        <w:tc>
          <w:tcPr>
            <w:tcW w:w="1666" w:type="dxa"/>
            <w:vMerge/>
            <w:tcBorders>
              <w:top w:val="nil"/>
              <w:left w:val="single" w:sz="6" w:space="0" w:color="404040"/>
              <w:bottom w:val="single" w:sz="6" w:space="0" w:color="404040"/>
              <w:right w:val="single" w:sz="6" w:space="0" w:color="404040"/>
            </w:tcBorders>
          </w:tcPr>
          <w:p w14:paraId="387FF710" w14:textId="77777777" w:rsidR="00256DE1" w:rsidRPr="00256DE1" w:rsidRDefault="00256DE1" w:rsidP="00445985">
            <w:pPr>
              <w:rPr>
                <w:rFonts w:ascii="Arial" w:eastAsia="Times New Roman" w:hAnsi="Arial" w:cs="Arial"/>
                <w:sz w:val="24"/>
                <w:szCs w:val="24"/>
                <w:lang w:val="ru-RU"/>
              </w:rPr>
            </w:pPr>
          </w:p>
        </w:tc>
        <w:tc>
          <w:tcPr>
            <w:tcW w:w="2097" w:type="dxa"/>
            <w:vMerge/>
            <w:tcBorders>
              <w:top w:val="nil"/>
              <w:left w:val="single" w:sz="6" w:space="0" w:color="404040"/>
              <w:bottom w:val="single" w:sz="6" w:space="0" w:color="404040"/>
              <w:right w:val="single" w:sz="6" w:space="0" w:color="404040"/>
            </w:tcBorders>
          </w:tcPr>
          <w:p w14:paraId="2035F7A8" w14:textId="77777777" w:rsidR="00256DE1" w:rsidRPr="00256DE1" w:rsidRDefault="00256DE1" w:rsidP="00445985">
            <w:pPr>
              <w:rPr>
                <w:rFonts w:ascii="Arial" w:eastAsia="Times New Roman" w:hAnsi="Arial" w:cs="Arial"/>
                <w:sz w:val="24"/>
                <w:szCs w:val="24"/>
                <w:lang w:val="ru-RU"/>
              </w:rPr>
            </w:pPr>
          </w:p>
        </w:tc>
        <w:tc>
          <w:tcPr>
            <w:tcW w:w="2153" w:type="dxa"/>
            <w:vMerge/>
            <w:tcBorders>
              <w:top w:val="nil"/>
              <w:left w:val="single" w:sz="6" w:space="0" w:color="404040"/>
              <w:bottom w:val="single" w:sz="6" w:space="0" w:color="404040"/>
              <w:right w:val="single" w:sz="6" w:space="0" w:color="404040"/>
            </w:tcBorders>
          </w:tcPr>
          <w:p w14:paraId="516AAF83" w14:textId="77777777" w:rsidR="00256DE1" w:rsidRPr="00256DE1" w:rsidRDefault="00256DE1" w:rsidP="00445985">
            <w:pPr>
              <w:rPr>
                <w:rFonts w:ascii="Arial" w:eastAsia="Times New Roman" w:hAnsi="Arial" w:cs="Arial"/>
                <w:sz w:val="24"/>
                <w:szCs w:val="24"/>
                <w:lang w:val="ru-RU"/>
              </w:rPr>
            </w:pPr>
          </w:p>
        </w:tc>
        <w:tc>
          <w:tcPr>
            <w:tcW w:w="1673" w:type="dxa"/>
            <w:tcBorders>
              <w:top w:val="single" w:sz="6" w:space="0" w:color="404040"/>
              <w:left w:val="single" w:sz="6" w:space="0" w:color="404040"/>
              <w:bottom w:val="single" w:sz="6" w:space="0" w:color="404040"/>
              <w:right w:val="single" w:sz="6" w:space="0" w:color="404040"/>
            </w:tcBorders>
          </w:tcPr>
          <w:p w14:paraId="04DC195F" w14:textId="77777777" w:rsidR="00256DE1" w:rsidRPr="00256DE1" w:rsidRDefault="00256DE1" w:rsidP="00445985">
            <w:pPr>
              <w:spacing w:before="131"/>
              <w:rPr>
                <w:rFonts w:ascii="Arial" w:eastAsia="Times New Roman" w:hAnsi="Arial" w:cs="Arial"/>
                <w:sz w:val="24"/>
                <w:szCs w:val="24"/>
              </w:rPr>
            </w:pPr>
            <w:proofErr w:type="spellStart"/>
            <w:r w:rsidRPr="00256DE1">
              <w:rPr>
                <w:rFonts w:ascii="Arial" w:eastAsia="Times New Roman" w:hAnsi="Arial" w:cs="Arial"/>
                <w:spacing w:val="-2"/>
                <w:sz w:val="24"/>
                <w:szCs w:val="24"/>
              </w:rPr>
              <w:t>Единица</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pacing w:val="-2"/>
                <w:sz w:val="24"/>
                <w:szCs w:val="24"/>
              </w:rPr>
              <w:t>измерения</w:t>
            </w:r>
            <w:proofErr w:type="spellEnd"/>
          </w:p>
        </w:tc>
        <w:tc>
          <w:tcPr>
            <w:tcW w:w="1290" w:type="dxa"/>
            <w:tcBorders>
              <w:top w:val="single" w:sz="6" w:space="0" w:color="404040"/>
              <w:left w:val="single" w:sz="6" w:space="0" w:color="404040"/>
              <w:bottom w:val="single" w:sz="6" w:space="0" w:color="404040"/>
              <w:right w:val="single" w:sz="6" w:space="0" w:color="404040"/>
            </w:tcBorders>
          </w:tcPr>
          <w:p w14:paraId="0AC610C1" w14:textId="77777777" w:rsidR="00256DE1" w:rsidRPr="00256DE1" w:rsidRDefault="00256DE1" w:rsidP="00445985">
            <w:pPr>
              <w:ind w:right="155"/>
              <w:jc w:val="center"/>
              <w:rPr>
                <w:rFonts w:ascii="Arial" w:eastAsia="Times New Roman" w:hAnsi="Arial" w:cs="Arial"/>
                <w:sz w:val="24"/>
                <w:szCs w:val="24"/>
              </w:rPr>
            </w:pPr>
            <w:proofErr w:type="spellStart"/>
            <w:r w:rsidRPr="00256DE1">
              <w:rPr>
                <w:rFonts w:ascii="Arial" w:eastAsia="Times New Roman" w:hAnsi="Arial" w:cs="Arial"/>
                <w:spacing w:val="-2"/>
                <w:sz w:val="24"/>
                <w:szCs w:val="24"/>
              </w:rPr>
              <w:t>Значение</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pacing w:val="-2"/>
                <w:sz w:val="24"/>
                <w:szCs w:val="24"/>
              </w:rPr>
              <w:t>показа</w:t>
            </w:r>
            <w:proofErr w:type="spellEnd"/>
            <w:r w:rsidRPr="00256DE1">
              <w:rPr>
                <w:rFonts w:ascii="Arial" w:eastAsia="Times New Roman" w:hAnsi="Arial" w:cs="Arial"/>
                <w:spacing w:val="-2"/>
                <w:sz w:val="24"/>
                <w:szCs w:val="24"/>
              </w:rPr>
              <w:t>-</w:t>
            </w:r>
          </w:p>
          <w:p w14:paraId="6B7D7B47" w14:textId="77777777" w:rsidR="00256DE1" w:rsidRPr="00256DE1" w:rsidRDefault="00256DE1" w:rsidP="00445985">
            <w:pPr>
              <w:spacing w:line="264" w:lineRule="exact"/>
              <w:jc w:val="center"/>
              <w:rPr>
                <w:rFonts w:ascii="Arial" w:eastAsia="Times New Roman" w:hAnsi="Arial" w:cs="Arial"/>
                <w:sz w:val="24"/>
                <w:szCs w:val="24"/>
              </w:rPr>
            </w:pPr>
            <w:proofErr w:type="spellStart"/>
            <w:r w:rsidRPr="00256DE1">
              <w:rPr>
                <w:rFonts w:ascii="Arial" w:eastAsia="Times New Roman" w:hAnsi="Arial" w:cs="Arial"/>
                <w:spacing w:val="-4"/>
                <w:sz w:val="24"/>
                <w:szCs w:val="24"/>
              </w:rPr>
              <w:t>теля</w:t>
            </w:r>
            <w:proofErr w:type="spellEnd"/>
          </w:p>
        </w:tc>
        <w:tc>
          <w:tcPr>
            <w:tcW w:w="1779" w:type="dxa"/>
            <w:tcBorders>
              <w:top w:val="single" w:sz="6" w:space="0" w:color="404040"/>
              <w:left w:val="single" w:sz="6" w:space="0" w:color="404040"/>
              <w:bottom w:val="single" w:sz="6" w:space="0" w:color="404040"/>
              <w:right w:val="single" w:sz="6" w:space="0" w:color="404040"/>
            </w:tcBorders>
          </w:tcPr>
          <w:p w14:paraId="47EF315A" w14:textId="77777777" w:rsidR="00256DE1" w:rsidRPr="00256DE1" w:rsidRDefault="00256DE1" w:rsidP="00445985">
            <w:pPr>
              <w:spacing w:before="131"/>
              <w:rPr>
                <w:rFonts w:ascii="Arial" w:eastAsia="Times New Roman" w:hAnsi="Arial" w:cs="Arial"/>
                <w:sz w:val="24"/>
                <w:szCs w:val="24"/>
              </w:rPr>
            </w:pPr>
            <w:proofErr w:type="spellStart"/>
            <w:r w:rsidRPr="00256DE1">
              <w:rPr>
                <w:rFonts w:ascii="Arial" w:eastAsia="Times New Roman" w:hAnsi="Arial" w:cs="Arial"/>
                <w:spacing w:val="-2"/>
                <w:sz w:val="24"/>
                <w:szCs w:val="24"/>
              </w:rPr>
              <w:t>Единица</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pacing w:val="-2"/>
                <w:sz w:val="24"/>
                <w:szCs w:val="24"/>
              </w:rPr>
              <w:t>измерения</w:t>
            </w:r>
            <w:proofErr w:type="spellEnd"/>
          </w:p>
        </w:tc>
        <w:tc>
          <w:tcPr>
            <w:tcW w:w="1337" w:type="dxa"/>
            <w:tcBorders>
              <w:top w:val="single" w:sz="6" w:space="0" w:color="404040"/>
              <w:left w:val="single" w:sz="6" w:space="0" w:color="404040"/>
              <w:bottom w:val="single" w:sz="6" w:space="0" w:color="404040"/>
              <w:right w:val="single" w:sz="6" w:space="0" w:color="404040"/>
            </w:tcBorders>
          </w:tcPr>
          <w:p w14:paraId="3E452C87" w14:textId="77777777" w:rsidR="00256DE1" w:rsidRPr="00256DE1" w:rsidRDefault="00256DE1" w:rsidP="00445985">
            <w:pPr>
              <w:ind w:right="172"/>
              <w:jc w:val="center"/>
              <w:rPr>
                <w:rFonts w:ascii="Arial" w:eastAsia="Times New Roman" w:hAnsi="Arial" w:cs="Arial"/>
                <w:sz w:val="24"/>
                <w:szCs w:val="24"/>
              </w:rPr>
            </w:pPr>
            <w:proofErr w:type="spellStart"/>
            <w:r w:rsidRPr="00256DE1">
              <w:rPr>
                <w:rFonts w:ascii="Arial" w:eastAsia="Times New Roman" w:hAnsi="Arial" w:cs="Arial"/>
                <w:spacing w:val="-2"/>
                <w:sz w:val="24"/>
                <w:szCs w:val="24"/>
              </w:rPr>
              <w:t>Значение</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pacing w:val="-2"/>
                <w:sz w:val="24"/>
                <w:szCs w:val="24"/>
              </w:rPr>
              <w:t>показа</w:t>
            </w:r>
            <w:proofErr w:type="spellEnd"/>
            <w:r w:rsidRPr="00256DE1">
              <w:rPr>
                <w:rFonts w:ascii="Arial" w:eastAsia="Times New Roman" w:hAnsi="Arial" w:cs="Arial"/>
                <w:spacing w:val="-2"/>
                <w:sz w:val="24"/>
                <w:szCs w:val="24"/>
              </w:rPr>
              <w:t>-</w:t>
            </w:r>
          </w:p>
          <w:p w14:paraId="7ECA00EB" w14:textId="77777777" w:rsidR="00256DE1" w:rsidRPr="00256DE1" w:rsidRDefault="00256DE1" w:rsidP="00445985">
            <w:pPr>
              <w:spacing w:line="264" w:lineRule="exact"/>
              <w:jc w:val="center"/>
              <w:rPr>
                <w:rFonts w:ascii="Arial" w:eastAsia="Times New Roman" w:hAnsi="Arial" w:cs="Arial"/>
                <w:sz w:val="24"/>
                <w:szCs w:val="24"/>
              </w:rPr>
            </w:pPr>
            <w:proofErr w:type="spellStart"/>
            <w:r w:rsidRPr="00256DE1">
              <w:rPr>
                <w:rFonts w:ascii="Arial" w:eastAsia="Times New Roman" w:hAnsi="Arial" w:cs="Arial"/>
                <w:spacing w:val="-4"/>
                <w:sz w:val="24"/>
                <w:szCs w:val="24"/>
              </w:rPr>
              <w:t>теля</w:t>
            </w:r>
            <w:proofErr w:type="spellEnd"/>
          </w:p>
        </w:tc>
      </w:tr>
      <w:tr w:rsidR="00256DE1" w:rsidRPr="00256DE1" w14:paraId="343A0AAD" w14:textId="77777777" w:rsidTr="00445985">
        <w:trPr>
          <w:trHeight w:val="340"/>
        </w:trPr>
        <w:tc>
          <w:tcPr>
            <w:tcW w:w="631" w:type="dxa"/>
            <w:tcBorders>
              <w:top w:val="single" w:sz="6" w:space="0" w:color="404040"/>
              <w:left w:val="single" w:sz="6" w:space="0" w:color="404040"/>
              <w:bottom w:val="single" w:sz="6" w:space="0" w:color="404040"/>
              <w:right w:val="single" w:sz="6" w:space="0" w:color="404040"/>
            </w:tcBorders>
          </w:tcPr>
          <w:p w14:paraId="52FA8DAF" w14:textId="77777777" w:rsidR="00256DE1" w:rsidRPr="00256DE1" w:rsidRDefault="00256DE1" w:rsidP="00445985">
            <w:pPr>
              <w:spacing w:before="23"/>
              <w:jc w:val="center"/>
              <w:rPr>
                <w:rFonts w:ascii="Arial" w:eastAsia="Times New Roman" w:hAnsi="Arial" w:cs="Arial"/>
                <w:sz w:val="24"/>
                <w:szCs w:val="24"/>
              </w:rPr>
            </w:pPr>
            <w:r w:rsidRPr="00256DE1">
              <w:rPr>
                <w:rFonts w:ascii="Arial" w:eastAsia="Times New Roman" w:hAnsi="Arial" w:cs="Arial"/>
                <w:spacing w:val="-10"/>
                <w:sz w:val="24"/>
                <w:szCs w:val="24"/>
              </w:rPr>
              <w:t>1</w:t>
            </w:r>
          </w:p>
        </w:tc>
        <w:tc>
          <w:tcPr>
            <w:tcW w:w="1872" w:type="dxa"/>
            <w:tcBorders>
              <w:top w:val="single" w:sz="6" w:space="0" w:color="404040"/>
              <w:left w:val="single" w:sz="6" w:space="0" w:color="404040"/>
              <w:bottom w:val="single" w:sz="6" w:space="0" w:color="404040"/>
              <w:right w:val="single" w:sz="6" w:space="0" w:color="404040"/>
            </w:tcBorders>
          </w:tcPr>
          <w:p w14:paraId="711A44B1" w14:textId="77777777" w:rsidR="00256DE1" w:rsidRPr="00256DE1" w:rsidRDefault="00256DE1" w:rsidP="00445985">
            <w:pPr>
              <w:spacing w:before="23"/>
              <w:ind w:right="5"/>
              <w:jc w:val="center"/>
              <w:rPr>
                <w:rFonts w:ascii="Arial" w:eastAsia="Times New Roman" w:hAnsi="Arial" w:cs="Arial"/>
                <w:sz w:val="24"/>
                <w:szCs w:val="24"/>
              </w:rPr>
            </w:pPr>
            <w:r w:rsidRPr="00256DE1">
              <w:rPr>
                <w:rFonts w:ascii="Arial" w:eastAsia="Times New Roman" w:hAnsi="Arial" w:cs="Arial"/>
                <w:spacing w:val="-10"/>
                <w:sz w:val="24"/>
                <w:szCs w:val="24"/>
              </w:rPr>
              <w:t>2</w:t>
            </w:r>
          </w:p>
        </w:tc>
        <w:tc>
          <w:tcPr>
            <w:tcW w:w="1039" w:type="dxa"/>
            <w:tcBorders>
              <w:top w:val="single" w:sz="6" w:space="0" w:color="404040"/>
              <w:left w:val="single" w:sz="6" w:space="0" w:color="404040"/>
              <w:bottom w:val="single" w:sz="6" w:space="0" w:color="404040"/>
              <w:right w:val="single" w:sz="6" w:space="0" w:color="404040"/>
            </w:tcBorders>
          </w:tcPr>
          <w:p w14:paraId="17CA3D81" w14:textId="77777777" w:rsidR="00256DE1" w:rsidRPr="00256DE1" w:rsidRDefault="00256DE1" w:rsidP="00445985">
            <w:pPr>
              <w:spacing w:before="23"/>
              <w:ind w:right="2"/>
              <w:jc w:val="center"/>
              <w:rPr>
                <w:rFonts w:ascii="Arial" w:eastAsia="Times New Roman" w:hAnsi="Arial" w:cs="Arial"/>
                <w:sz w:val="24"/>
                <w:szCs w:val="24"/>
              </w:rPr>
            </w:pPr>
            <w:r w:rsidRPr="00256DE1">
              <w:rPr>
                <w:rFonts w:ascii="Arial" w:eastAsia="Times New Roman" w:hAnsi="Arial" w:cs="Arial"/>
                <w:spacing w:val="-10"/>
                <w:sz w:val="24"/>
                <w:szCs w:val="24"/>
              </w:rPr>
              <w:t>3</w:t>
            </w:r>
          </w:p>
        </w:tc>
        <w:tc>
          <w:tcPr>
            <w:tcW w:w="1666" w:type="dxa"/>
            <w:tcBorders>
              <w:top w:val="single" w:sz="6" w:space="0" w:color="404040"/>
              <w:left w:val="single" w:sz="6" w:space="0" w:color="404040"/>
              <w:bottom w:val="single" w:sz="6" w:space="0" w:color="404040"/>
              <w:right w:val="single" w:sz="6" w:space="0" w:color="404040"/>
            </w:tcBorders>
          </w:tcPr>
          <w:p w14:paraId="44A63370" w14:textId="77777777" w:rsidR="00256DE1" w:rsidRPr="00256DE1" w:rsidRDefault="00256DE1" w:rsidP="00445985">
            <w:pPr>
              <w:spacing w:before="23"/>
              <w:ind w:right="2"/>
              <w:jc w:val="center"/>
              <w:rPr>
                <w:rFonts w:ascii="Arial" w:eastAsia="Times New Roman" w:hAnsi="Arial" w:cs="Arial"/>
                <w:sz w:val="24"/>
                <w:szCs w:val="24"/>
              </w:rPr>
            </w:pPr>
            <w:r w:rsidRPr="00256DE1">
              <w:rPr>
                <w:rFonts w:ascii="Arial" w:eastAsia="Times New Roman" w:hAnsi="Arial" w:cs="Arial"/>
                <w:spacing w:val="-10"/>
                <w:sz w:val="24"/>
                <w:szCs w:val="24"/>
              </w:rPr>
              <w:t>4</w:t>
            </w:r>
          </w:p>
        </w:tc>
        <w:tc>
          <w:tcPr>
            <w:tcW w:w="2097" w:type="dxa"/>
            <w:tcBorders>
              <w:top w:val="single" w:sz="6" w:space="0" w:color="404040"/>
              <w:left w:val="single" w:sz="6" w:space="0" w:color="404040"/>
              <w:bottom w:val="single" w:sz="6" w:space="0" w:color="404040"/>
              <w:right w:val="single" w:sz="6" w:space="0" w:color="404040"/>
            </w:tcBorders>
          </w:tcPr>
          <w:p w14:paraId="371024A8" w14:textId="77777777" w:rsidR="00256DE1" w:rsidRPr="00256DE1" w:rsidRDefault="00256DE1" w:rsidP="00445985">
            <w:pPr>
              <w:spacing w:before="23"/>
              <w:ind w:right="1"/>
              <w:jc w:val="center"/>
              <w:rPr>
                <w:rFonts w:ascii="Arial" w:eastAsia="Times New Roman" w:hAnsi="Arial" w:cs="Arial"/>
                <w:sz w:val="24"/>
                <w:szCs w:val="24"/>
              </w:rPr>
            </w:pPr>
            <w:r w:rsidRPr="00256DE1">
              <w:rPr>
                <w:rFonts w:ascii="Arial" w:eastAsia="Times New Roman" w:hAnsi="Arial" w:cs="Arial"/>
                <w:spacing w:val="-10"/>
                <w:sz w:val="24"/>
                <w:szCs w:val="24"/>
              </w:rPr>
              <w:t>5</w:t>
            </w:r>
          </w:p>
        </w:tc>
        <w:tc>
          <w:tcPr>
            <w:tcW w:w="2153" w:type="dxa"/>
            <w:tcBorders>
              <w:top w:val="single" w:sz="6" w:space="0" w:color="404040"/>
              <w:left w:val="single" w:sz="6" w:space="0" w:color="404040"/>
              <w:bottom w:val="single" w:sz="6" w:space="0" w:color="404040"/>
              <w:right w:val="single" w:sz="6" w:space="0" w:color="404040"/>
            </w:tcBorders>
          </w:tcPr>
          <w:p w14:paraId="015B1A20" w14:textId="77777777" w:rsidR="00256DE1" w:rsidRPr="00256DE1" w:rsidRDefault="00256DE1" w:rsidP="00445985">
            <w:pPr>
              <w:spacing w:before="23"/>
              <w:jc w:val="center"/>
              <w:rPr>
                <w:rFonts w:ascii="Arial" w:eastAsia="Times New Roman" w:hAnsi="Arial" w:cs="Arial"/>
                <w:sz w:val="24"/>
                <w:szCs w:val="24"/>
              </w:rPr>
            </w:pPr>
            <w:r w:rsidRPr="00256DE1">
              <w:rPr>
                <w:rFonts w:ascii="Arial" w:eastAsia="Times New Roman" w:hAnsi="Arial" w:cs="Arial"/>
                <w:spacing w:val="-10"/>
                <w:sz w:val="24"/>
                <w:szCs w:val="24"/>
              </w:rPr>
              <w:t>6</w:t>
            </w:r>
          </w:p>
        </w:tc>
        <w:tc>
          <w:tcPr>
            <w:tcW w:w="1673" w:type="dxa"/>
            <w:tcBorders>
              <w:top w:val="single" w:sz="6" w:space="0" w:color="404040"/>
              <w:left w:val="single" w:sz="6" w:space="0" w:color="404040"/>
              <w:bottom w:val="single" w:sz="6" w:space="0" w:color="404040"/>
              <w:right w:val="single" w:sz="6" w:space="0" w:color="404040"/>
            </w:tcBorders>
          </w:tcPr>
          <w:p w14:paraId="1F05EFFB" w14:textId="77777777" w:rsidR="00256DE1" w:rsidRPr="00256DE1" w:rsidRDefault="00256DE1" w:rsidP="00445985">
            <w:pPr>
              <w:spacing w:before="23"/>
              <w:jc w:val="center"/>
              <w:rPr>
                <w:rFonts w:ascii="Arial" w:eastAsia="Times New Roman" w:hAnsi="Arial" w:cs="Arial"/>
                <w:sz w:val="24"/>
                <w:szCs w:val="24"/>
              </w:rPr>
            </w:pPr>
            <w:r w:rsidRPr="00256DE1">
              <w:rPr>
                <w:rFonts w:ascii="Arial" w:eastAsia="Times New Roman" w:hAnsi="Arial" w:cs="Arial"/>
                <w:spacing w:val="-10"/>
                <w:sz w:val="24"/>
                <w:szCs w:val="24"/>
              </w:rPr>
              <w:t>7</w:t>
            </w:r>
          </w:p>
        </w:tc>
        <w:tc>
          <w:tcPr>
            <w:tcW w:w="1290" w:type="dxa"/>
            <w:tcBorders>
              <w:top w:val="single" w:sz="6" w:space="0" w:color="404040"/>
              <w:left w:val="single" w:sz="6" w:space="0" w:color="404040"/>
              <w:bottom w:val="single" w:sz="6" w:space="0" w:color="404040"/>
              <w:right w:val="single" w:sz="6" w:space="0" w:color="404040"/>
            </w:tcBorders>
          </w:tcPr>
          <w:p w14:paraId="41D4260F" w14:textId="77777777" w:rsidR="00256DE1" w:rsidRPr="00256DE1" w:rsidRDefault="00256DE1" w:rsidP="00445985">
            <w:pPr>
              <w:spacing w:before="23"/>
              <w:jc w:val="center"/>
              <w:rPr>
                <w:rFonts w:ascii="Arial" w:eastAsia="Times New Roman" w:hAnsi="Arial" w:cs="Arial"/>
                <w:sz w:val="24"/>
                <w:szCs w:val="24"/>
              </w:rPr>
            </w:pPr>
            <w:r w:rsidRPr="00256DE1">
              <w:rPr>
                <w:rFonts w:ascii="Arial" w:eastAsia="Times New Roman" w:hAnsi="Arial" w:cs="Arial"/>
                <w:spacing w:val="-10"/>
                <w:sz w:val="24"/>
                <w:szCs w:val="24"/>
              </w:rPr>
              <w:t>8</w:t>
            </w:r>
          </w:p>
        </w:tc>
        <w:tc>
          <w:tcPr>
            <w:tcW w:w="1779" w:type="dxa"/>
            <w:tcBorders>
              <w:top w:val="single" w:sz="6" w:space="0" w:color="404040"/>
              <w:left w:val="single" w:sz="6" w:space="0" w:color="404040"/>
              <w:bottom w:val="single" w:sz="6" w:space="0" w:color="404040"/>
              <w:right w:val="single" w:sz="6" w:space="0" w:color="404040"/>
            </w:tcBorders>
          </w:tcPr>
          <w:p w14:paraId="02C4E36F" w14:textId="77777777" w:rsidR="00256DE1" w:rsidRPr="00256DE1" w:rsidRDefault="00256DE1" w:rsidP="00445985">
            <w:pPr>
              <w:spacing w:before="23"/>
              <w:jc w:val="center"/>
              <w:rPr>
                <w:rFonts w:ascii="Arial" w:eastAsia="Times New Roman" w:hAnsi="Arial" w:cs="Arial"/>
                <w:sz w:val="24"/>
                <w:szCs w:val="24"/>
              </w:rPr>
            </w:pPr>
            <w:r w:rsidRPr="00256DE1">
              <w:rPr>
                <w:rFonts w:ascii="Arial" w:eastAsia="Times New Roman" w:hAnsi="Arial" w:cs="Arial"/>
                <w:spacing w:val="-10"/>
                <w:sz w:val="24"/>
                <w:szCs w:val="24"/>
              </w:rPr>
              <w:t>9</w:t>
            </w:r>
          </w:p>
        </w:tc>
        <w:tc>
          <w:tcPr>
            <w:tcW w:w="1337" w:type="dxa"/>
            <w:tcBorders>
              <w:top w:val="single" w:sz="6" w:space="0" w:color="404040"/>
              <w:left w:val="single" w:sz="6" w:space="0" w:color="404040"/>
              <w:bottom w:val="single" w:sz="6" w:space="0" w:color="404040"/>
              <w:right w:val="single" w:sz="6" w:space="0" w:color="404040"/>
            </w:tcBorders>
          </w:tcPr>
          <w:p w14:paraId="5655CA2D" w14:textId="77777777" w:rsidR="00256DE1" w:rsidRPr="00256DE1" w:rsidRDefault="00256DE1" w:rsidP="00445985">
            <w:pPr>
              <w:spacing w:before="23"/>
              <w:jc w:val="center"/>
              <w:rPr>
                <w:rFonts w:ascii="Arial" w:eastAsia="Times New Roman" w:hAnsi="Arial" w:cs="Arial"/>
                <w:sz w:val="24"/>
                <w:szCs w:val="24"/>
              </w:rPr>
            </w:pPr>
            <w:r w:rsidRPr="00256DE1">
              <w:rPr>
                <w:rFonts w:ascii="Arial" w:eastAsia="Times New Roman" w:hAnsi="Arial" w:cs="Arial"/>
                <w:spacing w:val="-5"/>
                <w:sz w:val="24"/>
                <w:szCs w:val="24"/>
              </w:rPr>
              <w:t>10</w:t>
            </w:r>
          </w:p>
        </w:tc>
      </w:tr>
      <w:tr w:rsidR="00256DE1" w:rsidRPr="00256DE1" w14:paraId="07EED6B7" w14:textId="77777777" w:rsidTr="00445985">
        <w:trPr>
          <w:trHeight w:val="827"/>
        </w:trPr>
        <w:tc>
          <w:tcPr>
            <w:tcW w:w="631" w:type="dxa"/>
            <w:vMerge w:val="restart"/>
            <w:tcBorders>
              <w:top w:val="single" w:sz="6" w:space="0" w:color="404040"/>
              <w:left w:val="single" w:sz="6" w:space="0" w:color="404040"/>
              <w:bottom w:val="single" w:sz="6" w:space="0" w:color="404040"/>
              <w:right w:val="single" w:sz="6" w:space="0" w:color="404040"/>
            </w:tcBorders>
          </w:tcPr>
          <w:p w14:paraId="31B84FA9" w14:textId="77777777" w:rsidR="00256DE1" w:rsidRPr="00256DE1" w:rsidRDefault="00256DE1" w:rsidP="00445985">
            <w:pPr>
              <w:rPr>
                <w:rFonts w:ascii="Arial" w:eastAsia="Times New Roman" w:hAnsi="Arial" w:cs="Arial"/>
                <w:sz w:val="24"/>
                <w:szCs w:val="24"/>
              </w:rPr>
            </w:pPr>
          </w:p>
        </w:tc>
        <w:tc>
          <w:tcPr>
            <w:tcW w:w="1872" w:type="dxa"/>
            <w:vMerge w:val="restart"/>
            <w:tcBorders>
              <w:top w:val="single" w:sz="6" w:space="0" w:color="404040"/>
              <w:left w:val="single" w:sz="6" w:space="0" w:color="404040"/>
              <w:bottom w:val="single" w:sz="6" w:space="0" w:color="404040"/>
              <w:right w:val="single" w:sz="6" w:space="0" w:color="404040"/>
            </w:tcBorders>
          </w:tcPr>
          <w:p w14:paraId="06D4E4CF" w14:textId="77777777" w:rsidR="00256DE1" w:rsidRPr="00256DE1" w:rsidRDefault="00256DE1" w:rsidP="00445985">
            <w:pPr>
              <w:rPr>
                <w:rFonts w:ascii="Arial" w:eastAsia="Times New Roman" w:hAnsi="Arial" w:cs="Arial"/>
                <w:sz w:val="24"/>
                <w:szCs w:val="24"/>
              </w:rPr>
            </w:pPr>
          </w:p>
        </w:tc>
        <w:tc>
          <w:tcPr>
            <w:tcW w:w="1039" w:type="dxa"/>
            <w:tcBorders>
              <w:top w:val="single" w:sz="6" w:space="0" w:color="404040"/>
              <w:left w:val="single" w:sz="6" w:space="0" w:color="404040"/>
              <w:bottom w:val="single" w:sz="6" w:space="0" w:color="404040"/>
              <w:right w:val="single" w:sz="6" w:space="0" w:color="404040"/>
            </w:tcBorders>
          </w:tcPr>
          <w:p w14:paraId="305A8795" w14:textId="77777777" w:rsidR="00256DE1" w:rsidRPr="00256DE1" w:rsidRDefault="00256DE1" w:rsidP="00445985">
            <w:pPr>
              <w:rPr>
                <w:rFonts w:ascii="Arial" w:eastAsia="Times New Roman" w:hAnsi="Arial" w:cs="Arial"/>
                <w:sz w:val="24"/>
                <w:szCs w:val="24"/>
              </w:rPr>
            </w:pPr>
          </w:p>
        </w:tc>
        <w:tc>
          <w:tcPr>
            <w:tcW w:w="1666" w:type="dxa"/>
            <w:vMerge w:val="restart"/>
            <w:tcBorders>
              <w:top w:val="single" w:sz="6" w:space="0" w:color="404040"/>
              <w:left w:val="single" w:sz="6" w:space="0" w:color="404040"/>
              <w:bottom w:val="single" w:sz="6" w:space="0" w:color="404040"/>
              <w:right w:val="single" w:sz="6" w:space="0" w:color="404040"/>
            </w:tcBorders>
          </w:tcPr>
          <w:p w14:paraId="1C102351" w14:textId="77777777" w:rsidR="00256DE1" w:rsidRPr="00256DE1" w:rsidRDefault="00256DE1" w:rsidP="00445985">
            <w:pPr>
              <w:rPr>
                <w:rFonts w:ascii="Arial" w:eastAsia="Times New Roman" w:hAnsi="Arial" w:cs="Arial"/>
                <w:sz w:val="24"/>
                <w:szCs w:val="24"/>
              </w:rPr>
            </w:pPr>
          </w:p>
        </w:tc>
        <w:tc>
          <w:tcPr>
            <w:tcW w:w="2097" w:type="dxa"/>
            <w:vMerge w:val="restart"/>
            <w:tcBorders>
              <w:top w:val="single" w:sz="6" w:space="0" w:color="404040"/>
              <w:left w:val="single" w:sz="6" w:space="0" w:color="404040"/>
              <w:bottom w:val="single" w:sz="6" w:space="0" w:color="404040"/>
              <w:right w:val="single" w:sz="6" w:space="0" w:color="404040"/>
            </w:tcBorders>
          </w:tcPr>
          <w:p w14:paraId="32279924" w14:textId="77777777" w:rsidR="00256DE1" w:rsidRPr="00256DE1" w:rsidRDefault="00256DE1" w:rsidP="00445985">
            <w:pPr>
              <w:rPr>
                <w:rFonts w:ascii="Arial" w:eastAsia="Times New Roman" w:hAnsi="Arial" w:cs="Arial"/>
                <w:sz w:val="24"/>
                <w:szCs w:val="24"/>
              </w:rPr>
            </w:pPr>
          </w:p>
        </w:tc>
        <w:tc>
          <w:tcPr>
            <w:tcW w:w="2153" w:type="dxa"/>
            <w:tcBorders>
              <w:top w:val="single" w:sz="6" w:space="0" w:color="404040"/>
              <w:left w:val="single" w:sz="6" w:space="0" w:color="404040"/>
              <w:bottom w:val="single" w:sz="6" w:space="0" w:color="404040"/>
              <w:right w:val="single" w:sz="6" w:space="0" w:color="404040"/>
            </w:tcBorders>
          </w:tcPr>
          <w:p w14:paraId="342AD531" w14:textId="77777777" w:rsidR="00256DE1" w:rsidRPr="00256DE1" w:rsidRDefault="00256DE1" w:rsidP="00445985">
            <w:pPr>
              <w:ind w:right="118"/>
              <w:rPr>
                <w:rFonts w:ascii="Arial" w:eastAsia="Times New Roman" w:hAnsi="Arial" w:cs="Arial"/>
                <w:sz w:val="24"/>
                <w:szCs w:val="24"/>
                <w:lang w:val="ru-RU"/>
              </w:rPr>
            </w:pPr>
            <w:proofErr w:type="spellStart"/>
            <w:r w:rsidRPr="00256DE1">
              <w:rPr>
                <w:rFonts w:ascii="Arial" w:eastAsia="Times New Roman" w:hAnsi="Arial" w:cs="Arial"/>
                <w:sz w:val="24"/>
                <w:szCs w:val="24"/>
                <w:lang w:val="ru-RU"/>
              </w:rPr>
              <w:t>ФОКсзалом</w:t>
            </w:r>
            <w:proofErr w:type="spellEnd"/>
            <w:r w:rsidRPr="00256DE1">
              <w:rPr>
                <w:rFonts w:ascii="Arial" w:eastAsia="Times New Roman" w:hAnsi="Arial" w:cs="Arial"/>
                <w:sz w:val="24"/>
                <w:szCs w:val="24"/>
                <w:lang w:val="ru-RU"/>
              </w:rPr>
              <w:t xml:space="preserve"> </w:t>
            </w:r>
            <w:r w:rsidRPr="00256DE1">
              <w:rPr>
                <w:rFonts w:ascii="Arial" w:eastAsia="Times New Roman" w:hAnsi="Arial" w:cs="Arial"/>
                <w:spacing w:val="-2"/>
                <w:sz w:val="24"/>
                <w:szCs w:val="24"/>
                <w:lang w:val="ru-RU"/>
              </w:rPr>
              <w:t>площадью</w:t>
            </w:r>
          </w:p>
          <w:p w14:paraId="6A418DD8" w14:textId="77777777" w:rsidR="00256DE1" w:rsidRPr="00256DE1" w:rsidRDefault="00256DE1" w:rsidP="00445985">
            <w:pPr>
              <w:spacing w:line="264" w:lineRule="exact"/>
              <w:rPr>
                <w:rFonts w:ascii="Arial" w:eastAsia="Times New Roman" w:hAnsi="Arial" w:cs="Arial"/>
                <w:sz w:val="24"/>
                <w:szCs w:val="24"/>
                <w:lang w:val="ru-RU"/>
              </w:rPr>
            </w:pPr>
            <w:r w:rsidRPr="00256DE1">
              <w:rPr>
                <w:rFonts w:ascii="Arial" w:eastAsia="Times New Roman" w:hAnsi="Arial" w:cs="Arial"/>
                <w:sz w:val="24"/>
                <w:szCs w:val="24"/>
                <w:lang w:val="ru-RU"/>
              </w:rPr>
              <w:t>1000-2000</w:t>
            </w:r>
            <w:r w:rsidRPr="00256DE1">
              <w:rPr>
                <w:rFonts w:ascii="Arial" w:eastAsia="Times New Roman" w:hAnsi="Arial" w:cs="Arial"/>
                <w:spacing w:val="-4"/>
                <w:sz w:val="24"/>
                <w:szCs w:val="24"/>
                <w:lang w:val="ru-RU"/>
              </w:rPr>
              <w:t>кв.м</w:t>
            </w:r>
          </w:p>
        </w:tc>
        <w:tc>
          <w:tcPr>
            <w:tcW w:w="1673" w:type="dxa"/>
            <w:tcBorders>
              <w:top w:val="single" w:sz="6" w:space="0" w:color="404040"/>
              <w:left w:val="single" w:sz="6" w:space="0" w:color="404040"/>
              <w:bottom w:val="single" w:sz="6" w:space="0" w:color="404040"/>
              <w:right w:val="single" w:sz="6" w:space="0" w:color="404040"/>
            </w:tcBorders>
          </w:tcPr>
          <w:p w14:paraId="6FEB7786" w14:textId="77777777" w:rsidR="00256DE1" w:rsidRPr="00256DE1" w:rsidRDefault="00256DE1" w:rsidP="00445985">
            <w:pPr>
              <w:rPr>
                <w:rFonts w:ascii="Arial" w:eastAsia="Times New Roman" w:hAnsi="Arial" w:cs="Arial"/>
                <w:sz w:val="24"/>
                <w:szCs w:val="24"/>
                <w:lang w:val="ru-RU"/>
              </w:rPr>
            </w:pPr>
          </w:p>
        </w:tc>
        <w:tc>
          <w:tcPr>
            <w:tcW w:w="1290" w:type="dxa"/>
            <w:tcBorders>
              <w:top w:val="single" w:sz="6" w:space="0" w:color="404040"/>
              <w:left w:val="single" w:sz="6" w:space="0" w:color="404040"/>
              <w:bottom w:val="single" w:sz="6" w:space="0" w:color="404040"/>
              <w:right w:val="single" w:sz="6" w:space="0" w:color="404040"/>
            </w:tcBorders>
          </w:tcPr>
          <w:p w14:paraId="37554AA3" w14:textId="77777777" w:rsidR="00256DE1" w:rsidRPr="00256DE1" w:rsidRDefault="00256DE1" w:rsidP="00445985">
            <w:pPr>
              <w:rPr>
                <w:rFonts w:ascii="Arial" w:eastAsia="Times New Roman" w:hAnsi="Arial" w:cs="Arial"/>
                <w:sz w:val="24"/>
                <w:szCs w:val="24"/>
                <w:lang w:val="ru-RU"/>
              </w:rPr>
            </w:pPr>
          </w:p>
        </w:tc>
        <w:tc>
          <w:tcPr>
            <w:tcW w:w="1779" w:type="dxa"/>
            <w:tcBorders>
              <w:top w:val="single" w:sz="6" w:space="0" w:color="404040"/>
              <w:left w:val="single" w:sz="6" w:space="0" w:color="404040"/>
              <w:bottom w:val="single" w:sz="6" w:space="0" w:color="404040"/>
              <w:right w:val="single" w:sz="6" w:space="0" w:color="404040"/>
            </w:tcBorders>
          </w:tcPr>
          <w:p w14:paraId="5E1D2BE6" w14:textId="77777777" w:rsidR="00256DE1" w:rsidRPr="00256DE1" w:rsidRDefault="00256DE1" w:rsidP="00445985">
            <w:pPr>
              <w:rPr>
                <w:rFonts w:ascii="Arial" w:eastAsia="Times New Roman" w:hAnsi="Arial" w:cs="Arial"/>
                <w:sz w:val="24"/>
                <w:szCs w:val="24"/>
                <w:lang w:val="ru-RU"/>
              </w:rPr>
            </w:pPr>
          </w:p>
        </w:tc>
        <w:tc>
          <w:tcPr>
            <w:tcW w:w="1337" w:type="dxa"/>
            <w:tcBorders>
              <w:top w:val="single" w:sz="6" w:space="0" w:color="404040"/>
              <w:left w:val="single" w:sz="6" w:space="0" w:color="404040"/>
              <w:bottom w:val="single" w:sz="6" w:space="0" w:color="404040"/>
              <w:right w:val="single" w:sz="6" w:space="0" w:color="404040"/>
            </w:tcBorders>
          </w:tcPr>
          <w:p w14:paraId="202A0AD8" w14:textId="77777777" w:rsidR="00256DE1" w:rsidRPr="00256DE1" w:rsidRDefault="00256DE1" w:rsidP="00445985">
            <w:pPr>
              <w:rPr>
                <w:rFonts w:ascii="Arial" w:eastAsia="Times New Roman" w:hAnsi="Arial" w:cs="Arial"/>
                <w:sz w:val="24"/>
                <w:szCs w:val="24"/>
                <w:lang w:val="ru-RU"/>
              </w:rPr>
            </w:pPr>
          </w:p>
        </w:tc>
      </w:tr>
      <w:tr w:rsidR="00256DE1" w:rsidRPr="00256DE1" w14:paraId="2908F83D" w14:textId="77777777" w:rsidTr="00445985">
        <w:trPr>
          <w:trHeight w:val="3734"/>
        </w:trPr>
        <w:tc>
          <w:tcPr>
            <w:tcW w:w="631" w:type="dxa"/>
            <w:vMerge/>
            <w:tcBorders>
              <w:top w:val="nil"/>
              <w:left w:val="single" w:sz="6" w:space="0" w:color="404040"/>
              <w:bottom w:val="single" w:sz="6" w:space="0" w:color="404040"/>
              <w:right w:val="single" w:sz="6" w:space="0" w:color="404040"/>
            </w:tcBorders>
          </w:tcPr>
          <w:p w14:paraId="70AFE093" w14:textId="77777777" w:rsidR="00256DE1" w:rsidRPr="00256DE1" w:rsidRDefault="00256DE1" w:rsidP="00445985">
            <w:pPr>
              <w:rPr>
                <w:rFonts w:ascii="Arial" w:eastAsia="Times New Roman" w:hAnsi="Arial" w:cs="Arial"/>
                <w:sz w:val="24"/>
                <w:szCs w:val="24"/>
                <w:lang w:val="ru-RU"/>
              </w:rPr>
            </w:pPr>
          </w:p>
        </w:tc>
        <w:tc>
          <w:tcPr>
            <w:tcW w:w="1872" w:type="dxa"/>
            <w:vMerge/>
            <w:tcBorders>
              <w:top w:val="nil"/>
              <w:left w:val="single" w:sz="6" w:space="0" w:color="404040"/>
              <w:bottom w:val="single" w:sz="6" w:space="0" w:color="404040"/>
              <w:right w:val="single" w:sz="6" w:space="0" w:color="404040"/>
            </w:tcBorders>
          </w:tcPr>
          <w:p w14:paraId="26476D27" w14:textId="77777777" w:rsidR="00256DE1" w:rsidRPr="00256DE1" w:rsidRDefault="00256DE1" w:rsidP="00445985">
            <w:pPr>
              <w:rPr>
                <w:rFonts w:ascii="Arial" w:eastAsia="Times New Roman" w:hAnsi="Arial" w:cs="Arial"/>
                <w:sz w:val="24"/>
                <w:szCs w:val="24"/>
                <w:lang w:val="ru-RU"/>
              </w:rPr>
            </w:pPr>
          </w:p>
        </w:tc>
        <w:tc>
          <w:tcPr>
            <w:tcW w:w="1039" w:type="dxa"/>
            <w:tcBorders>
              <w:top w:val="single" w:sz="6" w:space="0" w:color="404040"/>
              <w:left w:val="single" w:sz="6" w:space="0" w:color="404040"/>
              <w:bottom w:val="single" w:sz="6" w:space="0" w:color="404040"/>
              <w:right w:val="single" w:sz="6" w:space="0" w:color="404040"/>
            </w:tcBorders>
          </w:tcPr>
          <w:p w14:paraId="1D332D7D" w14:textId="77777777" w:rsidR="00256DE1" w:rsidRPr="00256DE1" w:rsidRDefault="00256DE1" w:rsidP="00445985">
            <w:pPr>
              <w:spacing w:line="268" w:lineRule="exact"/>
              <w:jc w:val="center"/>
              <w:rPr>
                <w:rFonts w:ascii="Arial" w:eastAsia="Times New Roman" w:hAnsi="Arial" w:cs="Arial"/>
                <w:sz w:val="24"/>
                <w:szCs w:val="24"/>
              </w:rPr>
            </w:pPr>
            <w:r w:rsidRPr="00256DE1">
              <w:rPr>
                <w:rFonts w:ascii="Arial" w:eastAsia="Times New Roman" w:hAnsi="Arial" w:cs="Arial"/>
                <w:spacing w:val="-2"/>
                <w:sz w:val="24"/>
                <w:szCs w:val="24"/>
              </w:rPr>
              <w:t>1.1.38.</w:t>
            </w:r>
          </w:p>
        </w:tc>
        <w:tc>
          <w:tcPr>
            <w:tcW w:w="1666" w:type="dxa"/>
            <w:vMerge/>
            <w:tcBorders>
              <w:top w:val="nil"/>
              <w:left w:val="single" w:sz="6" w:space="0" w:color="404040"/>
              <w:bottom w:val="single" w:sz="6" w:space="0" w:color="404040"/>
              <w:right w:val="single" w:sz="6" w:space="0" w:color="404040"/>
            </w:tcBorders>
          </w:tcPr>
          <w:p w14:paraId="4F64D05A" w14:textId="77777777" w:rsidR="00256DE1" w:rsidRPr="00256DE1" w:rsidRDefault="00256DE1" w:rsidP="00445985">
            <w:pPr>
              <w:rPr>
                <w:rFonts w:ascii="Arial" w:eastAsia="Times New Roman" w:hAnsi="Arial" w:cs="Arial"/>
                <w:sz w:val="24"/>
                <w:szCs w:val="24"/>
              </w:rPr>
            </w:pPr>
          </w:p>
        </w:tc>
        <w:tc>
          <w:tcPr>
            <w:tcW w:w="2097" w:type="dxa"/>
            <w:vMerge/>
            <w:tcBorders>
              <w:top w:val="nil"/>
              <w:left w:val="single" w:sz="6" w:space="0" w:color="404040"/>
              <w:bottom w:val="single" w:sz="6" w:space="0" w:color="404040"/>
              <w:right w:val="single" w:sz="6" w:space="0" w:color="404040"/>
            </w:tcBorders>
          </w:tcPr>
          <w:p w14:paraId="6999F285" w14:textId="77777777" w:rsidR="00256DE1" w:rsidRPr="00256DE1" w:rsidRDefault="00256DE1" w:rsidP="00445985">
            <w:pPr>
              <w:rPr>
                <w:rFonts w:ascii="Arial" w:eastAsia="Times New Roman" w:hAnsi="Arial" w:cs="Arial"/>
                <w:sz w:val="24"/>
                <w:szCs w:val="24"/>
              </w:rPr>
            </w:pPr>
          </w:p>
        </w:tc>
        <w:tc>
          <w:tcPr>
            <w:tcW w:w="2153" w:type="dxa"/>
            <w:tcBorders>
              <w:top w:val="single" w:sz="6" w:space="0" w:color="404040"/>
              <w:left w:val="single" w:sz="6" w:space="0" w:color="404040"/>
              <w:bottom w:val="single" w:sz="6" w:space="0" w:color="404040"/>
              <w:right w:val="single" w:sz="6" w:space="0" w:color="404040"/>
            </w:tcBorders>
          </w:tcPr>
          <w:p w14:paraId="51F9D2C0" w14:textId="77777777" w:rsidR="00256DE1" w:rsidRPr="00256DE1" w:rsidRDefault="00256DE1" w:rsidP="00445985">
            <w:pPr>
              <w:ind w:right="161"/>
              <w:jc w:val="center"/>
              <w:rPr>
                <w:rFonts w:ascii="Arial" w:eastAsia="Times New Roman" w:hAnsi="Arial" w:cs="Arial"/>
                <w:sz w:val="24"/>
                <w:szCs w:val="24"/>
              </w:rPr>
            </w:pPr>
            <w:r w:rsidRPr="00256DE1">
              <w:rPr>
                <w:rFonts w:ascii="Arial" w:eastAsia="Times New Roman" w:hAnsi="Arial" w:cs="Arial"/>
                <w:spacing w:val="-2"/>
                <w:sz w:val="24"/>
                <w:szCs w:val="24"/>
                <w:lang w:val="ru-RU"/>
              </w:rPr>
              <w:t xml:space="preserve">Муниципальные детские физкультурно- оздоровительные объекты </w:t>
            </w:r>
            <w:r w:rsidRPr="00256DE1">
              <w:rPr>
                <w:rFonts w:ascii="Arial" w:eastAsia="Times New Roman" w:hAnsi="Arial" w:cs="Arial"/>
                <w:sz w:val="24"/>
                <w:szCs w:val="24"/>
                <w:lang w:val="ru-RU"/>
              </w:rPr>
              <w:t xml:space="preserve">локального и </w:t>
            </w:r>
            <w:r w:rsidRPr="00256DE1">
              <w:rPr>
                <w:rFonts w:ascii="Arial" w:eastAsia="Times New Roman" w:hAnsi="Arial" w:cs="Arial"/>
                <w:spacing w:val="-2"/>
                <w:sz w:val="24"/>
                <w:szCs w:val="24"/>
                <w:lang w:val="ru-RU"/>
              </w:rPr>
              <w:t xml:space="preserve">районного уровней обслуживания: </w:t>
            </w:r>
            <w:r w:rsidRPr="00256DE1">
              <w:rPr>
                <w:rFonts w:ascii="Arial" w:eastAsia="Times New Roman" w:hAnsi="Arial" w:cs="Arial"/>
                <w:sz w:val="24"/>
                <w:szCs w:val="24"/>
                <w:lang w:val="ru-RU"/>
              </w:rPr>
              <w:t xml:space="preserve">ФОК с залом и </w:t>
            </w:r>
            <w:proofErr w:type="spellStart"/>
            <w:r w:rsidRPr="00256DE1">
              <w:rPr>
                <w:rFonts w:ascii="Arial" w:eastAsia="Times New Roman" w:hAnsi="Arial" w:cs="Arial"/>
                <w:sz w:val="24"/>
                <w:szCs w:val="24"/>
                <w:lang w:val="ru-RU"/>
              </w:rPr>
              <w:t>бассейномобщей</w:t>
            </w:r>
            <w:proofErr w:type="spellEnd"/>
            <w:r w:rsidRPr="00256DE1">
              <w:rPr>
                <w:rFonts w:ascii="Arial" w:eastAsia="Times New Roman" w:hAnsi="Arial" w:cs="Arial"/>
                <w:sz w:val="24"/>
                <w:szCs w:val="24"/>
                <w:lang w:val="ru-RU"/>
              </w:rPr>
              <w:t xml:space="preserve"> площадью </w:t>
            </w:r>
            <w:r w:rsidRPr="00256DE1">
              <w:rPr>
                <w:rFonts w:ascii="Arial" w:eastAsia="Times New Roman" w:hAnsi="Arial" w:cs="Arial"/>
                <w:sz w:val="24"/>
                <w:szCs w:val="24"/>
              </w:rPr>
              <w:t>2000-</w:t>
            </w:r>
          </w:p>
          <w:p w14:paraId="7816E1F1" w14:textId="77777777" w:rsidR="00256DE1" w:rsidRPr="00256DE1" w:rsidRDefault="00256DE1" w:rsidP="00445985">
            <w:pPr>
              <w:jc w:val="center"/>
              <w:rPr>
                <w:rFonts w:ascii="Arial" w:eastAsia="Times New Roman" w:hAnsi="Arial" w:cs="Arial"/>
                <w:sz w:val="24"/>
                <w:szCs w:val="24"/>
              </w:rPr>
            </w:pPr>
            <w:r w:rsidRPr="00256DE1">
              <w:rPr>
                <w:rFonts w:ascii="Arial" w:eastAsia="Times New Roman" w:hAnsi="Arial" w:cs="Arial"/>
                <w:sz w:val="24"/>
                <w:szCs w:val="24"/>
              </w:rPr>
              <w:t xml:space="preserve">3000 </w:t>
            </w:r>
            <w:proofErr w:type="spellStart"/>
            <w:r w:rsidRPr="00256DE1">
              <w:rPr>
                <w:rFonts w:ascii="Arial" w:eastAsia="Times New Roman" w:hAnsi="Arial" w:cs="Arial"/>
                <w:spacing w:val="-4"/>
                <w:sz w:val="24"/>
                <w:szCs w:val="24"/>
              </w:rPr>
              <w:t>кв.м</w:t>
            </w:r>
            <w:proofErr w:type="spellEnd"/>
          </w:p>
        </w:tc>
        <w:tc>
          <w:tcPr>
            <w:tcW w:w="1673" w:type="dxa"/>
            <w:tcBorders>
              <w:top w:val="single" w:sz="6" w:space="0" w:color="404040"/>
              <w:left w:val="single" w:sz="6" w:space="0" w:color="404040"/>
              <w:bottom w:val="single" w:sz="6" w:space="0" w:color="404040"/>
              <w:right w:val="single" w:sz="6" w:space="0" w:color="404040"/>
            </w:tcBorders>
          </w:tcPr>
          <w:p w14:paraId="20E6E4B9" w14:textId="77777777" w:rsidR="00256DE1" w:rsidRPr="00256DE1" w:rsidRDefault="00256DE1" w:rsidP="00445985">
            <w:pPr>
              <w:spacing w:line="268" w:lineRule="exact"/>
              <w:jc w:val="center"/>
              <w:rPr>
                <w:rFonts w:ascii="Arial" w:eastAsia="Times New Roman" w:hAnsi="Arial" w:cs="Arial"/>
                <w:sz w:val="24"/>
                <w:szCs w:val="24"/>
                <w:lang w:val="ru-RU"/>
              </w:rPr>
            </w:pPr>
            <w:r w:rsidRPr="00256DE1">
              <w:rPr>
                <w:rFonts w:ascii="Arial" w:eastAsia="Times New Roman" w:hAnsi="Arial" w:cs="Arial"/>
                <w:spacing w:val="-10"/>
                <w:sz w:val="24"/>
                <w:szCs w:val="24"/>
                <w:lang w:val="ru-RU"/>
              </w:rPr>
              <w:t>1</w:t>
            </w:r>
          </w:p>
          <w:p w14:paraId="54E13E95" w14:textId="77777777" w:rsidR="00256DE1" w:rsidRPr="00256DE1" w:rsidRDefault="00256DE1" w:rsidP="00445985">
            <w:pPr>
              <w:ind w:right="168"/>
              <w:jc w:val="center"/>
              <w:rPr>
                <w:rFonts w:ascii="Arial" w:eastAsia="Times New Roman" w:hAnsi="Arial" w:cs="Arial"/>
                <w:sz w:val="24"/>
                <w:szCs w:val="24"/>
                <w:lang w:val="ru-RU"/>
              </w:rPr>
            </w:pPr>
            <w:r w:rsidRPr="00256DE1">
              <w:rPr>
                <w:rFonts w:ascii="Arial" w:eastAsia="Times New Roman" w:hAnsi="Arial" w:cs="Arial"/>
                <w:spacing w:val="-2"/>
                <w:sz w:val="24"/>
                <w:szCs w:val="24"/>
                <w:lang w:val="ru-RU"/>
              </w:rPr>
              <w:t xml:space="preserve">парковочное </w:t>
            </w:r>
            <w:r w:rsidRPr="00256DE1">
              <w:rPr>
                <w:rFonts w:ascii="Arial" w:eastAsia="Times New Roman" w:hAnsi="Arial" w:cs="Arial"/>
                <w:sz w:val="24"/>
                <w:szCs w:val="24"/>
                <w:lang w:val="ru-RU"/>
              </w:rPr>
              <w:t xml:space="preserve">место / </w:t>
            </w:r>
            <w:r w:rsidRPr="00256DE1">
              <w:rPr>
                <w:rFonts w:ascii="Arial" w:eastAsia="Times New Roman" w:hAnsi="Arial" w:cs="Arial"/>
                <w:spacing w:val="-2"/>
                <w:sz w:val="24"/>
                <w:szCs w:val="24"/>
                <w:lang w:val="ru-RU"/>
              </w:rPr>
              <w:t xml:space="preserve">количество </w:t>
            </w:r>
            <w:proofErr w:type="spellStart"/>
            <w:r w:rsidRPr="00256DE1">
              <w:rPr>
                <w:rFonts w:ascii="Arial" w:eastAsia="Times New Roman" w:hAnsi="Arial" w:cs="Arial"/>
                <w:spacing w:val="-2"/>
                <w:sz w:val="24"/>
                <w:szCs w:val="24"/>
                <w:lang w:val="ru-RU"/>
              </w:rPr>
              <w:t>единовре</w:t>
            </w:r>
            <w:proofErr w:type="spellEnd"/>
            <w:r w:rsidRPr="00256DE1">
              <w:rPr>
                <w:rFonts w:ascii="Arial" w:eastAsia="Times New Roman" w:hAnsi="Arial" w:cs="Arial"/>
                <w:spacing w:val="-2"/>
                <w:sz w:val="24"/>
                <w:szCs w:val="24"/>
                <w:lang w:val="ru-RU"/>
              </w:rPr>
              <w:t xml:space="preserve">- </w:t>
            </w:r>
            <w:proofErr w:type="spellStart"/>
            <w:r w:rsidRPr="00256DE1">
              <w:rPr>
                <w:rFonts w:ascii="Arial" w:eastAsia="Times New Roman" w:hAnsi="Arial" w:cs="Arial"/>
                <w:spacing w:val="-2"/>
                <w:sz w:val="24"/>
                <w:szCs w:val="24"/>
                <w:lang w:val="ru-RU"/>
              </w:rPr>
              <w:t>менных</w:t>
            </w:r>
            <w:proofErr w:type="spellEnd"/>
            <w:r w:rsidRPr="00256DE1">
              <w:rPr>
                <w:rFonts w:ascii="Arial" w:eastAsia="Times New Roman" w:hAnsi="Arial" w:cs="Arial"/>
                <w:spacing w:val="-2"/>
                <w:sz w:val="24"/>
                <w:szCs w:val="24"/>
                <w:lang w:val="ru-RU"/>
              </w:rPr>
              <w:t xml:space="preserve"> посетителей</w:t>
            </w:r>
          </w:p>
        </w:tc>
        <w:tc>
          <w:tcPr>
            <w:tcW w:w="1290" w:type="dxa"/>
            <w:tcBorders>
              <w:top w:val="single" w:sz="6" w:space="0" w:color="404040"/>
              <w:left w:val="single" w:sz="6" w:space="0" w:color="404040"/>
              <w:bottom w:val="single" w:sz="6" w:space="0" w:color="404040"/>
              <w:right w:val="single" w:sz="6" w:space="0" w:color="404040"/>
            </w:tcBorders>
          </w:tcPr>
          <w:p w14:paraId="602ACEDE" w14:textId="77777777" w:rsidR="00256DE1" w:rsidRPr="00256DE1" w:rsidRDefault="00256DE1" w:rsidP="00445985">
            <w:pPr>
              <w:spacing w:line="268" w:lineRule="exact"/>
              <w:jc w:val="center"/>
              <w:rPr>
                <w:rFonts w:ascii="Arial" w:eastAsia="Times New Roman" w:hAnsi="Arial" w:cs="Arial"/>
                <w:sz w:val="24"/>
                <w:szCs w:val="24"/>
              </w:rPr>
            </w:pPr>
            <w:r w:rsidRPr="00256DE1">
              <w:rPr>
                <w:rFonts w:ascii="Arial" w:eastAsia="Times New Roman" w:hAnsi="Arial" w:cs="Arial"/>
                <w:spacing w:val="-5"/>
                <w:sz w:val="24"/>
                <w:szCs w:val="24"/>
              </w:rPr>
              <w:t>6,0</w:t>
            </w:r>
          </w:p>
        </w:tc>
        <w:tc>
          <w:tcPr>
            <w:tcW w:w="1779" w:type="dxa"/>
            <w:tcBorders>
              <w:top w:val="single" w:sz="6" w:space="0" w:color="404040"/>
              <w:left w:val="single" w:sz="6" w:space="0" w:color="404040"/>
              <w:bottom w:val="single" w:sz="6" w:space="0" w:color="404040"/>
              <w:right w:val="single" w:sz="6" w:space="0" w:color="404040"/>
            </w:tcBorders>
          </w:tcPr>
          <w:p w14:paraId="654EF456" w14:textId="77777777" w:rsidR="00256DE1" w:rsidRPr="00256DE1" w:rsidRDefault="00256DE1" w:rsidP="00445985">
            <w:pPr>
              <w:ind w:right="99"/>
              <w:jc w:val="center"/>
              <w:rPr>
                <w:rFonts w:ascii="Arial" w:eastAsia="Times New Roman" w:hAnsi="Arial" w:cs="Arial"/>
                <w:sz w:val="24"/>
                <w:szCs w:val="24"/>
              </w:rPr>
            </w:pPr>
            <w:proofErr w:type="spellStart"/>
            <w:r w:rsidRPr="00256DE1">
              <w:rPr>
                <w:rFonts w:ascii="Arial" w:eastAsia="Times New Roman" w:hAnsi="Arial" w:cs="Arial"/>
                <w:spacing w:val="-2"/>
                <w:sz w:val="24"/>
                <w:szCs w:val="24"/>
              </w:rPr>
              <w:t>Террито</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pacing w:val="-2"/>
                <w:sz w:val="24"/>
                <w:szCs w:val="24"/>
              </w:rPr>
              <w:t>риальная</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z w:val="24"/>
                <w:szCs w:val="24"/>
              </w:rPr>
              <w:t>доступность,м</w:t>
            </w:r>
            <w:proofErr w:type="spellEnd"/>
          </w:p>
        </w:tc>
        <w:tc>
          <w:tcPr>
            <w:tcW w:w="1337" w:type="dxa"/>
            <w:tcBorders>
              <w:top w:val="single" w:sz="6" w:space="0" w:color="404040"/>
              <w:left w:val="single" w:sz="6" w:space="0" w:color="404040"/>
              <w:bottom w:val="single" w:sz="6" w:space="0" w:color="404040"/>
              <w:right w:val="single" w:sz="6" w:space="0" w:color="404040"/>
            </w:tcBorders>
          </w:tcPr>
          <w:p w14:paraId="21007158" w14:textId="77777777" w:rsidR="00256DE1" w:rsidRPr="00256DE1" w:rsidRDefault="00256DE1" w:rsidP="00445985">
            <w:pPr>
              <w:spacing w:line="268" w:lineRule="exact"/>
              <w:jc w:val="center"/>
              <w:rPr>
                <w:rFonts w:ascii="Arial" w:eastAsia="Times New Roman" w:hAnsi="Arial" w:cs="Arial"/>
                <w:sz w:val="24"/>
                <w:szCs w:val="24"/>
              </w:rPr>
            </w:pPr>
            <w:r w:rsidRPr="00256DE1">
              <w:rPr>
                <w:rFonts w:ascii="Arial" w:eastAsia="Times New Roman" w:hAnsi="Arial" w:cs="Arial"/>
                <w:spacing w:val="-5"/>
                <w:sz w:val="24"/>
                <w:szCs w:val="24"/>
              </w:rPr>
              <w:t>250</w:t>
            </w:r>
          </w:p>
        </w:tc>
      </w:tr>
    </w:tbl>
    <w:p w14:paraId="582809A3" w14:textId="77777777" w:rsidR="00256DE1" w:rsidRPr="00256DE1" w:rsidRDefault="00256DE1" w:rsidP="00256DE1">
      <w:pPr>
        <w:widowControl w:val="0"/>
        <w:autoSpaceDE w:val="0"/>
        <w:autoSpaceDN w:val="0"/>
        <w:spacing w:line="268" w:lineRule="exact"/>
        <w:jc w:val="center"/>
        <w:rPr>
          <w:rFonts w:ascii="Arial" w:eastAsia="Times New Roman" w:hAnsi="Arial" w:cs="Arial"/>
          <w:sz w:val="24"/>
          <w:szCs w:val="24"/>
        </w:rPr>
        <w:sectPr w:rsidR="00256DE1" w:rsidRPr="00256DE1">
          <w:pgSz w:w="16840" w:h="11910" w:orient="landscape"/>
          <w:pgMar w:top="1340" w:right="283" w:bottom="1140" w:left="850" w:header="0" w:footer="955" w:gutter="0"/>
          <w:cols w:space="720"/>
        </w:sectPr>
      </w:pPr>
    </w:p>
    <w:p w14:paraId="13068504" w14:textId="77777777" w:rsidR="00256DE1" w:rsidRPr="00256DE1" w:rsidRDefault="00256DE1" w:rsidP="00256DE1">
      <w:pPr>
        <w:widowControl w:val="0"/>
        <w:autoSpaceDE w:val="0"/>
        <w:autoSpaceDN w:val="0"/>
        <w:spacing w:before="177" w:after="6"/>
        <w:ind w:right="189"/>
        <w:jc w:val="right"/>
        <w:rPr>
          <w:rFonts w:ascii="Arial" w:eastAsia="Times New Roman" w:hAnsi="Arial" w:cs="Arial"/>
          <w:sz w:val="24"/>
          <w:szCs w:val="24"/>
        </w:rPr>
      </w:pPr>
      <w:r w:rsidRPr="00256DE1">
        <w:rPr>
          <w:rFonts w:ascii="Arial" w:eastAsia="Times New Roman" w:hAnsi="Arial" w:cs="Arial"/>
          <w:sz w:val="24"/>
          <w:szCs w:val="24"/>
        </w:rPr>
        <w:lastRenderedPageBreak/>
        <w:t>ПродолжениеТаблицы</w:t>
      </w:r>
      <w:r w:rsidRPr="00256DE1">
        <w:rPr>
          <w:rFonts w:ascii="Arial" w:eastAsia="Times New Roman" w:hAnsi="Arial" w:cs="Arial"/>
          <w:spacing w:val="-10"/>
          <w:sz w:val="24"/>
          <w:szCs w:val="24"/>
        </w:rPr>
        <w:t>1</w:t>
      </w:r>
    </w:p>
    <w:tbl>
      <w:tblPr>
        <w:tblStyle w:val="TableNormal2"/>
        <w:tblW w:w="0" w:type="auto"/>
        <w:tblInd w:w="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1"/>
        <w:gridCol w:w="1872"/>
        <w:gridCol w:w="1039"/>
        <w:gridCol w:w="1666"/>
        <w:gridCol w:w="2097"/>
        <w:gridCol w:w="2153"/>
        <w:gridCol w:w="1673"/>
        <w:gridCol w:w="1290"/>
        <w:gridCol w:w="1779"/>
        <w:gridCol w:w="1337"/>
      </w:tblGrid>
      <w:tr w:rsidR="00256DE1" w:rsidRPr="00256DE1" w14:paraId="72C82B3F" w14:textId="77777777" w:rsidTr="00445985">
        <w:trPr>
          <w:trHeight w:val="834"/>
        </w:trPr>
        <w:tc>
          <w:tcPr>
            <w:tcW w:w="631" w:type="dxa"/>
            <w:vMerge w:val="restart"/>
            <w:tcBorders>
              <w:left w:val="single" w:sz="6" w:space="0" w:color="404040"/>
              <w:bottom w:val="single" w:sz="6" w:space="0" w:color="404040"/>
              <w:right w:val="single" w:sz="6" w:space="0" w:color="404040"/>
            </w:tcBorders>
          </w:tcPr>
          <w:p w14:paraId="7C2992E9" w14:textId="77777777" w:rsidR="00256DE1" w:rsidRPr="00256DE1" w:rsidRDefault="00256DE1" w:rsidP="00445985">
            <w:pPr>
              <w:rPr>
                <w:rFonts w:ascii="Arial" w:eastAsia="Times New Roman" w:hAnsi="Arial" w:cs="Arial"/>
                <w:sz w:val="24"/>
                <w:szCs w:val="24"/>
              </w:rPr>
            </w:pPr>
          </w:p>
          <w:p w14:paraId="61F5F824" w14:textId="77777777" w:rsidR="00256DE1" w:rsidRPr="00256DE1" w:rsidRDefault="00256DE1" w:rsidP="00445985">
            <w:pPr>
              <w:spacing w:before="3"/>
              <w:rPr>
                <w:rFonts w:ascii="Arial" w:eastAsia="Times New Roman" w:hAnsi="Arial" w:cs="Arial"/>
                <w:sz w:val="24"/>
                <w:szCs w:val="24"/>
              </w:rPr>
            </w:pPr>
          </w:p>
          <w:p w14:paraId="343D74E4" w14:textId="77777777" w:rsidR="00256DE1" w:rsidRPr="00256DE1" w:rsidRDefault="00256DE1" w:rsidP="00445985">
            <w:pPr>
              <w:rPr>
                <w:rFonts w:ascii="Arial" w:eastAsia="Times New Roman" w:hAnsi="Arial" w:cs="Arial"/>
                <w:sz w:val="24"/>
                <w:szCs w:val="24"/>
              </w:rPr>
            </w:pPr>
            <w:r w:rsidRPr="00256DE1">
              <w:rPr>
                <w:rFonts w:ascii="Arial" w:eastAsia="Times New Roman" w:hAnsi="Arial" w:cs="Arial"/>
                <w:spacing w:val="-10"/>
                <w:sz w:val="24"/>
                <w:szCs w:val="24"/>
              </w:rPr>
              <w:t xml:space="preserve">№ </w:t>
            </w:r>
            <w:proofErr w:type="spellStart"/>
            <w:r w:rsidRPr="00256DE1">
              <w:rPr>
                <w:rFonts w:ascii="Arial" w:eastAsia="Times New Roman" w:hAnsi="Arial" w:cs="Arial"/>
                <w:spacing w:val="-4"/>
                <w:sz w:val="24"/>
                <w:szCs w:val="24"/>
              </w:rPr>
              <w:t>п.п</w:t>
            </w:r>
            <w:proofErr w:type="spellEnd"/>
            <w:r w:rsidRPr="00256DE1">
              <w:rPr>
                <w:rFonts w:ascii="Arial" w:eastAsia="Times New Roman" w:hAnsi="Arial" w:cs="Arial"/>
                <w:spacing w:val="-4"/>
                <w:sz w:val="24"/>
                <w:szCs w:val="24"/>
              </w:rPr>
              <w:t>.</w:t>
            </w:r>
          </w:p>
        </w:tc>
        <w:tc>
          <w:tcPr>
            <w:tcW w:w="1872" w:type="dxa"/>
            <w:vMerge w:val="restart"/>
            <w:tcBorders>
              <w:left w:val="single" w:sz="6" w:space="0" w:color="404040"/>
              <w:bottom w:val="single" w:sz="6" w:space="0" w:color="404040"/>
              <w:right w:val="single" w:sz="6" w:space="0" w:color="404040"/>
            </w:tcBorders>
          </w:tcPr>
          <w:p w14:paraId="34BA1350" w14:textId="77777777" w:rsidR="00256DE1" w:rsidRPr="00256DE1" w:rsidRDefault="00256DE1" w:rsidP="00445985">
            <w:pPr>
              <w:spacing w:before="140"/>
              <w:rPr>
                <w:rFonts w:ascii="Arial" w:eastAsia="Times New Roman" w:hAnsi="Arial" w:cs="Arial"/>
                <w:sz w:val="24"/>
                <w:szCs w:val="24"/>
              </w:rPr>
            </w:pPr>
          </w:p>
          <w:p w14:paraId="6183BEA6" w14:textId="77777777" w:rsidR="00256DE1" w:rsidRPr="00256DE1" w:rsidRDefault="00256DE1" w:rsidP="00445985">
            <w:pPr>
              <w:ind w:right="3"/>
              <w:jc w:val="center"/>
              <w:rPr>
                <w:rFonts w:ascii="Arial" w:eastAsia="Times New Roman" w:hAnsi="Arial" w:cs="Arial"/>
                <w:sz w:val="24"/>
                <w:szCs w:val="24"/>
              </w:rPr>
            </w:pPr>
            <w:proofErr w:type="spellStart"/>
            <w:r w:rsidRPr="00256DE1">
              <w:rPr>
                <w:rFonts w:ascii="Arial" w:eastAsia="Times New Roman" w:hAnsi="Arial" w:cs="Arial"/>
                <w:spacing w:val="-2"/>
                <w:sz w:val="24"/>
                <w:szCs w:val="24"/>
              </w:rPr>
              <w:t>Наименование</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pacing w:val="-2"/>
                <w:sz w:val="24"/>
                <w:szCs w:val="24"/>
              </w:rPr>
              <w:t>расчетных</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pacing w:val="-2"/>
                <w:sz w:val="24"/>
                <w:szCs w:val="24"/>
              </w:rPr>
              <w:t>показателей</w:t>
            </w:r>
            <w:proofErr w:type="spellEnd"/>
          </w:p>
        </w:tc>
        <w:tc>
          <w:tcPr>
            <w:tcW w:w="1039" w:type="dxa"/>
            <w:vMerge w:val="restart"/>
            <w:tcBorders>
              <w:left w:val="single" w:sz="6" w:space="0" w:color="404040"/>
              <w:bottom w:val="single" w:sz="6" w:space="0" w:color="404040"/>
              <w:right w:val="single" w:sz="6" w:space="0" w:color="404040"/>
            </w:tcBorders>
          </w:tcPr>
          <w:p w14:paraId="1635D74D" w14:textId="77777777" w:rsidR="00256DE1" w:rsidRPr="00256DE1" w:rsidRDefault="00256DE1" w:rsidP="00445985">
            <w:pPr>
              <w:rPr>
                <w:rFonts w:ascii="Arial" w:eastAsia="Times New Roman" w:hAnsi="Arial" w:cs="Arial"/>
                <w:sz w:val="24"/>
                <w:szCs w:val="24"/>
              </w:rPr>
            </w:pPr>
          </w:p>
          <w:p w14:paraId="2A915527" w14:textId="77777777" w:rsidR="00256DE1" w:rsidRPr="00256DE1" w:rsidRDefault="00256DE1" w:rsidP="00445985">
            <w:pPr>
              <w:spacing w:before="3"/>
              <w:rPr>
                <w:rFonts w:ascii="Arial" w:eastAsia="Times New Roman" w:hAnsi="Arial" w:cs="Arial"/>
                <w:sz w:val="24"/>
                <w:szCs w:val="24"/>
              </w:rPr>
            </w:pPr>
          </w:p>
          <w:p w14:paraId="247C8B24" w14:textId="77777777" w:rsidR="00256DE1" w:rsidRPr="00256DE1" w:rsidRDefault="00256DE1" w:rsidP="00445985">
            <w:pPr>
              <w:ind w:right="57"/>
              <w:rPr>
                <w:rFonts w:ascii="Arial" w:eastAsia="Times New Roman" w:hAnsi="Arial" w:cs="Arial"/>
                <w:sz w:val="24"/>
                <w:szCs w:val="24"/>
              </w:rPr>
            </w:pPr>
            <w:r w:rsidRPr="00256DE1">
              <w:rPr>
                <w:rFonts w:ascii="Arial" w:eastAsia="Times New Roman" w:hAnsi="Arial" w:cs="Arial"/>
                <w:spacing w:val="-10"/>
                <w:sz w:val="24"/>
                <w:szCs w:val="24"/>
              </w:rPr>
              <w:t xml:space="preserve">№ </w:t>
            </w:r>
            <w:proofErr w:type="spellStart"/>
            <w:r w:rsidRPr="00256DE1">
              <w:rPr>
                <w:rFonts w:ascii="Arial" w:eastAsia="Times New Roman" w:hAnsi="Arial" w:cs="Arial"/>
                <w:spacing w:val="-4"/>
                <w:sz w:val="24"/>
                <w:szCs w:val="24"/>
              </w:rPr>
              <w:t>п.п</w:t>
            </w:r>
            <w:proofErr w:type="spellEnd"/>
            <w:r w:rsidRPr="00256DE1">
              <w:rPr>
                <w:rFonts w:ascii="Arial" w:eastAsia="Times New Roman" w:hAnsi="Arial" w:cs="Arial"/>
                <w:spacing w:val="-4"/>
                <w:sz w:val="24"/>
                <w:szCs w:val="24"/>
              </w:rPr>
              <w:t>.</w:t>
            </w:r>
          </w:p>
        </w:tc>
        <w:tc>
          <w:tcPr>
            <w:tcW w:w="1666" w:type="dxa"/>
            <w:vMerge w:val="restart"/>
            <w:tcBorders>
              <w:left w:val="single" w:sz="6" w:space="0" w:color="404040"/>
              <w:bottom w:val="single" w:sz="6" w:space="0" w:color="404040"/>
              <w:right w:val="single" w:sz="6" w:space="0" w:color="404040"/>
            </w:tcBorders>
          </w:tcPr>
          <w:p w14:paraId="58F2B2FA" w14:textId="77777777" w:rsidR="00256DE1" w:rsidRPr="00256DE1" w:rsidRDefault="00256DE1" w:rsidP="00445985">
            <w:pPr>
              <w:spacing w:before="3"/>
              <w:rPr>
                <w:rFonts w:ascii="Arial" w:eastAsia="Times New Roman" w:hAnsi="Arial" w:cs="Arial"/>
                <w:sz w:val="24"/>
                <w:szCs w:val="24"/>
              </w:rPr>
            </w:pPr>
          </w:p>
          <w:p w14:paraId="71C904EC" w14:textId="77777777" w:rsidR="00256DE1" w:rsidRPr="00256DE1" w:rsidRDefault="00256DE1" w:rsidP="00445985">
            <w:pPr>
              <w:ind w:right="147"/>
              <w:jc w:val="center"/>
              <w:rPr>
                <w:rFonts w:ascii="Arial" w:eastAsia="Times New Roman" w:hAnsi="Arial" w:cs="Arial"/>
                <w:sz w:val="24"/>
                <w:szCs w:val="24"/>
              </w:rPr>
            </w:pPr>
            <w:proofErr w:type="spellStart"/>
            <w:r w:rsidRPr="00256DE1">
              <w:rPr>
                <w:rFonts w:ascii="Arial" w:eastAsia="Times New Roman" w:hAnsi="Arial" w:cs="Arial"/>
                <w:spacing w:val="-4"/>
                <w:sz w:val="24"/>
                <w:szCs w:val="24"/>
              </w:rPr>
              <w:t>Вид</w:t>
            </w:r>
            <w:proofErr w:type="spellEnd"/>
            <w:r w:rsidRPr="00256DE1">
              <w:rPr>
                <w:rFonts w:ascii="Arial" w:eastAsia="Times New Roman" w:hAnsi="Arial" w:cs="Arial"/>
                <w:spacing w:val="-4"/>
                <w:sz w:val="24"/>
                <w:szCs w:val="24"/>
              </w:rPr>
              <w:t xml:space="preserve"> </w:t>
            </w:r>
            <w:proofErr w:type="spellStart"/>
            <w:r w:rsidRPr="00256DE1">
              <w:rPr>
                <w:rFonts w:ascii="Arial" w:eastAsia="Times New Roman" w:hAnsi="Arial" w:cs="Arial"/>
                <w:spacing w:val="-2"/>
                <w:sz w:val="24"/>
                <w:szCs w:val="24"/>
              </w:rPr>
              <w:t>муниципаль</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pacing w:val="-4"/>
                <w:sz w:val="24"/>
                <w:szCs w:val="24"/>
              </w:rPr>
              <w:t>ного</w:t>
            </w:r>
            <w:proofErr w:type="spellEnd"/>
            <w:r w:rsidRPr="00256DE1">
              <w:rPr>
                <w:rFonts w:ascii="Arial" w:eastAsia="Times New Roman" w:hAnsi="Arial" w:cs="Arial"/>
                <w:spacing w:val="-4"/>
                <w:sz w:val="24"/>
                <w:szCs w:val="24"/>
              </w:rPr>
              <w:t xml:space="preserve"> </w:t>
            </w:r>
            <w:proofErr w:type="spellStart"/>
            <w:r w:rsidRPr="00256DE1">
              <w:rPr>
                <w:rFonts w:ascii="Arial" w:eastAsia="Times New Roman" w:hAnsi="Arial" w:cs="Arial"/>
                <w:spacing w:val="-2"/>
                <w:sz w:val="24"/>
                <w:szCs w:val="24"/>
              </w:rPr>
              <w:t>образования</w:t>
            </w:r>
            <w:proofErr w:type="spellEnd"/>
          </w:p>
        </w:tc>
        <w:tc>
          <w:tcPr>
            <w:tcW w:w="2097" w:type="dxa"/>
            <w:vMerge w:val="restart"/>
            <w:tcBorders>
              <w:left w:val="single" w:sz="6" w:space="0" w:color="404040"/>
              <w:bottom w:val="single" w:sz="6" w:space="0" w:color="404040"/>
              <w:right w:val="single" w:sz="6" w:space="0" w:color="404040"/>
            </w:tcBorders>
          </w:tcPr>
          <w:p w14:paraId="47CEC559" w14:textId="77777777" w:rsidR="00256DE1" w:rsidRPr="00256DE1" w:rsidRDefault="00256DE1" w:rsidP="00445985">
            <w:pPr>
              <w:rPr>
                <w:rFonts w:ascii="Arial" w:eastAsia="Times New Roman" w:hAnsi="Arial" w:cs="Arial"/>
                <w:sz w:val="24"/>
                <w:szCs w:val="24"/>
              </w:rPr>
            </w:pPr>
          </w:p>
          <w:p w14:paraId="6275CBA9" w14:textId="77777777" w:rsidR="00256DE1" w:rsidRPr="00256DE1" w:rsidRDefault="00256DE1" w:rsidP="00445985">
            <w:pPr>
              <w:spacing w:before="3"/>
              <w:rPr>
                <w:rFonts w:ascii="Arial" w:eastAsia="Times New Roman" w:hAnsi="Arial" w:cs="Arial"/>
                <w:sz w:val="24"/>
                <w:szCs w:val="24"/>
              </w:rPr>
            </w:pPr>
          </w:p>
          <w:p w14:paraId="5C12F48D" w14:textId="77777777" w:rsidR="00256DE1" w:rsidRPr="00256DE1" w:rsidRDefault="00256DE1" w:rsidP="00445985">
            <w:pPr>
              <w:rPr>
                <w:rFonts w:ascii="Arial" w:eastAsia="Times New Roman" w:hAnsi="Arial" w:cs="Arial"/>
                <w:sz w:val="24"/>
                <w:szCs w:val="24"/>
              </w:rPr>
            </w:pPr>
            <w:proofErr w:type="spellStart"/>
            <w:r w:rsidRPr="00256DE1">
              <w:rPr>
                <w:rFonts w:ascii="Arial" w:eastAsia="Times New Roman" w:hAnsi="Arial" w:cs="Arial"/>
                <w:spacing w:val="-2"/>
                <w:sz w:val="24"/>
                <w:szCs w:val="24"/>
              </w:rPr>
              <w:t>Характеристика</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pacing w:val="-2"/>
                <w:sz w:val="24"/>
                <w:szCs w:val="24"/>
              </w:rPr>
              <w:t>размещения</w:t>
            </w:r>
            <w:proofErr w:type="spellEnd"/>
          </w:p>
        </w:tc>
        <w:tc>
          <w:tcPr>
            <w:tcW w:w="2153" w:type="dxa"/>
            <w:vMerge w:val="restart"/>
            <w:tcBorders>
              <w:left w:val="single" w:sz="6" w:space="0" w:color="404040"/>
              <w:bottom w:val="single" w:sz="6" w:space="0" w:color="404040"/>
              <w:right w:val="single" w:sz="6" w:space="0" w:color="404040"/>
            </w:tcBorders>
          </w:tcPr>
          <w:p w14:paraId="5E3C9D1D" w14:textId="77777777" w:rsidR="00256DE1" w:rsidRPr="00256DE1" w:rsidRDefault="00256DE1" w:rsidP="00445985">
            <w:pPr>
              <w:spacing w:before="140"/>
              <w:ind w:right="5"/>
              <w:jc w:val="center"/>
              <w:rPr>
                <w:rFonts w:ascii="Arial" w:eastAsia="Times New Roman" w:hAnsi="Arial" w:cs="Arial"/>
                <w:sz w:val="24"/>
                <w:szCs w:val="24"/>
                <w:lang w:val="ru-RU"/>
              </w:rPr>
            </w:pPr>
            <w:r w:rsidRPr="00256DE1">
              <w:rPr>
                <w:rFonts w:ascii="Arial" w:eastAsia="Times New Roman" w:hAnsi="Arial" w:cs="Arial"/>
                <w:spacing w:val="-2"/>
                <w:sz w:val="24"/>
                <w:szCs w:val="24"/>
                <w:lang w:val="ru-RU"/>
              </w:rPr>
              <w:t>Характеристика прилегающего объекта капитального строительства</w:t>
            </w:r>
          </w:p>
        </w:tc>
        <w:tc>
          <w:tcPr>
            <w:tcW w:w="2963" w:type="dxa"/>
            <w:gridSpan w:val="2"/>
            <w:tcBorders>
              <w:left w:val="single" w:sz="6" w:space="0" w:color="404040"/>
              <w:bottom w:val="single" w:sz="6" w:space="0" w:color="404040"/>
              <w:right w:val="single" w:sz="6" w:space="0" w:color="404040"/>
            </w:tcBorders>
          </w:tcPr>
          <w:p w14:paraId="56643DD9" w14:textId="77777777" w:rsidR="00256DE1" w:rsidRPr="00256DE1" w:rsidRDefault="00256DE1" w:rsidP="00445985">
            <w:pPr>
              <w:spacing w:line="273" w:lineRule="exact"/>
              <w:rPr>
                <w:rFonts w:ascii="Arial" w:eastAsia="Times New Roman" w:hAnsi="Arial" w:cs="Arial"/>
                <w:sz w:val="24"/>
                <w:szCs w:val="24"/>
                <w:lang w:val="ru-RU"/>
              </w:rPr>
            </w:pPr>
            <w:proofErr w:type="spellStart"/>
            <w:r w:rsidRPr="00256DE1">
              <w:rPr>
                <w:rFonts w:ascii="Arial" w:eastAsia="Times New Roman" w:hAnsi="Arial" w:cs="Arial"/>
                <w:sz w:val="24"/>
                <w:szCs w:val="24"/>
                <w:lang w:val="ru-RU"/>
              </w:rPr>
              <w:t>Минимально</w:t>
            </w:r>
            <w:r w:rsidRPr="00256DE1">
              <w:rPr>
                <w:rFonts w:ascii="Arial" w:eastAsia="Times New Roman" w:hAnsi="Arial" w:cs="Arial"/>
                <w:spacing w:val="-2"/>
                <w:sz w:val="24"/>
                <w:szCs w:val="24"/>
                <w:lang w:val="ru-RU"/>
              </w:rPr>
              <w:t>допустимый</w:t>
            </w:r>
            <w:proofErr w:type="spellEnd"/>
          </w:p>
          <w:p w14:paraId="5EA57F47" w14:textId="77777777" w:rsidR="00256DE1" w:rsidRPr="00256DE1" w:rsidRDefault="00256DE1" w:rsidP="00445985">
            <w:pPr>
              <w:spacing w:line="270" w:lineRule="atLeast"/>
              <w:ind w:right="217"/>
              <w:rPr>
                <w:rFonts w:ascii="Arial" w:eastAsia="Times New Roman" w:hAnsi="Arial" w:cs="Arial"/>
                <w:sz w:val="24"/>
                <w:szCs w:val="24"/>
                <w:lang w:val="ru-RU"/>
              </w:rPr>
            </w:pPr>
            <w:proofErr w:type="spellStart"/>
            <w:r w:rsidRPr="00256DE1">
              <w:rPr>
                <w:rFonts w:ascii="Arial" w:eastAsia="Times New Roman" w:hAnsi="Arial" w:cs="Arial"/>
                <w:sz w:val="24"/>
                <w:szCs w:val="24"/>
                <w:lang w:val="ru-RU"/>
              </w:rPr>
              <w:t>уровеньобеспеченности</w:t>
            </w:r>
            <w:proofErr w:type="spellEnd"/>
            <w:r w:rsidRPr="00256DE1">
              <w:rPr>
                <w:rFonts w:ascii="Arial" w:eastAsia="Times New Roman" w:hAnsi="Arial" w:cs="Arial"/>
                <w:sz w:val="24"/>
                <w:szCs w:val="24"/>
                <w:lang w:val="ru-RU"/>
              </w:rPr>
              <w:t xml:space="preserve"> </w:t>
            </w:r>
            <w:r w:rsidRPr="00256DE1">
              <w:rPr>
                <w:rFonts w:ascii="Arial" w:eastAsia="Times New Roman" w:hAnsi="Arial" w:cs="Arial"/>
                <w:spacing w:val="-2"/>
                <w:sz w:val="24"/>
                <w:szCs w:val="24"/>
                <w:lang w:val="ru-RU"/>
              </w:rPr>
              <w:t>объектами</w:t>
            </w:r>
          </w:p>
        </w:tc>
        <w:tc>
          <w:tcPr>
            <w:tcW w:w="3116" w:type="dxa"/>
            <w:gridSpan w:val="2"/>
            <w:tcBorders>
              <w:left w:val="single" w:sz="6" w:space="0" w:color="404040"/>
              <w:bottom w:val="single" w:sz="6" w:space="0" w:color="404040"/>
              <w:right w:val="single" w:sz="6" w:space="0" w:color="404040"/>
            </w:tcBorders>
          </w:tcPr>
          <w:p w14:paraId="0E10B1A5" w14:textId="77777777" w:rsidR="00256DE1" w:rsidRPr="00256DE1" w:rsidRDefault="00256DE1" w:rsidP="00445985">
            <w:pPr>
              <w:spacing w:line="273" w:lineRule="exact"/>
              <w:rPr>
                <w:rFonts w:ascii="Arial" w:eastAsia="Times New Roman" w:hAnsi="Arial" w:cs="Arial"/>
                <w:sz w:val="24"/>
                <w:szCs w:val="24"/>
                <w:lang w:val="ru-RU"/>
              </w:rPr>
            </w:pPr>
            <w:proofErr w:type="spellStart"/>
            <w:r w:rsidRPr="00256DE1">
              <w:rPr>
                <w:rFonts w:ascii="Arial" w:eastAsia="Times New Roman" w:hAnsi="Arial" w:cs="Arial"/>
                <w:sz w:val="24"/>
                <w:szCs w:val="24"/>
                <w:lang w:val="ru-RU"/>
              </w:rPr>
              <w:t>Максимально</w:t>
            </w:r>
            <w:r w:rsidRPr="00256DE1">
              <w:rPr>
                <w:rFonts w:ascii="Arial" w:eastAsia="Times New Roman" w:hAnsi="Arial" w:cs="Arial"/>
                <w:spacing w:val="-2"/>
                <w:sz w:val="24"/>
                <w:szCs w:val="24"/>
                <w:lang w:val="ru-RU"/>
              </w:rPr>
              <w:t>допустимый</w:t>
            </w:r>
            <w:proofErr w:type="spellEnd"/>
          </w:p>
          <w:p w14:paraId="317BBB2B" w14:textId="77777777" w:rsidR="00256DE1" w:rsidRPr="00256DE1" w:rsidRDefault="00256DE1" w:rsidP="00445985">
            <w:pPr>
              <w:spacing w:line="270" w:lineRule="atLeast"/>
              <w:ind w:right="214"/>
              <w:rPr>
                <w:rFonts w:ascii="Arial" w:eastAsia="Times New Roman" w:hAnsi="Arial" w:cs="Arial"/>
                <w:sz w:val="24"/>
                <w:szCs w:val="24"/>
                <w:lang w:val="ru-RU"/>
              </w:rPr>
            </w:pPr>
            <w:proofErr w:type="spellStart"/>
            <w:r w:rsidRPr="00256DE1">
              <w:rPr>
                <w:rFonts w:ascii="Arial" w:eastAsia="Times New Roman" w:hAnsi="Arial" w:cs="Arial"/>
                <w:sz w:val="24"/>
                <w:szCs w:val="24"/>
                <w:lang w:val="ru-RU"/>
              </w:rPr>
              <w:t>уровеньтерриториальной</w:t>
            </w:r>
            <w:proofErr w:type="spellEnd"/>
            <w:r w:rsidRPr="00256DE1">
              <w:rPr>
                <w:rFonts w:ascii="Arial" w:eastAsia="Times New Roman" w:hAnsi="Arial" w:cs="Arial"/>
                <w:sz w:val="24"/>
                <w:szCs w:val="24"/>
                <w:lang w:val="ru-RU"/>
              </w:rPr>
              <w:t xml:space="preserve"> </w:t>
            </w:r>
            <w:r w:rsidRPr="00256DE1">
              <w:rPr>
                <w:rFonts w:ascii="Arial" w:eastAsia="Times New Roman" w:hAnsi="Arial" w:cs="Arial"/>
                <w:spacing w:val="-2"/>
                <w:sz w:val="24"/>
                <w:szCs w:val="24"/>
                <w:lang w:val="ru-RU"/>
              </w:rPr>
              <w:t>доступности</w:t>
            </w:r>
          </w:p>
        </w:tc>
      </w:tr>
      <w:tr w:rsidR="00256DE1" w:rsidRPr="00256DE1" w14:paraId="3BF955ED" w14:textId="77777777" w:rsidTr="00445985">
        <w:trPr>
          <w:trHeight w:val="830"/>
        </w:trPr>
        <w:tc>
          <w:tcPr>
            <w:tcW w:w="631" w:type="dxa"/>
            <w:vMerge/>
            <w:tcBorders>
              <w:top w:val="nil"/>
              <w:left w:val="single" w:sz="6" w:space="0" w:color="404040"/>
              <w:bottom w:val="single" w:sz="6" w:space="0" w:color="404040"/>
              <w:right w:val="single" w:sz="6" w:space="0" w:color="404040"/>
            </w:tcBorders>
          </w:tcPr>
          <w:p w14:paraId="04300CCC" w14:textId="77777777" w:rsidR="00256DE1" w:rsidRPr="00256DE1" w:rsidRDefault="00256DE1" w:rsidP="00445985">
            <w:pPr>
              <w:rPr>
                <w:rFonts w:ascii="Arial" w:eastAsia="Times New Roman" w:hAnsi="Arial" w:cs="Arial"/>
                <w:sz w:val="24"/>
                <w:szCs w:val="24"/>
                <w:lang w:val="ru-RU"/>
              </w:rPr>
            </w:pPr>
          </w:p>
        </w:tc>
        <w:tc>
          <w:tcPr>
            <w:tcW w:w="1872" w:type="dxa"/>
            <w:vMerge/>
            <w:tcBorders>
              <w:top w:val="nil"/>
              <w:left w:val="single" w:sz="6" w:space="0" w:color="404040"/>
              <w:bottom w:val="single" w:sz="6" w:space="0" w:color="404040"/>
              <w:right w:val="single" w:sz="6" w:space="0" w:color="404040"/>
            </w:tcBorders>
          </w:tcPr>
          <w:p w14:paraId="426799CB" w14:textId="77777777" w:rsidR="00256DE1" w:rsidRPr="00256DE1" w:rsidRDefault="00256DE1" w:rsidP="00445985">
            <w:pPr>
              <w:rPr>
                <w:rFonts w:ascii="Arial" w:eastAsia="Times New Roman" w:hAnsi="Arial" w:cs="Arial"/>
                <w:sz w:val="24"/>
                <w:szCs w:val="24"/>
                <w:lang w:val="ru-RU"/>
              </w:rPr>
            </w:pPr>
          </w:p>
        </w:tc>
        <w:tc>
          <w:tcPr>
            <w:tcW w:w="1039" w:type="dxa"/>
            <w:vMerge/>
            <w:tcBorders>
              <w:top w:val="nil"/>
              <w:left w:val="single" w:sz="6" w:space="0" w:color="404040"/>
              <w:bottom w:val="single" w:sz="6" w:space="0" w:color="404040"/>
              <w:right w:val="single" w:sz="6" w:space="0" w:color="404040"/>
            </w:tcBorders>
          </w:tcPr>
          <w:p w14:paraId="1B83D69E" w14:textId="77777777" w:rsidR="00256DE1" w:rsidRPr="00256DE1" w:rsidRDefault="00256DE1" w:rsidP="00445985">
            <w:pPr>
              <w:rPr>
                <w:rFonts w:ascii="Arial" w:eastAsia="Times New Roman" w:hAnsi="Arial" w:cs="Arial"/>
                <w:sz w:val="24"/>
                <w:szCs w:val="24"/>
                <w:lang w:val="ru-RU"/>
              </w:rPr>
            </w:pPr>
          </w:p>
        </w:tc>
        <w:tc>
          <w:tcPr>
            <w:tcW w:w="1666" w:type="dxa"/>
            <w:vMerge/>
            <w:tcBorders>
              <w:top w:val="nil"/>
              <w:left w:val="single" w:sz="6" w:space="0" w:color="404040"/>
              <w:bottom w:val="single" w:sz="6" w:space="0" w:color="404040"/>
              <w:right w:val="single" w:sz="6" w:space="0" w:color="404040"/>
            </w:tcBorders>
          </w:tcPr>
          <w:p w14:paraId="2BCD2505" w14:textId="77777777" w:rsidR="00256DE1" w:rsidRPr="00256DE1" w:rsidRDefault="00256DE1" w:rsidP="00445985">
            <w:pPr>
              <w:rPr>
                <w:rFonts w:ascii="Arial" w:eastAsia="Times New Roman" w:hAnsi="Arial" w:cs="Arial"/>
                <w:sz w:val="24"/>
                <w:szCs w:val="24"/>
                <w:lang w:val="ru-RU"/>
              </w:rPr>
            </w:pPr>
          </w:p>
        </w:tc>
        <w:tc>
          <w:tcPr>
            <w:tcW w:w="2097" w:type="dxa"/>
            <w:vMerge/>
            <w:tcBorders>
              <w:top w:val="nil"/>
              <w:left w:val="single" w:sz="6" w:space="0" w:color="404040"/>
              <w:bottom w:val="single" w:sz="6" w:space="0" w:color="404040"/>
              <w:right w:val="single" w:sz="6" w:space="0" w:color="404040"/>
            </w:tcBorders>
          </w:tcPr>
          <w:p w14:paraId="7811FE70" w14:textId="77777777" w:rsidR="00256DE1" w:rsidRPr="00256DE1" w:rsidRDefault="00256DE1" w:rsidP="00445985">
            <w:pPr>
              <w:rPr>
                <w:rFonts w:ascii="Arial" w:eastAsia="Times New Roman" w:hAnsi="Arial" w:cs="Arial"/>
                <w:sz w:val="24"/>
                <w:szCs w:val="24"/>
                <w:lang w:val="ru-RU"/>
              </w:rPr>
            </w:pPr>
          </w:p>
        </w:tc>
        <w:tc>
          <w:tcPr>
            <w:tcW w:w="2153" w:type="dxa"/>
            <w:vMerge/>
            <w:tcBorders>
              <w:top w:val="nil"/>
              <w:left w:val="single" w:sz="6" w:space="0" w:color="404040"/>
              <w:bottom w:val="single" w:sz="6" w:space="0" w:color="404040"/>
              <w:right w:val="single" w:sz="6" w:space="0" w:color="404040"/>
            </w:tcBorders>
          </w:tcPr>
          <w:p w14:paraId="655B15C8" w14:textId="77777777" w:rsidR="00256DE1" w:rsidRPr="00256DE1" w:rsidRDefault="00256DE1" w:rsidP="00445985">
            <w:pPr>
              <w:rPr>
                <w:rFonts w:ascii="Arial" w:eastAsia="Times New Roman" w:hAnsi="Arial" w:cs="Arial"/>
                <w:sz w:val="24"/>
                <w:szCs w:val="24"/>
                <w:lang w:val="ru-RU"/>
              </w:rPr>
            </w:pPr>
          </w:p>
        </w:tc>
        <w:tc>
          <w:tcPr>
            <w:tcW w:w="1673" w:type="dxa"/>
            <w:tcBorders>
              <w:top w:val="single" w:sz="6" w:space="0" w:color="404040"/>
              <w:left w:val="single" w:sz="6" w:space="0" w:color="404040"/>
              <w:bottom w:val="single" w:sz="6" w:space="0" w:color="404040"/>
              <w:right w:val="single" w:sz="6" w:space="0" w:color="404040"/>
            </w:tcBorders>
          </w:tcPr>
          <w:p w14:paraId="725F86AD" w14:textId="77777777" w:rsidR="00256DE1" w:rsidRPr="00256DE1" w:rsidRDefault="00256DE1" w:rsidP="00445985">
            <w:pPr>
              <w:spacing w:before="131"/>
              <w:rPr>
                <w:rFonts w:ascii="Arial" w:eastAsia="Times New Roman" w:hAnsi="Arial" w:cs="Arial"/>
                <w:sz w:val="24"/>
                <w:szCs w:val="24"/>
              </w:rPr>
            </w:pPr>
            <w:proofErr w:type="spellStart"/>
            <w:r w:rsidRPr="00256DE1">
              <w:rPr>
                <w:rFonts w:ascii="Arial" w:eastAsia="Times New Roman" w:hAnsi="Arial" w:cs="Arial"/>
                <w:spacing w:val="-2"/>
                <w:sz w:val="24"/>
                <w:szCs w:val="24"/>
              </w:rPr>
              <w:t>Единица</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pacing w:val="-2"/>
                <w:sz w:val="24"/>
                <w:szCs w:val="24"/>
              </w:rPr>
              <w:t>измерения</w:t>
            </w:r>
            <w:proofErr w:type="spellEnd"/>
          </w:p>
        </w:tc>
        <w:tc>
          <w:tcPr>
            <w:tcW w:w="1290" w:type="dxa"/>
            <w:tcBorders>
              <w:top w:val="single" w:sz="6" w:space="0" w:color="404040"/>
              <w:left w:val="single" w:sz="6" w:space="0" w:color="404040"/>
              <w:bottom w:val="single" w:sz="6" w:space="0" w:color="404040"/>
              <w:right w:val="single" w:sz="6" w:space="0" w:color="404040"/>
            </w:tcBorders>
          </w:tcPr>
          <w:p w14:paraId="55BE7FB3" w14:textId="77777777" w:rsidR="00256DE1" w:rsidRPr="00256DE1" w:rsidRDefault="00256DE1" w:rsidP="00445985">
            <w:pPr>
              <w:ind w:right="155"/>
              <w:jc w:val="center"/>
              <w:rPr>
                <w:rFonts w:ascii="Arial" w:eastAsia="Times New Roman" w:hAnsi="Arial" w:cs="Arial"/>
                <w:sz w:val="24"/>
                <w:szCs w:val="24"/>
              </w:rPr>
            </w:pPr>
            <w:proofErr w:type="spellStart"/>
            <w:r w:rsidRPr="00256DE1">
              <w:rPr>
                <w:rFonts w:ascii="Arial" w:eastAsia="Times New Roman" w:hAnsi="Arial" w:cs="Arial"/>
                <w:spacing w:val="-2"/>
                <w:sz w:val="24"/>
                <w:szCs w:val="24"/>
              </w:rPr>
              <w:t>Значение</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pacing w:val="-2"/>
                <w:sz w:val="24"/>
                <w:szCs w:val="24"/>
              </w:rPr>
              <w:t>показа</w:t>
            </w:r>
            <w:proofErr w:type="spellEnd"/>
            <w:r w:rsidRPr="00256DE1">
              <w:rPr>
                <w:rFonts w:ascii="Arial" w:eastAsia="Times New Roman" w:hAnsi="Arial" w:cs="Arial"/>
                <w:spacing w:val="-2"/>
                <w:sz w:val="24"/>
                <w:szCs w:val="24"/>
              </w:rPr>
              <w:t>-</w:t>
            </w:r>
          </w:p>
          <w:p w14:paraId="0835E2C1" w14:textId="77777777" w:rsidR="00256DE1" w:rsidRPr="00256DE1" w:rsidRDefault="00256DE1" w:rsidP="00445985">
            <w:pPr>
              <w:spacing w:line="264" w:lineRule="exact"/>
              <w:jc w:val="center"/>
              <w:rPr>
                <w:rFonts w:ascii="Arial" w:eastAsia="Times New Roman" w:hAnsi="Arial" w:cs="Arial"/>
                <w:sz w:val="24"/>
                <w:szCs w:val="24"/>
              </w:rPr>
            </w:pPr>
            <w:proofErr w:type="spellStart"/>
            <w:r w:rsidRPr="00256DE1">
              <w:rPr>
                <w:rFonts w:ascii="Arial" w:eastAsia="Times New Roman" w:hAnsi="Arial" w:cs="Arial"/>
                <w:spacing w:val="-4"/>
                <w:sz w:val="24"/>
                <w:szCs w:val="24"/>
              </w:rPr>
              <w:t>теля</w:t>
            </w:r>
            <w:proofErr w:type="spellEnd"/>
          </w:p>
        </w:tc>
        <w:tc>
          <w:tcPr>
            <w:tcW w:w="1779" w:type="dxa"/>
            <w:tcBorders>
              <w:top w:val="single" w:sz="6" w:space="0" w:color="404040"/>
              <w:left w:val="single" w:sz="6" w:space="0" w:color="404040"/>
              <w:bottom w:val="single" w:sz="6" w:space="0" w:color="404040"/>
              <w:right w:val="single" w:sz="6" w:space="0" w:color="404040"/>
            </w:tcBorders>
          </w:tcPr>
          <w:p w14:paraId="1648A8BC" w14:textId="77777777" w:rsidR="00256DE1" w:rsidRPr="00256DE1" w:rsidRDefault="00256DE1" w:rsidP="00445985">
            <w:pPr>
              <w:spacing w:before="131"/>
              <w:rPr>
                <w:rFonts w:ascii="Arial" w:eastAsia="Times New Roman" w:hAnsi="Arial" w:cs="Arial"/>
                <w:sz w:val="24"/>
                <w:szCs w:val="24"/>
              </w:rPr>
            </w:pPr>
            <w:proofErr w:type="spellStart"/>
            <w:r w:rsidRPr="00256DE1">
              <w:rPr>
                <w:rFonts w:ascii="Arial" w:eastAsia="Times New Roman" w:hAnsi="Arial" w:cs="Arial"/>
                <w:spacing w:val="-2"/>
                <w:sz w:val="24"/>
                <w:szCs w:val="24"/>
              </w:rPr>
              <w:t>Единица</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pacing w:val="-2"/>
                <w:sz w:val="24"/>
                <w:szCs w:val="24"/>
              </w:rPr>
              <w:t>измерения</w:t>
            </w:r>
            <w:proofErr w:type="spellEnd"/>
          </w:p>
        </w:tc>
        <w:tc>
          <w:tcPr>
            <w:tcW w:w="1337" w:type="dxa"/>
            <w:tcBorders>
              <w:top w:val="single" w:sz="6" w:space="0" w:color="404040"/>
              <w:left w:val="single" w:sz="6" w:space="0" w:color="404040"/>
              <w:bottom w:val="single" w:sz="6" w:space="0" w:color="404040"/>
              <w:right w:val="single" w:sz="6" w:space="0" w:color="404040"/>
            </w:tcBorders>
          </w:tcPr>
          <w:p w14:paraId="7C7DE49F" w14:textId="77777777" w:rsidR="00256DE1" w:rsidRPr="00256DE1" w:rsidRDefault="00256DE1" w:rsidP="00445985">
            <w:pPr>
              <w:ind w:right="172"/>
              <w:jc w:val="center"/>
              <w:rPr>
                <w:rFonts w:ascii="Arial" w:eastAsia="Times New Roman" w:hAnsi="Arial" w:cs="Arial"/>
                <w:sz w:val="24"/>
                <w:szCs w:val="24"/>
              </w:rPr>
            </w:pPr>
            <w:proofErr w:type="spellStart"/>
            <w:r w:rsidRPr="00256DE1">
              <w:rPr>
                <w:rFonts w:ascii="Arial" w:eastAsia="Times New Roman" w:hAnsi="Arial" w:cs="Arial"/>
                <w:spacing w:val="-2"/>
                <w:sz w:val="24"/>
                <w:szCs w:val="24"/>
              </w:rPr>
              <w:t>Значение</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pacing w:val="-2"/>
                <w:sz w:val="24"/>
                <w:szCs w:val="24"/>
              </w:rPr>
              <w:t>показа</w:t>
            </w:r>
            <w:proofErr w:type="spellEnd"/>
            <w:r w:rsidRPr="00256DE1">
              <w:rPr>
                <w:rFonts w:ascii="Arial" w:eastAsia="Times New Roman" w:hAnsi="Arial" w:cs="Arial"/>
                <w:spacing w:val="-2"/>
                <w:sz w:val="24"/>
                <w:szCs w:val="24"/>
              </w:rPr>
              <w:t>-</w:t>
            </w:r>
          </w:p>
          <w:p w14:paraId="04B8AE0A" w14:textId="77777777" w:rsidR="00256DE1" w:rsidRPr="00256DE1" w:rsidRDefault="00256DE1" w:rsidP="00445985">
            <w:pPr>
              <w:spacing w:line="264" w:lineRule="exact"/>
              <w:jc w:val="center"/>
              <w:rPr>
                <w:rFonts w:ascii="Arial" w:eastAsia="Times New Roman" w:hAnsi="Arial" w:cs="Arial"/>
                <w:sz w:val="24"/>
                <w:szCs w:val="24"/>
              </w:rPr>
            </w:pPr>
            <w:proofErr w:type="spellStart"/>
            <w:r w:rsidRPr="00256DE1">
              <w:rPr>
                <w:rFonts w:ascii="Arial" w:eastAsia="Times New Roman" w:hAnsi="Arial" w:cs="Arial"/>
                <w:spacing w:val="-4"/>
                <w:sz w:val="24"/>
                <w:szCs w:val="24"/>
              </w:rPr>
              <w:t>теля</w:t>
            </w:r>
            <w:proofErr w:type="spellEnd"/>
          </w:p>
        </w:tc>
      </w:tr>
      <w:tr w:rsidR="00256DE1" w:rsidRPr="00256DE1" w14:paraId="494B4374" w14:textId="77777777" w:rsidTr="00445985">
        <w:trPr>
          <w:trHeight w:val="340"/>
        </w:trPr>
        <w:tc>
          <w:tcPr>
            <w:tcW w:w="631" w:type="dxa"/>
            <w:tcBorders>
              <w:top w:val="single" w:sz="6" w:space="0" w:color="404040"/>
              <w:left w:val="single" w:sz="6" w:space="0" w:color="404040"/>
              <w:bottom w:val="single" w:sz="6" w:space="0" w:color="404040"/>
              <w:right w:val="single" w:sz="6" w:space="0" w:color="404040"/>
            </w:tcBorders>
          </w:tcPr>
          <w:p w14:paraId="676249F3" w14:textId="77777777" w:rsidR="00256DE1" w:rsidRPr="00256DE1" w:rsidRDefault="00256DE1" w:rsidP="00445985">
            <w:pPr>
              <w:spacing w:before="23"/>
              <w:jc w:val="center"/>
              <w:rPr>
                <w:rFonts w:ascii="Arial" w:eastAsia="Times New Roman" w:hAnsi="Arial" w:cs="Arial"/>
                <w:sz w:val="24"/>
                <w:szCs w:val="24"/>
              </w:rPr>
            </w:pPr>
            <w:r w:rsidRPr="00256DE1">
              <w:rPr>
                <w:rFonts w:ascii="Arial" w:eastAsia="Times New Roman" w:hAnsi="Arial" w:cs="Arial"/>
                <w:spacing w:val="-10"/>
                <w:sz w:val="24"/>
                <w:szCs w:val="24"/>
              </w:rPr>
              <w:t>1</w:t>
            </w:r>
          </w:p>
        </w:tc>
        <w:tc>
          <w:tcPr>
            <w:tcW w:w="1872" w:type="dxa"/>
            <w:tcBorders>
              <w:top w:val="single" w:sz="6" w:space="0" w:color="404040"/>
              <w:left w:val="single" w:sz="6" w:space="0" w:color="404040"/>
              <w:bottom w:val="single" w:sz="6" w:space="0" w:color="404040"/>
              <w:right w:val="single" w:sz="6" w:space="0" w:color="404040"/>
            </w:tcBorders>
          </w:tcPr>
          <w:p w14:paraId="40BBDBD9" w14:textId="77777777" w:rsidR="00256DE1" w:rsidRPr="00256DE1" w:rsidRDefault="00256DE1" w:rsidP="00445985">
            <w:pPr>
              <w:spacing w:before="23"/>
              <w:ind w:right="5"/>
              <w:jc w:val="center"/>
              <w:rPr>
                <w:rFonts w:ascii="Arial" w:eastAsia="Times New Roman" w:hAnsi="Arial" w:cs="Arial"/>
                <w:sz w:val="24"/>
                <w:szCs w:val="24"/>
              </w:rPr>
            </w:pPr>
            <w:r w:rsidRPr="00256DE1">
              <w:rPr>
                <w:rFonts w:ascii="Arial" w:eastAsia="Times New Roman" w:hAnsi="Arial" w:cs="Arial"/>
                <w:spacing w:val="-10"/>
                <w:sz w:val="24"/>
                <w:szCs w:val="24"/>
              </w:rPr>
              <w:t>2</w:t>
            </w:r>
          </w:p>
        </w:tc>
        <w:tc>
          <w:tcPr>
            <w:tcW w:w="1039" w:type="dxa"/>
            <w:tcBorders>
              <w:top w:val="single" w:sz="6" w:space="0" w:color="404040"/>
              <w:left w:val="single" w:sz="6" w:space="0" w:color="404040"/>
              <w:bottom w:val="single" w:sz="6" w:space="0" w:color="404040"/>
              <w:right w:val="single" w:sz="6" w:space="0" w:color="404040"/>
            </w:tcBorders>
          </w:tcPr>
          <w:p w14:paraId="01EDF53E" w14:textId="77777777" w:rsidR="00256DE1" w:rsidRPr="00256DE1" w:rsidRDefault="00256DE1" w:rsidP="00445985">
            <w:pPr>
              <w:spacing w:before="23"/>
              <w:ind w:right="2"/>
              <w:jc w:val="center"/>
              <w:rPr>
                <w:rFonts w:ascii="Arial" w:eastAsia="Times New Roman" w:hAnsi="Arial" w:cs="Arial"/>
                <w:sz w:val="24"/>
                <w:szCs w:val="24"/>
              </w:rPr>
            </w:pPr>
            <w:r w:rsidRPr="00256DE1">
              <w:rPr>
                <w:rFonts w:ascii="Arial" w:eastAsia="Times New Roman" w:hAnsi="Arial" w:cs="Arial"/>
                <w:spacing w:val="-10"/>
                <w:sz w:val="24"/>
                <w:szCs w:val="24"/>
              </w:rPr>
              <w:t>3</w:t>
            </w:r>
          </w:p>
        </w:tc>
        <w:tc>
          <w:tcPr>
            <w:tcW w:w="1666" w:type="dxa"/>
            <w:tcBorders>
              <w:top w:val="single" w:sz="6" w:space="0" w:color="404040"/>
              <w:left w:val="single" w:sz="6" w:space="0" w:color="404040"/>
              <w:bottom w:val="single" w:sz="6" w:space="0" w:color="404040"/>
              <w:right w:val="single" w:sz="6" w:space="0" w:color="404040"/>
            </w:tcBorders>
          </w:tcPr>
          <w:p w14:paraId="20E60419" w14:textId="77777777" w:rsidR="00256DE1" w:rsidRPr="00256DE1" w:rsidRDefault="00256DE1" w:rsidP="00445985">
            <w:pPr>
              <w:spacing w:before="23"/>
              <w:ind w:right="2"/>
              <w:jc w:val="center"/>
              <w:rPr>
                <w:rFonts w:ascii="Arial" w:eastAsia="Times New Roman" w:hAnsi="Arial" w:cs="Arial"/>
                <w:sz w:val="24"/>
                <w:szCs w:val="24"/>
              </w:rPr>
            </w:pPr>
            <w:r w:rsidRPr="00256DE1">
              <w:rPr>
                <w:rFonts w:ascii="Arial" w:eastAsia="Times New Roman" w:hAnsi="Arial" w:cs="Arial"/>
                <w:spacing w:val="-10"/>
                <w:sz w:val="24"/>
                <w:szCs w:val="24"/>
              </w:rPr>
              <w:t>4</w:t>
            </w:r>
          </w:p>
        </w:tc>
        <w:tc>
          <w:tcPr>
            <w:tcW w:w="2097" w:type="dxa"/>
            <w:tcBorders>
              <w:top w:val="single" w:sz="6" w:space="0" w:color="404040"/>
              <w:left w:val="single" w:sz="6" w:space="0" w:color="404040"/>
              <w:bottom w:val="single" w:sz="6" w:space="0" w:color="404040"/>
              <w:right w:val="single" w:sz="6" w:space="0" w:color="404040"/>
            </w:tcBorders>
          </w:tcPr>
          <w:p w14:paraId="3337EBE2" w14:textId="77777777" w:rsidR="00256DE1" w:rsidRPr="00256DE1" w:rsidRDefault="00256DE1" w:rsidP="00445985">
            <w:pPr>
              <w:spacing w:before="23"/>
              <w:ind w:right="1"/>
              <w:jc w:val="center"/>
              <w:rPr>
                <w:rFonts w:ascii="Arial" w:eastAsia="Times New Roman" w:hAnsi="Arial" w:cs="Arial"/>
                <w:sz w:val="24"/>
                <w:szCs w:val="24"/>
              </w:rPr>
            </w:pPr>
            <w:r w:rsidRPr="00256DE1">
              <w:rPr>
                <w:rFonts w:ascii="Arial" w:eastAsia="Times New Roman" w:hAnsi="Arial" w:cs="Arial"/>
                <w:spacing w:val="-10"/>
                <w:sz w:val="24"/>
                <w:szCs w:val="24"/>
              </w:rPr>
              <w:t>5</w:t>
            </w:r>
          </w:p>
        </w:tc>
        <w:tc>
          <w:tcPr>
            <w:tcW w:w="2153" w:type="dxa"/>
            <w:tcBorders>
              <w:top w:val="single" w:sz="6" w:space="0" w:color="404040"/>
              <w:left w:val="single" w:sz="6" w:space="0" w:color="404040"/>
              <w:bottom w:val="single" w:sz="6" w:space="0" w:color="404040"/>
              <w:right w:val="single" w:sz="6" w:space="0" w:color="404040"/>
            </w:tcBorders>
          </w:tcPr>
          <w:p w14:paraId="0360FB72" w14:textId="77777777" w:rsidR="00256DE1" w:rsidRPr="00256DE1" w:rsidRDefault="00256DE1" w:rsidP="00445985">
            <w:pPr>
              <w:spacing w:before="23"/>
              <w:jc w:val="center"/>
              <w:rPr>
                <w:rFonts w:ascii="Arial" w:eastAsia="Times New Roman" w:hAnsi="Arial" w:cs="Arial"/>
                <w:sz w:val="24"/>
                <w:szCs w:val="24"/>
              </w:rPr>
            </w:pPr>
            <w:r w:rsidRPr="00256DE1">
              <w:rPr>
                <w:rFonts w:ascii="Arial" w:eastAsia="Times New Roman" w:hAnsi="Arial" w:cs="Arial"/>
                <w:spacing w:val="-10"/>
                <w:sz w:val="24"/>
                <w:szCs w:val="24"/>
              </w:rPr>
              <w:t>6</w:t>
            </w:r>
          </w:p>
        </w:tc>
        <w:tc>
          <w:tcPr>
            <w:tcW w:w="1673" w:type="dxa"/>
            <w:tcBorders>
              <w:top w:val="single" w:sz="6" w:space="0" w:color="404040"/>
              <w:left w:val="single" w:sz="6" w:space="0" w:color="404040"/>
              <w:bottom w:val="single" w:sz="6" w:space="0" w:color="404040"/>
              <w:right w:val="single" w:sz="6" w:space="0" w:color="404040"/>
            </w:tcBorders>
          </w:tcPr>
          <w:p w14:paraId="3A9AFCB0" w14:textId="77777777" w:rsidR="00256DE1" w:rsidRPr="00256DE1" w:rsidRDefault="00256DE1" w:rsidP="00445985">
            <w:pPr>
              <w:spacing w:before="23"/>
              <w:jc w:val="center"/>
              <w:rPr>
                <w:rFonts w:ascii="Arial" w:eastAsia="Times New Roman" w:hAnsi="Arial" w:cs="Arial"/>
                <w:sz w:val="24"/>
                <w:szCs w:val="24"/>
              </w:rPr>
            </w:pPr>
            <w:r w:rsidRPr="00256DE1">
              <w:rPr>
                <w:rFonts w:ascii="Arial" w:eastAsia="Times New Roman" w:hAnsi="Arial" w:cs="Arial"/>
                <w:spacing w:val="-10"/>
                <w:sz w:val="24"/>
                <w:szCs w:val="24"/>
              </w:rPr>
              <w:t>7</w:t>
            </w:r>
          </w:p>
        </w:tc>
        <w:tc>
          <w:tcPr>
            <w:tcW w:w="1290" w:type="dxa"/>
            <w:tcBorders>
              <w:top w:val="single" w:sz="6" w:space="0" w:color="404040"/>
              <w:left w:val="single" w:sz="6" w:space="0" w:color="404040"/>
              <w:bottom w:val="single" w:sz="6" w:space="0" w:color="404040"/>
              <w:right w:val="single" w:sz="6" w:space="0" w:color="404040"/>
            </w:tcBorders>
          </w:tcPr>
          <w:p w14:paraId="66DCAF39" w14:textId="77777777" w:rsidR="00256DE1" w:rsidRPr="00256DE1" w:rsidRDefault="00256DE1" w:rsidP="00445985">
            <w:pPr>
              <w:spacing w:before="23"/>
              <w:jc w:val="center"/>
              <w:rPr>
                <w:rFonts w:ascii="Arial" w:eastAsia="Times New Roman" w:hAnsi="Arial" w:cs="Arial"/>
                <w:sz w:val="24"/>
                <w:szCs w:val="24"/>
              </w:rPr>
            </w:pPr>
            <w:r w:rsidRPr="00256DE1">
              <w:rPr>
                <w:rFonts w:ascii="Arial" w:eastAsia="Times New Roman" w:hAnsi="Arial" w:cs="Arial"/>
                <w:spacing w:val="-10"/>
                <w:sz w:val="24"/>
                <w:szCs w:val="24"/>
              </w:rPr>
              <w:t>8</w:t>
            </w:r>
          </w:p>
        </w:tc>
        <w:tc>
          <w:tcPr>
            <w:tcW w:w="1779" w:type="dxa"/>
            <w:tcBorders>
              <w:top w:val="single" w:sz="6" w:space="0" w:color="404040"/>
              <w:left w:val="single" w:sz="6" w:space="0" w:color="404040"/>
              <w:bottom w:val="single" w:sz="6" w:space="0" w:color="404040"/>
              <w:right w:val="single" w:sz="6" w:space="0" w:color="404040"/>
            </w:tcBorders>
          </w:tcPr>
          <w:p w14:paraId="3B3AFBE4" w14:textId="77777777" w:rsidR="00256DE1" w:rsidRPr="00256DE1" w:rsidRDefault="00256DE1" w:rsidP="00445985">
            <w:pPr>
              <w:spacing w:before="23"/>
              <w:jc w:val="center"/>
              <w:rPr>
                <w:rFonts w:ascii="Arial" w:eastAsia="Times New Roman" w:hAnsi="Arial" w:cs="Arial"/>
                <w:sz w:val="24"/>
                <w:szCs w:val="24"/>
              </w:rPr>
            </w:pPr>
            <w:r w:rsidRPr="00256DE1">
              <w:rPr>
                <w:rFonts w:ascii="Arial" w:eastAsia="Times New Roman" w:hAnsi="Arial" w:cs="Arial"/>
                <w:spacing w:val="-10"/>
                <w:sz w:val="24"/>
                <w:szCs w:val="24"/>
              </w:rPr>
              <w:t>9</w:t>
            </w:r>
          </w:p>
        </w:tc>
        <w:tc>
          <w:tcPr>
            <w:tcW w:w="1337" w:type="dxa"/>
            <w:tcBorders>
              <w:top w:val="single" w:sz="6" w:space="0" w:color="404040"/>
              <w:left w:val="single" w:sz="6" w:space="0" w:color="404040"/>
              <w:bottom w:val="single" w:sz="6" w:space="0" w:color="404040"/>
              <w:right w:val="single" w:sz="6" w:space="0" w:color="404040"/>
            </w:tcBorders>
          </w:tcPr>
          <w:p w14:paraId="60DE4007" w14:textId="77777777" w:rsidR="00256DE1" w:rsidRPr="00256DE1" w:rsidRDefault="00256DE1" w:rsidP="00445985">
            <w:pPr>
              <w:spacing w:before="23"/>
              <w:jc w:val="center"/>
              <w:rPr>
                <w:rFonts w:ascii="Arial" w:eastAsia="Times New Roman" w:hAnsi="Arial" w:cs="Arial"/>
                <w:sz w:val="24"/>
                <w:szCs w:val="24"/>
              </w:rPr>
            </w:pPr>
            <w:r w:rsidRPr="00256DE1">
              <w:rPr>
                <w:rFonts w:ascii="Arial" w:eastAsia="Times New Roman" w:hAnsi="Arial" w:cs="Arial"/>
                <w:spacing w:val="-5"/>
                <w:sz w:val="24"/>
                <w:szCs w:val="24"/>
              </w:rPr>
              <w:t>10</w:t>
            </w:r>
          </w:p>
        </w:tc>
      </w:tr>
      <w:tr w:rsidR="00256DE1" w:rsidRPr="00256DE1" w14:paraId="4A014BF4" w14:textId="77777777" w:rsidTr="00445985">
        <w:trPr>
          <w:trHeight w:val="2697"/>
        </w:trPr>
        <w:tc>
          <w:tcPr>
            <w:tcW w:w="631" w:type="dxa"/>
            <w:vMerge w:val="restart"/>
            <w:tcBorders>
              <w:top w:val="single" w:sz="6" w:space="0" w:color="404040"/>
              <w:left w:val="single" w:sz="6" w:space="0" w:color="404040"/>
              <w:bottom w:val="single" w:sz="6" w:space="0" w:color="404040"/>
              <w:right w:val="single" w:sz="6" w:space="0" w:color="404040"/>
            </w:tcBorders>
          </w:tcPr>
          <w:p w14:paraId="67679D18" w14:textId="77777777" w:rsidR="00256DE1" w:rsidRPr="00256DE1" w:rsidRDefault="00256DE1" w:rsidP="00445985">
            <w:pPr>
              <w:rPr>
                <w:rFonts w:ascii="Arial" w:eastAsia="Times New Roman" w:hAnsi="Arial" w:cs="Arial"/>
                <w:sz w:val="24"/>
                <w:szCs w:val="24"/>
              </w:rPr>
            </w:pPr>
          </w:p>
        </w:tc>
        <w:tc>
          <w:tcPr>
            <w:tcW w:w="1872" w:type="dxa"/>
            <w:vMerge w:val="restart"/>
            <w:tcBorders>
              <w:top w:val="single" w:sz="6" w:space="0" w:color="404040"/>
              <w:left w:val="single" w:sz="6" w:space="0" w:color="404040"/>
              <w:bottom w:val="single" w:sz="6" w:space="0" w:color="404040"/>
              <w:right w:val="single" w:sz="6" w:space="0" w:color="404040"/>
            </w:tcBorders>
          </w:tcPr>
          <w:p w14:paraId="0D028766" w14:textId="77777777" w:rsidR="00256DE1" w:rsidRPr="00256DE1" w:rsidRDefault="00256DE1" w:rsidP="00445985">
            <w:pPr>
              <w:rPr>
                <w:rFonts w:ascii="Arial" w:eastAsia="Times New Roman" w:hAnsi="Arial" w:cs="Arial"/>
                <w:sz w:val="24"/>
                <w:szCs w:val="24"/>
              </w:rPr>
            </w:pPr>
          </w:p>
        </w:tc>
        <w:tc>
          <w:tcPr>
            <w:tcW w:w="1039" w:type="dxa"/>
            <w:tcBorders>
              <w:top w:val="single" w:sz="6" w:space="0" w:color="404040"/>
              <w:left w:val="single" w:sz="6" w:space="0" w:color="404040"/>
              <w:bottom w:val="single" w:sz="6" w:space="0" w:color="404040"/>
              <w:right w:val="single" w:sz="6" w:space="0" w:color="404040"/>
            </w:tcBorders>
          </w:tcPr>
          <w:p w14:paraId="35111A30" w14:textId="77777777" w:rsidR="00256DE1" w:rsidRPr="00256DE1" w:rsidRDefault="00256DE1" w:rsidP="00445985">
            <w:pPr>
              <w:spacing w:line="268" w:lineRule="exact"/>
              <w:jc w:val="center"/>
              <w:rPr>
                <w:rFonts w:ascii="Arial" w:eastAsia="Times New Roman" w:hAnsi="Arial" w:cs="Arial"/>
                <w:sz w:val="24"/>
                <w:szCs w:val="24"/>
              </w:rPr>
            </w:pPr>
            <w:r w:rsidRPr="00256DE1">
              <w:rPr>
                <w:rFonts w:ascii="Arial" w:eastAsia="Times New Roman" w:hAnsi="Arial" w:cs="Arial"/>
                <w:spacing w:val="-2"/>
                <w:sz w:val="24"/>
                <w:szCs w:val="24"/>
              </w:rPr>
              <w:t>1.1.39.</w:t>
            </w:r>
          </w:p>
        </w:tc>
        <w:tc>
          <w:tcPr>
            <w:tcW w:w="1666" w:type="dxa"/>
            <w:vMerge w:val="restart"/>
            <w:tcBorders>
              <w:top w:val="single" w:sz="6" w:space="0" w:color="404040"/>
              <w:left w:val="single" w:sz="6" w:space="0" w:color="404040"/>
              <w:bottom w:val="single" w:sz="6" w:space="0" w:color="404040"/>
              <w:right w:val="single" w:sz="6" w:space="0" w:color="404040"/>
            </w:tcBorders>
          </w:tcPr>
          <w:p w14:paraId="6C267DE0" w14:textId="77777777" w:rsidR="00256DE1" w:rsidRPr="00256DE1" w:rsidRDefault="00256DE1" w:rsidP="00445985">
            <w:pPr>
              <w:rPr>
                <w:rFonts w:ascii="Arial" w:eastAsia="Times New Roman" w:hAnsi="Arial" w:cs="Arial"/>
                <w:sz w:val="24"/>
                <w:szCs w:val="24"/>
              </w:rPr>
            </w:pPr>
          </w:p>
        </w:tc>
        <w:tc>
          <w:tcPr>
            <w:tcW w:w="2097" w:type="dxa"/>
            <w:vMerge w:val="restart"/>
            <w:tcBorders>
              <w:top w:val="single" w:sz="6" w:space="0" w:color="404040"/>
              <w:left w:val="single" w:sz="6" w:space="0" w:color="404040"/>
              <w:bottom w:val="single" w:sz="6" w:space="0" w:color="404040"/>
              <w:right w:val="single" w:sz="6" w:space="0" w:color="404040"/>
            </w:tcBorders>
          </w:tcPr>
          <w:p w14:paraId="1BB7DD6F" w14:textId="77777777" w:rsidR="00256DE1" w:rsidRPr="00256DE1" w:rsidRDefault="00256DE1" w:rsidP="00445985">
            <w:pPr>
              <w:rPr>
                <w:rFonts w:ascii="Arial" w:eastAsia="Times New Roman" w:hAnsi="Arial" w:cs="Arial"/>
                <w:sz w:val="24"/>
                <w:szCs w:val="24"/>
              </w:rPr>
            </w:pPr>
          </w:p>
        </w:tc>
        <w:tc>
          <w:tcPr>
            <w:tcW w:w="2153" w:type="dxa"/>
            <w:tcBorders>
              <w:top w:val="single" w:sz="6" w:space="0" w:color="404040"/>
              <w:left w:val="single" w:sz="6" w:space="0" w:color="404040"/>
              <w:bottom w:val="single" w:sz="6" w:space="0" w:color="404040"/>
              <w:right w:val="single" w:sz="6" w:space="0" w:color="404040"/>
            </w:tcBorders>
          </w:tcPr>
          <w:p w14:paraId="77B6A3E4" w14:textId="77777777" w:rsidR="00256DE1" w:rsidRPr="00256DE1" w:rsidRDefault="00256DE1" w:rsidP="00445985">
            <w:pPr>
              <w:ind w:right="113"/>
              <w:jc w:val="center"/>
              <w:rPr>
                <w:rFonts w:ascii="Arial" w:eastAsia="Times New Roman" w:hAnsi="Arial" w:cs="Arial"/>
                <w:sz w:val="24"/>
                <w:szCs w:val="24"/>
                <w:lang w:val="ru-RU"/>
              </w:rPr>
            </w:pPr>
            <w:proofErr w:type="gramStart"/>
            <w:r w:rsidRPr="00256DE1">
              <w:rPr>
                <w:rFonts w:ascii="Arial" w:eastAsia="Times New Roman" w:hAnsi="Arial" w:cs="Arial"/>
                <w:spacing w:val="-2"/>
                <w:sz w:val="24"/>
                <w:szCs w:val="24"/>
                <w:lang w:val="ru-RU"/>
              </w:rPr>
              <w:t xml:space="preserve">Специализирован </w:t>
            </w:r>
            <w:proofErr w:type="spellStart"/>
            <w:r w:rsidRPr="00256DE1">
              <w:rPr>
                <w:rFonts w:ascii="Arial" w:eastAsia="Times New Roman" w:hAnsi="Arial" w:cs="Arial"/>
                <w:sz w:val="24"/>
                <w:szCs w:val="24"/>
                <w:lang w:val="ru-RU"/>
              </w:rPr>
              <w:t>ные</w:t>
            </w:r>
            <w:proofErr w:type="spellEnd"/>
            <w:proofErr w:type="gramEnd"/>
            <w:r w:rsidRPr="00256DE1">
              <w:rPr>
                <w:rFonts w:ascii="Arial" w:eastAsia="Times New Roman" w:hAnsi="Arial" w:cs="Arial"/>
                <w:sz w:val="24"/>
                <w:szCs w:val="24"/>
                <w:lang w:val="ru-RU"/>
              </w:rPr>
              <w:t xml:space="preserve"> спортивные клубы и </w:t>
            </w:r>
            <w:r w:rsidRPr="00256DE1">
              <w:rPr>
                <w:rFonts w:ascii="Arial" w:eastAsia="Times New Roman" w:hAnsi="Arial" w:cs="Arial"/>
                <w:spacing w:val="-2"/>
                <w:sz w:val="24"/>
                <w:szCs w:val="24"/>
                <w:lang w:val="ru-RU"/>
              </w:rPr>
              <w:t xml:space="preserve">комплексы </w:t>
            </w:r>
            <w:r w:rsidRPr="00256DE1">
              <w:rPr>
                <w:rFonts w:ascii="Arial" w:eastAsia="Times New Roman" w:hAnsi="Arial" w:cs="Arial"/>
                <w:sz w:val="24"/>
                <w:szCs w:val="24"/>
                <w:lang w:val="ru-RU"/>
              </w:rPr>
              <w:t xml:space="preserve">(теннис, конный </w:t>
            </w:r>
            <w:r w:rsidRPr="00256DE1">
              <w:rPr>
                <w:rFonts w:ascii="Arial" w:eastAsia="Times New Roman" w:hAnsi="Arial" w:cs="Arial"/>
                <w:spacing w:val="-2"/>
                <w:sz w:val="24"/>
                <w:szCs w:val="24"/>
                <w:lang w:val="ru-RU"/>
              </w:rPr>
              <w:t>спорт, горнолыжные центры</w:t>
            </w:r>
          </w:p>
          <w:p w14:paraId="34BA675A" w14:textId="77777777" w:rsidR="00256DE1" w:rsidRPr="00256DE1" w:rsidRDefault="00256DE1" w:rsidP="00445985">
            <w:pPr>
              <w:jc w:val="center"/>
              <w:rPr>
                <w:rFonts w:ascii="Arial" w:eastAsia="Times New Roman" w:hAnsi="Arial" w:cs="Arial"/>
                <w:sz w:val="24"/>
                <w:szCs w:val="24"/>
              </w:rPr>
            </w:pPr>
            <w:r w:rsidRPr="00256DE1">
              <w:rPr>
                <w:rFonts w:ascii="Arial" w:eastAsia="Times New Roman" w:hAnsi="Arial" w:cs="Arial"/>
                <w:sz w:val="24"/>
                <w:szCs w:val="24"/>
              </w:rPr>
              <w:t xml:space="preserve">и </w:t>
            </w:r>
            <w:proofErr w:type="spellStart"/>
            <w:r w:rsidRPr="00256DE1">
              <w:rPr>
                <w:rFonts w:ascii="Arial" w:eastAsia="Times New Roman" w:hAnsi="Arial" w:cs="Arial"/>
                <w:spacing w:val="-4"/>
                <w:sz w:val="24"/>
                <w:szCs w:val="24"/>
              </w:rPr>
              <w:t>др</w:t>
            </w:r>
            <w:proofErr w:type="spellEnd"/>
            <w:r w:rsidRPr="00256DE1">
              <w:rPr>
                <w:rFonts w:ascii="Arial" w:eastAsia="Times New Roman" w:hAnsi="Arial" w:cs="Arial"/>
                <w:spacing w:val="-4"/>
                <w:sz w:val="24"/>
                <w:szCs w:val="24"/>
              </w:rPr>
              <w:t>.)</w:t>
            </w:r>
          </w:p>
        </w:tc>
        <w:tc>
          <w:tcPr>
            <w:tcW w:w="1673" w:type="dxa"/>
            <w:tcBorders>
              <w:top w:val="single" w:sz="6" w:space="0" w:color="404040"/>
              <w:left w:val="single" w:sz="6" w:space="0" w:color="404040"/>
              <w:bottom w:val="single" w:sz="6" w:space="0" w:color="404040"/>
              <w:right w:val="single" w:sz="6" w:space="0" w:color="404040"/>
            </w:tcBorders>
          </w:tcPr>
          <w:p w14:paraId="6E1BB58B" w14:textId="77777777" w:rsidR="00256DE1" w:rsidRPr="00256DE1" w:rsidRDefault="00256DE1" w:rsidP="00445985">
            <w:pPr>
              <w:spacing w:line="268" w:lineRule="exact"/>
              <w:jc w:val="center"/>
              <w:rPr>
                <w:rFonts w:ascii="Arial" w:eastAsia="Times New Roman" w:hAnsi="Arial" w:cs="Arial"/>
                <w:sz w:val="24"/>
                <w:szCs w:val="24"/>
                <w:lang w:val="ru-RU"/>
              </w:rPr>
            </w:pPr>
            <w:r w:rsidRPr="00256DE1">
              <w:rPr>
                <w:rFonts w:ascii="Arial" w:eastAsia="Times New Roman" w:hAnsi="Arial" w:cs="Arial"/>
                <w:spacing w:val="-10"/>
                <w:sz w:val="24"/>
                <w:szCs w:val="24"/>
                <w:lang w:val="ru-RU"/>
              </w:rPr>
              <w:t>1</w:t>
            </w:r>
          </w:p>
          <w:p w14:paraId="38108B22" w14:textId="77777777" w:rsidR="00256DE1" w:rsidRPr="00256DE1" w:rsidRDefault="00256DE1" w:rsidP="00445985">
            <w:pPr>
              <w:ind w:right="168"/>
              <w:jc w:val="center"/>
              <w:rPr>
                <w:rFonts w:ascii="Arial" w:eastAsia="Times New Roman" w:hAnsi="Arial" w:cs="Arial"/>
                <w:sz w:val="24"/>
                <w:szCs w:val="24"/>
                <w:lang w:val="ru-RU"/>
              </w:rPr>
            </w:pPr>
            <w:r w:rsidRPr="00256DE1">
              <w:rPr>
                <w:rFonts w:ascii="Arial" w:eastAsia="Times New Roman" w:hAnsi="Arial" w:cs="Arial"/>
                <w:spacing w:val="-2"/>
                <w:sz w:val="24"/>
                <w:szCs w:val="24"/>
                <w:lang w:val="ru-RU"/>
              </w:rPr>
              <w:t xml:space="preserve">парковочное </w:t>
            </w:r>
            <w:r w:rsidRPr="00256DE1">
              <w:rPr>
                <w:rFonts w:ascii="Arial" w:eastAsia="Times New Roman" w:hAnsi="Arial" w:cs="Arial"/>
                <w:sz w:val="24"/>
                <w:szCs w:val="24"/>
                <w:lang w:val="ru-RU"/>
              </w:rPr>
              <w:t xml:space="preserve">место / </w:t>
            </w:r>
            <w:r w:rsidRPr="00256DE1">
              <w:rPr>
                <w:rFonts w:ascii="Arial" w:eastAsia="Times New Roman" w:hAnsi="Arial" w:cs="Arial"/>
                <w:spacing w:val="-2"/>
                <w:sz w:val="24"/>
                <w:szCs w:val="24"/>
                <w:lang w:val="ru-RU"/>
              </w:rPr>
              <w:t xml:space="preserve">количество </w:t>
            </w:r>
            <w:proofErr w:type="spellStart"/>
            <w:r w:rsidRPr="00256DE1">
              <w:rPr>
                <w:rFonts w:ascii="Arial" w:eastAsia="Times New Roman" w:hAnsi="Arial" w:cs="Arial"/>
                <w:spacing w:val="-2"/>
                <w:sz w:val="24"/>
                <w:szCs w:val="24"/>
                <w:lang w:val="ru-RU"/>
              </w:rPr>
              <w:t>единовре</w:t>
            </w:r>
            <w:proofErr w:type="spellEnd"/>
            <w:r w:rsidRPr="00256DE1">
              <w:rPr>
                <w:rFonts w:ascii="Arial" w:eastAsia="Times New Roman" w:hAnsi="Arial" w:cs="Arial"/>
                <w:spacing w:val="-2"/>
                <w:sz w:val="24"/>
                <w:szCs w:val="24"/>
                <w:lang w:val="ru-RU"/>
              </w:rPr>
              <w:t xml:space="preserve">- </w:t>
            </w:r>
            <w:proofErr w:type="spellStart"/>
            <w:r w:rsidRPr="00256DE1">
              <w:rPr>
                <w:rFonts w:ascii="Arial" w:eastAsia="Times New Roman" w:hAnsi="Arial" w:cs="Arial"/>
                <w:spacing w:val="-2"/>
                <w:sz w:val="24"/>
                <w:szCs w:val="24"/>
                <w:lang w:val="ru-RU"/>
              </w:rPr>
              <w:t>менных</w:t>
            </w:r>
            <w:proofErr w:type="spellEnd"/>
            <w:r w:rsidRPr="00256DE1">
              <w:rPr>
                <w:rFonts w:ascii="Arial" w:eastAsia="Times New Roman" w:hAnsi="Arial" w:cs="Arial"/>
                <w:spacing w:val="-2"/>
                <w:sz w:val="24"/>
                <w:szCs w:val="24"/>
                <w:lang w:val="ru-RU"/>
              </w:rPr>
              <w:t xml:space="preserve"> посетителей</w:t>
            </w:r>
          </w:p>
        </w:tc>
        <w:tc>
          <w:tcPr>
            <w:tcW w:w="1290" w:type="dxa"/>
            <w:tcBorders>
              <w:top w:val="single" w:sz="6" w:space="0" w:color="404040"/>
              <w:left w:val="single" w:sz="6" w:space="0" w:color="404040"/>
              <w:bottom w:val="single" w:sz="6" w:space="0" w:color="404040"/>
              <w:right w:val="single" w:sz="6" w:space="0" w:color="404040"/>
            </w:tcBorders>
          </w:tcPr>
          <w:p w14:paraId="6DB67815" w14:textId="77777777" w:rsidR="00256DE1" w:rsidRPr="00256DE1" w:rsidRDefault="00256DE1" w:rsidP="00445985">
            <w:pPr>
              <w:spacing w:line="268" w:lineRule="exact"/>
              <w:jc w:val="center"/>
              <w:rPr>
                <w:rFonts w:ascii="Arial" w:eastAsia="Times New Roman" w:hAnsi="Arial" w:cs="Arial"/>
                <w:sz w:val="24"/>
                <w:szCs w:val="24"/>
              </w:rPr>
            </w:pPr>
            <w:r w:rsidRPr="00256DE1">
              <w:rPr>
                <w:rFonts w:ascii="Arial" w:eastAsia="Times New Roman" w:hAnsi="Arial" w:cs="Arial"/>
                <w:spacing w:val="-5"/>
                <w:sz w:val="24"/>
                <w:szCs w:val="24"/>
              </w:rPr>
              <w:t>3,5</w:t>
            </w:r>
          </w:p>
        </w:tc>
        <w:tc>
          <w:tcPr>
            <w:tcW w:w="1779" w:type="dxa"/>
            <w:tcBorders>
              <w:top w:val="single" w:sz="6" w:space="0" w:color="404040"/>
              <w:left w:val="single" w:sz="6" w:space="0" w:color="404040"/>
              <w:bottom w:val="single" w:sz="6" w:space="0" w:color="404040"/>
              <w:right w:val="single" w:sz="6" w:space="0" w:color="404040"/>
            </w:tcBorders>
          </w:tcPr>
          <w:p w14:paraId="0C29AA94" w14:textId="77777777" w:rsidR="00256DE1" w:rsidRPr="00256DE1" w:rsidRDefault="00256DE1" w:rsidP="00445985">
            <w:pPr>
              <w:ind w:right="100"/>
              <w:jc w:val="center"/>
              <w:rPr>
                <w:rFonts w:ascii="Arial" w:eastAsia="Times New Roman" w:hAnsi="Arial" w:cs="Arial"/>
                <w:sz w:val="24"/>
                <w:szCs w:val="24"/>
              </w:rPr>
            </w:pPr>
            <w:proofErr w:type="spellStart"/>
            <w:r w:rsidRPr="00256DE1">
              <w:rPr>
                <w:rFonts w:ascii="Arial" w:eastAsia="Times New Roman" w:hAnsi="Arial" w:cs="Arial"/>
                <w:spacing w:val="-2"/>
                <w:sz w:val="24"/>
                <w:szCs w:val="24"/>
              </w:rPr>
              <w:t>Террито</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pacing w:val="-2"/>
                <w:sz w:val="24"/>
                <w:szCs w:val="24"/>
              </w:rPr>
              <w:t>риальная</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z w:val="24"/>
                <w:szCs w:val="24"/>
              </w:rPr>
              <w:t>доступность,м</w:t>
            </w:r>
            <w:proofErr w:type="spellEnd"/>
          </w:p>
        </w:tc>
        <w:tc>
          <w:tcPr>
            <w:tcW w:w="1337" w:type="dxa"/>
            <w:tcBorders>
              <w:top w:val="single" w:sz="6" w:space="0" w:color="404040"/>
              <w:left w:val="single" w:sz="6" w:space="0" w:color="404040"/>
              <w:bottom w:val="single" w:sz="6" w:space="0" w:color="404040"/>
              <w:right w:val="single" w:sz="6" w:space="0" w:color="404040"/>
            </w:tcBorders>
          </w:tcPr>
          <w:p w14:paraId="3581A770" w14:textId="77777777" w:rsidR="00256DE1" w:rsidRPr="00256DE1" w:rsidRDefault="00256DE1" w:rsidP="00445985">
            <w:pPr>
              <w:spacing w:line="268" w:lineRule="exact"/>
              <w:jc w:val="center"/>
              <w:rPr>
                <w:rFonts w:ascii="Arial" w:eastAsia="Times New Roman" w:hAnsi="Arial" w:cs="Arial"/>
                <w:sz w:val="24"/>
                <w:szCs w:val="24"/>
              </w:rPr>
            </w:pPr>
            <w:r w:rsidRPr="00256DE1">
              <w:rPr>
                <w:rFonts w:ascii="Arial" w:eastAsia="Times New Roman" w:hAnsi="Arial" w:cs="Arial"/>
                <w:spacing w:val="-5"/>
                <w:sz w:val="24"/>
                <w:szCs w:val="24"/>
              </w:rPr>
              <w:t>250</w:t>
            </w:r>
          </w:p>
        </w:tc>
      </w:tr>
      <w:tr w:rsidR="00256DE1" w:rsidRPr="00256DE1" w14:paraId="49A8BDA3" w14:textId="77777777" w:rsidTr="00445985">
        <w:trPr>
          <w:trHeight w:val="1932"/>
        </w:trPr>
        <w:tc>
          <w:tcPr>
            <w:tcW w:w="631" w:type="dxa"/>
            <w:vMerge/>
            <w:tcBorders>
              <w:top w:val="nil"/>
              <w:left w:val="single" w:sz="6" w:space="0" w:color="404040"/>
              <w:bottom w:val="single" w:sz="6" w:space="0" w:color="404040"/>
              <w:right w:val="single" w:sz="6" w:space="0" w:color="404040"/>
            </w:tcBorders>
          </w:tcPr>
          <w:p w14:paraId="2ECBA86F" w14:textId="77777777" w:rsidR="00256DE1" w:rsidRPr="00256DE1" w:rsidRDefault="00256DE1" w:rsidP="00445985">
            <w:pPr>
              <w:rPr>
                <w:rFonts w:ascii="Arial" w:eastAsia="Times New Roman" w:hAnsi="Arial" w:cs="Arial"/>
                <w:sz w:val="24"/>
                <w:szCs w:val="24"/>
              </w:rPr>
            </w:pPr>
          </w:p>
        </w:tc>
        <w:tc>
          <w:tcPr>
            <w:tcW w:w="1872" w:type="dxa"/>
            <w:vMerge/>
            <w:tcBorders>
              <w:top w:val="nil"/>
              <w:left w:val="single" w:sz="6" w:space="0" w:color="404040"/>
              <w:bottom w:val="single" w:sz="6" w:space="0" w:color="404040"/>
              <w:right w:val="single" w:sz="6" w:space="0" w:color="404040"/>
            </w:tcBorders>
          </w:tcPr>
          <w:p w14:paraId="5609672A" w14:textId="77777777" w:rsidR="00256DE1" w:rsidRPr="00256DE1" w:rsidRDefault="00256DE1" w:rsidP="00445985">
            <w:pPr>
              <w:rPr>
                <w:rFonts w:ascii="Arial" w:eastAsia="Times New Roman" w:hAnsi="Arial" w:cs="Arial"/>
                <w:sz w:val="24"/>
                <w:szCs w:val="24"/>
              </w:rPr>
            </w:pPr>
          </w:p>
        </w:tc>
        <w:tc>
          <w:tcPr>
            <w:tcW w:w="1039" w:type="dxa"/>
            <w:tcBorders>
              <w:top w:val="single" w:sz="6" w:space="0" w:color="404040"/>
              <w:left w:val="single" w:sz="6" w:space="0" w:color="404040"/>
              <w:bottom w:val="single" w:sz="6" w:space="0" w:color="404040"/>
              <w:right w:val="single" w:sz="6" w:space="0" w:color="404040"/>
            </w:tcBorders>
          </w:tcPr>
          <w:p w14:paraId="41C7A2FB" w14:textId="77777777" w:rsidR="00256DE1" w:rsidRPr="00256DE1" w:rsidRDefault="00256DE1" w:rsidP="00445985">
            <w:pPr>
              <w:spacing w:line="268" w:lineRule="exact"/>
              <w:jc w:val="center"/>
              <w:rPr>
                <w:rFonts w:ascii="Arial" w:eastAsia="Times New Roman" w:hAnsi="Arial" w:cs="Arial"/>
                <w:sz w:val="24"/>
                <w:szCs w:val="24"/>
              </w:rPr>
            </w:pPr>
            <w:r w:rsidRPr="00256DE1">
              <w:rPr>
                <w:rFonts w:ascii="Arial" w:eastAsia="Times New Roman" w:hAnsi="Arial" w:cs="Arial"/>
                <w:spacing w:val="-2"/>
                <w:sz w:val="24"/>
                <w:szCs w:val="24"/>
              </w:rPr>
              <w:t>1.1.40.</w:t>
            </w:r>
          </w:p>
        </w:tc>
        <w:tc>
          <w:tcPr>
            <w:tcW w:w="1666" w:type="dxa"/>
            <w:vMerge/>
            <w:tcBorders>
              <w:top w:val="nil"/>
              <w:left w:val="single" w:sz="6" w:space="0" w:color="404040"/>
              <w:bottom w:val="single" w:sz="6" w:space="0" w:color="404040"/>
              <w:right w:val="single" w:sz="6" w:space="0" w:color="404040"/>
            </w:tcBorders>
          </w:tcPr>
          <w:p w14:paraId="22C4402A" w14:textId="77777777" w:rsidR="00256DE1" w:rsidRPr="00256DE1" w:rsidRDefault="00256DE1" w:rsidP="00445985">
            <w:pPr>
              <w:rPr>
                <w:rFonts w:ascii="Arial" w:eastAsia="Times New Roman" w:hAnsi="Arial" w:cs="Arial"/>
                <w:sz w:val="24"/>
                <w:szCs w:val="24"/>
              </w:rPr>
            </w:pPr>
          </w:p>
        </w:tc>
        <w:tc>
          <w:tcPr>
            <w:tcW w:w="2097" w:type="dxa"/>
            <w:vMerge/>
            <w:tcBorders>
              <w:top w:val="nil"/>
              <w:left w:val="single" w:sz="6" w:space="0" w:color="404040"/>
              <w:bottom w:val="single" w:sz="6" w:space="0" w:color="404040"/>
              <w:right w:val="single" w:sz="6" w:space="0" w:color="404040"/>
            </w:tcBorders>
          </w:tcPr>
          <w:p w14:paraId="5DDE61F3" w14:textId="77777777" w:rsidR="00256DE1" w:rsidRPr="00256DE1" w:rsidRDefault="00256DE1" w:rsidP="00445985">
            <w:pPr>
              <w:rPr>
                <w:rFonts w:ascii="Arial" w:eastAsia="Times New Roman" w:hAnsi="Arial" w:cs="Arial"/>
                <w:sz w:val="24"/>
                <w:szCs w:val="24"/>
              </w:rPr>
            </w:pPr>
          </w:p>
        </w:tc>
        <w:tc>
          <w:tcPr>
            <w:tcW w:w="2153" w:type="dxa"/>
            <w:tcBorders>
              <w:top w:val="single" w:sz="6" w:space="0" w:color="404040"/>
              <w:left w:val="single" w:sz="6" w:space="0" w:color="404040"/>
              <w:bottom w:val="single" w:sz="6" w:space="0" w:color="404040"/>
              <w:right w:val="single" w:sz="6" w:space="0" w:color="404040"/>
            </w:tcBorders>
          </w:tcPr>
          <w:p w14:paraId="37608730" w14:textId="77777777" w:rsidR="00256DE1" w:rsidRPr="00256DE1" w:rsidRDefault="00256DE1" w:rsidP="00445985">
            <w:pPr>
              <w:ind w:right="118"/>
              <w:rPr>
                <w:rFonts w:ascii="Arial" w:eastAsia="Times New Roman" w:hAnsi="Arial" w:cs="Arial"/>
                <w:sz w:val="24"/>
                <w:szCs w:val="24"/>
              </w:rPr>
            </w:pPr>
            <w:proofErr w:type="spellStart"/>
            <w:r w:rsidRPr="00256DE1">
              <w:rPr>
                <w:rFonts w:ascii="Arial" w:eastAsia="Times New Roman" w:hAnsi="Arial" w:cs="Arial"/>
                <w:spacing w:val="-2"/>
                <w:sz w:val="24"/>
                <w:szCs w:val="24"/>
              </w:rPr>
              <w:t>Аквапарки</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pacing w:val="-2"/>
                <w:sz w:val="24"/>
                <w:szCs w:val="24"/>
              </w:rPr>
              <w:t>бассейны</w:t>
            </w:r>
            <w:proofErr w:type="spellEnd"/>
          </w:p>
        </w:tc>
        <w:tc>
          <w:tcPr>
            <w:tcW w:w="1673" w:type="dxa"/>
            <w:tcBorders>
              <w:top w:val="single" w:sz="6" w:space="0" w:color="404040"/>
              <w:left w:val="single" w:sz="6" w:space="0" w:color="404040"/>
              <w:bottom w:val="single" w:sz="6" w:space="0" w:color="404040"/>
              <w:right w:val="single" w:sz="6" w:space="0" w:color="404040"/>
            </w:tcBorders>
          </w:tcPr>
          <w:p w14:paraId="0D2F0319" w14:textId="77777777" w:rsidR="00256DE1" w:rsidRPr="00256DE1" w:rsidRDefault="00256DE1" w:rsidP="00445985">
            <w:pPr>
              <w:spacing w:line="268" w:lineRule="exact"/>
              <w:jc w:val="center"/>
              <w:rPr>
                <w:rFonts w:ascii="Arial" w:eastAsia="Times New Roman" w:hAnsi="Arial" w:cs="Arial"/>
                <w:sz w:val="24"/>
                <w:szCs w:val="24"/>
                <w:lang w:val="ru-RU"/>
              </w:rPr>
            </w:pPr>
            <w:r w:rsidRPr="00256DE1">
              <w:rPr>
                <w:rFonts w:ascii="Arial" w:eastAsia="Times New Roman" w:hAnsi="Arial" w:cs="Arial"/>
                <w:spacing w:val="-10"/>
                <w:sz w:val="24"/>
                <w:szCs w:val="24"/>
                <w:lang w:val="ru-RU"/>
              </w:rPr>
              <w:t>1</w:t>
            </w:r>
          </w:p>
          <w:p w14:paraId="5F969492" w14:textId="77777777" w:rsidR="00256DE1" w:rsidRPr="00256DE1" w:rsidRDefault="00256DE1" w:rsidP="00445985">
            <w:pPr>
              <w:ind w:right="168"/>
              <w:jc w:val="center"/>
              <w:rPr>
                <w:rFonts w:ascii="Arial" w:eastAsia="Times New Roman" w:hAnsi="Arial" w:cs="Arial"/>
                <w:sz w:val="24"/>
                <w:szCs w:val="24"/>
                <w:lang w:val="ru-RU"/>
              </w:rPr>
            </w:pPr>
            <w:r w:rsidRPr="00256DE1">
              <w:rPr>
                <w:rFonts w:ascii="Arial" w:eastAsia="Times New Roman" w:hAnsi="Arial" w:cs="Arial"/>
                <w:spacing w:val="-2"/>
                <w:sz w:val="24"/>
                <w:szCs w:val="24"/>
                <w:lang w:val="ru-RU"/>
              </w:rPr>
              <w:t xml:space="preserve">парковочное </w:t>
            </w:r>
            <w:r w:rsidRPr="00256DE1">
              <w:rPr>
                <w:rFonts w:ascii="Arial" w:eastAsia="Times New Roman" w:hAnsi="Arial" w:cs="Arial"/>
                <w:sz w:val="24"/>
                <w:szCs w:val="24"/>
                <w:lang w:val="ru-RU"/>
              </w:rPr>
              <w:t xml:space="preserve">место / </w:t>
            </w:r>
            <w:r w:rsidRPr="00256DE1">
              <w:rPr>
                <w:rFonts w:ascii="Arial" w:eastAsia="Times New Roman" w:hAnsi="Arial" w:cs="Arial"/>
                <w:spacing w:val="-2"/>
                <w:sz w:val="24"/>
                <w:szCs w:val="24"/>
                <w:lang w:val="ru-RU"/>
              </w:rPr>
              <w:t xml:space="preserve">количество </w:t>
            </w:r>
            <w:proofErr w:type="spellStart"/>
            <w:r w:rsidRPr="00256DE1">
              <w:rPr>
                <w:rFonts w:ascii="Arial" w:eastAsia="Times New Roman" w:hAnsi="Arial" w:cs="Arial"/>
                <w:spacing w:val="-2"/>
                <w:sz w:val="24"/>
                <w:szCs w:val="24"/>
                <w:lang w:val="ru-RU"/>
              </w:rPr>
              <w:t>единовре</w:t>
            </w:r>
            <w:proofErr w:type="spellEnd"/>
            <w:r w:rsidRPr="00256DE1">
              <w:rPr>
                <w:rFonts w:ascii="Arial" w:eastAsia="Times New Roman" w:hAnsi="Arial" w:cs="Arial"/>
                <w:spacing w:val="-2"/>
                <w:sz w:val="24"/>
                <w:szCs w:val="24"/>
                <w:lang w:val="ru-RU"/>
              </w:rPr>
              <w:t xml:space="preserve">- </w:t>
            </w:r>
            <w:proofErr w:type="spellStart"/>
            <w:r w:rsidRPr="00256DE1">
              <w:rPr>
                <w:rFonts w:ascii="Arial" w:eastAsia="Times New Roman" w:hAnsi="Arial" w:cs="Arial"/>
                <w:spacing w:val="-2"/>
                <w:sz w:val="24"/>
                <w:szCs w:val="24"/>
                <w:lang w:val="ru-RU"/>
              </w:rPr>
              <w:t>менных</w:t>
            </w:r>
            <w:proofErr w:type="spellEnd"/>
          </w:p>
          <w:p w14:paraId="2ECE919D" w14:textId="77777777" w:rsidR="00256DE1" w:rsidRPr="00256DE1" w:rsidRDefault="00256DE1" w:rsidP="00445985">
            <w:pPr>
              <w:spacing w:line="264" w:lineRule="exact"/>
              <w:ind w:right="168"/>
              <w:jc w:val="center"/>
              <w:rPr>
                <w:rFonts w:ascii="Arial" w:eastAsia="Times New Roman" w:hAnsi="Arial" w:cs="Arial"/>
                <w:sz w:val="24"/>
                <w:szCs w:val="24"/>
                <w:lang w:val="ru-RU"/>
              </w:rPr>
            </w:pPr>
            <w:r w:rsidRPr="00256DE1">
              <w:rPr>
                <w:rFonts w:ascii="Arial" w:eastAsia="Times New Roman" w:hAnsi="Arial" w:cs="Arial"/>
                <w:spacing w:val="-2"/>
                <w:sz w:val="24"/>
                <w:szCs w:val="24"/>
                <w:lang w:val="ru-RU"/>
              </w:rPr>
              <w:t>посетителей</w:t>
            </w:r>
          </w:p>
        </w:tc>
        <w:tc>
          <w:tcPr>
            <w:tcW w:w="1290" w:type="dxa"/>
            <w:tcBorders>
              <w:top w:val="single" w:sz="6" w:space="0" w:color="404040"/>
              <w:left w:val="single" w:sz="6" w:space="0" w:color="404040"/>
              <w:bottom w:val="single" w:sz="6" w:space="0" w:color="404040"/>
              <w:right w:val="single" w:sz="6" w:space="0" w:color="404040"/>
            </w:tcBorders>
          </w:tcPr>
          <w:p w14:paraId="45B4EF14" w14:textId="77777777" w:rsidR="00256DE1" w:rsidRPr="00256DE1" w:rsidRDefault="00256DE1" w:rsidP="00445985">
            <w:pPr>
              <w:spacing w:line="268" w:lineRule="exact"/>
              <w:jc w:val="center"/>
              <w:rPr>
                <w:rFonts w:ascii="Arial" w:eastAsia="Times New Roman" w:hAnsi="Arial" w:cs="Arial"/>
                <w:sz w:val="24"/>
                <w:szCs w:val="24"/>
              </w:rPr>
            </w:pPr>
            <w:r w:rsidRPr="00256DE1">
              <w:rPr>
                <w:rFonts w:ascii="Arial" w:eastAsia="Times New Roman" w:hAnsi="Arial" w:cs="Arial"/>
                <w:spacing w:val="-5"/>
                <w:sz w:val="24"/>
                <w:szCs w:val="24"/>
              </w:rPr>
              <w:t>6,0</w:t>
            </w:r>
          </w:p>
        </w:tc>
        <w:tc>
          <w:tcPr>
            <w:tcW w:w="1779" w:type="dxa"/>
            <w:tcBorders>
              <w:top w:val="single" w:sz="6" w:space="0" w:color="404040"/>
              <w:left w:val="single" w:sz="6" w:space="0" w:color="404040"/>
              <w:bottom w:val="single" w:sz="6" w:space="0" w:color="404040"/>
              <w:right w:val="single" w:sz="6" w:space="0" w:color="404040"/>
            </w:tcBorders>
          </w:tcPr>
          <w:p w14:paraId="4944B133" w14:textId="77777777" w:rsidR="00256DE1" w:rsidRPr="00256DE1" w:rsidRDefault="00256DE1" w:rsidP="00445985">
            <w:pPr>
              <w:ind w:right="100"/>
              <w:jc w:val="center"/>
              <w:rPr>
                <w:rFonts w:ascii="Arial" w:eastAsia="Times New Roman" w:hAnsi="Arial" w:cs="Arial"/>
                <w:sz w:val="24"/>
                <w:szCs w:val="24"/>
              </w:rPr>
            </w:pPr>
            <w:proofErr w:type="spellStart"/>
            <w:r w:rsidRPr="00256DE1">
              <w:rPr>
                <w:rFonts w:ascii="Arial" w:eastAsia="Times New Roman" w:hAnsi="Arial" w:cs="Arial"/>
                <w:spacing w:val="-2"/>
                <w:sz w:val="24"/>
                <w:szCs w:val="24"/>
              </w:rPr>
              <w:t>Террито</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pacing w:val="-2"/>
                <w:sz w:val="24"/>
                <w:szCs w:val="24"/>
              </w:rPr>
              <w:t>риальная</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z w:val="24"/>
                <w:szCs w:val="24"/>
              </w:rPr>
              <w:t>доступность,м</w:t>
            </w:r>
            <w:proofErr w:type="spellEnd"/>
          </w:p>
        </w:tc>
        <w:tc>
          <w:tcPr>
            <w:tcW w:w="1337" w:type="dxa"/>
            <w:tcBorders>
              <w:top w:val="single" w:sz="6" w:space="0" w:color="404040"/>
              <w:left w:val="single" w:sz="6" w:space="0" w:color="404040"/>
              <w:bottom w:val="single" w:sz="6" w:space="0" w:color="404040"/>
              <w:right w:val="single" w:sz="6" w:space="0" w:color="404040"/>
            </w:tcBorders>
          </w:tcPr>
          <w:p w14:paraId="6B4ED0AF" w14:textId="77777777" w:rsidR="00256DE1" w:rsidRPr="00256DE1" w:rsidRDefault="00256DE1" w:rsidP="00445985">
            <w:pPr>
              <w:spacing w:line="268" w:lineRule="exact"/>
              <w:jc w:val="center"/>
              <w:rPr>
                <w:rFonts w:ascii="Arial" w:eastAsia="Times New Roman" w:hAnsi="Arial" w:cs="Arial"/>
                <w:sz w:val="24"/>
                <w:szCs w:val="24"/>
              </w:rPr>
            </w:pPr>
            <w:r w:rsidRPr="00256DE1">
              <w:rPr>
                <w:rFonts w:ascii="Arial" w:eastAsia="Times New Roman" w:hAnsi="Arial" w:cs="Arial"/>
                <w:spacing w:val="-5"/>
                <w:sz w:val="24"/>
                <w:szCs w:val="24"/>
              </w:rPr>
              <w:t>250</w:t>
            </w:r>
          </w:p>
        </w:tc>
      </w:tr>
      <w:tr w:rsidR="00256DE1" w:rsidRPr="00256DE1" w14:paraId="38A82989" w14:textId="77777777" w:rsidTr="00445985">
        <w:trPr>
          <w:trHeight w:val="1931"/>
        </w:trPr>
        <w:tc>
          <w:tcPr>
            <w:tcW w:w="631" w:type="dxa"/>
            <w:vMerge/>
            <w:tcBorders>
              <w:top w:val="nil"/>
              <w:left w:val="single" w:sz="6" w:space="0" w:color="404040"/>
              <w:bottom w:val="single" w:sz="6" w:space="0" w:color="404040"/>
              <w:right w:val="single" w:sz="6" w:space="0" w:color="404040"/>
            </w:tcBorders>
          </w:tcPr>
          <w:p w14:paraId="697FFDFD" w14:textId="77777777" w:rsidR="00256DE1" w:rsidRPr="00256DE1" w:rsidRDefault="00256DE1" w:rsidP="00445985">
            <w:pPr>
              <w:rPr>
                <w:rFonts w:ascii="Arial" w:eastAsia="Times New Roman" w:hAnsi="Arial" w:cs="Arial"/>
                <w:sz w:val="24"/>
                <w:szCs w:val="24"/>
              </w:rPr>
            </w:pPr>
          </w:p>
        </w:tc>
        <w:tc>
          <w:tcPr>
            <w:tcW w:w="1872" w:type="dxa"/>
            <w:vMerge/>
            <w:tcBorders>
              <w:top w:val="nil"/>
              <w:left w:val="single" w:sz="6" w:space="0" w:color="404040"/>
              <w:bottom w:val="single" w:sz="6" w:space="0" w:color="404040"/>
              <w:right w:val="single" w:sz="6" w:space="0" w:color="404040"/>
            </w:tcBorders>
          </w:tcPr>
          <w:p w14:paraId="6E3FC2B3" w14:textId="77777777" w:rsidR="00256DE1" w:rsidRPr="00256DE1" w:rsidRDefault="00256DE1" w:rsidP="00445985">
            <w:pPr>
              <w:rPr>
                <w:rFonts w:ascii="Arial" w:eastAsia="Times New Roman" w:hAnsi="Arial" w:cs="Arial"/>
                <w:sz w:val="24"/>
                <w:szCs w:val="24"/>
              </w:rPr>
            </w:pPr>
          </w:p>
        </w:tc>
        <w:tc>
          <w:tcPr>
            <w:tcW w:w="1039" w:type="dxa"/>
            <w:tcBorders>
              <w:top w:val="single" w:sz="6" w:space="0" w:color="404040"/>
              <w:left w:val="single" w:sz="6" w:space="0" w:color="404040"/>
              <w:bottom w:val="single" w:sz="6" w:space="0" w:color="404040"/>
              <w:right w:val="single" w:sz="6" w:space="0" w:color="404040"/>
            </w:tcBorders>
          </w:tcPr>
          <w:p w14:paraId="1F1D4D88" w14:textId="77777777" w:rsidR="00256DE1" w:rsidRPr="00256DE1" w:rsidRDefault="00256DE1" w:rsidP="00445985">
            <w:pPr>
              <w:spacing w:line="268" w:lineRule="exact"/>
              <w:jc w:val="center"/>
              <w:rPr>
                <w:rFonts w:ascii="Arial" w:eastAsia="Times New Roman" w:hAnsi="Arial" w:cs="Arial"/>
                <w:sz w:val="24"/>
                <w:szCs w:val="24"/>
              </w:rPr>
            </w:pPr>
            <w:r w:rsidRPr="00256DE1">
              <w:rPr>
                <w:rFonts w:ascii="Arial" w:eastAsia="Times New Roman" w:hAnsi="Arial" w:cs="Arial"/>
                <w:spacing w:val="-2"/>
                <w:sz w:val="24"/>
                <w:szCs w:val="24"/>
              </w:rPr>
              <w:t>1.1.41.</w:t>
            </w:r>
          </w:p>
        </w:tc>
        <w:tc>
          <w:tcPr>
            <w:tcW w:w="1666" w:type="dxa"/>
            <w:vMerge/>
            <w:tcBorders>
              <w:top w:val="nil"/>
              <w:left w:val="single" w:sz="6" w:space="0" w:color="404040"/>
              <w:bottom w:val="single" w:sz="6" w:space="0" w:color="404040"/>
              <w:right w:val="single" w:sz="6" w:space="0" w:color="404040"/>
            </w:tcBorders>
          </w:tcPr>
          <w:p w14:paraId="423421AA" w14:textId="77777777" w:rsidR="00256DE1" w:rsidRPr="00256DE1" w:rsidRDefault="00256DE1" w:rsidP="00445985">
            <w:pPr>
              <w:rPr>
                <w:rFonts w:ascii="Arial" w:eastAsia="Times New Roman" w:hAnsi="Arial" w:cs="Arial"/>
                <w:sz w:val="24"/>
                <w:szCs w:val="24"/>
              </w:rPr>
            </w:pPr>
          </w:p>
        </w:tc>
        <w:tc>
          <w:tcPr>
            <w:tcW w:w="2097" w:type="dxa"/>
            <w:vMerge/>
            <w:tcBorders>
              <w:top w:val="nil"/>
              <w:left w:val="single" w:sz="6" w:space="0" w:color="404040"/>
              <w:bottom w:val="single" w:sz="6" w:space="0" w:color="404040"/>
              <w:right w:val="single" w:sz="6" w:space="0" w:color="404040"/>
            </w:tcBorders>
          </w:tcPr>
          <w:p w14:paraId="64FC46A1" w14:textId="77777777" w:rsidR="00256DE1" w:rsidRPr="00256DE1" w:rsidRDefault="00256DE1" w:rsidP="00445985">
            <w:pPr>
              <w:rPr>
                <w:rFonts w:ascii="Arial" w:eastAsia="Times New Roman" w:hAnsi="Arial" w:cs="Arial"/>
                <w:sz w:val="24"/>
                <w:szCs w:val="24"/>
              </w:rPr>
            </w:pPr>
          </w:p>
        </w:tc>
        <w:tc>
          <w:tcPr>
            <w:tcW w:w="2153" w:type="dxa"/>
            <w:tcBorders>
              <w:top w:val="single" w:sz="6" w:space="0" w:color="404040"/>
              <w:left w:val="single" w:sz="6" w:space="0" w:color="404040"/>
              <w:bottom w:val="single" w:sz="6" w:space="0" w:color="404040"/>
              <w:right w:val="single" w:sz="6" w:space="0" w:color="404040"/>
            </w:tcBorders>
          </w:tcPr>
          <w:p w14:paraId="3D2E8074" w14:textId="77777777" w:rsidR="00256DE1" w:rsidRPr="00256DE1" w:rsidRDefault="00256DE1" w:rsidP="00445985">
            <w:pPr>
              <w:ind w:right="130"/>
              <w:jc w:val="center"/>
              <w:rPr>
                <w:rFonts w:ascii="Arial" w:eastAsia="Times New Roman" w:hAnsi="Arial" w:cs="Arial"/>
                <w:sz w:val="24"/>
                <w:szCs w:val="24"/>
                <w:lang w:val="ru-RU"/>
              </w:rPr>
            </w:pPr>
            <w:r w:rsidRPr="00256DE1">
              <w:rPr>
                <w:rFonts w:ascii="Arial" w:eastAsia="Times New Roman" w:hAnsi="Arial" w:cs="Arial"/>
                <w:sz w:val="24"/>
                <w:szCs w:val="24"/>
                <w:lang w:val="ru-RU"/>
              </w:rPr>
              <w:t xml:space="preserve">Катки с </w:t>
            </w:r>
            <w:r w:rsidRPr="00256DE1">
              <w:rPr>
                <w:rFonts w:ascii="Arial" w:eastAsia="Times New Roman" w:hAnsi="Arial" w:cs="Arial"/>
                <w:spacing w:val="-2"/>
                <w:sz w:val="24"/>
                <w:szCs w:val="24"/>
                <w:lang w:val="ru-RU"/>
              </w:rPr>
              <w:t xml:space="preserve">искусственным </w:t>
            </w:r>
            <w:proofErr w:type="spellStart"/>
            <w:r w:rsidRPr="00256DE1">
              <w:rPr>
                <w:rFonts w:ascii="Arial" w:eastAsia="Times New Roman" w:hAnsi="Arial" w:cs="Arial"/>
                <w:sz w:val="24"/>
                <w:szCs w:val="24"/>
                <w:lang w:val="ru-RU"/>
              </w:rPr>
              <w:t>покрытиемобщей</w:t>
            </w:r>
            <w:proofErr w:type="spellEnd"/>
            <w:r w:rsidRPr="00256DE1">
              <w:rPr>
                <w:rFonts w:ascii="Arial" w:eastAsia="Times New Roman" w:hAnsi="Arial" w:cs="Arial"/>
                <w:sz w:val="24"/>
                <w:szCs w:val="24"/>
                <w:lang w:val="ru-RU"/>
              </w:rPr>
              <w:t xml:space="preserve"> площадью более 3000 кв</w:t>
            </w:r>
            <w:proofErr w:type="gramStart"/>
            <w:r w:rsidRPr="00256DE1">
              <w:rPr>
                <w:rFonts w:ascii="Arial" w:eastAsia="Times New Roman" w:hAnsi="Arial" w:cs="Arial"/>
                <w:sz w:val="24"/>
                <w:szCs w:val="24"/>
                <w:lang w:val="ru-RU"/>
              </w:rPr>
              <w:t>.м</w:t>
            </w:r>
            <w:proofErr w:type="gramEnd"/>
          </w:p>
        </w:tc>
        <w:tc>
          <w:tcPr>
            <w:tcW w:w="1673" w:type="dxa"/>
            <w:tcBorders>
              <w:top w:val="single" w:sz="6" w:space="0" w:color="404040"/>
              <w:left w:val="single" w:sz="6" w:space="0" w:color="404040"/>
              <w:bottom w:val="single" w:sz="6" w:space="0" w:color="404040"/>
              <w:right w:val="single" w:sz="6" w:space="0" w:color="404040"/>
            </w:tcBorders>
          </w:tcPr>
          <w:p w14:paraId="3C02C68C" w14:textId="77777777" w:rsidR="00256DE1" w:rsidRPr="00256DE1" w:rsidRDefault="00256DE1" w:rsidP="00445985">
            <w:pPr>
              <w:spacing w:line="268" w:lineRule="exact"/>
              <w:jc w:val="center"/>
              <w:rPr>
                <w:rFonts w:ascii="Arial" w:eastAsia="Times New Roman" w:hAnsi="Arial" w:cs="Arial"/>
                <w:sz w:val="24"/>
                <w:szCs w:val="24"/>
                <w:lang w:val="ru-RU"/>
              </w:rPr>
            </w:pPr>
            <w:r w:rsidRPr="00256DE1">
              <w:rPr>
                <w:rFonts w:ascii="Arial" w:eastAsia="Times New Roman" w:hAnsi="Arial" w:cs="Arial"/>
                <w:spacing w:val="-10"/>
                <w:sz w:val="24"/>
                <w:szCs w:val="24"/>
                <w:lang w:val="ru-RU"/>
              </w:rPr>
              <w:t>1</w:t>
            </w:r>
          </w:p>
          <w:p w14:paraId="5187AB9F" w14:textId="77777777" w:rsidR="00256DE1" w:rsidRPr="00256DE1" w:rsidRDefault="00256DE1" w:rsidP="00445985">
            <w:pPr>
              <w:ind w:right="168"/>
              <w:jc w:val="center"/>
              <w:rPr>
                <w:rFonts w:ascii="Arial" w:eastAsia="Times New Roman" w:hAnsi="Arial" w:cs="Arial"/>
                <w:sz w:val="24"/>
                <w:szCs w:val="24"/>
                <w:lang w:val="ru-RU"/>
              </w:rPr>
            </w:pPr>
            <w:r w:rsidRPr="00256DE1">
              <w:rPr>
                <w:rFonts w:ascii="Arial" w:eastAsia="Times New Roman" w:hAnsi="Arial" w:cs="Arial"/>
                <w:spacing w:val="-2"/>
                <w:sz w:val="24"/>
                <w:szCs w:val="24"/>
                <w:lang w:val="ru-RU"/>
              </w:rPr>
              <w:t xml:space="preserve">парковочное </w:t>
            </w:r>
            <w:r w:rsidRPr="00256DE1">
              <w:rPr>
                <w:rFonts w:ascii="Arial" w:eastAsia="Times New Roman" w:hAnsi="Arial" w:cs="Arial"/>
                <w:sz w:val="24"/>
                <w:szCs w:val="24"/>
                <w:lang w:val="ru-RU"/>
              </w:rPr>
              <w:t xml:space="preserve">место / </w:t>
            </w:r>
            <w:r w:rsidRPr="00256DE1">
              <w:rPr>
                <w:rFonts w:ascii="Arial" w:eastAsia="Times New Roman" w:hAnsi="Arial" w:cs="Arial"/>
                <w:spacing w:val="-2"/>
                <w:sz w:val="24"/>
                <w:szCs w:val="24"/>
                <w:lang w:val="ru-RU"/>
              </w:rPr>
              <w:t xml:space="preserve">количество </w:t>
            </w:r>
            <w:proofErr w:type="spellStart"/>
            <w:r w:rsidRPr="00256DE1">
              <w:rPr>
                <w:rFonts w:ascii="Arial" w:eastAsia="Times New Roman" w:hAnsi="Arial" w:cs="Arial"/>
                <w:spacing w:val="-2"/>
                <w:sz w:val="24"/>
                <w:szCs w:val="24"/>
                <w:lang w:val="ru-RU"/>
              </w:rPr>
              <w:t>единовре</w:t>
            </w:r>
            <w:proofErr w:type="spellEnd"/>
            <w:r w:rsidRPr="00256DE1">
              <w:rPr>
                <w:rFonts w:ascii="Arial" w:eastAsia="Times New Roman" w:hAnsi="Arial" w:cs="Arial"/>
                <w:spacing w:val="-2"/>
                <w:sz w:val="24"/>
                <w:szCs w:val="24"/>
                <w:lang w:val="ru-RU"/>
              </w:rPr>
              <w:t xml:space="preserve">- </w:t>
            </w:r>
            <w:proofErr w:type="spellStart"/>
            <w:r w:rsidRPr="00256DE1">
              <w:rPr>
                <w:rFonts w:ascii="Arial" w:eastAsia="Times New Roman" w:hAnsi="Arial" w:cs="Arial"/>
                <w:spacing w:val="-2"/>
                <w:sz w:val="24"/>
                <w:szCs w:val="24"/>
                <w:lang w:val="ru-RU"/>
              </w:rPr>
              <w:t>менных</w:t>
            </w:r>
            <w:proofErr w:type="spellEnd"/>
          </w:p>
          <w:p w14:paraId="5CCFC688" w14:textId="77777777" w:rsidR="00256DE1" w:rsidRPr="00256DE1" w:rsidRDefault="00256DE1" w:rsidP="00445985">
            <w:pPr>
              <w:spacing w:line="264" w:lineRule="exact"/>
              <w:ind w:right="168"/>
              <w:jc w:val="center"/>
              <w:rPr>
                <w:rFonts w:ascii="Arial" w:eastAsia="Times New Roman" w:hAnsi="Arial" w:cs="Arial"/>
                <w:sz w:val="24"/>
                <w:szCs w:val="24"/>
                <w:lang w:val="ru-RU"/>
              </w:rPr>
            </w:pPr>
            <w:r w:rsidRPr="00256DE1">
              <w:rPr>
                <w:rFonts w:ascii="Arial" w:eastAsia="Times New Roman" w:hAnsi="Arial" w:cs="Arial"/>
                <w:spacing w:val="-2"/>
                <w:sz w:val="24"/>
                <w:szCs w:val="24"/>
                <w:lang w:val="ru-RU"/>
              </w:rPr>
              <w:t>посетителей</w:t>
            </w:r>
          </w:p>
        </w:tc>
        <w:tc>
          <w:tcPr>
            <w:tcW w:w="1290" w:type="dxa"/>
            <w:tcBorders>
              <w:top w:val="single" w:sz="6" w:space="0" w:color="404040"/>
              <w:left w:val="single" w:sz="6" w:space="0" w:color="404040"/>
              <w:bottom w:val="single" w:sz="6" w:space="0" w:color="404040"/>
              <w:right w:val="single" w:sz="6" w:space="0" w:color="404040"/>
            </w:tcBorders>
          </w:tcPr>
          <w:p w14:paraId="2A002C18" w14:textId="77777777" w:rsidR="00256DE1" w:rsidRPr="00256DE1" w:rsidRDefault="00256DE1" w:rsidP="00445985">
            <w:pPr>
              <w:spacing w:line="268" w:lineRule="exact"/>
              <w:jc w:val="center"/>
              <w:rPr>
                <w:rFonts w:ascii="Arial" w:eastAsia="Times New Roman" w:hAnsi="Arial" w:cs="Arial"/>
                <w:sz w:val="24"/>
                <w:szCs w:val="24"/>
              </w:rPr>
            </w:pPr>
            <w:r w:rsidRPr="00256DE1">
              <w:rPr>
                <w:rFonts w:ascii="Arial" w:eastAsia="Times New Roman" w:hAnsi="Arial" w:cs="Arial"/>
                <w:spacing w:val="-5"/>
                <w:sz w:val="24"/>
                <w:szCs w:val="24"/>
              </w:rPr>
              <w:t>6,5</w:t>
            </w:r>
          </w:p>
        </w:tc>
        <w:tc>
          <w:tcPr>
            <w:tcW w:w="1779" w:type="dxa"/>
            <w:tcBorders>
              <w:top w:val="single" w:sz="6" w:space="0" w:color="404040"/>
              <w:left w:val="single" w:sz="6" w:space="0" w:color="404040"/>
              <w:bottom w:val="single" w:sz="6" w:space="0" w:color="404040"/>
              <w:right w:val="single" w:sz="6" w:space="0" w:color="404040"/>
            </w:tcBorders>
          </w:tcPr>
          <w:p w14:paraId="63A862A4" w14:textId="77777777" w:rsidR="00256DE1" w:rsidRPr="00256DE1" w:rsidRDefault="00256DE1" w:rsidP="00445985">
            <w:pPr>
              <w:ind w:right="100"/>
              <w:jc w:val="center"/>
              <w:rPr>
                <w:rFonts w:ascii="Arial" w:eastAsia="Times New Roman" w:hAnsi="Arial" w:cs="Arial"/>
                <w:sz w:val="24"/>
                <w:szCs w:val="24"/>
              </w:rPr>
            </w:pPr>
            <w:proofErr w:type="spellStart"/>
            <w:r w:rsidRPr="00256DE1">
              <w:rPr>
                <w:rFonts w:ascii="Arial" w:eastAsia="Times New Roman" w:hAnsi="Arial" w:cs="Arial"/>
                <w:spacing w:val="-2"/>
                <w:sz w:val="24"/>
                <w:szCs w:val="24"/>
              </w:rPr>
              <w:t>Террито</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pacing w:val="-2"/>
                <w:sz w:val="24"/>
                <w:szCs w:val="24"/>
              </w:rPr>
              <w:t>риальная</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z w:val="24"/>
                <w:szCs w:val="24"/>
              </w:rPr>
              <w:t>доступность,м</w:t>
            </w:r>
            <w:proofErr w:type="spellEnd"/>
          </w:p>
        </w:tc>
        <w:tc>
          <w:tcPr>
            <w:tcW w:w="1337" w:type="dxa"/>
            <w:tcBorders>
              <w:top w:val="single" w:sz="6" w:space="0" w:color="404040"/>
              <w:left w:val="single" w:sz="6" w:space="0" w:color="404040"/>
              <w:bottom w:val="single" w:sz="6" w:space="0" w:color="404040"/>
              <w:right w:val="single" w:sz="6" w:space="0" w:color="404040"/>
            </w:tcBorders>
          </w:tcPr>
          <w:p w14:paraId="4DDD2A2F" w14:textId="77777777" w:rsidR="00256DE1" w:rsidRPr="00256DE1" w:rsidRDefault="00256DE1" w:rsidP="00445985">
            <w:pPr>
              <w:spacing w:line="268" w:lineRule="exact"/>
              <w:jc w:val="center"/>
              <w:rPr>
                <w:rFonts w:ascii="Arial" w:eastAsia="Times New Roman" w:hAnsi="Arial" w:cs="Arial"/>
                <w:sz w:val="24"/>
                <w:szCs w:val="24"/>
              </w:rPr>
            </w:pPr>
            <w:r w:rsidRPr="00256DE1">
              <w:rPr>
                <w:rFonts w:ascii="Arial" w:eastAsia="Times New Roman" w:hAnsi="Arial" w:cs="Arial"/>
                <w:spacing w:val="-5"/>
                <w:sz w:val="24"/>
                <w:szCs w:val="24"/>
              </w:rPr>
              <w:t>250</w:t>
            </w:r>
          </w:p>
        </w:tc>
      </w:tr>
    </w:tbl>
    <w:p w14:paraId="264E4C28" w14:textId="77777777" w:rsidR="00256DE1" w:rsidRPr="00256DE1" w:rsidRDefault="00256DE1" w:rsidP="00256DE1">
      <w:pPr>
        <w:widowControl w:val="0"/>
        <w:autoSpaceDE w:val="0"/>
        <w:autoSpaceDN w:val="0"/>
        <w:spacing w:line="268" w:lineRule="exact"/>
        <w:jc w:val="center"/>
        <w:rPr>
          <w:rFonts w:ascii="Arial" w:eastAsia="Times New Roman" w:hAnsi="Arial" w:cs="Arial"/>
          <w:sz w:val="24"/>
          <w:szCs w:val="24"/>
        </w:rPr>
        <w:sectPr w:rsidR="00256DE1" w:rsidRPr="00256DE1">
          <w:pgSz w:w="16840" w:h="11910" w:orient="landscape"/>
          <w:pgMar w:top="1340" w:right="283" w:bottom="1140" w:left="850" w:header="0" w:footer="955" w:gutter="0"/>
          <w:cols w:space="720"/>
        </w:sectPr>
      </w:pPr>
    </w:p>
    <w:p w14:paraId="24CC56C7" w14:textId="77777777" w:rsidR="00256DE1" w:rsidRPr="00256DE1" w:rsidRDefault="00256DE1" w:rsidP="00256DE1">
      <w:pPr>
        <w:widowControl w:val="0"/>
        <w:autoSpaceDE w:val="0"/>
        <w:autoSpaceDN w:val="0"/>
        <w:spacing w:before="177" w:after="6"/>
        <w:ind w:right="189"/>
        <w:jc w:val="right"/>
        <w:rPr>
          <w:rFonts w:ascii="Arial" w:eastAsia="Times New Roman" w:hAnsi="Arial" w:cs="Arial"/>
          <w:sz w:val="24"/>
          <w:szCs w:val="24"/>
        </w:rPr>
      </w:pPr>
      <w:r w:rsidRPr="00256DE1">
        <w:rPr>
          <w:rFonts w:ascii="Arial" w:eastAsia="Times New Roman" w:hAnsi="Arial" w:cs="Arial"/>
          <w:sz w:val="24"/>
          <w:szCs w:val="24"/>
        </w:rPr>
        <w:lastRenderedPageBreak/>
        <w:t>ПродолжениеТаблицы</w:t>
      </w:r>
      <w:r w:rsidRPr="00256DE1">
        <w:rPr>
          <w:rFonts w:ascii="Arial" w:eastAsia="Times New Roman" w:hAnsi="Arial" w:cs="Arial"/>
          <w:spacing w:val="-10"/>
          <w:sz w:val="24"/>
          <w:szCs w:val="24"/>
        </w:rPr>
        <w:t>1</w:t>
      </w:r>
    </w:p>
    <w:tbl>
      <w:tblPr>
        <w:tblStyle w:val="TableNormal2"/>
        <w:tblW w:w="0" w:type="auto"/>
        <w:tblInd w:w="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1"/>
        <w:gridCol w:w="1872"/>
        <w:gridCol w:w="1039"/>
        <w:gridCol w:w="1666"/>
        <w:gridCol w:w="2097"/>
        <w:gridCol w:w="2153"/>
        <w:gridCol w:w="1673"/>
        <w:gridCol w:w="1290"/>
        <w:gridCol w:w="1779"/>
        <w:gridCol w:w="1337"/>
      </w:tblGrid>
      <w:tr w:rsidR="00256DE1" w:rsidRPr="00256DE1" w14:paraId="59CAEB0F" w14:textId="77777777" w:rsidTr="00445985">
        <w:trPr>
          <w:trHeight w:val="834"/>
        </w:trPr>
        <w:tc>
          <w:tcPr>
            <w:tcW w:w="631" w:type="dxa"/>
            <w:vMerge w:val="restart"/>
            <w:tcBorders>
              <w:left w:val="single" w:sz="6" w:space="0" w:color="404040"/>
              <w:bottom w:val="single" w:sz="6" w:space="0" w:color="404040"/>
              <w:right w:val="single" w:sz="6" w:space="0" w:color="404040"/>
            </w:tcBorders>
          </w:tcPr>
          <w:p w14:paraId="4E29C544" w14:textId="77777777" w:rsidR="00256DE1" w:rsidRPr="00256DE1" w:rsidRDefault="00256DE1" w:rsidP="00445985">
            <w:pPr>
              <w:rPr>
                <w:rFonts w:ascii="Arial" w:eastAsia="Times New Roman" w:hAnsi="Arial" w:cs="Arial"/>
                <w:sz w:val="24"/>
                <w:szCs w:val="24"/>
              </w:rPr>
            </w:pPr>
          </w:p>
          <w:p w14:paraId="3381ABA7" w14:textId="77777777" w:rsidR="00256DE1" w:rsidRPr="00256DE1" w:rsidRDefault="00256DE1" w:rsidP="00445985">
            <w:pPr>
              <w:spacing w:before="3"/>
              <w:rPr>
                <w:rFonts w:ascii="Arial" w:eastAsia="Times New Roman" w:hAnsi="Arial" w:cs="Arial"/>
                <w:sz w:val="24"/>
                <w:szCs w:val="24"/>
              </w:rPr>
            </w:pPr>
          </w:p>
          <w:p w14:paraId="10A2F95E" w14:textId="77777777" w:rsidR="00256DE1" w:rsidRPr="00256DE1" w:rsidRDefault="00256DE1" w:rsidP="00445985">
            <w:pPr>
              <w:rPr>
                <w:rFonts w:ascii="Arial" w:eastAsia="Times New Roman" w:hAnsi="Arial" w:cs="Arial"/>
                <w:sz w:val="24"/>
                <w:szCs w:val="24"/>
              </w:rPr>
            </w:pPr>
            <w:r w:rsidRPr="00256DE1">
              <w:rPr>
                <w:rFonts w:ascii="Arial" w:eastAsia="Times New Roman" w:hAnsi="Arial" w:cs="Arial"/>
                <w:spacing w:val="-10"/>
                <w:sz w:val="24"/>
                <w:szCs w:val="24"/>
              </w:rPr>
              <w:t xml:space="preserve">№ </w:t>
            </w:r>
            <w:proofErr w:type="spellStart"/>
            <w:r w:rsidRPr="00256DE1">
              <w:rPr>
                <w:rFonts w:ascii="Arial" w:eastAsia="Times New Roman" w:hAnsi="Arial" w:cs="Arial"/>
                <w:spacing w:val="-4"/>
                <w:sz w:val="24"/>
                <w:szCs w:val="24"/>
              </w:rPr>
              <w:t>п.п</w:t>
            </w:r>
            <w:proofErr w:type="spellEnd"/>
            <w:r w:rsidRPr="00256DE1">
              <w:rPr>
                <w:rFonts w:ascii="Arial" w:eastAsia="Times New Roman" w:hAnsi="Arial" w:cs="Arial"/>
                <w:spacing w:val="-4"/>
                <w:sz w:val="24"/>
                <w:szCs w:val="24"/>
              </w:rPr>
              <w:t>.</w:t>
            </w:r>
          </w:p>
        </w:tc>
        <w:tc>
          <w:tcPr>
            <w:tcW w:w="1872" w:type="dxa"/>
            <w:vMerge w:val="restart"/>
            <w:tcBorders>
              <w:left w:val="single" w:sz="6" w:space="0" w:color="404040"/>
              <w:bottom w:val="single" w:sz="6" w:space="0" w:color="404040"/>
              <w:right w:val="single" w:sz="6" w:space="0" w:color="404040"/>
            </w:tcBorders>
          </w:tcPr>
          <w:p w14:paraId="57453A81" w14:textId="77777777" w:rsidR="00256DE1" w:rsidRPr="00256DE1" w:rsidRDefault="00256DE1" w:rsidP="00445985">
            <w:pPr>
              <w:spacing w:before="140"/>
              <w:rPr>
                <w:rFonts w:ascii="Arial" w:eastAsia="Times New Roman" w:hAnsi="Arial" w:cs="Arial"/>
                <w:sz w:val="24"/>
                <w:szCs w:val="24"/>
              </w:rPr>
            </w:pPr>
          </w:p>
          <w:p w14:paraId="15E238EA" w14:textId="77777777" w:rsidR="00256DE1" w:rsidRPr="00256DE1" w:rsidRDefault="00256DE1" w:rsidP="00445985">
            <w:pPr>
              <w:ind w:right="3"/>
              <w:jc w:val="center"/>
              <w:rPr>
                <w:rFonts w:ascii="Arial" w:eastAsia="Times New Roman" w:hAnsi="Arial" w:cs="Arial"/>
                <w:sz w:val="24"/>
                <w:szCs w:val="24"/>
              </w:rPr>
            </w:pPr>
            <w:proofErr w:type="spellStart"/>
            <w:r w:rsidRPr="00256DE1">
              <w:rPr>
                <w:rFonts w:ascii="Arial" w:eastAsia="Times New Roman" w:hAnsi="Arial" w:cs="Arial"/>
                <w:spacing w:val="-2"/>
                <w:sz w:val="24"/>
                <w:szCs w:val="24"/>
              </w:rPr>
              <w:t>Наименование</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pacing w:val="-2"/>
                <w:sz w:val="24"/>
                <w:szCs w:val="24"/>
              </w:rPr>
              <w:t>расчетных</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pacing w:val="-2"/>
                <w:sz w:val="24"/>
                <w:szCs w:val="24"/>
              </w:rPr>
              <w:t>показателей</w:t>
            </w:r>
            <w:proofErr w:type="spellEnd"/>
          </w:p>
        </w:tc>
        <w:tc>
          <w:tcPr>
            <w:tcW w:w="1039" w:type="dxa"/>
            <w:vMerge w:val="restart"/>
            <w:tcBorders>
              <w:left w:val="single" w:sz="6" w:space="0" w:color="404040"/>
              <w:bottom w:val="single" w:sz="6" w:space="0" w:color="404040"/>
              <w:right w:val="single" w:sz="6" w:space="0" w:color="404040"/>
            </w:tcBorders>
          </w:tcPr>
          <w:p w14:paraId="22AE1884" w14:textId="77777777" w:rsidR="00256DE1" w:rsidRPr="00256DE1" w:rsidRDefault="00256DE1" w:rsidP="00445985">
            <w:pPr>
              <w:rPr>
                <w:rFonts w:ascii="Arial" w:eastAsia="Times New Roman" w:hAnsi="Arial" w:cs="Arial"/>
                <w:sz w:val="24"/>
                <w:szCs w:val="24"/>
              </w:rPr>
            </w:pPr>
          </w:p>
          <w:p w14:paraId="0BEF3994" w14:textId="77777777" w:rsidR="00256DE1" w:rsidRPr="00256DE1" w:rsidRDefault="00256DE1" w:rsidP="00445985">
            <w:pPr>
              <w:spacing w:before="3"/>
              <w:rPr>
                <w:rFonts w:ascii="Arial" w:eastAsia="Times New Roman" w:hAnsi="Arial" w:cs="Arial"/>
                <w:sz w:val="24"/>
                <w:szCs w:val="24"/>
              </w:rPr>
            </w:pPr>
          </w:p>
          <w:p w14:paraId="73808A06" w14:textId="77777777" w:rsidR="00256DE1" w:rsidRPr="00256DE1" w:rsidRDefault="00256DE1" w:rsidP="00445985">
            <w:pPr>
              <w:ind w:right="57"/>
              <w:rPr>
                <w:rFonts w:ascii="Arial" w:eastAsia="Times New Roman" w:hAnsi="Arial" w:cs="Arial"/>
                <w:sz w:val="24"/>
                <w:szCs w:val="24"/>
              </w:rPr>
            </w:pPr>
            <w:r w:rsidRPr="00256DE1">
              <w:rPr>
                <w:rFonts w:ascii="Arial" w:eastAsia="Times New Roman" w:hAnsi="Arial" w:cs="Arial"/>
                <w:spacing w:val="-10"/>
                <w:sz w:val="24"/>
                <w:szCs w:val="24"/>
              </w:rPr>
              <w:t xml:space="preserve">№ </w:t>
            </w:r>
            <w:proofErr w:type="spellStart"/>
            <w:r w:rsidRPr="00256DE1">
              <w:rPr>
                <w:rFonts w:ascii="Arial" w:eastAsia="Times New Roman" w:hAnsi="Arial" w:cs="Arial"/>
                <w:spacing w:val="-4"/>
                <w:sz w:val="24"/>
                <w:szCs w:val="24"/>
              </w:rPr>
              <w:t>п.п</w:t>
            </w:r>
            <w:proofErr w:type="spellEnd"/>
            <w:r w:rsidRPr="00256DE1">
              <w:rPr>
                <w:rFonts w:ascii="Arial" w:eastAsia="Times New Roman" w:hAnsi="Arial" w:cs="Arial"/>
                <w:spacing w:val="-4"/>
                <w:sz w:val="24"/>
                <w:szCs w:val="24"/>
              </w:rPr>
              <w:t>.</w:t>
            </w:r>
          </w:p>
        </w:tc>
        <w:tc>
          <w:tcPr>
            <w:tcW w:w="1666" w:type="dxa"/>
            <w:vMerge w:val="restart"/>
            <w:tcBorders>
              <w:left w:val="single" w:sz="6" w:space="0" w:color="404040"/>
              <w:bottom w:val="single" w:sz="6" w:space="0" w:color="404040"/>
              <w:right w:val="single" w:sz="6" w:space="0" w:color="404040"/>
            </w:tcBorders>
          </w:tcPr>
          <w:p w14:paraId="253C0F47" w14:textId="77777777" w:rsidR="00256DE1" w:rsidRPr="00256DE1" w:rsidRDefault="00256DE1" w:rsidP="00445985">
            <w:pPr>
              <w:spacing w:before="3"/>
              <w:rPr>
                <w:rFonts w:ascii="Arial" w:eastAsia="Times New Roman" w:hAnsi="Arial" w:cs="Arial"/>
                <w:sz w:val="24"/>
                <w:szCs w:val="24"/>
              </w:rPr>
            </w:pPr>
          </w:p>
          <w:p w14:paraId="0C22DD74" w14:textId="77777777" w:rsidR="00256DE1" w:rsidRPr="00256DE1" w:rsidRDefault="00256DE1" w:rsidP="00445985">
            <w:pPr>
              <w:ind w:right="147"/>
              <w:jc w:val="center"/>
              <w:rPr>
                <w:rFonts w:ascii="Arial" w:eastAsia="Times New Roman" w:hAnsi="Arial" w:cs="Arial"/>
                <w:sz w:val="24"/>
                <w:szCs w:val="24"/>
              </w:rPr>
            </w:pPr>
            <w:proofErr w:type="spellStart"/>
            <w:r w:rsidRPr="00256DE1">
              <w:rPr>
                <w:rFonts w:ascii="Arial" w:eastAsia="Times New Roman" w:hAnsi="Arial" w:cs="Arial"/>
                <w:spacing w:val="-4"/>
                <w:sz w:val="24"/>
                <w:szCs w:val="24"/>
              </w:rPr>
              <w:t>Вид</w:t>
            </w:r>
            <w:proofErr w:type="spellEnd"/>
            <w:r w:rsidRPr="00256DE1">
              <w:rPr>
                <w:rFonts w:ascii="Arial" w:eastAsia="Times New Roman" w:hAnsi="Arial" w:cs="Arial"/>
                <w:spacing w:val="-4"/>
                <w:sz w:val="24"/>
                <w:szCs w:val="24"/>
              </w:rPr>
              <w:t xml:space="preserve"> </w:t>
            </w:r>
            <w:proofErr w:type="spellStart"/>
            <w:r w:rsidRPr="00256DE1">
              <w:rPr>
                <w:rFonts w:ascii="Arial" w:eastAsia="Times New Roman" w:hAnsi="Arial" w:cs="Arial"/>
                <w:spacing w:val="-2"/>
                <w:sz w:val="24"/>
                <w:szCs w:val="24"/>
              </w:rPr>
              <w:t>муниципаль</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pacing w:val="-4"/>
                <w:sz w:val="24"/>
                <w:szCs w:val="24"/>
              </w:rPr>
              <w:t>ного</w:t>
            </w:r>
            <w:proofErr w:type="spellEnd"/>
            <w:r w:rsidRPr="00256DE1">
              <w:rPr>
                <w:rFonts w:ascii="Arial" w:eastAsia="Times New Roman" w:hAnsi="Arial" w:cs="Arial"/>
                <w:spacing w:val="-4"/>
                <w:sz w:val="24"/>
                <w:szCs w:val="24"/>
              </w:rPr>
              <w:t xml:space="preserve"> </w:t>
            </w:r>
            <w:proofErr w:type="spellStart"/>
            <w:r w:rsidRPr="00256DE1">
              <w:rPr>
                <w:rFonts w:ascii="Arial" w:eastAsia="Times New Roman" w:hAnsi="Arial" w:cs="Arial"/>
                <w:spacing w:val="-2"/>
                <w:sz w:val="24"/>
                <w:szCs w:val="24"/>
              </w:rPr>
              <w:t>образования</w:t>
            </w:r>
            <w:proofErr w:type="spellEnd"/>
          </w:p>
        </w:tc>
        <w:tc>
          <w:tcPr>
            <w:tcW w:w="2097" w:type="dxa"/>
            <w:vMerge w:val="restart"/>
            <w:tcBorders>
              <w:left w:val="single" w:sz="6" w:space="0" w:color="404040"/>
              <w:bottom w:val="single" w:sz="6" w:space="0" w:color="404040"/>
              <w:right w:val="single" w:sz="6" w:space="0" w:color="404040"/>
            </w:tcBorders>
          </w:tcPr>
          <w:p w14:paraId="309669A2" w14:textId="77777777" w:rsidR="00256DE1" w:rsidRPr="00256DE1" w:rsidRDefault="00256DE1" w:rsidP="00445985">
            <w:pPr>
              <w:rPr>
                <w:rFonts w:ascii="Arial" w:eastAsia="Times New Roman" w:hAnsi="Arial" w:cs="Arial"/>
                <w:sz w:val="24"/>
                <w:szCs w:val="24"/>
              </w:rPr>
            </w:pPr>
          </w:p>
          <w:p w14:paraId="155F3210" w14:textId="77777777" w:rsidR="00256DE1" w:rsidRPr="00256DE1" w:rsidRDefault="00256DE1" w:rsidP="00445985">
            <w:pPr>
              <w:spacing w:before="3"/>
              <w:rPr>
                <w:rFonts w:ascii="Arial" w:eastAsia="Times New Roman" w:hAnsi="Arial" w:cs="Arial"/>
                <w:sz w:val="24"/>
                <w:szCs w:val="24"/>
              </w:rPr>
            </w:pPr>
          </w:p>
          <w:p w14:paraId="00104ADC" w14:textId="77777777" w:rsidR="00256DE1" w:rsidRPr="00256DE1" w:rsidRDefault="00256DE1" w:rsidP="00445985">
            <w:pPr>
              <w:rPr>
                <w:rFonts w:ascii="Arial" w:eastAsia="Times New Roman" w:hAnsi="Arial" w:cs="Arial"/>
                <w:sz w:val="24"/>
                <w:szCs w:val="24"/>
              </w:rPr>
            </w:pPr>
            <w:proofErr w:type="spellStart"/>
            <w:r w:rsidRPr="00256DE1">
              <w:rPr>
                <w:rFonts w:ascii="Arial" w:eastAsia="Times New Roman" w:hAnsi="Arial" w:cs="Arial"/>
                <w:spacing w:val="-2"/>
                <w:sz w:val="24"/>
                <w:szCs w:val="24"/>
              </w:rPr>
              <w:t>Характеристика</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pacing w:val="-2"/>
                <w:sz w:val="24"/>
                <w:szCs w:val="24"/>
              </w:rPr>
              <w:t>размещения</w:t>
            </w:r>
            <w:proofErr w:type="spellEnd"/>
          </w:p>
        </w:tc>
        <w:tc>
          <w:tcPr>
            <w:tcW w:w="2153" w:type="dxa"/>
            <w:vMerge w:val="restart"/>
            <w:tcBorders>
              <w:left w:val="single" w:sz="6" w:space="0" w:color="404040"/>
              <w:bottom w:val="single" w:sz="6" w:space="0" w:color="404040"/>
              <w:right w:val="single" w:sz="6" w:space="0" w:color="404040"/>
            </w:tcBorders>
          </w:tcPr>
          <w:p w14:paraId="0C14927F" w14:textId="77777777" w:rsidR="00256DE1" w:rsidRPr="00256DE1" w:rsidRDefault="00256DE1" w:rsidP="00445985">
            <w:pPr>
              <w:spacing w:before="140"/>
              <w:ind w:right="5"/>
              <w:jc w:val="center"/>
              <w:rPr>
                <w:rFonts w:ascii="Arial" w:eastAsia="Times New Roman" w:hAnsi="Arial" w:cs="Arial"/>
                <w:sz w:val="24"/>
                <w:szCs w:val="24"/>
                <w:lang w:val="ru-RU"/>
              </w:rPr>
            </w:pPr>
            <w:r w:rsidRPr="00256DE1">
              <w:rPr>
                <w:rFonts w:ascii="Arial" w:eastAsia="Times New Roman" w:hAnsi="Arial" w:cs="Arial"/>
                <w:spacing w:val="-2"/>
                <w:sz w:val="24"/>
                <w:szCs w:val="24"/>
                <w:lang w:val="ru-RU"/>
              </w:rPr>
              <w:t>Характеристика прилегающего объекта капитального строительства</w:t>
            </w:r>
          </w:p>
        </w:tc>
        <w:tc>
          <w:tcPr>
            <w:tcW w:w="2963" w:type="dxa"/>
            <w:gridSpan w:val="2"/>
            <w:tcBorders>
              <w:left w:val="single" w:sz="6" w:space="0" w:color="404040"/>
              <w:bottom w:val="single" w:sz="6" w:space="0" w:color="404040"/>
              <w:right w:val="single" w:sz="6" w:space="0" w:color="404040"/>
            </w:tcBorders>
          </w:tcPr>
          <w:p w14:paraId="0C44CAF0" w14:textId="77777777" w:rsidR="00256DE1" w:rsidRPr="00256DE1" w:rsidRDefault="00256DE1" w:rsidP="00445985">
            <w:pPr>
              <w:spacing w:line="273" w:lineRule="exact"/>
              <w:rPr>
                <w:rFonts w:ascii="Arial" w:eastAsia="Times New Roman" w:hAnsi="Arial" w:cs="Arial"/>
                <w:sz w:val="24"/>
                <w:szCs w:val="24"/>
                <w:lang w:val="ru-RU"/>
              </w:rPr>
            </w:pPr>
            <w:proofErr w:type="spellStart"/>
            <w:r w:rsidRPr="00256DE1">
              <w:rPr>
                <w:rFonts w:ascii="Arial" w:eastAsia="Times New Roman" w:hAnsi="Arial" w:cs="Arial"/>
                <w:sz w:val="24"/>
                <w:szCs w:val="24"/>
                <w:lang w:val="ru-RU"/>
              </w:rPr>
              <w:t>Минимально</w:t>
            </w:r>
            <w:r w:rsidRPr="00256DE1">
              <w:rPr>
                <w:rFonts w:ascii="Arial" w:eastAsia="Times New Roman" w:hAnsi="Arial" w:cs="Arial"/>
                <w:spacing w:val="-2"/>
                <w:sz w:val="24"/>
                <w:szCs w:val="24"/>
                <w:lang w:val="ru-RU"/>
              </w:rPr>
              <w:t>допустимый</w:t>
            </w:r>
            <w:proofErr w:type="spellEnd"/>
          </w:p>
          <w:p w14:paraId="462A0E2E" w14:textId="77777777" w:rsidR="00256DE1" w:rsidRPr="00256DE1" w:rsidRDefault="00256DE1" w:rsidP="00445985">
            <w:pPr>
              <w:spacing w:line="270" w:lineRule="atLeast"/>
              <w:ind w:right="217"/>
              <w:rPr>
                <w:rFonts w:ascii="Arial" w:eastAsia="Times New Roman" w:hAnsi="Arial" w:cs="Arial"/>
                <w:sz w:val="24"/>
                <w:szCs w:val="24"/>
                <w:lang w:val="ru-RU"/>
              </w:rPr>
            </w:pPr>
            <w:proofErr w:type="spellStart"/>
            <w:r w:rsidRPr="00256DE1">
              <w:rPr>
                <w:rFonts w:ascii="Arial" w:eastAsia="Times New Roman" w:hAnsi="Arial" w:cs="Arial"/>
                <w:sz w:val="24"/>
                <w:szCs w:val="24"/>
                <w:lang w:val="ru-RU"/>
              </w:rPr>
              <w:t>уровеньобеспеченности</w:t>
            </w:r>
            <w:proofErr w:type="spellEnd"/>
            <w:r w:rsidRPr="00256DE1">
              <w:rPr>
                <w:rFonts w:ascii="Arial" w:eastAsia="Times New Roman" w:hAnsi="Arial" w:cs="Arial"/>
                <w:sz w:val="24"/>
                <w:szCs w:val="24"/>
                <w:lang w:val="ru-RU"/>
              </w:rPr>
              <w:t xml:space="preserve"> </w:t>
            </w:r>
            <w:r w:rsidRPr="00256DE1">
              <w:rPr>
                <w:rFonts w:ascii="Arial" w:eastAsia="Times New Roman" w:hAnsi="Arial" w:cs="Arial"/>
                <w:spacing w:val="-2"/>
                <w:sz w:val="24"/>
                <w:szCs w:val="24"/>
                <w:lang w:val="ru-RU"/>
              </w:rPr>
              <w:t>объектами</w:t>
            </w:r>
          </w:p>
        </w:tc>
        <w:tc>
          <w:tcPr>
            <w:tcW w:w="3116" w:type="dxa"/>
            <w:gridSpan w:val="2"/>
            <w:tcBorders>
              <w:left w:val="single" w:sz="6" w:space="0" w:color="404040"/>
              <w:bottom w:val="single" w:sz="6" w:space="0" w:color="404040"/>
              <w:right w:val="single" w:sz="6" w:space="0" w:color="404040"/>
            </w:tcBorders>
          </w:tcPr>
          <w:p w14:paraId="566EDCCF" w14:textId="77777777" w:rsidR="00256DE1" w:rsidRPr="00256DE1" w:rsidRDefault="00256DE1" w:rsidP="00445985">
            <w:pPr>
              <w:spacing w:line="273" w:lineRule="exact"/>
              <w:rPr>
                <w:rFonts w:ascii="Arial" w:eastAsia="Times New Roman" w:hAnsi="Arial" w:cs="Arial"/>
                <w:sz w:val="24"/>
                <w:szCs w:val="24"/>
                <w:lang w:val="ru-RU"/>
              </w:rPr>
            </w:pPr>
            <w:proofErr w:type="spellStart"/>
            <w:r w:rsidRPr="00256DE1">
              <w:rPr>
                <w:rFonts w:ascii="Arial" w:eastAsia="Times New Roman" w:hAnsi="Arial" w:cs="Arial"/>
                <w:sz w:val="24"/>
                <w:szCs w:val="24"/>
                <w:lang w:val="ru-RU"/>
              </w:rPr>
              <w:t>Максимально</w:t>
            </w:r>
            <w:r w:rsidRPr="00256DE1">
              <w:rPr>
                <w:rFonts w:ascii="Arial" w:eastAsia="Times New Roman" w:hAnsi="Arial" w:cs="Arial"/>
                <w:spacing w:val="-2"/>
                <w:sz w:val="24"/>
                <w:szCs w:val="24"/>
                <w:lang w:val="ru-RU"/>
              </w:rPr>
              <w:t>допустимый</w:t>
            </w:r>
            <w:proofErr w:type="spellEnd"/>
          </w:p>
          <w:p w14:paraId="7619E09D" w14:textId="77777777" w:rsidR="00256DE1" w:rsidRPr="00256DE1" w:rsidRDefault="00256DE1" w:rsidP="00445985">
            <w:pPr>
              <w:spacing w:line="270" w:lineRule="atLeast"/>
              <w:ind w:right="214"/>
              <w:rPr>
                <w:rFonts w:ascii="Arial" w:eastAsia="Times New Roman" w:hAnsi="Arial" w:cs="Arial"/>
                <w:sz w:val="24"/>
                <w:szCs w:val="24"/>
                <w:lang w:val="ru-RU"/>
              </w:rPr>
            </w:pPr>
            <w:proofErr w:type="spellStart"/>
            <w:r w:rsidRPr="00256DE1">
              <w:rPr>
                <w:rFonts w:ascii="Arial" w:eastAsia="Times New Roman" w:hAnsi="Arial" w:cs="Arial"/>
                <w:sz w:val="24"/>
                <w:szCs w:val="24"/>
                <w:lang w:val="ru-RU"/>
              </w:rPr>
              <w:t>уровеньтерриториальной</w:t>
            </w:r>
            <w:proofErr w:type="spellEnd"/>
            <w:r w:rsidRPr="00256DE1">
              <w:rPr>
                <w:rFonts w:ascii="Arial" w:eastAsia="Times New Roman" w:hAnsi="Arial" w:cs="Arial"/>
                <w:sz w:val="24"/>
                <w:szCs w:val="24"/>
                <w:lang w:val="ru-RU"/>
              </w:rPr>
              <w:t xml:space="preserve"> </w:t>
            </w:r>
            <w:r w:rsidRPr="00256DE1">
              <w:rPr>
                <w:rFonts w:ascii="Arial" w:eastAsia="Times New Roman" w:hAnsi="Arial" w:cs="Arial"/>
                <w:spacing w:val="-2"/>
                <w:sz w:val="24"/>
                <w:szCs w:val="24"/>
                <w:lang w:val="ru-RU"/>
              </w:rPr>
              <w:t>доступности</w:t>
            </w:r>
          </w:p>
        </w:tc>
      </w:tr>
      <w:tr w:rsidR="00256DE1" w:rsidRPr="00256DE1" w14:paraId="6E169A80" w14:textId="77777777" w:rsidTr="00445985">
        <w:trPr>
          <w:trHeight w:val="830"/>
        </w:trPr>
        <w:tc>
          <w:tcPr>
            <w:tcW w:w="631" w:type="dxa"/>
            <w:vMerge/>
            <w:tcBorders>
              <w:top w:val="nil"/>
              <w:left w:val="single" w:sz="6" w:space="0" w:color="404040"/>
              <w:bottom w:val="single" w:sz="6" w:space="0" w:color="404040"/>
              <w:right w:val="single" w:sz="6" w:space="0" w:color="404040"/>
            </w:tcBorders>
          </w:tcPr>
          <w:p w14:paraId="58A87A63" w14:textId="77777777" w:rsidR="00256DE1" w:rsidRPr="00256DE1" w:rsidRDefault="00256DE1" w:rsidP="00445985">
            <w:pPr>
              <w:rPr>
                <w:rFonts w:ascii="Arial" w:eastAsia="Times New Roman" w:hAnsi="Arial" w:cs="Arial"/>
                <w:sz w:val="24"/>
                <w:szCs w:val="24"/>
                <w:lang w:val="ru-RU"/>
              </w:rPr>
            </w:pPr>
          </w:p>
        </w:tc>
        <w:tc>
          <w:tcPr>
            <w:tcW w:w="1872" w:type="dxa"/>
            <w:vMerge/>
            <w:tcBorders>
              <w:top w:val="nil"/>
              <w:left w:val="single" w:sz="6" w:space="0" w:color="404040"/>
              <w:bottom w:val="single" w:sz="6" w:space="0" w:color="404040"/>
              <w:right w:val="single" w:sz="6" w:space="0" w:color="404040"/>
            </w:tcBorders>
          </w:tcPr>
          <w:p w14:paraId="526BFCEF" w14:textId="77777777" w:rsidR="00256DE1" w:rsidRPr="00256DE1" w:rsidRDefault="00256DE1" w:rsidP="00445985">
            <w:pPr>
              <w:rPr>
                <w:rFonts w:ascii="Arial" w:eastAsia="Times New Roman" w:hAnsi="Arial" w:cs="Arial"/>
                <w:sz w:val="24"/>
                <w:szCs w:val="24"/>
                <w:lang w:val="ru-RU"/>
              </w:rPr>
            </w:pPr>
          </w:p>
        </w:tc>
        <w:tc>
          <w:tcPr>
            <w:tcW w:w="1039" w:type="dxa"/>
            <w:vMerge/>
            <w:tcBorders>
              <w:top w:val="nil"/>
              <w:left w:val="single" w:sz="6" w:space="0" w:color="404040"/>
              <w:bottom w:val="single" w:sz="6" w:space="0" w:color="404040"/>
              <w:right w:val="single" w:sz="6" w:space="0" w:color="404040"/>
            </w:tcBorders>
          </w:tcPr>
          <w:p w14:paraId="13D335EB" w14:textId="77777777" w:rsidR="00256DE1" w:rsidRPr="00256DE1" w:rsidRDefault="00256DE1" w:rsidP="00445985">
            <w:pPr>
              <w:rPr>
                <w:rFonts w:ascii="Arial" w:eastAsia="Times New Roman" w:hAnsi="Arial" w:cs="Arial"/>
                <w:sz w:val="24"/>
                <w:szCs w:val="24"/>
                <w:lang w:val="ru-RU"/>
              </w:rPr>
            </w:pPr>
          </w:p>
        </w:tc>
        <w:tc>
          <w:tcPr>
            <w:tcW w:w="1666" w:type="dxa"/>
            <w:vMerge/>
            <w:tcBorders>
              <w:top w:val="nil"/>
              <w:left w:val="single" w:sz="6" w:space="0" w:color="404040"/>
              <w:bottom w:val="single" w:sz="6" w:space="0" w:color="404040"/>
              <w:right w:val="single" w:sz="6" w:space="0" w:color="404040"/>
            </w:tcBorders>
          </w:tcPr>
          <w:p w14:paraId="28C82ABA" w14:textId="77777777" w:rsidR="00256DE1" w:rsidRPr="00256DE1" w:rsidRDefault="00256DE1" w:rsidP="00445985">
            <w:pPr>
              <w:rPr>
                <w:rFonts w:ascii="Arial" w:eastAsia="Times New Roman" w:hAnsi="Arial" w:cs="Arial"/>
                <w:sz w:val="24"/>
                <w:szCs w:val="24"/>
                <w:lang w:val="ru-RU"/>
              </w:rPr>
            </w:pPr>
          </w:p>
        </w:tc>
        <w:tc>
          <w:tcPr>
            <w:tcW w:w="2097" w:type="dxa"/>
            <w:vMerge/>
            <w:tcBorders>
              <w:top w:val="nil"/>
              <w:left w:val="single" w:sz="6" w:space="0" w:color="404040"/>
              <w:bottom w:val="single" w:sz="6" w:space="0" w:color="404040"/>
              <w:right w:val="single" w:sz="6" w:space="0" w:color="404040"/>
            </w:tcBorders>
          </w:tcPr>
          <w:p w14:paraId="221BD772" w14:textId="77777777" w:rsidR="00256DE1" w:rsidRPr="00256DE1" w:rsidRDefault="00256DE1" w:rsidP="00445985">
            <w:pPr>
              <w:rPr>
                <w:rFonts w:ascii="Arial" w:eastAsia="Times New Roman" w:hAnsi="Arial" w:cs="Arial"/>
                <w:sz w:val="24"/>
                <w:szCs w:val="24"/>
                <w:lang w:val="ru-RU"/>
              </w:rPr>
            </w:pPr>
          </w:p>
        </w:tc>
        <w:tc>
          <w:tcPr>
            <w:tcW w:w="2153" w:type="dxa"/>
            <w:vMerge/>
            <w:tcBorders>
              <w:top w:val="nil"/>
              <w:left w:val="single" w:sz="6" w:space="0" w:color="404040"/>
              <w:bottom w:val="single" w:sz="6" w:space="0" w:color="404040"/>
              <w:right w:val="single" w:sz="6" w:space="0" w:color="404040"/>
            </w:tcBorders>
          </w:tcPr>
          <w:p w14:paraId="2124FAE5" w14:textId="77777777" w:rsidR="00256DE1" w:rsidRPr="00256DE1" w:rsidRDefault="00256DE1" w:rsidP="00445985">
            <w:pPr>
              <w:rPr>
                <w:rFonts w:ascii="Arial" w:eastAsia="Times New Roman" w:hAnsi="Arial" w:cs="Arial"/>
                <w:sz w:val="24"/>
                <w:szCs w:val="24"/>
                <w:lang w:val="ru-RU"/>
              </w:rPr>
            </w:pPr>
          </w:p>
        </w:tc>
        <w:tc>
          <w:tcPr>
            <w:tcW w:w="1673" w:type="dxa"/>
            <w:tcBorders>
              <w:top w:val="single" w:sz="6" w:space="0" w:color="404040"/>
              <w:left w:val="single" w:sz="6" w:space="0" w:color="404040"/>
              <w:bottom w:val="single" w:sz="6" w:space="0" w:color="404040"/>
              <w:right w:val="single" w:sz="6" w:space="0" w:color="404040"/>
            </w:tcBorders>
          </w:tcPr>
          <w:p w14:paraId="22B9EBCD" w14:textId="77777777" w:rsidR="00256DE1" w:rsidRPr="00256DE1" w:rsidRDefault="00256DE1" w:rsidP="00445985">
            <w:pPr>
              <w:spacing w:before="131"/>
              <w:rPr>
                <w:rFonts w:ascii="Arial" w:eastAsia="Times New Roman" w:hAnsi="Arial" w:cs="Arial"/>
                <w:sz w:val="24"/>
                <w:szCs w:val="24"/>
              </w:rPr>
            </w:pPr>
            <w:proofErr w:type="spellStart"/>
            <w:r w:rsidRPr="00256DE1">
              <w:rPr>
                <w:rFonts w:ascii="Arial" w:eastAsia="Times New Roman" w:hAnsi="Arial" w:cs="Arial"/>
                <w:spacing w:val="-2"/>
                <w:sz w:val="24"/>
                <w:szCs w:val="24"/>
              </w:rPr>
              <w:t>Единица</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pacing w:val="-2"/>
                <w:sz w:val="24"/>
                <w:szCs w:val="24"/>
              </w:rPr>
              <w:t>измерения</w:t>
            </w:r>
            <w:proofErr w:type="spellEnd"/>
          </w:p>
        </w:tc>
        <w:tc>
          <w:tcPr>
            <w:tcW w:w="1290" w:type="dxa"/>
            <w:tcBorders>
              <w:top w:val="single" w:sz="6" w:space="0" w:color="404040"/>
              <w:left w:val="single" w:sz="6" w:space="0" w:color="404040"/>
              <w:bottom w:val="single" w:sz="6" w:space="0" w:color="404040"/>
              <w:right w:val="single" w:sz="6" w:space="0" w:color="404040"/>
            </w:tcBorders>
          </w:tcPr>
          <w:p w14:paraId="5197CB53" w14:textId="77777777" w:rsidR="00256DE1" w:rsidRPr="00256DE1" w:rsidRDefault="00256DE1" w:rsidP="00445985">
            <w:pPr>
              <w:ind w:right="155"/>
              <w:jc w:val="center"/>
              <w:rPr>
                <w:rFonts w:ascii="Arial" w:eastAsia="Times New Roman" w:hAnsi="Arial" w:cs="Arial"/>
                <w:sz w:val="24"/>
                <w:szCs w:val="24"/>
              </w:rPr>
            </w:pPr>
            <w:proofErr w:type="spellStart"/>
            <w:r w:rsidRPr="00256DE1">
              <w:rPr>
                <w:rFonts w:ascii="Arial" w:eastAsia="Times New Roman" w:hAnsi="Arial" w:cs="Arial"/>
                <w:spacing w:val="-2"/>
                <w:sz w:val="24"/>
                <w:szCs w:val="24"/>
              </w:rPr>
              <w:t>Значение</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pacing w:val="-2"/>
                <w:sz w:val="24"/>
                <w:szCs w:val="24"/>
              </w:rPr>
              <w:t>показа</w:t>
            </w:r>
            <w:proofErr w:type="spellEnd"/>
            <w:r w:rsidRPr="00256DE1">
              <w:rPr>
                <w:rFonts w:ascii="Arial" w:eastAsia="Times New Roman" w:hAnsi="Arial" w:cs="Arial"/>
                <w:spacing w:val="-2"/>
                <w:sz w:val="24"/>
                <w:szCs w:val="24"/>
              </w:rPr>
              <w:t>-</w:t>
            </w:r>
          </w:p>
          <w:p w14:paraId="475FFD4D" w14:textId="77777777" w:rsidR="00256DE1" w:rsidRPr="00256DE1" w:rsidRDefault="00256DE1" w:rsidP="00445985">
            <w:pPr>
              <w:spacing w:line="264" w:lineRule="exact"/>
              <w:jc w:val="center"/>
              <w:rPr>
                <w:rFonts w:ascii="Arial" w:eastAsia="Times New Roman" w:hAnsi="Arial" w:cs="Arial"/>
                <w:sz w:val="24"/>
                <w:szCs w:val="24"/>
              </w:rPr>
            </w:pPr>
            <w:proofErr w:type="spellStart"/>
            <w:r w:rsidRPr="00256DE1">
              <w:rPr>
                <w:rFonts w:ascii="Arial" w:eastAsia="Times New Roman" w:hAnsi="Arial" w:cs="Arial"/>
                <w:spacing w:val="-4"/>
                <w:sz w:val="24"/>
                <w:szCs w:val="24"/>
              </w:rPr>
              <w:t>теля</w:t>
            </w:r>
            <w:proofErr w:type="spellEnd"/>
          </w:p>
        </w:tc>
        <w:tc>
          <w:tcPr>
            <w:tcW w:w="1779" w:type="dxa"/>
            <w:tcBorders>
              <w:top w:val="single" w:sz="6" w:space="0" w:color="404040"/>
              <w:left w:val="single" w:sz="6" w:space="0" w:color="404040"/>
              <w:bottom w:val="single" w:sz="6" w:space="0" w:color="404040"/>
              <w:right w:val="single" w:sz="6" w:space="0" w:color="404040"/>
            </w:tcBorders>
          </w:tcPr>
          <w:p w14:paraId="48855E1F" w14:textId="77777777" w:rsidR="00256DE1" w:rsidRPr="00256DE1" w:rsidRDefault="00256DE1" w:rsidP="00445985">
            <w:pPr>
              <w:spacing w:before="131"/>
              <w:rPr>
                <w:rFonts w:ascii="Arial" w:eastAsia="Times New Roman" w:hAnsi="Arial" w:cs="Arial"/>
                <w:sz w:val="24"/>
                <w:szCs w:val="24"/>
              </w:rPr>
            </w:pPr>
            <w:proofErr w:type="spellStart"/>
            <w:r w:rsidRPr="00256DE1">
              <w:rPr>
                <w:rFonts w:ascii="Arial" w:eastAsia="Times New Roman" w:hAnsi="Arial" w:cs="Arial"/>
                <w:spacing w:val="-2"/>
                <w:sz w:val="24"/>
                <w:szCs w:val="24"/>
              </w:rPr>
              <w:t>Единица</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pacing w:val="-2"/>
                <w:sz w:val="24"/>
                <w:szCs w:val="24"/>
              </w:rPr>
              <w:t>измерения</w:t>
            </w:r>
            <w:proofErr w:type="spellEnd"/>
          </w:p>
        </w:tc>
        <w:tc>
          <w:tcPr>
            <w:tcW w:w="1337" w:type="dxa"/>
            <w:tcBorders>
              <w:top w:val="single" w:sz="6" w:space="0" w:color="404040"/>
              <w:left w:val="single" w:sz="6" w:space="0" w:color="404040"/>
              <w:bottom w:val="single" w:sz="6" w:space="0" w:color="404040"/>
              <w:right w:val="single" w:sz="6" w:space="0" w:color="404040"/>
            </w:tcBorders>
          </w:tcPr>
          <w:p w14:paraId="3F789B5C" w14:textId="77777777" w:rsidR="00256DE1" w:rsidRPr="00256DE1" w:rsidRDefault="00256DE1" w:rsidP="00445985">
            <w:pPr>
              <w:ind w:right="172"/>
              <w:jc w:val="center"/>
              <w:rPr>
                <w:rFonts w:ascii="Arial" w:eastAsia="Times New Roman" w:hAnsi="Arial" w:cs="Arial"/>
                <w:sz w:val="24"/>
                <w:szCs w:val="24"/>
              </w:rPr>
            </w:pPr>
            <w:proofErr w:type="spellStart"/>
            <w:r w:rsidRPr="00256DE1">
              <w:rPr>
                <w:rFonts w:ascii="Arial" w:eastAsia="Times New Roman" w:hAnsi="Arial" w:cs="Arial"/>
                <w:spacing w:val="-2"/>
                <w:sz w:val="24"/>
                <w:szCs w:val="24"/>
              </w:rPr>
              <w:t>Значение</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pacing w:val="-2"/>
                <w:sz w:val="24"/>
                <w:szCs w:val="24"/>
              </w:rPr>
              <w:t>показа</w:t>
            </w:r>
            <w:proofErr w:type="spellEnd"/>
            <w:r w:rsidRPr="00256DE1">
              <w:rPr>
                <w:rFonts w:ascii="Arial" w:eastAsia="Times New Roman" w:hAnsi="Arial" w:cs="Arial"/>
                <w:spacing w:val="-2"/>
                <w:sz w:val="24"/>
                <w:szCs w:val="24"/>
              </w:rPr>
              <w:t>-</w:t>
            </w:r>
          </w:p>
          <w:p w14:paraId="10ECF8EF" w14:textId="77777777" w:rsidR="00256DE1" w:rsidRPr="00256DE1" w:rsidRDefault="00256DE1" w:rsidP="00445985">
            <w:pPr>
              <w:spacing w:line="264" w:lineRule="exact"/>
              <w:jc w:val="center"/>
              <w:rPr>
                <w:rFonts w:ascii="Arial" w:eastAsia="Times New Roman" w:hAnsi="Arial" w:cs="Arial"/>
                <w:sz w:val="24"/>
                <w:szCs w:val="24"/>
              </w:rPr>
            </w:pPr>
            <w:proofErr w:type="spellStart"/>
            <w:r w:rsidRPr="00256DE1">
              <w:rPr>
                <w:rFonts w:ascii="Arial" w:eastAsia="Times New Roman" w:hAnsi="Arial" w:cs="Arial"/>
                <w:spacing w:val="-4"/>
                <w:sz w:val="24"/>
                <w:szCs w:val="24"/>
              </w:rPr>
              <w:t>теля</w:t>
            </w:r>
            <w:proofErr w:type="spellEnd"/>
          </w:p>
        </w:tc>
      </w:tr>
      <w:tr w:rsidR="00256DE1" w:rsidRPr="00256DE1" w14:paraId="336D309D" w14:textId="77777777" w:rsidTr="00445985">
        <w:trPr>
          <w:trHeight w:val="340"/>
        </w:trPr>
        <w:tc>
          <w:tcPr>
            <w:tcW w:w="631" w:type="dxa"/>
            <w:tcBorders>
              <w:top w:val="single" w:sz="6" w:space="0" w:color="404040"/>
              <w:left w:val="single" w:sz="6" w:space="0" w:color="404040"/>
              <w:bottom w:val="single" w:sz="6" w:space="0" w:color="404040"/>
              <w:right w:val="single" w:sz="6" w:space="0" w:color="404040"/>
            </w:tcBorders>
          </w:tcPr>
          <w:p w14:paraId="74320ABF" w14:textId="77777777" w:rsidR="00256DE1" w:rsidRPr="00256DE1" w:rsidRDefault="00256DE1" w:rsidP="00445985">
            <w:pPr>
              <w:spacing w:before="23"/>
              <w:jc w:val="center"/>
              <w:rPr>
                <w:rFonts w:ascii="Arial" w:eastAsia="Times New Roman" w:hAnsi="Arial" w:cs="Arial"/>
                <w:sz w:val="24"/>
                <w:szCs w:val="24"/>
              </w:rPr>
            </w:pPr>
            <w:r w:rsidRPr="00256DE1">
              <w:rPr>
                <w:rFonts w:ascii="Arial" w:eastAsia="Times New Roman" w:hAnsi="Arial" w:cs="Arial"/>
                <w:spacing w:val="-10"/>
                <w:sz w:val="24"/>
                <w:szCs w:val="24"/>
              </w:rPr>
              <w:t>1</w:t>
            </w:r>
          </w:p>
        </w:tc>
        <w:tc>
          <w:tcPr>
            <w:tcW w:w="1872" w:type="dxa"/>
            <w:tcBorders>
              <w:top w:val="single" w:sz="6" w:space="0" w:color="404040"/>
              <w:left w:val="single" w:sz="6" w:space="0" w:color="404040"/>
              <w:bottom w:val="single" w:sz="6" w:space="0" w:color="404040"/>
              <w:right w:val="single" w:sz="6" w:space="0" w:color="404040"/>
            </w:tcBorders>
          </w:tcPr>
          <w:p w14:paraId="3ED3311B" w14:textId="77777777" w:rsidR="00256DE1" w:rsidRPr="00256DE1" w:rsidRDefault="00256DE1" w:rsidP="00445985">
            <w:pPr>
              <w:spacing w:before="23"/>
              <w:ind w:right="5"/>
              <w:jc w:val="center"/>
              <w:rPr>
                <w:rFonts w:ascii="Arial" w:eastAsia="Times New Roman" w:hAnsi="Arial" w:cs="Arial"/>
                <w:sz w:val="24"/>
                <w:szCs w:val="24"/>
              </w:rPr>
            </w:pPr>
            <w:r w:rsidRPr="00256DE1">
              <w:rPr>
                <w:rFonts w:ascii="Arial" w:eastAsia="Times New Roman" w:hAnsi="Arial" w:cs="Arial"/>
                <w:spacing w:val="-10"/>
                <w:sz w:val="24"/>
                <w:szCs w:val="24"/>
              </w:rPr>
              <w:t>2</w:t>
            </w:r>
          </w:p>
        </w:tc>
        <w:tc>
          <w:tcPr>
            <w:tcW w:w="1039" w:type="dxa"/>
            <w:tcBorders>
              <w:top w:val="single" w:sz="6" w:space="0" w:color="404040"/>
              <w:left w:val="single" w:sz="6" w:space="0" w:color="404040"/>
              <w:bottom w:val="single" w:sz="6" w:space="0" w:color="404040"/>
              <w:right w:val="single" w:sz="6" w:space="0" w:color="404040"/>
            </w:tcBorders>
          </w:tcPr>
          <w:p w14:paraId="470FAC0E" w14:textId="77777777" w:rsidR="00256DE1" w:rsidRPr="00256DE1" w:rsidRDefault="00256DE1" w:rsidP="00445985">
            <w:pPr>
              <w:spacing w:before="23"/>
              <w:ind w:right="2"/>
              <w:jc w:val="center"/>
              <w:rPr>
                <w:rFonts w:ascii="Arial" w:eastAsia="Times New Roman" w:hAnsi="Arial" w:cs="Arial"/>
                <w:sz w:val="24"/>
                <w:szCs w:val="24"/>
              </w:rPr>
            </w:pPr>
            <w:r w:rsidRPr="00256DE1">
              <w:rPr>
                <w:rFonts w:ascii="Arial" w:eastAsia="Times New Roman" w:hAnsi="Arial" w:cs="Arial"/>
                <w:spacing w:val="-10"/>
                <w:sz w:val="24"/>
                <w:szCs w:val="24"/>
              </w:rPr>
              <w:t>3</w:t>
            </w:r>
          </w:p>
        </w:tc>
        <w:tc>
          <w:tcPr>
            <w:tcW w:w="1666" w:type="dxa"/>
            <w:tcBorders>
              <w:top w:val="single" w:sz="6" w:space="0" w:color="404040"/>
              <w:left w:val="single" w:sz="6" w:space="0" w:color="404040"/>
              <w:bottom w:val="single" w:sz="6" w:space="0" w:color="404040"/>
              <w:right w:val="single" w:sz="6" w:space="0" w:color="404040"/>
            </w:tcBorders>
          </w:tcPr>
          <w:p w14:paraId="3F48675C" w14:textId="77777777" w:rsidR="00256DE1" w:rsidRPr="00256DE1" w:rsidRDefault="00256DE1" w:rsidP="00445985">
            <w:pPr>
              <w:spacing w:before="23"/>
              <w:ind w:right="2"/>
              <w:jc w:val="center"/>
              <w:rPr>
                <w:rFonts w:ascii="Arial" w:eastAsia="Times New Roman" w:hAnsi="Arial" w:cs="Arial"/>
                <w:sz w:val="24"/>
                <w:szCs w:val="24"/>
              </w:rPr>
            </w:pPr>
            <w:r w:rsidRPr="00256DE1">
              <w:rPr>
                <w:rFonts w:ascii="Arial" w:eastAsia="Times New Roman" w:hAnsi="Arial" w:cs="Arial"/>
                <w:spacing w:val="-10"/>
                <w:sz w:val="24"/>
                <w:szCs w:val="24"/>
              </w:rPr>
              <w:t>4</w:t>
            </w:r>
          </w:p>
        </w:tc>
        <w:tc>
          <w:tcPr>
            <w:tcW w:w="2097" w:type="dxa"/>
            <w:tcBorders>
              <w:top w:val="single" w:sz="6" w:space="0" w:color="404040"/>
              <w:left w:val="single" w:sz="6" w:space="0" w:color="404040"/>
              <w:bottom w:val="single" w:sz="6" w:space="0" w:color="404040"/>
              <w:right w:val="single" w:sz="6" w:space="0" w:color="404040"/>
            </w:tcBorders>
          </w:tcPr>
          <w:p w14:paraId="57B1F8D5" w14:textId="77777777" w:rsidR="00256DE1" w:rsidRPr="00256DE1" w:rsidRDefault="00256DE1" w:rsidP="00445985">
            <w:pPr>
              <w:spacing w:before="23"/>
              <w:ind w:right="1"/>
              <w:jc w:val="center"/>
              <w:rPr>
                <w:rFonts w:ascii="Arial" w:eastAsia="Times New Roman" w:hAnsi="Arial" w:cs="Arial"/>
                <w:sz w:val="24"/>
                <w:szCs w:val="24"/>
              </w:rPr>
            </w:pPr>
            <w:r w:rsidRPr="00256DE1">
              <w:rPr>
                <w:rFonts w:ascii="Arial" w:eastAsia="Times New Roman" w:hAnsi="Arial" w:cs="Arial"/>
                <w:spacing w:val="-10"/>
                <w:sz w:val="24"/>
                <w:szCs w:val="24"/>
              </w:rPr>
              <w:t>5</w:t>
            </w:r>
          </w:p>
        </w:tc>
        <w:tc>
          <w:tcPr>
            <w:tcW w:w="2153" w:type="dxa"/>
            <w:tcBorders>
              <w:top w:val="single" w:sz="6" w:space="0" w:color="404040"/>
              <w:left w:val="single" w:sz="6" w:space="0" w:color="404040"/>
              <w:bottom w:val="single" w:sz="6" w:space="0" w:color="404040"/>
              <w:right w:val="single" w:sz="6" w:space="0" w:color="404040"/>
            </w:tcBorders>
          </w:tcPr>
          <w:p w14:paraId="61A3D6FF" w14:textId="77777777" w:rsidR="00256DE1" w:rsidRPr="00256DE1" w:rsidRDefault="00256DE1" w:rsidP="00445985">
            <w:pPr>
              <w:spacing w:before="23"/>
              <w:jc w:val="center"/>
              <w:rPr>
                <w:rFonts w:ascii="Arial" w:eastAsia="Times New Roman" w:hAnsi="Arial" w:cs="Arial"/>
                <w:sz w:val="24"/>
                <w:szCs w:val="24"/>
              </w:rPr>
            </w:pPr>
            <w:r w:rsidRPr="00256DE1">
              <w:rPr>
                <w:rFonts w:ascii="Arial" w:eastAsia="Times New Roman" w:hAnsi="Arial" w:cs="Arial"/>
                <w:spacing w:val="-10"/>
                <w:sz w:val="24"/>
                <w:szCs w:val="24"/>
              </w:rPr>
              <w:t>6</w:t>
            </w:r>
          </w:p>
        </w:tc>
        <w:tc>
          <w:tcPr>
            <w:tcW w:w="1673" w:type="dxa"/>
            <w:tcBorders>
              <w:top w:val="single" w:sz="6" w:space="0" w:color="404040"/>
              <w:left w:val="single" w:sz="6" w:space="0" w:color="404040"/>
              <w:bottom w:val="single" w:sz="6" w:space="0" w:color="404040"/>
              <w:right w:val="single" w:sz="6" w:space="0" w:color="404040"/>
            </w:tcBorders>
          </w:tcPr>
          <w:p w14:paraId="657BE9BF" w14:textId="77777777" w:rsidR="00256DE1" w:rsidRPr="00256DE1" w:rsidRDefault="00256DE1" w:rsidP="00445985">
            <w:pPr>
              <w:spacing w:before="23"/>
              <w:jc w:val="center"/>
              <w:rPr>
                <w:rFonts w:ascii="Arial" w:eastAsia="Times New Roman" w:hAnsi="Arial" w:cs="Arial"/>
                <w:sz w:val="24"/>
                <w:szCs w:val="24"/>
              </w:rPr>
            </w:pPr>
            <w:r w:rsidRPr="00256DE1">
              <w:rPr>
                <w:rFonts w:ascii="Arial" w:eastAsia="Times New Roman" w:hAnsi="Arial" w:cs="Arial"/>
                <w:spacing w:val="-10"/>
                <w:sz w:val="24"/>
                <w:szCs w:val="24"/>
              </w:rPr>
              <w:t>7</w:t>
            </w:r>
          </w:p>
        </w:tc>
        <w:tc>
          <w:tcPr>
            <w:tcW w:w="1290" w:type="dxa"/>
            <w:tcBorders>
              <w:top w:val="single" w:sz="6" w:space="0" w:color="404040"/>
              <w:left w:val="single" w:sz="6" w:space="0" w:color="404040"/>
              <w:bottom w:val="single" w:sz="6" w:space="0" w:color="404040"/>
              <w:right w:val="single" w:sz="6" w:space="0" w:color="404040"/>
            </w:tcBorders>
          </w:tcPr>
          <w:p w14:paraId="5DC340EB" w14:textId="77777777" w:rsidR="00256DE1" w:rsidRPr="00256DE1" w:rsidRDefault="00256DE1" w:rsidP="00445985">
            <w:pPr>
              <w:spacing w:before="23"/>
              <w:jc w:val="center"/>
              <w:rPr>
                <w:rFonts w:ascii="Arial" w:eastAsia="Times New Roman" w:hAnsi="Arial" w:cs="Arial"/>
                <w:sz w:val="24"/>
                <w:szCs w:val="24"/>
              </w:rPr>
            </w:pPr>
            <w:r w:rsidRPr="00256DE1">
              <w:rPr>
                <w:rFonts w:ascii="Arial" w:eastAsia="Times New Roman" w:hAnsi="Arial" w:cs="Arial"/>
                <w:spacing w:val="-10"/>
                <w:sz w:val="24"/>
                <w:szCs w:val="24"/>
              </w:rPr>
              <w:t>8</w:t>
            </w:r>
          </w:p>
        </w:tc>
        <w:tc>
          <w:tcPr>
            <w:tcW w:w="1779" w:type="dxa"/>
            <w:tcBorders>
              <w:top w:val="single" w:sz="6" w:space="0" w:color="404040"/>
              <w:left w:val="single" w:sz="6" w:space="0" w:color="404040"/>
              <w:bottom w:val="single" w:sz="6" w:space="0" w:color="404040"/>
              <w:right w:val="single" w:sz="6" w:space="0" w:color="404040"/>
            </w:tcBorders>
          </w:tcPr>
          <w:p w14:paraId="269E4CDE" w14:textId="77777777" w:rsidR="00256DE1" w:rsidRPr="00256DE1" w:rsidRDefault="00256DE1" w:rsidP="00445985">
            <w:pPr>
              <w:spacing w:before="23"/>
              <w:jc w:val="center"/>
              <w:rPr>
                <w:rFonts w:ascii="Arial" w:eastAsia="Times New Roman" w:hAnsi="Arial" w:cs="Arial"/>
                <w:sz w:val="24"/>
                <w:szCs w:val="24"/>
              </w:rPr>
            </w:pPr>
            <w:r w:rsidRPr="00256DE1">
              <w:rPr>
                <w:rFonts w:ascii="Arial" w:eastAsia="Times New Roman" w:hAnsi="Arial" w:cs="Arial"/>
                <w:spacing w:val="-10"/>
                <w:sz w:val="24"/>
                <w:szCs w:val="24"/>
              </w:rPr>
              <w:t>9</w:t>
            </w:r>
          </w:p>
        </w:tc>
        <w:tc>
          <w:tcPr>
            <w:tcW w:w="1337" w:type="dxa"/>
            <w:tcBorders>
              <w:top w:val="single" w:sz="6" w:space="0" w:color="404040"/>
              <w:left w:val="single" w:sz="6" w:space="0" w:color="404040"/>
              <w:bottom w:val="single" w:sz="6" w:space="0" w:color="404040"/>
              <w:right w:val="single" w:sz="6" w:space="0" w:color="404040"/>
            </w:tcBorders>
          </w:tcPr>
          <w:p w14:paraId="21F79DCB" w14:textId="77777777" w:rsidR="00256DE1" w:rsidRPr="00256DE1" w:rsidRDefault="00256DE1" w:rsidP="00445985">
            <w:pPr>
              <w:spacing w:before="23"/>
              <w:jc w:val="center"/>
              <w:rPr>
                <w:rFonts w:ascii="Arial" w:eastAsia="Times New Roman" w:hAnsi="Arial" w:cs="Arial"/>
                <w:sz w:val="24"/>
                <w:szCs w:val="24"/>
              </w:rPr>
            </w:pPr>
            <w:r w:rsidRPr="00256DE1">
              <w:rPr>
                <w:rFonts w:ascii="Arial" w:eastAsia="Times New Roman" w:hAnsi="Arial" w:cs="Arial"/>
                <w:spacing w:val="-5"/>
                <w:sz w:val="24"/>
                <w:szCs w:val="24"/>
              </w:rPr>
              <w:t>10</w:t>
            </w:r>
          </w:p>
        </w:tc>
      </w:tr>
      <w:tr w:rsidR="00256DE1" w:rsidRPr="00256DE1" w14:paraId="36BC0489" w14:textId="77777777" w:rsidTr="00445985">
        <w:trPr>
          <w:trHeight w:val="2207"/>
        </w:trPr>
        <w:tc>
          <w:tcPr>
            <w:tcW w:w="631" w:type="dxa"/>
            <w:vMerge w:val="restart"/>
            <w:tcBorders>
              <w:top w:val="single" w:sz="6" w:space="0" w:color="404040"/>
              <w:left w:val="single" w:sz="6" w:space="0" w:color="404040"/>
              <w:bottom w:val="single" w:sz="6" w:space="0" w:color="404040"/>
              <w:right w:val="single" w:sz="6" w:space="0" w:color="404040"/>
            </w:tcBorders>
          </w:tcPr>
          <w:p w14:paraId="7EEED5E4" w14:textId="77777777" w:rsidR="00256DE1" w:rsidRPr="00256DE1" w:rsidRDefault="00256DE1" w:rsidP="00445985">
            <w:pPr>
              <w:rPr>
                <w:rFonts w:ascii="Arial" w:eastAsia="Times New Roman" w:hAnsi="Arial" w:cs="Arial"/>
                <w:sz w:val="24"/>
                <w:szCs w:val="24"/>
              </w:rPr>
            </w:pPr>
          </w:p>
        </w:tc>
        <w:tc>
          <w:tcPr>
            <w:tcW w:w="1872" w:type="dxa"/>
            <w:vMerge w:val="restart"/>
            <w:tcBorders>
              <w:top w:val="single" w:sz="6" w:space="0" w:color="404040"/>
              <w:left w:val="single" w:sz="6" w:space="0" w:color="404040"/>
              <w:bottom w:val="single" w:sz="6" w:space="0" w:color="404040"/>
              <w:right w:val="single" w:sz="6" w:space="0" w:color="404040"/>
            </w:tcBorders>
          </w:tcPr>
          <w:p w14:paraId="2B908A62" w14:textId="77777777" w:rsidR="00256DE1" w:rsidRPr="00256DE1" w:rsidRDefault="00256DE1" w:rsidP="00445985">
            <w:pPr>
              <w:rPr>
                <w:rFonts w:ascii="Arial" w:eastAsia="Times New Roman" w:hAnsi="Arial" w:cs="Arial"/>
                <w:sz w:val="24"/>
                <w:szCs w:val="24"/>
              </w:rPr>
            </w:pPr>
          </w:p>
        </w:tc>
        <w:tc>
          <w:tcPr>
            <w:tcW w:w="1039" w:type="dxa"/>
            <w:tcBorders>
              <w:top w:val="single" w:sz="6" w:space="0" w:color="404040"/>
              <w:left w:val="single" w:sz="6" w:space="0" w:color="404040"/>
              <w:bottom w:val="single" w:sz="6" w:space="0" w:color="404040"/>
              <w:right w:val="single" w:sz="6" w:space="0" w:color="404040"/>
            </w:tcBorders>
          </w:tcPr>
          <w:p w14:paraId="6319A37F" w14:textId="77777777" w:rsidR="00256DE1" w:rsidRPr="00256DE1" w:rsidRDefault="00256DE1" w:rsidP="00445985">
            <w:pPr>
              <w:spacing w:line="268" w:lineRule="exact"/>
              <w:jc w:val="center"/>
              <w:rPr>
                <w:rFonts w:ascii="Arial" w:eastAsia="Times New Roman" w:hAnsi="Arial" w:cs="Arial"/>
                <w:sz w:val="24"/>
                <w:szCs w:val="24"/>
              </w:rPr>
            </w:pPr>
            <w:r w:rsidRPr="00256DE1">
              <w:rPr>
                <w:rFonts w:ascii="Arial" w:eastAsia="Times New Roman" w:hAnsi="Arial" w:cs="Arial"/>
                <w:spacing w:val="-2"/>
                <w:sz w:val="24"/>
                <w:szCs w:val="24"/>
              </w:rPr>
              <w:t>1.1.42.</w:t>
            </w:r>
          </w:p>
        </w:tc>
        <w:tc>
          <w:tcPr>
            <w:tcW w:w="1666" w:type="dxa"/>
            <w:vMerge w:val="restart"/>
            <w:tcBorders>
              <w:top w:val="single" w:sz="6" w:space="0" w:color="404040"/>
              <w:left w:val="single" w:sz="6" w:space="0" w:color="404040"/>
              <w:bottom w:val="single" w:sz="6" w:space="0" w:color="404040"/>
              <w:right w:val="single" w:sz="6" w:space="0" w:color="404040"/>
            </w:tcBorders>
          </w:tcPr>
          <w:p w14:paraId="69A22D6E" w14:textId="77777777" w:rsidR="00256DE1" w:rsidRPr="00256DE1" w:rsidRDefault="00256DE1" w:rsidP="00445985">
            <w:pPr>
              <w:rPr>
                <w:rFonts w:ascii="Arial" w:eastAsia="Times New Roman" w:hAnsi="Arial" w:cs="Arial"/>
                <w:sz w:val="24"/>
                <w:szCs w:val="24"/>
              </w:rPr>
            </w:pPr>
          </w:p>
        </w:tc>
        <w:tc>
          <w:tcPr>
            <w:tcW w:w="2097" w:type="dxa"/>
            <w:vMerge w:val="restart"/>
            <w:tcBorders>
              <w:top w:val="single" w:sz="6" w:space="0" w:color="404040"/>
              <w:left w:val="single" w:sz="6" w:space="0" w:color="404040"/>
              <w:bottom w:val="single" w:sz="6" w:space="0" w:color="404040"/>
              <w:right w:val="single" w:sz="6" w:space="0" w:color="404040"/>
            </w:tcBorders>
          </w:tcPr>
          <w:p w14:paraId="0DB5BD31" w14:textId="77777777" w:rsidR="00256DE1" w:rsidRPr="00256DE1" w:rsidRDefault="00256DE1" w:rsidP="00445985">
            <w:pPr>
              <w:rPr>
                <w:rFonts w:ascii="Arial" w:eastAsia="Times New Roman" w:hAnsi="Arial" w:cs="Arial"/>
                <w:sz w:val="24"/>
                <w:szCs w:val="24"/>
              </w:rPr>
            </w:pPr>
          </w:p>
        </w:tc>
        <w:tc>
          <w:tcPr>
            <w:tcW w:w="2153" w:type="dxa"/>
            <w:tcBorders>
              <w:top w:val="single" w:sz="6" w:space="0" w:color="404040"/>
              <w:left w:val="single" w:sz="6" w:space="0" w:color="404040"/>
              <w:bottom w:val="single" w:sz="6" w:space="0" w:color="404040"/>
              <w:right w:val="single" w:sz="6" w:space="0" w:color="404040"/>
            </w:tcBorders>
          </w:tcPr>
          <w:p w14:paraId="1027A751" w14:textId="77777777" w:rsidR="00256DE1" w:rsidRPr="00256DE1" w:rsidRDefault="00256DE1" w:rsidP="00445985">
            <w:pPr>
              <w:ind w:right="118"/>
              <w:rPr>
                <w:rFonts w:ascii="Arial" w:eastAsia="Times New Roman" w:hAnsi="Arial" w:cs="Arial"/>
                <w:sz w:val="24"/>
                <w:szCs w:val="24"/>
              </w:rPr>
            </w:pPr>
            <w:proofErr w:type="spellStart"/>
            <w:r w:rsidRPr="00256DE1">
              <w:rPr>
                <w:rFonts w:ascii="Arial" w:eastAsia="Times New Roman" w:hAnsi="Arial" w:cs="Arial"/>
                <w:spacing w:val="-2"/>
                <w:sz w:val="24"/>
                <w:szCs w:val="24"/>
              </w:rPr>
              <w:t>Железнодорож</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z w:val="24"/>
                <w:szCs w:val="24"/>
              </w:rPr>
              <w:t>ные</w:t>
            </w:r>
            <w:proofErr w:type="spellEnd"/>
            <w:r w:rsidRPr="00256DE1">
              <w:rPr>
                <w:rFonts w:ascii="Arial" w:eastAsia="Times New Roman" w:hAnsi="Arial" w:cs="Arial"/>
                <w:sz w:val="24"/>
                <w:szCs w:val="24"/>
              </w:rPr>
              <w:t xml:space="preserve"> </w:t>
            </w:r>
            <w:proofErr w:type="spellStart"/>
            <w:r w:rsidRPr="00256DE1">
              <w:rPr>
                <w:rFonts w:ascii="Arial" w:eastAsia="Times New Roman" w:hAnsi="Arial" w:cs="Arial"/>
                <w:sz w:val="24"/>
                <w:szCs w:val="24"/>
              </w:rPr>
              <w:t>вокзалы</w:t>
            </w:r>
            <w:proofErr w:type="spellEnd"/>
          </w:p>
        </w:tc>
        <w:tc>
          <w:tcPr>
            <w:tcW w:w="1673" w:type="dxa"/>
            <w:tcBorders>
              <w:top w:val="single" w:sz="6" w:space="0" w:color="404040"/>
              <w:left w:val="single" w:sz="6" w:space="0" w:color="404040"/>
              <w:bottom w:val="single" w:sz="6" w:space="0" w:color="404040"/>
              <w:right w:val="single" w:sz="6" w:space="0" w:color="404040"/>
            </w:tcBorders>
          </w:tcPr>
          <w:p w14:paraId="5C4A8FD6" w14:textId="77777777" w:rsidR="00256DE1" w:rsidRPr="00256DE1" w:rsidRDefault="00256DE1" w:rsidP="00445985">
            <w:pPr>
              <w:spacing w:line="268" w:lineRule="exact"/>
              <w:jc w:val="center"/>
              <w:rPr>
                <w:rFonts w:ascii="Arial" w:eastAsia="Times New Roman" w:hAnsi="Arial" w:cs="Arial"/>
                <w:sz w:val="24"/>
                <w:szCs w:val="24"/>
                <w:lang w:val="ru-RU"/>
              </w:rPr>
            </w:pPr>
            <w:r w:rsidRPr="00256DE1">
              <w:rPr>
                <w:rFonts w:ascii="Arial" w:eastAsia="Times New Roman" w:hAnsi="Arial" w:cs="Arial"/>
                <w:spacing w:val="-10"/>
                <w:sz w:val="24"/>
                <w:szCs w:val="24"/>
                <w:lang w:val="ru-RU"/>
              </w:rPr>
              <w:t>1</w:t>
            </w:r>
          </w:p>
          <w:p w14:paraId="337CF489" w14:textId="77777777" w:rsidR="00256DE1" w:rsidRPr="00256DE1" w:rsidRDefault="00256DE1" w:rsidP="00445985">
            <w:pPr>
              <w:ind w:right="168"/>
              <w:jc w:val="center"/>
              <w:rPr>
                <w:rFonts w:ascii="Arial" w:eastAsia="Times New Roman" w:hAnsi="Arial" w:cs="Arial"/>
                <w:sz w:val="24"/>
                <w:szCs w:val="24"/>
                <w:lang w:val="ru-RU"/>
              </w:rPr>
            </w:pPr>
            <w:r w:rsidRPr="00256DE1">
              <w:rPr>
                <w:rFonts w:ascii="Arial" w:eastAsia="Times New Roman" w:hAnsi="Arial" w:cs="Arial"/>
                <w:spacing w:val="-2"/>
                <w:sz w:val="24"/>
                <w:szCs w:val="24"/>
                <w:lang w:val="ru-RU"/>
              </w:rPr>
              <w:t xml:space="preserve">парковочное </w:t>
            </w:r>
            <w:r w:rsidRPr="00256DE1">
              <w:rPr>
                <w:rFonts w:ascii="Arial" w:eastAsia="Times New Roman" w:hAnsi="Arial" w:cs="Arial"/>
                <w:sz w:val="24"/>
                <w:szCs w:val="24"/>
                <w:lang w:val="ru-RU"/>
              </w:rPr>
              <w:t xml:space="preserve">место / </w:t>
            </w:r>
            <w:r w:rsidRPr="00256DE1">
              <w:rPr>
                <w:rFonts w:ascii="Arial" w:eastAsia="Times New Roman" w:hAnsi="Arial" w:cs="Arial"/>
                <w:spacing w:val="-2"/>
                <w:sz w:val="24"/>
                <w:szCs w:val="24"/>
                <w:lang w:val="ru-RU"/>
              </w:rPr>
              <w:t>количество пассажиров дальнего следования</w:t>
            </w:r>
          </w:p>
          <w:p w14:paraId="5BBE05E8" w14:textId="77777777" w:rsidR="00256DE1" w:rsidRPr="00256DE1" w:rsidRDefault="00256DE1" w:rsidP="00445985">
            <w:pPr>
              <w:spacing w:line="264" w:lineRule="exact"/>
              <w:jc w:val="center"/>
              <w:rPr>
                <w:rFonts w:ascii="Arial" w:eastAsia="Times New Roman" w:hAnsi="Arial" w:cs="Arial"/>
                <w:sz w:val="24"/>
                <w:szCs w:val="24"/>
              </w:rPr>
            </w:pPr>
            <w:proofErr w:type="spellStart"/>
            <w:r w:rsidRPr="00256DE1">
              <w:rPr>
                <w:rFonts w:ascii="Arial" w:eastAsia="Times New Roman" w:hAnsi="Arial" w:cs="Arial"/>
                <w:sz w:val="24"/>
                <w:szCs w:val="24"/>
              </w:rPr>
              <w:t>вчас</w:t>
            </w:r>
            <w:r w:rsidRPr="00256DE1">
              <w:rPr>
                <w:rFonts w:ascii="Arial" w:eastAsia="Times New Roman" w:hAnsi="Arial" w:cs="Arial"/>
                <w:spacing w:val="-5"/>
                <w:sz w:val="24"/>
                <w:szCs w:val="24"/>
              </w:rPr>
              <w:t>пик</w:t>
            </w:r>
            <w:proofErr w:type="spellEnd"/>
          </w:p>
        </w:tc>
        <w:tc>
          <w:tcPr>
            <w:tcW w:w="1290" w:type="dxa"/>
            <w:tcBorders>
              <w:top w:val="single" w:sz="6" w:space="0" w:color="404040"/>
              <w:left w:val="single" w:sz="6" w:space="0" w:color="404040"/>
              <w:bottom w:val="single" w:sz="6" w:space="0" w:color="404040"/>
              <w:right w:val="single" w:sz="6" w:space="0" w:color="404040"/>
            </w:tcBorders>
          </w:tcPr>
          <w:p w14:paraId="23F582D4" w14:textId="77777777" w:rsidR="00256DE1" w:rsidRPr="00256DE1" w:rsidRDefault="00256DE1" w:rsidP="00445985">
            <w:pPr>
              <w:spacing w:line="268" w:lineRule="exact"/>
              <w:jc w:val="center"/>
              <w:rPr>
                <w:rFonts w:ascii="Arial" w:eastAsia="Times New Roman" w:hAnsi="Arial" w:cs="Arial"/>
                <w:sz w:val="24"/>
                <w:szCs w:val="24"/>
              </w:rPr>
            </w:pPr>
            <w:r w:rsidRPr="00256DE1">
              <w:rPr>
                <w:rFonts w:ascii="Arial" w:eastAsia="Times New Roman" w:hAnsi="Arial" w:cs="Arial"/>
                <w:spacing w:val="-5"/>
                <w:sz w:val="24"/>
                <w:szCs w:val="24"/>
              </w:rPr>
              <w:t>9,0</w:t>
            </w:r>
          </w:p>
        </w:tc>
        <w:tc>
          <w:tcPr>
            <w:tcW w:w="1779" w:type="dxa"/>
            <w:tcBorders>
              <w:top w:val="single" w:sz="6" w:space="0" w:color="404040"/>
              <w:left w:val="single" w:sz="6" w:space="0" w:color="404040"/>
              <w:bottom w:val="single" w:sz="6" w:space="0" w:color="404040"/>
              <w:right w:val="single" w:sz="6" w:space="0" w:color="404040"/>
            </w:tcBorders>
          </w:tcPr>
          <w:p w14:paraId="1CA8C7EC" w14:textId="77777777" w:rsidR="00256DE1" w:rsidRPr="00256DE1" w:rsidRDefault="00256DE1" w:rsidP="00445985">
            <w:pPr>
              <w:ind w:right="100"/>
              <w:jc w:val="center"/>
              <w:rPr>
                <w:rFonts w:ascii="Arial" w:eastAsia="Times New Roman" w:hAnsi="Arial" w:cs="Arial"/>
                <w:sz w:val="24"/>
                <w:szCs w:val="24"/>
              </w:rPr>
            </w:pPr>
            <w:proofErr w:type="spellStart"/>
            <w:r w:rsidRPr="00256DE1">
              <w:rPr>
                <w:rFonts w:ascii="Arial" w:eastAsia="Times New Roman" w:hAnsi="Arial" w:cs="Arial"/>
                <w:spacing w:val="-2"/>
                <w:sz w:val="24"/>
                <w:szCs w:val="24"/>
              </w:rPr>
              <w:t>Террито</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pacing w:val="-2"/>
                <w:sz w:val="24"/>
                <w:szCs w:val="24"/>
              </w:rPr>
              <w:t>риальная</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z w:val="24"/>
                <w:szCs w:val="24"/>
              </w:rPr>
              <w:t>доступность,м</w:t>
            </w:r>
            <w:proofErr w:type="spellEnd"/>
          </w:p>
        </w:tc>
        <w:tc>
          <w:tcPr>
            <w:tcW w:w="1337" w:type="dxa"/>
            <w:tcBorders>
              <w:top w:val="single" w:sz="6" w:space="0" w:color="404040"/>
              <w:left w:val="single" w:sz="6" w:space="0" w:color="404040"/>
              <w:bottom w:val="single" w:sz="6" w:space="0" w:color="404040"/>
              <w:right w:val="single" w:sz="6" w:space="0" w:color="404040"/>
            </w:tcBorders>
          </w:tcPr>
          <w:p w14:paraId="120A7876" w14:textId="77777777" w:rsidR="00256DE1" w:rsidRPr="00256DE1" w:rsidRDefault="00256DE1" w:rsidP="00445985">
            <w:pPr>
              <w:spacing w:line="268" w:lineRule="exact"/>
              <w:jc w:val="center"/>
              <w:rPr>
                <w:rFonts w:ascii="Arial" w:eastAsia="Times New Roman" w:hAnsi="Arial" w:cs="Arial"/>
                <w:sz w:val="24"/>
                <w:szCs w:val="24"/>
              </w:rPr>
            </w:pPr>
            <w:r w:rsidRPr="00256DE1">
              <w:rPr>
                <w:rFonts w:ascii="Arial" w:eastAsia="Times New Roman" w:hAnsi="Arial" w:cs="Arial"/>
                <w:spacing w:val="-5"/>
                <w:sz w:val="24"/>
                <w:szCs w:val="24"/>
              </w:rPr>
              <w:t>200</w:t>
            </w:r>
          </w:p>
        </w:tc>
      </w:tr>
      <w:tr w:rsidR="00256DE1" w:rsidRPr="00256DE1" w14:paraId="1E9B0C04" w14:textId="77777777" w:rsidTr="00445985">
        <w:trPr>
          <w:trHeight w:val="1655"/>
        </w:trPr>
        <w:tc>
          <w:tcPr>
            <w:tcW w:w="631" w:type="dxa"/>
            <w:vMerge/>
            <w:tcBorders>
              <w:top w:val="nil"/>
              <w:left w:val="single" w:sz="6" w:space="0" w:color="404040"/>
              <w:bottom w:val="single" w:sz="6" w:space="0" w:color="404040"/>
              <w:right w:val="single" w:sz="6" w:space="0" w:color="404040"/>
            </w:tcBorders>
          </w:tcPr>
          <w:p w14:paraId="6606C20D" w14:textId="77777777" w:rsidR="00256DE1" w:rsidRPr="00256DE1" w:rsidRDefault="00256DE1" w:rsidP="00445985">
            <w:pPr>
              <w:rPr>
                <w:rFonts w:ascii="Arial" w:eastAsia="Times New Roman" w:hAnsi="Arial" w:cs="Arial"/>
                <w:sz w:val="24"/>
                <w:szCs w:val="24"/>
              </w:rPr>
            </w:pPr>
          </w:p>
        </w:tc>
        <w:tc>
          <w:tcPr>
            <w:tcW w:w="1872" w:type="dxa"/>
            <w:vMerge/>
            <w:tcBorders>
              <w:top w:val="nil"/>
              <w:left w:val="single" w:sz="6" w:space="0" w:color="404040"/>
              <w:bottom w:val="single" w:sz="6" w:space="0" w:color="404040"/>
              <w:right w:val="single" w:sz="6" w:space="0" w:color="404040"/>
            </w:tcBorders>
          </w:tcPr>
          <w:p w14:paraId="2C4F5519" w14:textId="77777777" w:rsidR="00256DE1" w:rsidRPr="00256DE1" w:rsidRDefault="00256DE1" w:rsidP="00445985">
            <w:pPr>
              <w:rPr>
                <w:rFonts w:ascii="Arial" w:eastAsia="Times New Roman" w:hAnsi="Arial" w:cs="Arial"/>
                <w:sz w:val="24"/>
                <w:szCs w:val="24"/>
              </w:rPr>
            </w:pPr>
          </w:p>
        </w:tc>
        <w:tc>
          <w:tcPr>
            <w:tcW w:w="1039" w:type="dxa"/>
            <w:tcBorders>
              <w:top w:val="single" w:sz="6" w:space="0" w:color="404040"/>
              <w:left w:val="single" w:sz="6" w:space="0" w:color="404040"/>
              <w:bottom w:val="single" w:sz="6" w:space="0" w:color="404040"/>
              <w:right w:val="single" w:sz="6" w:space="0" w:color="404040"/>
            </w:tcBorders>
          </w:tcPr>
          <w:p w14:paraId="7A807AE4" w14:textId="77777777" w:rsidR="00256DE1" w:rsidRPr="00256DE1" w:rsidRDefault="00256DE1" w:rsidP="00445985">
            <w:pPr>
              <w:spacing w:line="268" w:lineRule="exact"/>
              <w:jc w:val="center"/>
              <w:rPr>
                <w:rFonts w:ascii="Arial" w:eastAsia="Times New Roman" w:hAnsi="Arial" w:cs="Arial"/>
                <w:sz w:val="24"/>
                <w:szCs w:val="24"/>
              </w:rPr>
            </w:pPr>
            <w:r w:rsidRPr="00256DE1">
              <w:rPr>
                <w:rFonts w:ascii="Arial" w:eastAsia="Times New Roman" w:hAnsi="Arial" w:cs="Arial"/>
                <w:spacing w:val="-2"/>
                <w:sz w:val="24"/>
                <w:szCs w:val="24"/>
              </w:rPr>
              <w:t>1.1.43.</w:t>
            </w:r>
          </w:p>
        </w:tc>
        <w:tc>
          <w:tcPr>
            <w:tcW w:w="1666" w:type="dxa"/>
            <w:vMerge/>
            <w:tcBorders>
              <w:top w:val="nil"/>
              <w:left w:val="single" w:sz="6" w:space="0" w:color="404040"/>
              <w:bottom w:val="single" w:sz="6" w:space="0" w:color="404040"/>
              <w:right w:val="single" w:sz="6" w:space="0" w:color="404040"/>
            </w:tcBorders>
          </w:tcPr>
          <w:p w14:paraId="2DF782BA" w14:textId="77777777" w:rsidR="00256DE1" w:rsidRPr="00256DE1" w:rsidRDefault="00256DE1" w:rsidP="00445985">
            <w:pPr>
              <w:rPr>
                <w:rFonts w:ascii="Arial" w:eastAsia="Times New Roman" w:hAnsi="Arial" w:cs="Arial"/>
                <w:sz w:val="24"/>
                <w:szCs w:val="24"/>
              </w:rPr>
            </w:pPr>
          </w:p>
        </w:tc>
        <w:tc>
          <w:tcPr>
            <w:tcW w:w="2097" w:type="dxa"/>
            <w:vMerge/>
            <w:tcBorders>
              <w:top w:val="nil"/>
              <w:left w:val="single" w:sz="6" w:space="0" w:color="404040"/>
              <w:bottom w:val="single" w:sz="6" w:space="0" w:color="404040"/>
              <w:right w:val="single" w:sz="6" w:space="0" w:color="404040"/>
            </w:tcBorders>
          </w:tcPr>
          <w:p w14:paraId="0B5EE3D4" w14:textId="77777777" w:rsidR="00256DE1" w:rsidRPr="00256DE1" w:rsidRDefault="00256DE1" w:rsidP="00445985">
            <w:pPr>
              <w:rPr>
                <w:rFonts w:ascii="Arial" w:eastAsia="Times New Roman" w:hAnsi="Arial" w:cs="Arial"/>
                <w:sz w:val="24"/>
                <w:szCs w:val="24"/>
              </w:rPr>
            </w:pPr>
          </w:p>
        </w:tc>
        <w:tc>
          <w:tcPr>
            <w:tcW w:w="2153" w:type="dxa"/>
            <w:tcBorders>
              <w:top w:val="single" w:sz="6" w:space="0" w:color="404040"/>
              <w:left w:val="single" w:sz="6" w:space="0" w:color="404040"/>
              <w:bottom w:val="single" w:sz="6" w:space="0" w:color="404040"/>
              <w:right w:val="single" w:sz="6" w:space="0" w:color="404040"/>
            </w:tcBorders>
          </w:tcPr>
          <w:p w14:paraId="5256EFB7" w14:textId="77777777" w:rsidR="00256DE1" w:rsidRPr="00256DE1" w:rsidRDefault="00256DE1" w:rsidP="00445985">
            <w:pPr>
              <w:spacing w:line="268" w:lineRule="exact"/>
              <w:jc w:val="center"/>
              <w:rPr>
                <w:rFonts w:ascii="Arial" w:eastAsia="Times New Roman" w:hAnsi="Arial" w:cs="Arial"/>
                <w:sz w:val="24"/>
                <w:szCs w:val="24"/>
              </w:rPr>
            </w:pPr>
            <w:proofErr w:type="spellStart"/>
            <w:r w:rsidRPr="00256DE1">
              <w:rPr>
                <w:rFonts w:ascii="Arial" w:eastAsia="Times New Roman" w:hAnsi="Arial" w:cs="Arial"/>
                <w:spacing w:val="-2"/>
                <w:sz w:val="24"/>
                <w:szCs w:val="24"/>
              </w:rPr>
              <w:t>Автовокзалы</w:t>
            </w:r>
            <w:proofErr w:type="spellEnd"/>
          </w:p>
        </w:tc>
        <w:tc>
          <w:tcPr>
            <w:tcW w:w="1673" w:type="dxa"/>
            <w:tcBorders>
              <w:top w:val="single" w:sz="6" w:space="0" w:color="404040"/>
              <w:left w:val="single" w:sz="6" w:space="0" w:color="404040"/>
              <w:bottom w:val="single" w:sz="6" w:space="0" w:color="404040"/>
              <w:right w:val="single" w:sz="6" w:space="0" w:color="404040"/>
            </w:tcBorders>
          </w:tcPr>
          <w:p w14:paraId="6C37260E" w14:textId="77777777" w:rsidR="00256DE1" w:rsidRPr="00256DE1" w:rsidRDefault="00256DE1" w:rsidP="00445985">
            <w:pPr>
              <w:spacing w:line="268" w:lineRule="exact"/>
              <w:jc w:val="center"/>
              <w:rPr>
                <w:rFonts w:ascii="Arial" w:eastAsia="Times New Roman" w:hAnsi="Arial" w:cs="Arial"/>
                <w:sz w:val="24"/>
                <w:szCs w:val="24"/>
                <w:lang w:val="ru-RU"/>
              </w:rPr>
            </w:pPr>
            <w:r w:rsidRPr="00256DE1">
              <w:rPr>
                <w:rFonts w:ascii="Arial" w:eastAsia="Times New Roman" w:hAnsi="Arial" w:cs="Arial"/>
                <w:spacing w:val="-10"/>
                <w:sz w:val="24"/>
                <w:szCs w:val="24"/>
                <w:lang w:val="ru-RU"/>
              </w:rPr>
              <w:t>1</w:t>
            </w:r>
          </w:p>
          <w:p w14:paraId="1ABBDA7A" w14:textId="77777777" w:rsidR="00256DE1" w:rsidRPr="00256DE1" w:rsidRDefault="00256DE1" w:rsidP="00445985">
            <w:pPr>
              <w:spacing w:line="270" w:lineRule="atLeast"/>
              <w:ind w:right="168"/>
              <w:jc w:val="center"/>
              <w:rPr>
                <w:rFonts w:ascii="Arial" w:eastAsia="Times New Roman" w:hAnsi="Arial" w:cs="Arial"/>
                <w:sz w:val="24"/>
                <w:szCs w:val="24"/>
                <w:lang w:val="ru-RU"/>
              </w:rPr>
            </w:pPr>
            <w:r w:rsidRPr="00256DE1">
              <w:rPr>
                <w:rFonts w:ascii="Arial" w:eastAsia="Times New Roman" w:hAnsi="Arial" w:cs="Arial"/>
                <w:spacing w:val="-2"/>
                <w:sz w:val="24"/>
                <w:szCs w:val="24"/>
                <w:lang w:val="ru-RU"/>
              </w:rPr>
              <w:t xml:space="preserve">парковочное </w:t>
            </w:r>
            <w:r w:rsidRPr="00256DE1">
              <w:rPr>
                <w:rFonts w:ascii="Arial" w:eastAsia="Times New Roman" w:hAnsi="Arial" w:cs="Arial"/>
                <w:sz w:val="24"/>
                <w:szCs w:val="24"/>
                <w:lang w:val="ru-RU"/>
              </w:rPr>
              <w:t xml:space="preserve">место / </w:t>
            </w:r>
            <w:r w:rsidRPr="00256DE1">
              <w:rPr>
                <w:rFonts w:ascii="Arial" w:eastAsia="Times New Roman" w:hAnsi="Arial" w:cs="Arial"/>
                <w:spacing w:val="-2"/>
                <w:sz w:val="24"/>
                <w:szCs w:val="24"/>
                <w:lang w:val="ru-RU"/>
              </w:rPr>
              <w:t xml:space="preserve">количество пассажиров </w:t>
            </w:r>
            <w:r w:rsidRPr="00256DE1">
              <w:rPr>
                <w:rFonts w:ascii="Arial" w:eastAsia="Times New Roman" w:hAnsi="Arial" w:cs="Arial"/>
                <w:sz w:val="24"/>
                <w:szCs w:val="24"/>
                <w:lang w:val="ru-RU"/>
              </w:rPr>
              <w:t>в час пик</w:t>
            </w:r>
          </w:p>
        </w:tc>
        <w:tc>
          <w:tcPr>
            <w:tcW w:w="1290" w:type="dxa"/>
            <w:tcBorders>
              <w:top w:val="single" w:sz="6" w:space="0" w:color="404040"/>
              <w:left w:val="single" w:sz="6" w:space="0" w:color="404040"/>
              <w:bottom w:val="single" w:sz="6" w:space="0" w:color="404040"/>
              <w:right w:val="single" w:sz="6" w:space="0" w:color="404040"/>
            </w:tcBorders>
          </w:tcPr>
          <w:p w14:paraId="33B949AC" w14:textId="77777777" w:rsidR="00256DE1" w:rsidRPr="00256DE1" w:rsidRDefault="00256DE1" w:rsidP="00445985">
            <w:pPr>
              <w:spacing w:line="268" w:lineRule="exact"/>
              <w:jc w:val="center"/>
              <w:rPr>
                <w:rFonts w:ascii="Arial" w:eastAsia="Times New Roman" w:hAnsi="Arial" w:cs="Arial"/>
                <w:sz w:val="24"/>
                <w:szCs w:val="24"/>
              </w:rPr>
            </w:pPr>
            <w:r w:rsidRPr="00256DE1">
              <w:rPr>
                <w:rFonts w:ascii="Arial" w:eastAsia="Times New Roman" w:hAnsi="Arial" w:cs="Arial"/>
                <w:spacing w:val="-4"/>
                <w:sz w:val="24"/>
                <w:szCs w:val="24"/>
              </w:rPr>
              <w:t>12,5</w:t>
            </w:r>
          </w:p>
        </w:tc>
        <w:tc>
          <w:tcPr>
            <w:tcW w:w="1779" w:type="dxa"/>
            <w:tcBorders>
              <w:top w:val="single" w:sz="6" w:space="0" w:color="404040"/>
              <w:left w:val="single" w:sz="6" w:space="0" w:color="404040"/>
              <w:bottom w:val="single" w:sz="6" w:space="0" w:color="404040"/>
              <w:right w:val="single" w:sz="6" w:space="0" w:color="404040"/>
            </w:tcBorders>
          </w:tcPr>
          <w:p w14:paraId="664C0CAC" w14:textId="77777777" w:rsidR="00256DE1" w:rsidRPr="00256DE1" w:rsidRDefault="00256DE1" w:rsidP="00445985">
            <w:pPr>
              <w:ind w:right="100"/>
              <w:jc w:val="center"/>
              <w:rPr>
                <w:rFonts w:ascii="Arial" w:eastAsia="Times New Roman" w:hAnsi="Arial" w:cs="Arial"/>
                <w:sz w:val="24"/>
                <w:szCs w:val="24"/>
              </w:rPr>
            </w:pPr>
            <w:proofErr w:type="spellStart"/>
            <w:r w:rsidRPr="00256DE1">
              <w:rPr>
                <w:rFonts w:ascii="Arial" w:eastAsia="Times New Roman" w:hAnsi="Arial" w:cs="Arial"/>
                <w:spacing w:val="-2"/>
                <w:sz w:val="24"/>
                <w:szCs w:val="24"/>
              </w:rPr>
              <w:t>Террито</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pacing w:val="-2"/>
                <w:sz w:val="24"/>
                <w:szCs w:val="24"/>
              </w:rPr>
              <w:t>риальная</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z w:val="24"/>
                <w:szCs w:val="24"/>
              </w:rPr>
              <w:t>доступность,м</w:t>
            </w:r>
            <w:proofErr w:type="spellEnd"/>
          </w:p>
        </w:tc>
        <w:tc>
          <w:tcPr>
            <w:tcW w:w="1337" w:type="dxa"/>
            <w:tcBorders>
              <w:top w:val="single" w:sz="6" w:space="0" w:color="404040"/>
              <w:left w:val="single" w:sz="6" w:space="0" w:color="404040"/>
              <w:bottom w:val="single" w:sz="6" w:space="0" w:color="404040"/>
              <w:right w:val="single" w:sz="6" w:space="0" w:color="404040"/>
            </w:tcBorders>
          </w:tcPr>
          <w:p w14:paraId="0E8EFD60" w14:textId="77777777" w:rsidR="00256DE1" w:rsidRPr="00256DE1" w:rsidRDefault="00256DE1" w:rsidP="00445985">
            <w:pPr>
              <w:spacing w:line="268" w:lineRule="exact"/>
              <w:jc w:val="center"/>
              <w:rPr>
                <w:rFonts w:ascii="Arial" w:eastAsia="Times New Roman" w:hAnsi="Arial" w:cs="Arial"/>
                <w:sz w:val="24"/>
                <w:szCs w:val="24"/>
              </w:rPr>
            </w:pPr>
            <w:r w:rsidRPr="00256DE1">
              <w:rPr>
                <w:rFonts w:ascii="Arial" w:eastAsia="Times New Roman" w:hAnsi="Arial" w:cs="Arial"/>
                <w:spacing w:val="-5"/>
                <w:sz w:val="24"/>
                <w:szCs w:val="24"/>
              </w:rPr>
              <w:t>200</w:t>
            </w:r>
          </w:p>
        </w:tc>
      </w:tr>
      <w:tr w:rsidR="00256DE1" w:rsidRPr="00256DE1" w14:paraId="1076CE6F" w14:textId="77777777" w:rsidTr="00445985">
        <w:trPr>
          <w:trHeight w:val="1655"/>
        </w:trPr>
        <w:tc>
          <w:tcPr>
            <w:tcW w:w="631" w:type="dxa"/>
            <w:vMerge/>
            <w:tcBorders>
              <w:top w:val="nil"/>
              <w:left w:val="single" w:sz="6" w:space="0" w:color="404040"/>
              <w:bottom w:val="single" w:sz="6" w:space="0" w:color="404040"/>
              <w:right w:val="single" w:sz="6" w:space="0" w:color="404040"/>
            </w:tcBorders>
          </w:tcPr>
          <w:p w14:paraId="3D28BB83" w14:textId="77777777" w:rsidR="00256DE1" w:rsidRPr="00256DE1" w:rsidRDefault="00256DE1" w:rsidP="00445985">
            <w:pPr>
              <w:rPr>
                <w:rFonts w:ascii="Arial" w:eastAsia="Times New Roman" w:hAnsi="Arial" w:cs="Arial"/>
                <w:sz w:val="24"/>
                <w:szCs w:val="24"/>
              </w:rPr>
            </w:pPr>
          </w:p>
        </w:tc>
        <w:tc>
          <w:tcPr>
            <w:tcW w:w="1872" w:type="dxa"/>
            <w:vMerge/>
            <w:tcBorders>
              <w:top w:val="nil"/>
              <w:left w:val="single" w:sz="6" w:space="0" w:color="404040"/>
              <w:bottom w:val="single" w:sz="6" w:space="0" w:color="404040"/>
              <w:right w:val="single" w:sz="6" w:space="0" w:color="404040"/>
            </w:tcBorders>
          </w:tcPr>
          <w:p w14:paraId="5EAE640F" w14:textId="77777777" w:rsidR="00256DE1" w:rsidRPr="00256DE1" w:rsidRDefault="00256DE1" w:rsidP="00445985">
            <w:pPr>
              <w:rPr>
                <w:rFonts w:ascii="Arial" w:eastAsia="Times New Roman" w:hAnsi="Arial" w:cs="Arial"/>
                <w:sz w:val="24"/>
                <w:szCs w:val="24"/>
              </w:rPr>
            </w:pPr>
          </w:p>
        </w:tc>
        <w:tc>
          <w:tcPr>
            <w:tcW w:w="1039" w:type="dxa"/>
            <w:tcBorders>
              <w:top w:val="single" w:sz="6" w:space="0" w:color="404040"/>
              <w:left w:val="single" w:sz="6" w:space="0" w:color="404040"/>
              <w:bottom w:val="single" w:sz="6" w:space="0" w:color="404040"/>
              <w:right w:val="single" w:sz="6" w:space="0" w:color="404040"/>
            </w:tcBorders>
          </w:tcPr>
          <w:p w14:paraId="63417AA0" w14:textId="77777777" w:rsidR="00256DE1" w:rsidRPr="00256DE1" w:rsidRDefault="00256DE1" w:rsidP="00445985">
            <w:pPr>
              <w:spacing w:line="268" w:lineRule="exact"/>
              <w:jc w:val="center"/>
              <w:rPr>
                <w:rFonts w:ascii="Arial" w:eastAsia="Times New Roman" w:hAnsi="Arial" w:cs="Arial"/>
                <w:sz w:val="24"/>
                <w:szCs w:val="24"/>
              </w:rPr>
            </w:pPr>
            <w:r w:rsidRPr="00256DE1">
              <w:rPr>
                <w:rFonts w:ascii="Arial" w:eastAsia="Times New Roman" w:hAnsi="Arial" w:cs="Arial"/>
                <w:spacing w:val="-2"/>
                <w:sz w:val="24"/>
                <w:szCs w:val="24"/>
              </w:rPr>
              <w:t>1.1.44.</w:t>
            </w:r>
          </w:p>
        </w:tc>
        <w:tc>
          <w:tcPr>
            <w:tcW w:w="1666" w:type="dxa"/>
            <w:vMerge/>
            <w:tcBorders>
              <w:top w:val="nil"/>
              <w:left w:val="single" w:sz="6" w:space="0" w:color="404040"/>
              <w:bottom w:val="single" w:sz="6" w:space="0" w:color="404040"/>
              <w:right w:val="single" w:sz="6" w:space="0" w:color="404040"/>
            </w:tcBorders>
          </w:tcPr>
          <w:p w14:paraId="620A2A88" w14:textId="77777777" w:rsidR="00256DE1" w:rsidRPr="00256DE1" w:rsidRDefault="00256DE1" w:rsidP="00445985">
            <w:pPr>
              <w:rPr>
                <w:rFonts w:ascii="Arial" w:eastAsia="Times New Roman" w:hAnsi="Arial" w:cs="Arial"/>
                <w:sz w:val="24"/>
                <w:szCs w:val="24"/>
              </w:rPr>
            </w:pPr>
          </w:p>
        </w:tc>
        <w:tc>
          <w:tcPr>
            <w:tcW w:w="2097" w:type="dxa"/>
            <w:vMerge/>
            <w:tcBorders>
              <w:top w:val="nil"/>
              <w:left w:val="single" w:sz="6" w:space="0" w:color="404040"/>
              <w:bottom w:val="single" w:sz="6" w:space="0" w:color="404040"/>
              <w:right w:val="single" w:sz="6" w:space="0" w:color="404040"/>
            </w:tcBorders>
          </w:tcPr>
          <w:p w14:paraId="3B0E9E84" w14:textId="77777777" w:rsidR="00256DE1" w:rsidRPr="00256DE1" w:rsidRDefault="00256DE1" w:rsidP="00445985">
            <w:pPr>
              <w:rPr>
                <w:rFonts w:ascii="Arial" w:eastAsia="Times New Roman" w:hAnsi="Arial" w:cs="Arial"/>
                <w:sz w:val="24"/>
                <w:szCs w:val="24"/>
              </w:rPr>
            </w:pPr>
          </w:p>
        </w:tc>
        <w:tc>
          <w:tcPr>
            <w:tcW w:w="2153" w:type="dxa"/>
            <w:tcBorders>
              <w:top w:val="single" w:sz="6" w:space="0" w:color="404040"/>
              <w:left w:val="single" w:sz="6" w:space="0" w:color="404040"/>
              <w:bottom w:val="single" w:sz="6" w:space="0" w:color="404040"/>
              <w:right w:val="single" w:sz="6" w:space="0" w:color="404040"/>
            </w:tcBorders>
          </w:tcPr>
          <w:p w14:paraId="3AE3F223" w14:textId="77777777" w:rsidR="00256DE1" w:rsidRPr="00256DE1" w:rsidRDefault="00256DE1" w:rsidP="00445985">
            <w:pPr>
              <w:spacing w:line="268" w:lineRule="exact"/>
              <w:jc w:val="center"/>
              <w:rPr>
                <w:rFonts w:ascii="Arial" w:eastAsia="Times New Roman" w:hAnsi="Arial" w:cs="Arial"/>
                <w:sz w:val="24"/>
                <w:szCs w:val="24"/>
              </w:rPr>
            </w:pPr>
            <w:proofErr w:type="spellStart"/>
            <w:r w:rsidRPr="00256DE1">
              <w:rPr>
                <w:rFonts w:ascii="Arial" w:eastAsia="Times New Roman" w:hAnsi="Arial" w:cs="Arial"/>
                <w:spacing w:val="-2"/>
                <w:sz w:val="24"/>
                <w:szCs w:val="24"/>
              </w:rPr>
              <w:t>Аэровокзалы</w:t>
            </w:r>
            <w:proofErr w:type="spellEnd"/>
          </w:p>
        </w:tc>
        <w:tc>
          <w:tcPr>
            <w:tcW w:w="1673" w:type="dxa"/>
            <w:tcBorders>
              <w:top w:val="single" w:sz="6" w:space="0" w:color="404040"/>
              <w:left w:val="single" w:sz="6" w:space="0" w:color="404040"/>
              <w:bottom w:val="single" w:sz="6" w:space="0" w:color="404040"/>
              <w:right w:val="single" w:sz="6" w:space="0" w:color="404040"/>
            </w:tcBorders>
          </w:tcPr>
          <w:p w14:paraId="55CD0DCB" w14:textId="77777777" w:rsidR="00256DE1" w:rsidRPr="00256DE1" w:rsidRDefault="00256DE1" w:rsidP="00445985">
            <w:pPr>
              <w:spacing w:line="268" w:lineRule="exact"/>
              <w:jc w:val="center"/>
              <w:rPr>
                <w:rFonts w:ascii="Arial" w:eastAsia="Times New Roman" w:hAnsi="Arial" w:cs="Arial"/>
                <w:sz w:val="24"/>
                <w:szCs w:val="24"/>
                <w:lang w:val="ru-RU"/>
              </w:rPr>
            </w:pPr>
            <w:r w:rsidRPr="00256DE1">
              <w:rPr>
                <w:rFonts w:ascii="Arial" w:eastAsia="Times New Roman" w:hAnsi="Arial" w:cs="Arial"/>
                <w:spacing w:val="-10"/>
                <w:sz w:val="24"/>
                <w:szCs w:val="24"/>
                <w:lang w:val="ru-RU"/>
              </w:rPr>
              <w:t>1</w:t>
            </w:r>
          </w:p>
          <w:p w14:paraId="3696FFDC" w14:textId="77777777" w:rsidR="00256DE1" w:rsidRPr="00256DE1" w:rsidRDefault="00256DE1" w:rsidP="00445985">
            <w:pPr>
              <w:spacing w:line="270" w:lineRule="atLeast"/>
              <w:ind w:right="168"/>
              <w:jc w:val="center"/>
              <w:rPr>
                <w:rFonts w:ascii="Arial" w:eastAsia="Times New Roman" w:hAnsi="Arial" w:cs="Arial"/>
                <w:sz w:val="24"/>
                <w:szCs w:val="24"/>
                <w:lang w:val="ru-RU"/>
              </w:rPr>
            </w:pPr>
            <w:r w:rsidRPr="00256DE1">
              <w:rPr>
                <w:rFonts w:ascii="Arial" w:eastAsia="Times New Roman" w:hAnsi="Arial" w:cs="Arial"/>
                <w:spacing w:val="-2"/>
                <w:sz w:val="24"/>
                <w:szCs w:val="24"/>
                <w:lang w:val="ru-RU"/>
              </w:rPr>
              <w:t xml:space="preserve">парковочное </w:t>
            </w:r>
            <w:r w:rsidRPr="00256DE1">
              <w:rPr>
                <w:rFonts w:ascii="Arial" w:eastAsia="Times New Roman" w:hAnsi="Arial" w:cs="Arial"/>
                <w:sz w:val="24"/>
                <w:szCs w:val="24"/>
                <w:lang w:val="ru-RU"/>
              </w:rPr>
              <w:t xml:space="preserve">место / </w:t>
            </w:r>
            <w:r w:rsidRPr="00256DE1">
              <w:rPr>
                <w:rFonts w:ascii="Arial" w:eastAsia="Times New Roman" w:hAnsi="Arial" w:cs="Arial"/>
                <w:spacing w:val="-2"/>
                <w:sz w:val="24"/>
                <w:szCs w:val="24"/>
                <w:lang w:val="ru-RU"/>
              </w:rPr>
              <w:t xml:space="preserve">количество пассажиров </w:t>
            </w:r>
            <w:r w:rsidRPr="00256DE1">
              <w:rPr>
                <w:rFonts w:ascii="Arial" w:eastAsia="Times New Roman" w:hAnsi="Arial" w:cs="Arial"/>
                <w:sz w:val="24"/>
                <w:szCs w:val="24"/>
                <w:lang w:val="ru-RU"/>
              </w:rPr>
              <w:t>в час пик</w:t>
            </w:r>
          </w:p>
        </w:tc>
        <w:tc>
          <w:tcPr>
            <w:tcW w:w="1290" w:type="dxa"/>
            <w:tcBorders>
              <w:top w:val="single" w:sz="6" w:space="0" w:color="404040"/>
              <w:left w:val="single" w:sz="6" w:space="0" w:color="404040"/>
              <w:bottom w:val="single" w:sz="6" w:space="0" w:color="404040"/>
              <w:right w:val="single" w:sz="6" w:space="0" w:color="404040"/>
            </w:tcBorders>
          </w:tcPr>
          <w:p w14:paraId="59E26FF7" w14:textId="77777777" w:rsidR="00256DE1" w:rsidRPr="00256DE1" w:rsidRDefault="00256DE1" w:rsidP="00445985">
            <w:pPr>
              <w:spacing w:line="268" w:lineRule="exact"/>
              <w:jc w:val="center"/>
              <w:rPr>
                <w:rFonts w:ascii="Arial" w:eastAsia="Times New Roman" w:hAnsi="Arial" w:cs="Arial"/>
                <w:sz w:val="24"/>
                <w:szCs w:val="24"/>
              </w:rPr>
            </w:pPr>
            <w:r w:rsidRPr="00256DE1">
              <w:rPr>
                <w:rFonts w:ascii="Arial" w:eastAsia="Times New Roman" w:hAnsi="Arial" w:cs="Arial"/>
                <w:spacing w:val="-5"/>
                <w:sz w:val="24"/>
                <w:szCs w:val="24"/>
              </w:rPr>
              <w:t>7,0</w:t>
            </w:r>
          </w:p>
        </w:tc>
        <w:tc>
          <w:tcPr>
            <w:tcW w:w="1779" w:type="dxa"/>
            <w:tcBorders>
              <w:top w:val="single" w:sz="6" w:space="0" w:color="404040"/>
              <w:left w:val="single" w:sz="6" w:space="0" w:color="404040"/>
              <w:bottom w:val="single" w:sz="6" w:space="0" w:color="404040"/>
              <w:right w:val="single" w:sz="6" w:space="0" w:color="404040"/>
            </w:tcBorders>
          </w:tcPr>
          <w:p w14:paraId="5EEE36C9" w14:textId="77777777" w:rsidR="00256DE1" w:rsidRPr="00256DE1" w:rsidRDefault="00256DE1" w:rsidP="00445985">
            <w:pPr>
              <w:ind w:right="100"/>
              <w:jc w:val="center"/>
              <w:rPr>
                <w:rFonts w:ascii="Arial" w:eastAsia="Times New Roman" w:hAnsi="Arial" w:cs="Arial"/>
                <w:sz w:val="24"/>
                <w:szCs w:val="24"/>
              </w:rPr>
            </w:pPr>
            <w:proofErr w:type="spellStart"/>
            <w:r w:rsidRPr="00256DE1">
              <w:rPr>
                <w:rFonts w:ascii="Arial" w:eastAsia="Times New Roman" w:hAnsi="Arial" w:cs="Arial"/>
                <w:spacing w:val="-2"/>
                <w:sz w:val="24"/>
                <w:szCs w:val="24"/>
              </w:rPr>
              <w:t>Террито</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pacing w:val="-2"/>
                <w:sz w:val="24"/>
                <w:szCs w:val="24"/>
              </w:rPr>
              <w:t>риальная</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z w:val="24"/>
                <w:szCs w:val="24"/>
              </w:rPr>
              <w:t>доступность,м</w:t>
            </w:r>
            <w:proofErr w:type="spellEnd"/>
          </w:p>
        </w:tc>
        <w:tc>
          <w:tcPr>
            <w:tcW w:w="1337" w:type="dxa"/>
            <w:tcBorders>
              <w:top w:val="single" w:sz="6" w:space="0" w:color="404040"/>
              <w:left w:val="single" w:sz="6" w:space="0" w:color="404040"/>
              <w:bottom w:val="single" w:sz="6" w:space="0" w:color="404040"/>
              <w:right w:val="single" w:sz="6" w:space="0" w:color="404040"/>
            </w:tcBorders>
          </w:tcPr>
          <w:p w14:paraId="73B8B7F9" w14:textId="77777777" w:rsidR="00256DE1" w:rsidRPr="00256DE1" w:rsidRDefault="00256DE1" w:rsidP="00445985">
            <w:pPr>
              <w:spacing w:line="268" w:lineRule="exact"/>
              <w:jc w:val="center"/>
              <w:rPr>
                <w:rFonts w:ascii="Arial" w:eastAsia="Times New Roman" w:hAnsi="Arial" w:cs="Arial"/>
                <w:sz w:val="24"/>
                <w:szCs w:val="24"/>
              </w:rPr>
            </w:pPr>
            <w:r w:rsidRPr="00256DE1">
              <w:rPr>
                <w:rFonts w:ascii="Arial" w:eastAsia="Times New Roman" w:hAnsi="Arial" w:cs="Arial"/>
                <w:spacing w:val="-5"/>
                <w:sz w:val="24"/>
                <w:szCs w:val="24"/>
              </w:rPr>
              <w:t>200</w:t>
            </w:r>
          </w:p>
        </w:tc>
      </w:tr>
    </w:tbl>
    <w:p w14:paraId="38DA3F48" w14:textId="77777777" w:rsidR="00256DE1" w:rsidRPr="00256DE1" w:rsidRDefault="00256DE1" w:rsidP="00256DE1">
      <w:pPr>
        <w:widowControl w:val="0"/>
        <w:autoSpaceDE w:val="0"/>
        <w:autoSpaceDN w:val="0"/>
        <w:spacing w:line="268" w:lineRule="exact"/>
        <w:jc w:val="center"/>
        <w:rPr>
          <w:rFonts w:ascii="Arial" w:eastAsia="Times New Roman" w:hAnsi="Arial" w:cs="Arial"/>
          <w:sz w:val="24"/>
          <w:szCs w:val="24"/>
        </w:rPr>
        <w:sectPr w:rsidR="00256DE1" w:rsidRPr="00256DE1">
          <w:pgSz w:w="16840" w:h="11910" w:orient="landscape"/>
          <w:pgMar w:top="1340" w:right="283" w:bottom="1140" w:left="850" w:header="0" w:footer="955" w:gutter="0"/>
          <w:cols w:space="720"/>
        </w:sectPr>
      </w:pPr>
    </w:p>
    <w:p w14:paraId="27BA8786" w14:textId="77777777" w:rsidR="00256DE1" w:rsidRPr="00256DE1" w:rsidRDefault="00256DE1" w:rsidP="00256DE1">
      <w:pPr>
        <w:widowControl w:val="0"/>
        <w:autoSpaceDE w:val="0"/>
        <w:autoSpaceDN w:val="0"/>
        <w:spacing w:before="177" w:after="6"/>
        <w:ind w:right="189"/>
        <w:jc w:val="right"/>
        <w:rPr>
          <w:rFonts w:ascii="Arial" w:eastAsia="Times New Roman" w:hAnsi="Arial" w:cs="Arial"/>
          <w:sz w:val="24"/>
          <w:szCs w:val="24"/>
        </w:rPr>
      </w:pPr>
      <w:r w:rsidRPr="00256DE1">
        <w:rPr>
          <w:rFonts w:ascii="Arial" w:eastAsia="Times New Roman" w:hAnsi="Arial" w:cs="Arial"/>
          <w:sz w:val="24"/>
          <w:szCs w:val="24"/>
        </w:rPr>
        <w:lastRenderedPageBreak/>
        <w:t>ПродолжениеТаблицы</w:t>
      </w:r>
      <w:r w:rsidRPr="00256DE1">
        <w:rPr>
          <w:rFonts w:ascii="Arial" w:eastAsia="Times New Roman" w:hAnsi="Arial" w:cs="Arial"/>
          <w:spacing w:val="-10"/>
          <w:sz w:val="24"/>
          <w:szCs w:val="24"/>
        </w:rPr>
        <w:t>1</w:t>
      </w:r>
    </w:p>
    <w:tbl>
      <w:tblPr>
        <w:tblStyle w:val="TableNormal2"/>
        <w:tblW w:w="0" w:type="auto"/>
        <w:tblInd w:w="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1"/>
        <w:gridCol w:w="1872"/>
        <w:gridCol w:w="1039"/>
        <w:gridCol w:w="1666"/>
        <w:gridCol w:w="2097"/>
        <w:gridCol w:w="2153"/>
        <w:gridCol w:w="1673"/>
        <w:gridCol w:w="1290"/>
        <w:gridCol w:w="1789"/>
        <w:gridCol w:w="1328"/>
      </w:tblGrid>
      <w:tr w:rsidR="00256DE1" w:rsidRPr="00256DE1" w14:paraId="3DED0EE6" w14:textId="77777777" w:rsidTr="00445985">
        <w:trPr>
          <w:trHeight w:val="834"/>
        </w:trPr>
        <w:tc>
          <w:tcPr>
            <w:tcW w:w="631" w:type="dxa"/>
            <w:vMerge w:val="restart"/>
            <w:tcBorders>
              <w:left w:val="single" w:sz="6" w:space="0" w:color="404040"/>
              <w:bottom w:val="single" w:sz="6" w:space="0" w:color="404040"/>
              <w:right w:val="single" w:sz="6" w:space="0" w:color="404040"/>
            </w:tcBorders>
          </w:tcPr>
          <w:p w14:paraId="39EDD567" w14:textId="77777777" w:rsidR="00256DE1" w:rsidRPr="00256DE1" w:rsidRDefault="00256DE1" w:rsidP="00445985">
            <w:pPr>
              <w:rPr>
                <w:rFonts w:ascii="Arial" w:eastAsia="Times New Roman" w:hAnsi="Arial" w:cs="Arial"/>
                <w:sz w:val="24"/>
                <w:szCs w:val="24"/>
              </w:rPr>
            </w:pPr>
          </w:p>
          <w:p w14:paraId="7420B352" w14:textId="77777777" w:rsidR="00256DE1" w:rsidRPr="00256DE1" w:rsidRDefault="00256DE1" w:rsidP="00445985">
            <w:pPr>
              <w:spacing w:before="3"/>
              <w:rPr>
                <w:rFonts w:ascii="Arial" w:eastAsia="Times New Roman" w:hAnsi="Arial" w:cs="Arial"/>
                <w:sz w:val="24"/>
                <w:szCs w:val="24"/>
              </w:rPr>
            </w:pPr>
          </w:p>
          <w:p w14:paraId="258C4800" w14:textId="77777777" w:rsidR="00256DE1" w:rsidRPr="00256DE1" w:rsidRDefault="00256DE1" w:rsidP="00445985">
            <w:pPr>
              <w:rPr>
                <w:rFonts w:ascii="Arial" w:eastAsia="Times New Roman" w:hAnsi="Arial" w:cs="Arial"/>
                <w:sz w:val="24"/>
                <w:szCs w:val="24"/>
              </w:rPr>
            </w:pPr>
            <w:r w:rsidRPr="00256DE1">
              <w:rPr>
                <w:rFonts w:ascii="Arial" w:eastAsia="Times New Roman" w:hAnsi="Arial" w:cs="Arial"/>
                <w:spacing w:val="-10"/>
                <w:sz w:val="24"/>
                <w:szCs w:val="24"/>
              </w:rPr>
              <w:t xml:space="preserve">№ </w:t>
            </w:r>
            <w:proofErr w:type="spellStart"/>
            <w:r w:rsidRPr="00256DE1">
              <w:rPr>
                <w:rFonts w:ascii="Arial" w:eastAsia="Times New Roman" w:hAnsi="Arial" w:cs="Arial"/>
                <w:spacing w:val="-4"/>
                <w:sz w:val="24"/>
                <w:szCs w:val="24"/>
              </w:rPr>
              <w:t>п.п</w:t>
            </w:r>
            <w:proofErr w:type="spellEnd"/>
            <w:r w:rsidRPr="00256DE1">
              <w:rPr>
                <w:rFonts w:ascii="Arial" w:eastAsia="Times New Roman" w:hAnsi="Arial" w:cs="Arial"/>
                <w:spacing w:val="-4"/>
                <w:sz w:val="24"/>
                <w:szCs w:val="24"/>
              </w:rPr>
              <w:t>.</w:t>
            </w:r>
          </w:p>
        </w:tc>
        <w:tc>
          <w:tcPr>
            <w:tcW w:w="1872" w:type="dxa"/>
            <w:vMerge w:val="restart"/>
            <w:tcBorders>
              <w:left w:val="single" w:sz="6" w:space="0" w:color="404040"/>
              <w:bottom w:val="single" w:sz="6" w:space="0" w:color="404040"/>
              <w:right w:val="single" w:sz="6" w:space="0" w:color="404040"/>
            </w:tcBorders>
          </w:tcPr>
          <w:p w14:paraId="11B3018B" w14:textId="77777777" w:rsidR="00256DE1" w:rsidRPr="00256DE1" w:rsidRDefault="00256DE1" w:rsidP="00445985">
            <w:pPr>
              <w:spacing w:before="140"/>
              <w:rPr>
                <w:rFonts w:ascii="Arial" w:eastAsia="Times New Roman" w:hAnsi="Arial" w:cs="Arial"/>
                <w:sz w:val="24"/>
                <w:szCs w:val="24"/>
              </w:rPr>
            </w:pPr>
          </w:p>
          <w:p w14:paraId="1B4EE74C" w14:textId="77777777" w:rsidR="00256DE1" w:rsidRPr="00256DE1" w:rsidRDefault="00256DE1" w:rsidP="00445985">
            <w:pPr>
              <w:ind w:right="3"/>
              <w:jc w:val="center"/>
              <w:rPr>
                <w:rFonts w:ascii="Arial" w:eastAsia="Times New Roman" w:hAnsi="Arial" w:cs="Arial"/>
                <w:sz w:val="24"/>
                <w:szCs w:val="24"/>
              </w:rPr>
            </w:pPr>
            <w:proofErr w:type="spellStart"/>
            <w:r w:rsidRPr="00256DE1">
              <w:rPr>
                <w:rFonts w:ascii="Arial" w:eastAsia="Times New Roman" w:hAnsi="Arial" w:cs="Arial"/>
                <w:spacing w:val="-2"/>
                <w:sz w:val="24"/>
                <w:szCs w:val="24"/>
              </w:rPr>
              <w:t>Наименование</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pacing w:val="-2"/>
                <w:sz w:val="24"/>
                <w:szCs w:val="24"/>
              </w:rPr>
              <w:t>расчетных</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pacing w:val="-2"/>
                <w:sz w:val="24"/>
                <w:szCs w:val="24"/>
              </w:rPr>
              <w:t>показателей</w:t>
            </w:r>
            <w:proofErr w:type="spellEnd"/>
          </w:p>
        </w:tc>
        <w:tc>
          <w:tcPr>
            <w:tcW w:w="1039" w:type="dxa"/>
            <w:vMerge w:val="restart"/>
            <w:tcBorders>
              <w:left w:val="single" w:sz="6" w:space="0" w:color="404040"/>
              <w:bottom w:val="single" w:sz="6" w:space="0" w:color="404040"/>
              <w:right w:val="single" w:sz="6" w:space="0" w:color="404040"/>
            </w:tcBorders>
          </w:tcPr>
          <w:p w14:paraId="3D0C121F" w14:textId="77777777" w:rsidR="00256DE1" w:rsidRPr="00256DE1" w:rsidRDefault="00256DE1" w:rsidP="00445985">
            <w:pPr>
              <w:rPr>
                <w:rFonts w:ascii="Arial" w:eastAsia="Times New Roman" w:hAnsi="Arial" w:cs="Arial"/>
                <w:sz w:val="24"/>
                <w:szCs w:val="24"/>
              </w:rPr>
            </w:pPr>
          </w:p>
          <w:p w14:paraId="131FFBFE" w14:textId="77777777" w:rsidR="00256DE1" w:rsidRPr="00256DE1" w:rsidRDefault="00256DE1" w:rsidP="00445985">
            <w:pPr>
              <w:spacing w:before="3"/>
              <w:rPr>
                <w:rFonts w:ascii="Arial" w:eastAsia="Times New Roman" w:hAnsi="Arial" w:cs="Arial"/>
                <w:sz w:val="24"/>
                <w:szCs w:val="24"/>
              </w:rPr>
            </w:pPr>
          </w:p>
          <w:p w14:paraId="4D12F2C0" w14:textId="77777777" w:rsidR="00256DE1" w:rsidRPr="00256DE1" w:rsidRDefault="00256DE1" w:rsidP="00445985">
            <w:pPr>
              <w:ind w:right="57"/>
              <w:rPr>
                <w:rFonts w:ascii="Arial" w:eastAsia="Times New Roman" w:hAnsi="Arial" w:cs="Arial"/>
                <w:sz w:val="24"/>
                <w:szCs w:val="24"/>
              </w:rPr>
            </w:pPr>
            <w:r w:rsidRPr="00256DE1">
              <w:rPr>
                <w:rFonts w:ascii="Arial" w:eastAsia="Times New Roman" w:hAnsi="Arial" w:cs="Arial"/>
                <w:spacing w:val="-10"/>
                <w:sz w:val="24"/>
                <w:szCs w:val="24"/>
              </w:rPr>
              <w:t xml:space="preserve">№ </w:t>
            </w:r>
            <w:proofErr w:type="spellStart"/>
            <w:r w:rsidRPr="00256DE1">
              <w:rPr>
                <w:rFonts w:ascii="Arial" w:eastAsia="Times New Roman" w:hAnsi="Arial" w:cs="Arial"/>
                <w:spacing w:val="-4"/>
                <w:sz w:val="24"/>
                <w:szCs w:val="24"/>
              </w:rPr>
              <w:t>п.п</w:t>
            </w:r>
            <w:proofErr w:type="spellEnd"/>
            <w:r w:rsidRPr="00256DE1">
              <w:rPr>
                <w:rFonts w:ascii="Arial" w:eastAsia="Times New Roman" w:hAnsi="Arial" w:cs="Arial"/>
                <w:spacing w:val="-4"/>
                <w:sz w:val="24"/>
                <w:szCs w:val="24"/>
              </w:rPr>
              <w:t>.</w:t>
            </w:r>
          </w:p>
        </w:tc>
        <w:tc>
          <w:tcPr>
            <w:tcW w:w="1666" w:type="dxa"/>
            <w:vMerge w:val="restart"/>
            <w:tcBorders>
              <w:left w:val="single" w:sz="6" w:space="0" w:color="404040"/>
              <w:bottom w:val="single" w:sz="6" w:space="0" w:color="404040"/>
              <w:right w:val="single" w:sz="6" w:space="0" w:color="404040"/>
            </w:tcBorders>
          </w:tcPr>
          <w:p w14:paraId="6AF7816B" w14:textId="77777777" w:rsidR="00256DE1" w:rsidRPr="00256DE1" w:rsidRDefault="00256DE1" w:rsidP="00445985">
            <w:pPr>
              <w:spacing w:before="3"/>
              <w:rPr>
                <w:rFonts w:ascii="Arial" w:eastAsia="Times New Roman" w:hAnsi="Arial" w:cs="Arial"/>
                <w:sz w:val="24"/>
                <w:szCs w:val="24"/>
              </w:rPr>
            </w:pPr>
          </w:p>
          <w:p w14:paraId="342CE5A0" w14:textId="77777777" w:rsidR="00256DE1" w:rsidRPr="00256DE1" w:rsidRDefault="00256DE1" w:rsidP="00445985">
            <w:pPr>
              <w:ind w:right="147"/>
              <w:jc w:val="center"/>
              <w:rPr>
                <w:rFonts w:ascii="Arial" w:eastAsia="Times New Roman" w:hAnsi="Arial" w:cs="Arial"/>
                <w:sz w:val="24"/>
                <w:szCs w:val="24"/>
              </w:rPr>
            </w:pPr>
            <w:proofErr w:type="spellStart"/>
            <w:r w:rsidRPr="00256DE1">
              <w:rPr>
                <w:rFonts w:ascii="Arial" w:eastAsia="Times New Roman" w:hAnsi="Arial" w:cs="Arial"/>
                <w:spacing w:val="-4"/>
                <w:sz w:val="24"/>
                <w:szCs w:val="24"/>
              </w:rPr>
              <w:t>Вид</w:t>
            </w:r>
            <w:proofErr w:type="spellEnd"/>
            <w:r w:rsidRPr="00256DE1">
              <w:rPr>
                <w:rFonts w:ascii="Arial" w:eastAsia="Times New Roman" w:hAnsi="Arial" w:cs="Arial"/>
                <w:spacing w:val="-4"/>
                <w:sz w:val="24"/>
                <w:szCs w:val="24"/>
              </w:rPr>
              <w:t xml:space="preserve"> </w:t>
            </w:r>
            <w:proofErr w:type="spellStart"/>
            <w:r w:rsidRPr="00256DE1">
              <w:rPr>
                <w:rFonts w:ascii="Arial" w:eastAsia="Times New Roman" w:hAnsi="Arial" w:cs="Arial"/>
                <w:spacing w:val="-2"/>
                <w:sz w:val="24"/>
                <w:szCs w:val="24"/>
              </w:rPr>
              <w:t>муниципаль</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pacing w:val="-4"/>
                <w:sz w:val="24"/>
                <w:szCs w:val="24"/>
              </w:rPr>
              <w:t>ного</w:t>
            </w:r>
            <w:proofErr w:type="spellEnd"/>
            <w:r w:rsidRPr="00256DE1">
              <w:rPr>
                <w:rFonts w:ascii="Arial" w:eastAsia="Times New Roman" w:hAnsi="Arial" w:cs="Arial"/>
                <w:spacing w:val="-4"/>
                <w:sz w:val="24"/>
                <w:szCs w:val="24"/>
              </w:rPr>
              <w:t xml:space="preserve"> </w:t>
            </w:r>
            <w:proofErr w:type="spellStart"/>
            <w:r w:rsidRPr="00256DE1">
              <w:rPr>
                <w:rFonts w:ascii="Arial" w:eastAsia="Times New Roman" w:hAnsi="Arial" w:cs="Arial"/>
                <w:spacing w:val="-2"/>
                <w:sz w:val="24"/>
                <w:szCs w:val="24"/>
              </w:rPr>
              <w:t>образования</w:t>
            </w:r>
            <w:proofErr w:type="spellEnd"/>
          </w:p>
        </w:tc>
        <w:tc>
          <w:tcPr>
            <w:tcW w:w="2097" w:type="dxa"/>
            <w:vMerge w:val="restart"/>
            <w:tcBorders>
              <w:left w:val="single" w:sz="6" w:space="0" w:color="404040"/>
              <w:bottom w:val="single" w:sz="6" w:space="0" w:color="404040"/>
              <w:right w:val="single" w:sz="6" w:space="0" w:color="404040"/>
            </w:tcBorders>
          </w:tcPr>
          <w:p w14:paraId="3971F96D" w14:textId="77777777" w:rsidR="00256DE1" w:rsidRPr="00256DE1" w:rsidRDefault="00256DE1" w:rsidP="00445985">
            <w:pPr>
              <w:rPr>
                <w:rFonts w:ascii="Arial" w:eastAsia="Times New Roman" w:hAnsi="Arial" w:cs="Arial"/>
                <w:sz w:val="24"/>
                <w:szCs w:val="24"/>
              </w:rPr>
            </w:pPr>
          </w:p>
          <w:p w14:paraId="647A9D51" w14:textId="77777777" w:rsidR="00256DE1" w:rsidRPr="00256DE1" w:rsidRDefault="00256DE1" w:rsidP="00445985">
            <w:pPr>
              <w:spacing w:before="3"/>
              <w:rPr>
                <w:rFonts w:ascii="Arial" w:eastAsia="Times New Roman" w:hAnsi="Arial" w:cs="Arial"/>
                <w:sz w:val="24"/>
                <w:szCs w:val="24"/>
              </w:rPr>
            </w:pPr>
          </w:p>
          <w:p w14:paraId="4EF21AA5" w14:textId="77777777" w:rsidR="00256DE1" w:rsidRPr="00256DE1" w:rsidRDefault="00256DE1" w:rsidP="00445985">
            <w:pPr>
              <w:rPr>
                <w:rFonts w:ascii="Arial" w:eastAsia="Times New Roman" w:hAnsi="Arial" w:cs="Arial"/>
                <w:sz w:val="24"/>
                <w:szCs w:val="24"/>
              </w:rPr>
            </w:pPr>
            <w:proofErr w:type="spellStart"/>
            <w:r w:rsidRPr="00256DE1">
              <w:rPr>
                <w:rFonts w:ascii="Arial" w:eastAsia="Times New Roman" w:hAnsi="Arial" w:cs="Arial"/>
                <w:spacing w:val="-2"/>
                <w:sz w:val="24"/>
                <w:szCs w:val="24"/>
              </w:rPr>
              <w:t>Характеристика</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pacing w:val="-2"/>
                <w:sz w:val="24"/>
                <w:szCs w:val="24"/>
              </w:rPr>
              <w:t>размещения</w:t>
            </w:r>
            <w:proofErr w:type="spellEnd"/>
          </w:p>
        </w:tc>
        <w:tc>
          <w:tcPr>
            <w:tcW w:w="2153" w:type="dxa"/>
            <w:vMerge w:val="restart"/>
            <w:tcBorders>
              <w:left w:val="single" w:sz="6" w:space="0" w:color="404040"/>
              <w:bottom w:val="single" w:sz="6" w:space="0" w:color="404040"/>
              <w:right w:val="single" w:sz="6" w:space="0" w:color="404040"/>
            </w:tcBorders>
          </w:tcPr>
          <w:p w14:paraId="38F50D33" w14:textId="77777777" w:rsidR="00256DE1" w:rsidRPr="00256DE1" w:rsidRDefault="00256DE1" w:rsidP="00445985">
            <w:pPr>
              <w:spacing w:before="140"/>
              <w:ind w:right="5"/>
              <w:jc w:val="center"/>
              <w:rPr>
                <w:rFonts w:ascii="Arial" w:eastAsia="Times New Roman" w:hAnsi="Arial" w:cs="Arial"/>
                <w:sz w:val="24"/>
                <w:szCs w:val="24"/>
                <w:lang w:val="ru-RU"/>
              </w:rPr>
            </w:pPr>
            <w:r w:rsidRPr="00256DE1">
              <w:rPr>
                <w:rFonts w:ascii="Arial" w:eastAsia="Times New Roman" w:hAnsi="Arial" w:cs="Arial"/>
                <w:spacing w:val="-2"/>
                <w:sz w:val="24"/>
                <w:szCs w:val="24"/>
                <w:lang w:val="ru-RU"/>
              </w:rPr>
              <w:t>Характеристика прилегающего объекта капитального строительства</w:t>
            </w:r>
          </w:p>
        </w:tc>
        <w:tc>
          <w:tcPr>
            <w:tcW w:w="2963" w:type="dxa"/>
            <w:gridSpan w:val="2"/>
            <w:tcBorders>
              <w:left w:val="single" w:sz="6" w:space="0" w:color="404040"/>
              <w:bottom w:val="single" w:sz="6" w:space="0" w:color="404040"/>
              <w:right w:val="single" w:sz="6" w:space="0" w:color="404040"/>
            </w:tcBorders>
          </w:tcPr>
          <w:p w14:paraId="2C082E87" w14:textId="77777777" w:rsidR="00256DE1" w:rsidRPr="00256DE1" w:rsidRDefault="00256DE1" w:rsidP="00445985">
            <w:pPr>
              <w:spacing w:line="273" w:lineRule="exact"/>
              <w:rPr>
                <w:rFonts w:ascii="Arial" w:eastAsia="Times New Roman" w:hAnsi="Arial" w:cs="Arial"/>
                <w:sz w:val="24"/>
                <w:szCs w:val="24"/>
                <w:lang w:val="ru-RU"/>
              </w:rPr>
            </w:pPr>
            <w:proofErr w:type="spellStart"/>
            <w:r w:rsidRPr="00256DE1">
              <w:rPr>
                <w:rFonts w:ascii="Arial" w:eastAsia="Times New Roman" w:hAnsi="Arial" w:cs="Arial"/>
                <w:sz w:val="24"/>
                <w:szCs w:val="24"/>
                <w:lang w:val="ru-RU"/>
              </w:rPr>
              <w:t>Минимально</w:t>
            </w:r>
            <w:r w:rsidRPr="00256DE1">
              <w:rPr>
                <w:rFonts w:ascii="Arial" w:eastAsia="Times New Roman" w:hAnsi="Arial" w:cs="Arial"/>
                <w:spacing w:val="-2"/>
                <w:sz w:val="24"/>
                <w:szCs w:val="24"/>
                <w:lang w:val="ru-RU"/>
              </w:rPr>
              <w:t>допустимый</w:t>
            </w:r>
            <w:proofErr w:type="spellEnd"/>
          </w:p>
          <w:p w14:paraId="50EDB214" w14:textId="77777777" w:rsidR="00256DE1" w:rsidRPr="00256DE1" w:rsidRDefault="00256DE1" w:rsidP="00445985">
            <w:pPr>
              <w:spacing w:line="270" w:lineRule="atLeast"/>
              <w:ind w:right="217"/>
              <w:rPr>
                <w:rFonts w:ascii="Arial" w:eastAsia="Times New Roman" w:hAnsi="Arial" w:cs="Arial"/>
                <w:sz w:val="24"/>
                <w:szCs w:val="24"/>
                <w:lang w:val="ru-RU"/>
              </w:rPr>
            </w:pPr>
            <w:proofErr w:type="spellStart"/>
            <w:r w:rsidRPr="00256DE1">
              <w:rPr>
                <w:rFonts w:ascii="Arial" w:eastAsia="Times New Roman" w:hAnsi="Arial" w:cs="Arial"/>
                <w:sz w:val="24"/>
                <w:szCs w:val="24"/>
                <w:lang w:val="ru-RU"/>
              </w:rPr>
              <w:t>уровеньобеспеченности</w:t>
            </w:r>
            <w:proofErr w:type="spellEnd"/>
            <w:r w:rsidRPr="00256DE1">
              <w:rPr>
                <w:rFonts w:ascii="Arial" w:eastAsia="Times New Roman" w:hAnsi="Arial" w:cs="Arial"/>
                <w:sz w:val="24"/>
                <w:szCs w:val="24"/>
                <w:lang w:val="ru-RU"/>
              </w:rPr>
              <w:t xml:space="preserve"> </w:t>
            </w:r>
            <w:r w:rsidRPr="00256DE1">
              <w:rPr>
                <w:rFonts w:ascii="Arial" w:eastAsia="Times New Roman" w:hAnsi="Arial" w:cs="Arial"/>
                <w:spacing w:val="-2"/>
                <w:sz w:val="24"/>
                <w:szCs w:val="24"/>
                <w:lang w:val="ru-RU"/>
              </w:rPr>
              <w:t>объектами</w:t>
            </w:r>
          </w:p>
        </w:tc>
        <w:tc>
          <w:tcPr>
            <w:tcW w:w="3117" w:type="dxa"/>
            <w:gridSpan w:val="2"/>
            <w:tcBorders>
              <w:left w:val="single" w:sz="6" w:space="0" w:color="404040"/>
              <w:bottom w:val="single" w:sz="6" w:space="0" w:color="404040"/>
              <w:right w:val="single" w:sz="6" w:space="0" w:color="404040"/>
            </w:tcBorders>
          </w:tcPr>
          <w:p w14:paraId="49D59C94" w14:textId="77777777" w:rsidR="00256DE1" w:rsidRPr="00256DE1" w:rsidRDefault="00256DE1" w:rsidP="00445985">
            <w:pPr>
              <w:spacing w:line="273" w:lineRule="exact"/>
              <w:rPr>
                <w:rFonts w:ascii="Arial" w:eastAsia="Times New Roman" w:hAnsi="Arial" w:cs="Arial"/>
                <w:sz w:val="24"/>
                <w:szCs w:val="24"/>
                <w:lang w:val="ru-RU"/>
              </w:rPr>
            </w:pPr>
            <w:proofErr w:type="spellStart"/>
            <w:r w:rsidRPr="00256DE1">
              <w:rPr>
                <w:rFonts w:ascii="Arial" w:eastAsia="Times New Roman" w:hAnsi="Arial" w:cs="Arial"/>
                <w:sz w:val="24"/>
                <w:szCs w:val="24"/>
                <w:lang w:val="ru-RU"/>
              </w:rPr>
              <w:t>Максимально</w:t>
            </w:r>
            <w:r w:rsidRPr="00256DE1">
              <w:rPr>
                <w:rFonts w:ascii="Arial" w:eastAsia="Times New Roman" w:hAnsi="Arial" w:cs="Arial"/>
                <w:spacing w:val="-2"/>
                <w:sz w:val="24"/>
                <w:szCs w:val="24"/>
                <w:lang w:val="ru-RU"/>
              </w:rPr>
              <w:t>допустимый</w:t>
            </w:r>
            <w:proofErr w:type="spellEnd"/>
          </w:p>
          <w:p w14:paraId="22E4C883" w14:textId="77777777" w:rsidR="00256DE1" w:rsidRPr="00256DE1" w:rsidRDefault="00256DE1" w:rsidP="00445985">
            <w:pPr>
              <w:spacing w:line="270" w:lineRule="atLeast"/>
              <w:ind w:right="215"/>
              <w:rPr>
                <w:rFonts w:ascii="Arial" w:eastAsia="Times New Roman" w:hAnsi="Arial" w:cs="Arial"/>
                <w:sz w:val="24"/>
                <w:szCs w:val="24"/>
                <w:lang w:val="ru-RU"/>
              </w:rPr>
            </w:pPr>
            <w:proofErr w:type="spellStart"/>
            <w:r w:rsidRPr="00256DE1">
              <w:rPr>
                <w:rFonts w:ascii="Arial" w:eastAsia="Times New Roman" w:hAnsi="Arial" w:cs="Arial"/>
                <w:sz w:val="24"/>
                <w:szCs w:val="24"/>
                <w:lang w:val="ru-RU"/>
              </w:rPr>
              <w:t>уровеньтерриториальной</w:t>
            </w:r>
            <w:proofErr w:type="spellEnd"/>
            <w:r w:rsidRPr="00256DE1">
              <w:rPr>
                <w:rFonts w:ascii="Arial" w:eastAsia="Times New Roman" w:hAnsi="Arial" w:cs="Arial"/>
                <w:sz w:val="24"/>
                <w:szCs w:val="24"/>
                <w:lang w:val="ru-RU"/>
              </w:rPr>
              <w:t xml:space="preserve"> </w:t>
            </w:r>
            <w:r w:rsidRPr="00256DE1">
              <w:rPr>
                <w:rFonts w:ascii="Arial" w:eastAsia="Times New Roman" w:hAnsi="Arial" w:cs="Arial"/>
                <w:spacing w:val="-2"/>
                <w:sz w:val="24"/>
                <w:szCs w:val="24"/>
                <w:lang w:val="ru-RU"/>
              </w:rPr>
              <w:t>доступности</w:t>
            </w:r>
          </w:p>
        </w:tc>
      </w:tr>
      <w:tr w:rsidR="00256DE1" w:rsidRPr="00256DE1" w14:paraId="2FB68C5A" w14:textId="77777777" w:rsidTr="00445985">
        <w:trPr>
          <w:trHeight w:val="830"/>
        </w:trPr>
        <w:tc>
          <w:tcPr>
            <w:tcW w:w="631" w:type="dxa"/>
            <w:vMerge/>
            <w:tcBorders>
              <w:top w:val="nil"/>
              <w:left w:val="single" w:sz="6" w:space="0" w:color="404040"/>
              <w:bottom w:val="single" w:sz="6" w:space="0" w:color="404040"/>
              <w:right w:val="single" w:sz="6" w:space="0" w:color="404040"/>
            </w:tcBorders>
          </w:tcPr>
          <w:p w14:paraId="4A616811" w14:textId="77777777" w:rsidR="00256DE1" w:rsidRPr="00256DE1" w:rsidRDefault="00256DE1" w:rsidP="00445985">
            <w:pPr>
              <w:rPr>
                <w:rFonts w:ascii="Arial" w:eastAsia="Times New Roman" w:hAnsi="Arial" w:cs="Arial"/>
                <w:sz w:val="24"/>
                <w:szCs w:val="24"/>
                <w:lang w:val="ru-RU"/>
              </w:rPr>
            </w:pPr>
          </w:p>
        </w:tc>
        <w:tc>
          <w:tcPr>
            <w:tcW w:w="1872" w:type="dxa"/>
            <w:vMerge/>
            <w:tcBorders>
              <w:top w:val="nil"/>
              <w:left w:val="single" w:sz="6" w:space="0" w:color="404040"/>
              <w:bottom w:val="single" w:sz="6" w:space="0" w:color="404040"/>
              <w:right w:val="single" w:sz="6" w:space="0" w:color="404040"/>
            </w:tcBorders>
          </w:tcPr>
          <w:p w14:paraId="15E23E34" w14:textId="77777777" w:rsidR="00256DE1" w:rsidRPr="00256DE1" w:rsidRDefault="00256DE1" w:rsidP="00445985">
            <w:pPr>
              <w:rPr>
                <w:rFonts w:ascii="Arial" w:eastAsia="Times New Roman" w:hAnsi="Arial" w:cs="Arial"/>
                <w:sz w:val="24"/>
                <w:szCs w:val="24"/>
                <w:lang w:val="ru-RU"/>
              </w:rPr>
            </w:pPr>
          </w:p>
        </w:tc>
        <w:tc>
          <w:tcPr>
            <w:tcW w:w="1039" w:type="dxa"/>
            <w:vMerge/>
            <w:tcBorders>
              <w:top w:val="nil"/>
              <w:left w:val="single" w:sz="6" w:space="0" w:color="404040"/>
              <w:bottom w:val="single" w:sz="6" w:space="0" w:color="404040"/>
              <w:right w:val="single" w:sz="6" w:space="0" w:color="404040"/>
            </w:tcBorders>
          </w:tcPr>
          <w:p w14:paraId="23790531" w14:textId="77777777" w:rsidR="00256DE1" w:rsidRPr="00256DE1" w:rsidRDefault="00256DE1" w:rsidP="00445985">
            <w:pPr>
              <w:rPr>
                <w:rFonts w:ascii="Arial" w:eastAsia="Times New Roman" w:hAnsi="Arial" w:cs="Arial"/>
                <w:sz w:val="24"/>
                <w:szCs w:val="24"/>
                <w:lang w:val="ru-RU"/>
              </w:rPr>
            </w:pPr>
          </w:p>
        </w:tc>
        <w:tc>
          <w:tcPr>
            <w:tcW w:w="1666" w:type="dxa"/>
            <w:vMerge/>
            <w:tcBorders>
              <w:top w:val="nil"/>
              <w:left w:val="single" w:sz="6" w:space="0" w:color="404040"/>
              <w:bottom w:val="single" w:sz="6" w:space="0" w:color="404040"/>
              <w:right w:val="single" w:sz="6" w:space="0" w:color="404040"/>
            </w:tcBorders>
          </w:tcPr>
          <w:p w14:paraId="74C8FA65" w14:textId="77777777" w:rsidR="00256DE1" w:rsidRPr="00256DE1" w:rsidRDefault="00256DE1" w:rsidP="00445985">
            <w:pPr>
              <w:rPr>
                <w:rFonts w:ascii="Arial" w:eastAsia="Times New Roman" w:hAnsi="Arial" w:cs="Arial"/>
                <w:sz w:val="24"/>
                <w:szCs w:val="24"/>
                <w:lang w:val="ru-RU"/>
              </w:rPr>
            </w:pPr>
          </w:p>
        </w:tc>
        <w:tc>
          <w:tcPr>
            <w:tcW w:w="2097" w:type="dxa"/>
            <w:vMerge/>
            <w:tcBorders>
              <w:top w:val="nil"/>
              <w:left w:val="single" w:sz="6" w:space="0" w:color="404040"/>
              <w:bottom w:val="single" w:sz="6" w:space="0" w:color="404040"/>
              <w:right w:val="single" w:sz="6" w:space="0" w:color="404040"/>
            </w:tcBorders>
          </w:tcPr>
          <w:p w14:paraId="5D3AED79" w14:textId="77777777" w:rsidR="00256DE1" w:rsidRPr="00256DE1" w:rsidRDefault="00256DE1" w:rsidP="00445985">
            <w:pPr>
              <w:rPr>
                <w:rFonts w:ascii="Arial" w:eastAsia="Times New Roman" w:hAnsi="Arial" w:cs="Arial"/>
                <w:sz w:val="24"/>
                <w:szCs w:val="24"/>
                <w:lang w:val="ru-RU"/>
              </w:rPr>
            </w:pPr>
          </w:p>
        </w:tc>
        <w:tc>
          <w:tcPr>
            <w:tcW w:w="2153" w:type="dxa"/>
            <w:vMerge/>
            <w:tcBorders>
              <w:top w:val="nil"/>
              <w:left w:val="single" w:sz="6" w:space="0" w:color="404040"/>
              <w:bottom w:val="single" w:sz="6" w:space="0" w:color="404040"/>
              <w:right w:val="single" w:sz="6" w:space="0" w:color="404040"/>
            </w:tcBorders>
          </w:tcPr>
          <w:p w14:paraId="38B533AB" w14:textId="77777777" w:rsidR="00256DE1" w:rsidRPr="00256DE1" w:rsidRDefault="00256DE1" w:rsidP="00445985">
            <w:pPr>
              <w:rPr>
                <w:rFonts w:ascii="Arial" w:eastAsia="Times New Roman" w:hAnsi="Arial" w:cs="Arial"/>
                <w:sz w:val="24"/>
                <w:szCs w:val="24"/>
                <w:lang w:val="ru-RU"/>
              </w:rPr>
            </w:pPr>
          </w:p>
        </w:tc>
        <w:tc>
          <w:tcPr>
            <w:tcW w:w="1673" w:type="dxa"/>
            <w:tcBorders>
              <w:top w:val="single" w:sz="6" w:space="0" w:color="404040"/>
              <w:left w:val="single" w:sz="6" w:space="0" w:color="404040"/>
              <w:bottom w:val="single" w:sz="6" w:space="0" w:color="404040"/>
              <w:right w:val="single" w:sz="6" w:space="0" w:color="404040"/>
            </w:tcBorders>
          </w:tcPr>
          <w:p w14:paraId="1A8BF280" w14:textId="77777777" w:rsidR="00256DE1" w:rsidRPr="00256DE1" w:rsidRDefault="00256DE1" w:rsidP="00445985">
            <w:pPr>
              <w:spacing w:before="131"/>
              <w:rPr>
                <w:rFonts w:ascii="Arial" w:eastAsia="Times New Roman" w:hAnsi="Arial" w:cs="Arial"/>
                <w:sz w:val="24"/>
                <w:szCs w:val="24"/>
              </w:rPr>
            </w:pPr>
            <w:proofErr w:type="spellStart"/>
            <w:r w:rsidRPr="00256DE1">
              <w:rPr>
                <w:rFonts w:ascii="Arial" w:eastAsia="Times New Roman" w:hAnsi="Arial" w:cs="Arial"/>
                <w:spacing w:val="-2"/>
                <w:sz w:val="24"/>
                <w:szCs w:val="24"/>
              </w:rPr>
              <w:t>Единица</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pacing w:val="-2"/>
                <w:sz w:val="24"/>
                <w:szCs w:val="24"/>
              </w:rPr>
              <w:t>измерения</w:t>
            </w:r>
            <w:proofErr w:type="spellEnd"/>
          </w:p>
        </w:tc>
        <w:tc>
          <w:tcPr>
            <w:tcW w:w="1290" w:type="dxa"/>
            <w:tcBorders>
              <w:top w:val="single" w:sz="6" w:space="0" w:color="404040"/>
              <w:left w:val="single" w:sz="6" w:space="0" w:color="404040"/>
              <w:bottom w:val="single" w:sz="6" w:space="0" w:color="404040"/>
              <w:right w:val="single" w:sz="6" w:space="0" w:color="404040"/>
            </w:tcBorders>
          </w:tcPr>
          <w:p w14:paraId="05E2E801" w14:textId="77777777" w:rsidR="00256DE1" w:rsidRPr="00256DE1" w:rsidRDefault="00256DE1" w:rsidP="00445985">
            <w:pPr>
              <w:ind w:right="155"/>
              <w:jc w:val="center"/>
              <w:rPr>
                <w:rFonts w:ascii="Arial" w:eastAsia="Times New Roman" w:hAnsi="Arial" w:cs="Arial"/>
                <w:sz w:val="24"/>
                <w:szCs w:val="24"/>
              </w:rPr>
            </w:pPr>
            <w:proofErr w:type="spellStart"/>
            <w:r w:rsidRPr="00256DE1">
              <w:rPr>
                <w:rFonts w:ascii="Arial" w:eastAsia="Times New Roman" w:hAnsi="Arial" w:cs="Arial"/>
                <w:spacing w:val="-2"/>
                <w:sz w:val="24"/>
                <w:szCs w:val="24"/>
              </w:rPr>
              <w:t>Значение</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pacing w:val="-2"/>
                <w:sz w:val="24"/>
                <w:szCs w:val="24"/>
              </w:rPr>
              <w:t>показа</w:t>
            </w:r>
            <w:proofErr w:type="spellEnd"/>
            <w:r w:rsidRPr="00256DE1">
              <w:rPr>
                <w:rFonts w:ascii="Arial" w:eastAsia="Times New Roman" w:hAnsi="Arial" w:cs="Arial"/>
                <w:spacing w:val="-2"/>
                <w:sz w:val="24"/>
                <w:szCs w:val="24"/>
              </w:rPr>
              <w:t>-</w:t>
            </w:r>
          </w:p>
          <w:p w14:paraId="6CEB171F" w14:textId="77777777" w:rsidR="00256DE1" w:rsidRPr="00256DE1" w:rsidRDefault="00256DE1" w:rsidP="00445985">
            <w:pPr>
              <w:spacing w:line="264" w:lineRule="exact"/>
              <w:jc w:val="center"/>
              <w:rPr>
                <w:rFonts w:ascii="Arial" w:eastAsia="Times New Roman" w:hAnsi="Arial" w:cs="Arial"/>
                <w:sz w:val="24"/>
                <w:szCs w:val="24"/>
              </w:rPr>
            </w:pPr>
            <w:proofErr w:type="spellStart"/>
            <w:r w:rsidRPr="00256DE1">
              <w:rPr>
                <w:rFonts w:ascii="Arial" w:eastAsia="Times New Roman" w:hAnsi="Arial" w:cs="Arial"/>
                <w:spacing w:val="-4"/>
                <w:sz w:val="24"/>
                <w:szCs w:val="24"/>
              </w:rPr>
              <w:t>теля</w:t>
            </w:r>
            <w:proofErr w:type="spellEnd"/>
          </w:p>
        </w:tc>
        <w:tc>
          <w:tcPr>
            <w:tcW w:w="1789" w:type="dxa"/>
            <w:tcBorders>
              <w:top w:val="single" w:sz="6" w:space="0" w:color="404040"/>
              <w:left w:val="single" w:sz="6" w:space="0" w:color="404040"/>
              <w:bottom w:val="single" w:sz="6" w:space="0" w:color="404040"/>
              <w:right w:val="single" w:sz="6" w:space="0" w:color="404040"/>
            </w:tcBorders>
          </w:tcPr>
          <w:p w14:paraId="11E2F946" w14:textId="77777777" w:rsidR="00256DE1" w:rsidRPr="00256DE1" w:rsidRDefault="00256DE1" w:rsidP="00445985">
            <w:pPr>
              <w:spacing w:before="131"/>
              <w:ind w:right="337"/>
              <w:rPr>
                <w:rFonts w:ascii="Arial" w:eastAsia="Times New Roman" w:hAnsi="Arial" w:cs="Arial"/>
                <w:sz w:val="24"/>
                <w:szCs w:val="24"/>
              </w:rPr>
            </w:pPr>
            <w:proofErr w:type="spellStart"/>
            <w:r w:rsidRPr="00256DE1">
              <w:rPr>
                <w:rFonts w:ascii="Arial" w:eastAsia="Times New Roman" w:hAnsi="Arial" w:cs="Arial"/>
                <w:spacing w:val="-2"/>
                <w:sz w:val="24"/>
                <w:szCs w:val="24"/>
              </w:rPr>
              <w:t>Единица</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pacing w:val="-2"/>
                <w:sz w:val="24"/>
                <w:szCs w:val="24"/>
              </w:rPr>
              <w:t>измерения</w:t>
            </w:r>
            <w:proofErr w:type="spellEnd"/>
          </w:p>
        </w:tc>
        <w:tc>
          <w:tcPr>
            <w:tcW w:w="1328" w:type="dxa"/>
            <w:tcBorders>
              <w:top w:val="single" w:sz="6" w:space="0" w:color="404040"/>
              <w:left w:val="single" w:sz="6" w:space="0" w:color="404040"/>
              <w:bottom w:val="single" w:sz="6" w:space="0" w:color="404040"/>
              <w:right w:val="single" w:sz="6" w:space="0" w:color="404040"/>
            </w:tcBorders>
          </w:tcPr>
          <w:p w14:paraId="4B81B364" w14:textId="77777777" w:rsidR="00256DE1" w:rsidRPr="00256DE1" w:rsidRDefault="00256DE1" w:rsidP="00445985">
            <w:pPr>
              <w:ind w:right="173"/>
              <w:jc w:val="center"/>
              <w:rPr>
                <w:rFonts w:ascii="Arial" w:eastAsia="Times New Roman" w:hAnsi="Arial" w:cs="Arial"/>
                <w:sz w:val="24"/>
                <w:szCs w:val="24"/>
              </w:rPr>
            </w:pPr>
            <w:proofErr w:type="spellStart"/>
            <w:r w:rsidRPr="00256DE1">
              <w:rPr>
                <w:rFonts w:ascii="Arial" w:eastAsia="Times New Roman" w:hAnsi="Arial" w:cs="Arial"/>
                <w:spacing w:val="-2"/>
                <w:sz w:val="24"/>
                <w:szCs w:val="24"/>
              </w:rPr>
              <w:t>Значение</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pacing w:val="-2"/>
                <w:sz w:val="24"/>
                <w:szCs w:val="24"/>
              </w:rPr>
              <w:t>показа</w:t>
            </w:r>
            <w:proofErr w:type="spellEnd"/>
            <w:r w:rsidRPr="00256DE1">
              <w:rPr>
                <w:rFonts w:ascii="Arial" w:eastAsia="Times New Roman" w:hAnsi="Arial" w:cs="Arial"/>
                <w:spacing w:val="-2"/>
                <w:sz w:val="24"/>
                <w:szCs w:val="24"/>
              </w:rPr>
              <w:t>-</w:t>
            </w:r>
          </w:p>
          <w:p w14:paraId="49CBEFAD" w14:textId="77777777" w:rsidR="00256DE1" w:rsidRPr="00256DE1" w:rsidRDefault="00256DE1" w:rsidP="00445985">
            <w:pPr>
              <w:spacing w:line="264" w:lineRule="exact"/>
              <w:jc w:val="center"/>
              <w:rPr>
                <w:rFonts w:ascii="Arial" w:eastAsia="Times New Roman" w:hAnsi="Arial" w:cs="Arial"/>
                <w:sz w:val="24"/>
                <w:szCs w:val="24"/>
              </w:rPr>
            </w:pPr>
            <w:proofErr w:type="spellStart"/>
            <w:r w:rsidRPr="00256DE1">
              <w:rPr>
                <w:rFonts w:ascii="Arial" w:eastAsia="Times New Roman" w:hAnsi="Arial" w:cs="Arial"/>
                <w:spacing w:val="-4"/>
                <w:sz w:val="24"/>
                <w:szCs w:val="24"/>
              </w:rPr>
              <w:t>теля</w:t>
            </w:r>
            <w:proofErr w:type="spellEnd"/>
          </w:p>
        </w:tc>
      </w:tr>
      <w:tr w:rsidR="00256DE1" w:rsidRPr="00256DE1" w14:paraId="562ABA9D" w14:textId="77777777" w:rsidTr="00445985">
        <w:trPr>
          <w:trHeight w:val="340"/>
        </w:trPr>
        <w:tc>
          <w:tcPr>
            <w:tcW w:w="631" w:type="dxa"/>
            <w:tcBorders>
              <w:top w:val="single" w:sz="6" w:space="0" w:color="404040"/>
              <w:left w:val="single" w:sz="6" w:space="0" w:color="404040"/>
              <w:bottom w:val="single" w:sz="6" w:space="0" w:color="404040"/>
              <w:right w:val="single" w:sz="6" w:space="0" w:color="404040"/>
            </w:tcBorders>
          </w:tcPr>
          <w:p w14:paraId="09331DA2" w14:textId="77777777" w:rsidR="00256DE1" w:rsidRPr="00256DE1" w:rsidRDefault="00256DE1" w:rsidP="00445985">
            <w:pPr>
              <w:spacing w:before="23"/>
              <w:jc w:val="center"/>
              <w:rPr>
                <w:rFonts w:ascii="Arial" w:eastAsia="Times New Roman" w:hAnsi="Arial" w:cs="Arial"/>
                <w:sz w:val="24"/>
                <w:szCs w:val="24"/>
              </w:rPr>
            </w:pPr>
            <w:r w:rsidRPr="00256DE1">
              <w:rPr>
                <w:rFonts w:ascii="Arial" w:eastAsia="Times New Roman" w:hAnsi="Arial" w:cs="Arial"/>
                <w:spacing w:val="-10"/>
                <w:sz w:val="24"/>
                <w:szCs w:val="24"/>
              </w:rPr>
              <w:t>1</w:t>
            </w:r>
          </w:p>
        </w:tc>
        <w:tc>
          <w:tcPr>
            <w:tcW w:w="1872" w:type="dxa"/>
            <w:tcBorders>
              <w:top w:val="single" w:sz="6" w:space="0" w:color="404040"/>
              <w:left w:val="single" w:sz="6" w:space="0" w:color="404040"/>
              <w:bottom w:val="single" w:sz="6" w:space="0" w:color="404040"/>
              <w:right w:val="single" w:sz="6" w:space="0" w:color="404040"/>
            </w:tcBorders>
          </w:tcPr>
          <w:p w14:paraId="09048787" w14:textId="77777777" w:rsidR="00256DE1" w:rsidRPr="00256DE1" w:rsidRDefault="00256DE1" w:rsidP="00445985">
            <w:pPr>
              <w:spacing w:before="23"/>
              <w:ind w:right="5"/>
              <w:jc w:val="center"/>
              <w:rPr>
                <w:rFonts w:ascii="Arial" w:eastAsia="Times New Roman" w:hAnsi="Arial" w:cs="Arial"/>
                <w:sz w:val="24"/>
                <w:szCs w:val="24"/>
              </w:rPr>
            </w:pPr>
            <w:r w:rsidRPr="00256DE1">
              <w:rPr>
                <w:rFonts w:ascii="Arial" w:eastAsia="Times New Roman" w:hAnsi="Arial" w:cs="Arial"/>
                <w:spacing w:val="-10"/>
                <w:sz w:val="24"/>
                <w:szCs w:val="24"/>
              </w:rPr>
              <w:t>2</w:t>
            </w:r>
          </w:p>
        </w:tc>
        <w:tc>
          <w:tcPr>
            <w:tcW w:w="1039" w:type="dxa"/>
            <w:tcBorders>
              <w:top w:val="single" w:sz="6" w:space="0" w:color="404040"/>
              <w:left w:val="single" w:sz="6" w:space="0" w:color="404040"/>
              <w:bottom w:val="single" w:sz="6" w:space="0" w:color="404040"/>
              <w:right w:val="single" w:sz="6" w:space="0" w:color="404040"/>
            </w:tcBorders>
          </w:tcPr>
          <w:p w14:paraId="0DCFF7F3" w14:textId="77777777" w:rsidR="00256DE1" w:rsidRPr="00256DE1" w:rsidRDefault="00256DE1" w:rsidP="00445985">
            <w:pPr>
              <w:spacing w:before="23"/>
              <w:ind w:right="2"/>
              <w:jc w:val="center"/>
              <w:rPr>
                <w:rFonts w:ascii="Arial" w:eastAsia="Times New Roman" w:hAnsi="Arial" w:cs="Arial"/>
                <w:sz w:val="24"/>
                <w:szCs w:val="24"/>
              </w:rPr>
            </w:pPr>
            <w:r w:rsidRPr="00256DE1">
              <w:rPr>
                <w:rFonts w:ascii="Arial" w:eastAsia="Times New Roman" w:hAnsi="Arial" w:cs="Arial"/>
                <w:spacing w:val="-10"/>
                <w:sz w:val="24"/>
                <w:szCs w:val="24"/>
              </w:rPr>
              <w:t>3</w:t>
            </w:r>
          </w:p>
        </w:tc>
        <w:tc>
          <w:tcPr>
            <w:tcW w:w="1666" w:type="dxa"/>
            <w:tcBorders>
              <w:top w:val="single" w:sz="6" w:space="0" w:color="404040"/>
              <w:left w:val="single" w:sz="6" w:space="0" w:color="404040"/>
              <w:bottom w:val="single" w:sz="6" w:space="0" w:color="404040"/>
              <w:right w:val="single" w:sz="6" w:space="0" w:color="404040"/>
            </w:tcBorders>
          </w:tcPr>
          <w:p w14:paraId="7E67D7B3" w14:textId="77777777" w:rsidR="00256DE1" w:rsidRPr="00256DE1" w:rsidRDefault="00256DE1" w:rsidP="00445985">
            <w:pPr>
              <w:spacing w:before="23"/>
              <w:ind w:right="2"/>
              <w:jc w:val="center"/>
              <w:rPr>
                <w:rFonts w:ascii="Arial" w:eastAsia="Times New Roman" w:hAnsi="Arial" w:cs="Arial"/>
                <w:sz w:val="24"/>
                <w:szCs w:val="24"/>
              </w:rPr>
            </w:pPr>
            <w:r w:rsidRPr="00256DE1">
              <w:rPr>
                <w:rFonts w:ascii="Arial" w:eastAsia="Times New Roman" w:hAnsi="Arial" w:cs="Arial"/>
                <w:spacing w:val="-10"/>
                <w:sz w:val="24"/>
                <w:szCs w:val="24"/>
              </w:rPr>
              <w:t>4</w:t>
            </w:r>
          </w:p>
        </w:tc>
        <w:tc>
          <w:tcPr>
            <w:tcW w:w="2097" w:type="dxa"/>
            <w:tcBorders>
              <w:top w:val="single" w:sz="6" w:space="0" w:color="404040"/>
              <w:left w:val="single" w:sz="6" w:space="0" w:color="404040"/>
              <w:bottom w:val="single" w:sz="6" w:space="0" w:color="404040"/>
              <w:right w:val="single" w:sz="6" w:space="0" w:color="404040"/>
            </w:tcBorders>
          </w:tcPr>
          <w:p w14:paraId="70CAF798" w14:textId="77777777" w:rsidR="00256DE1" w:rsidRPr="00256DE1" w:rsidRDefault="00256DE1" w:rsidP="00445985">
            <w:pPr>
              <w:spacing w:before="23"/>
              <w:ind w:right="1"/>
              <w:jc w:val="center"/>
              <w:rPr>
                <w:rFonts w:ascii="Arial" w:eastAsia="Times New Roman" w:hAnsi="Arial" w:cs="Arial"/>
                <w:sz w:val="24"/>
                <w:szCs w:val="24"/>
              </w:rPr>
            </w:pPr>
            <w:r w:rsidRPr="00256DE1">
              <w:rPr>
                <w:rFonts w:ascii="Arial" w:eastAsia="Times New Roman" w:hAnsi="Arial" w:cs="Arial"/>
                <w:spacing w:val="-10"/>
                <w:sz w:val="24"/>
                <w:szCs w:val="24"/>
              </w:rPr>
              <w:t>5</w:t>
            </w:r>
          </w:p>
        </w:tc>
        <w:tc>
          <w:tcPr>
            <w:tcW w:w="2153" w:type="dxa"/>
            <w:tcBorders>
              <w:top w:val="single" w:sz="6" w:space="0" w:color="404040"/>
              <w:left w:val="single" w:sz="6" w:space="0" w:color="404040"/>
              <w:bottom w:val="single" w:sz="6" w:space="0" w:color="404040"/>
              <w:right w:val="single" w:sz="6" w:space="0" w:color="404040"/>
            </w:tcBorders>
          </w:tcPr>
          <w:p w14:paraId="35896EF1" w14:textId="77777777" w:rsidR="00256DE1" w:rsidRPr="00256DE1" w:rsidRDefault="00256DE1" w:rsidP="00445985">
            <w:pPr>
              <w:spacing w:before="23"/>
              <w:jc w:val="center"/>
              <w:rPr>
                <w:rFonts w:ascii="Arial" w:eastAsia="Times New Roman" w:hAnsi="Arial" w:cs="Arial"/>
                <w:sz w:val="24"/>
                <w:szCs w:val="24"/>
              </w:rPr>
            </w:pPr>
            <w:r w:rsidRPr="00256DE1">
              <w:rPr>
                <w:rFonts w:ascii="Arial" w:eastAsia="Times New Roman" w:hAnsi="Arial" w:cs="Arial"/>
                <w:spacing w:val="-10"/>
                <w:sz w:val="24"/>
                <w:szCs w:val="24"/>
              </w:rPr>
              <w:t>6</w:t>
            </w:r>
          </w:p>
        </w:tc>
        <w:tc>
          <w:tcPr>
            <w:tcW w:w="1673" w:type="dxa"/>
            <w:tcBorders>
              <w:top w:val="single" w:sz="6" w:space="0" w:color="404040"/>
              <w:left w:val="single" w:sz="6" w:space="0" w:color="404040"/>
              <w:bottom w:val="single" w:sz="6" w:space="0" w:color="404040"/>
              <w:right w:val="single" w:sz="6" w:space="0" w:color="404040"/>
            </w:tcBorders>
          </w:tcPr>
          <w:p w14:paraId="7471DC9A" w14:textId="77777777" w:rsidR="00256DE1" w:rsidRPr="00256DE1" w:rsidRDefault="00256DE1" w:rsidP="00445985">
            <w:pPr>
              <w:spacing w:before="23"/>
              <w:jc w:val="center"/>
              <w:rPr>
                <w:rFonts w:ascii="Arial" w:eastAsia="Times New Roman" w:hAnsi="Arial" w:cs="Arial"/>
                <w:sz w:val="24"/>
                <w:szCs w:val="24"/>
              </w:rPr>
            </w:pPr>
            <w:r w:rsidRPr="00256DE1">
              <w:rPr>
                <w:rFonts w:ascii="Arial" w:eastAsia="Times New Roman" w:hAnsi="Arial" w:cs="Arial"/>
                <w:spacing w:val="-10"/>
                <w:sz w:val="24"/>
                <w:szCs w:val="24"/>
              </w:rPr>
              <w:t>7</w:t>
            </w:r>
          </w:p>
        </w:tc>
        <w:tc>
          <w:tcPr>
            <w:tcW w:w="1290" w:type="dxa"/>
            <w:tcBorders>
              <w:top w:val="single" w:sz="6" w:space="0" w:color="404040"/>
              <w:left w:val="single" w:sz="6" w:space="0" w:color="404040"/>
              <w:bottom w:val="single" w:sz="6" w:space="0" w:color="404040"/>
              <w:right w:val="single" w:sz="6" w:space="0" w:color="404040"/>
            </w:tcBorders>
          </w:tcPr>
          <w:p w14:paraId="4F2903F8" w14:textId="77777777" w:rsidR="00256DE1" w:rsidRPr="00256DE1" w:rsidRDefault="00256DE1" w:rsidP="00445985">
            <w:pPr>
              <w:spacing w:before="23"/>
              <w:jc w:val="center"/>
              <w:rPr>
                <w:rFonts w:ascii="Arial" w:eastAsia="Times New Roman" w:hAnsi="Arial" w:cs="Arial"/>
                <w:sz w:val="24"/>
                <w:szCs w:val="24"/>
              </w:rPr>
            </w:pPr>
            <w:r w:rsidRPr="00256DE1">
              <w:rPr>
                <w:rFonts w:ascii="Arial" w:eastAsia="Times New Roman" w:hAnsi="Arial" w:cs="Arial"/>
                <w:spacing w:val="-10"/>
                <w:sz w:val="24"/>
                <w:szCs w:val="24"/>
              </w:rPr>
              <w:t>8</w:t>
            </w:r>
          </w:p>
        </w:tc>
        <w:tc>
          <w:tcPr>
            <w:tcW w:w="1789" w:type="dxa"/>
            <w:tcBorders>
              <w:top w:val="single" w:sz="6" w:space="0" w:color="404040"/>
              <w:left w:val="single" w:sz="6" w:space="0" w:color="404040"/>
              <w:bottom w:val="single" w:sz="6" w:space="0" w:color="404040"/>
              <w:right w:val="single" w:sz="6" w:space="0" w:color="404040"/>
            </w:tcBorders>
          </w:tcPr>
          <w:p w14:paraId="738A1D07" w14:textId="77777777" w:rsidR="00256DE1" w:rsidRPr="00256DE1" w:rsidRDefault="00256DE1" w:rsidP="00445985">
            <w:pPr>
              <w:spacing w:before="23"/>
              <w:jc w:val="center"/>
              <w:rPr>
                <w:rFonts w:ascii="Arial" w:eastAsia="Times New Roman" w:hAnsi="Arial" w:cs="Arial"/>
                <w:sz w:val="24"/>
                <w:szCs w:val="24"/>
              </w:rPr>
            </w:pPr>
            <w:r w:rsidRPr="00256DE1">
              <w:rPr>
                <w:rFonts w:ascii="Arial" w:eastAsia="Times New Roman" w:hAnsi="Arial" w:cs="Arial"/>
                <w:spacing w:val="-10"/>
                <w:sz w:val="24"/>
                <w:szCs w:val="24"/>
              </w:rPr>
              <w:t>9</w:t>
            </w:r>
          </w:p>
        </w:tc>
        <w:tc>
          <w:tcPr>
            <w:tcW w:w="1328" w:type="dxa"/>
            <w:tcBorders>
              <w:top w:val="single" w:sz="6" w:space="0" w:color="404040"/>
              <w:left w:val="single" w:sz="6" w:space="0" w:color="404040"/>
              <w:bottom w:val="single" w:sz="6" w:space="0" w:color="404040"/>
              <w:right w:val="single" w:sz="6" w:space="0" w:color="404040"/>
            </w:tcBorders>
          </w:tcPr>
          <w:p w14:paraId="148890E1" w14:textId="77777777" w:rsidR="00256DE1" w:rsidRPr="00256DE1" w:rsidRDefault="00256DE1" w:rsidP="00445985">
            <w:pPr>
              <w:spacing w:before="23"/>
              <w:jc w:val="center"/>
              <w:rPr>
                <w:rFonts w:ascii="Arial" w:eastAsia="Times New Roman" w:hAnsi="Arial" w:cs="Arial"/>
                <w:sz w:val="24"/>
                <w:szCs w:val="24"/>
              </w:rPr>
            </w:pPr>
            <w:r w:rsidRPr="00256DE1">
              <w:rPr>
                <w:rFonts w:ascii="Arial" w:eastAsia="Times New Roman" w:hAnsi="Arial" w:cs="Arial"/>
                <w:spacing w:val="-5"/>
                <w:sz w:val="24"/>
                <w:szCs w:val="24"/>
              </w:rPr>
              <w:t>10</w:t>
            </w:r>
          </w:p>
        </w:tc>
      </w:tr>
      <w:tr w:rsidR="00256DE1" w:rsidRPr="00256DE1" w14:paraId="0B95E1E3" w14:textId="77777777" w:rsidTr="00445985">
        <w:trPr>
          <w:trHeight w:val="1655"/>
        </w:trPr>
        <w:tc>
          <w:tcPr>
            <w:tcW w:w="631" w:type="dxa"/>
            <w:tcBorders>
              <w:top w:val="single" w:sz="6" w:space="0" w:color="404040"/>
              <w:left w:val="single" w:sz="6" w:space="0" w:color="404040"/>
              <w:bottom w:val="single" w:sz="6" w:space="0" w:color="404040"/>
              <w:right w:val="single" w:sz="6" w:space="0" w:color="404040"/>
            </w:tcBorders>
          </w:tcPr>
          <w:p w14:paraId="4045FFB0" w14:textId="77777777" w:rsidR="00256DE1" w:rsidRPr="00256DE1" w:rsidRDefault="00256DE1" w:rsidP="00445985">
            <w:pPr>
              <w:rPr>
                <w:rFonts w:ascii="Arial" w:eastAsia="Times New Roman" w:hAnsi="Arial" w:cs="Arial"/>
                <w:sz w:val="24"/>
                <w:szCs w:val="24"/>
              </w:rPr>
            </w:pPr>
          </w:p>
        </w:tc>
        <w:tc>
          <w:tcPr>
            <w:tcW w:w="1872" w:type="dxa"/>
            <w:tcBorders>
              <w:top w:val="single" w:sz="6" w:space="0" w:color="404040"/>
              <w:left w:val="single" w:sz="6" w:space="0" w:color="404040"/>
              <w:bottom w:val="single" w:sz="6" w:space="0" w:color="404040"/>
              <w:right w:val="single" w:sz="6" w:space="0" w:color="404040"/>
            </w:tcBorders>
          </w:tcPr>
          <w:p w14:paraId="586ED6EE" w14:textId="77777777" w:rsidR="00256DE1" w:rsidRPr="00256DE1" w:rsidRDefault="00256DE1" w:rsidP="00445985">
            <w:pPr>
              <w:rPr>
                <w:rFonts w:ascii="Arial" w:eastAsia="Times New Roman" w:hAnsi="Arial" w:cs="Arial"/>
                <w:sz w:val="24"/>
                <w:szCs w:val="24"/>
              </w:rPr>
            </w:pPr>
          </w:p>
        </w:tc>
        <w:tc>
          <w:tcPr>
            <w:tcW w:w="1039" w:type="dxa"/>
            <w:tcBorders>
              <w:top w:val="single" w:sz="6" w:space="0" w:color="404040"/>
              <w:left w:val="single" w:sz="6" w:space="0" w:color="404040"/>
              <w:bottom w:val="single" w:sz="6" w:space="0" w:color="404040"/>
              <w:right w:val="single" w:sz="6" w:space="0" w:color="404040"/>
            </w:tcBorders>
          </w:tcPr>
          <w:p w14:paraId="2F385A0E" w14:textId="77777777" w:rsidR="00256DE1" w:rsidRPr="00256DE1" w:rsidRDefault="00256DE1" w:rsidP="00445985">
            <w:pPr>
              <w:spacing w:line="268" w:lineRule="exact"/>
              <w:jc w:val="center"/>
              <w:rPr>
                <w:rFonts w:ascii="Arial" w:eastAsia="Times New Roman" w:hAnsi="Arial" w:cs="Arial"/>
                <w:sz w:val="24"/>
                <w:szCs w:val="24"/>
              </w:rPr>
            </w:pPr>
            <w:r w:rsidRPr="00256DE1">
              <w:rPr>
                <w:rFonts w:ascii="Arial" w:eastAsia="Times New Roman" w:hAnsi="Arial" w:cs="Arial"/>
                <w:spacing w:val="-2"/>
                <w:sz w:val="24"/>
                <w:szCs w:val="24"/>
              </w:rPr>
              <w:t>1.1.45.</w:t>
            </w:r>
          </w:p>
        </w:tc>
        <w:tc>
          <w:tcPr>
            <w:tcW w:w="1666" w:type="dxa"/>
            <w:tcBorders>
              <w:top w:val="single" w:sz="6" w:space="0" w:color="404040"/>
              <w:left w:val="single" w:sz="6" w:space="0" w:color="404040"/>
              <w:bottom w:val="single" w:sz="6" w:space="0" w:color="404040"/>
              <w:right w:val="single" w:sz="6" w:space="0" w:color="404040"/>
            </w:tcBorders>
          </w:tcPr>
          <w:p w14:paraId="1FE38CA7" w14:textId="77777777" w:rsidR="00256DE1" w:rsidRPr="00256DE1" w:rsidRDefault="00256DE1" w:rsidP="00445985">
            <w:pPr>
              <w:rPr>
                <w:rFonts w:ascii="Arial" w:eastAsia="Times New Roman" w:hAnsi="Arial" w:cs="Arial"/>
                <w:sz w:val="24"/>
                <w:szCs w:val="24"/>
              </w:rPr>
            </w:pPr>
          </w:p>
        </w:tc>
        <w:tc>
          <w:tcPr>
            <w:tcW w:w="2097" w:type="dxa"/>
            <w:tcBorders>
              <w:top w:val="single" w:sz="6" w:space="0" w:color="404040"/>
              <w:left w:val="single" w:sz="6" w:space="0" w:color="404040"/>
              <w:bottom w:val="single" w:sz="6" w:space="0" w:color="404040"/>
              <w:right w:val="single" w:sz="6" w:space="0" w:color="404040"/>
            </w:tcBorders>
          </w:tcPr>
          <w:p w14:paraId="779793AB" w14:textId="77777777" w:rsidR="00256DE1" w:rsidRPr="00256DE1" w:rsidRDefault="00256DE1" w:rsidP="00445985">
            <w:pPr>
              <w:rPr>
                <w:rFonts w:ascii="Arial" w:eastAsia="Times New Roman" w:hAnsi="Arial" w:cs="Arial"/>
                <w:sz w:val="24"/>
                <w:szCs w:val="24"/>
              </w:rPr>
            </w:pPr>
          </w:p>
        </w:tc>
        <w:tc>
          <w:tcPr>
            <w:tcW w:w="2153" w:type="dxa"/>
            <w:tcBorders>
              <w:top w:val="single" w:sz="6" w:space="0" w:color="404040"/>
              <w:left w:val="single" w:sz="6" w:space="0" w:color="404040"/>
              <w:bottom w:val="single" w:sz="6" w:space="0" w:color="404040"/>
              <w:right w:val="single" w:sz="6" w:space="0" w:color="404040"/>
            </w:tcBorders>
          </w:tcPr>
          <w:p w14:paraId="0D08FF62" w14:textId="77777777" w:rsidR="00256DE1" w:rsidRPr="00256DE1" w:rsidRDefault="00256DE1" w:rsidP="00445985">
            <w:pPr>
              <w:spacing w:line="268" w:lineRule="exact"/>
              <w:jc w:val="center"/>
              <w:rPr>
                <w:rFonts w:ascii="Arial" w:eastAsia="Times New Roman" w:hAnsi="Arial" w:cs="Arial"/>
                <w:sz w:val="24"/>
                <w:szCs w:val="24"/>
              </w:rPr>
            </w:pPr>
            <w:proofErr w:type="spellStart"/>
            <w:r w:rsidRPr="00256DE1">
              <w:rPr>
                <w:rFonts w:ascii="Arial" w:eastAsia="Times New Roman" w:hAnsi="Arial" w:cs="Arial"/>
                <w:sz w:val="24"/>
                <w:szCs w:val="24"/>
              </w:rPr>
              <w:t>Речные</w:t>
            </w:r>
            <w:r w:rsidRPr="00256DE1">
              <w:rPr>
                <w:rFonts w:ascii="Arial" w:eastAsia="Times New Roman" w:hAnsi="Arial" w:cs="Arial"/>
                <w:spacing w:val="-2"/>
                <w:sz w:val="24"/>
                <w:szCs w:val="24"/>
              </w:rPr>
              <w:t>порты</w:t>
            </w:r>
            <w:proofErr w:type="spellEnd"/>
          </w:p>
        </w:tc>
        <w:tc>
          <w:tcPr>
            <w:tcW w:w="1673" w:type="dxa"/>
            <w:tcBorders>
              <w:top w:val="single" w:sz="6" w:space="0" w:color="404040"/>
              <w:left w:val="single" w:sz="6" w:space="0" w:color="404040"/>
              <w:bottom w:val="single" w:sz="6" w:space="0" w:color="404040"/>
              <w:right w:val="single" w:sz="6" w:space="0" w:color="404040"/>
            </w:tcBorders>
          </w:tcPr>
          <w:p w14:paraId="2D3A1A9C" w14:textId="77777777" w:rsidR="00256DE1" w:rsidRPr="00256DE1" w:rsidRDefault="00256DE1" w:rsidP="00445985">
            <w:pPr>
              <w:spacing w:line="268" w:lineRule="exact"/>
              <w:jc w:val="center"/>
              <w:rPr>
                <w:rFonts w:ascii="Arial" w:eastAsia="Times New Roman" w:hAnsi="Arial" w:cs="Arial"/>
                <w:sz w:val="24"/>
                <w:szCs w:val="24"/>
                <w:lang w:val="ru-RU"/>
              </w:rPr>
            </w:pPr>
            <w:r w:rsidRPr="00256DE1">
              <w:rPr>
                <w:rFonts w:ascii="Arial" w:eastAsia="Times New Roman" w:hAnsi="Arial" w:cs="Arial"/>
                <w:spacing w:val="-10"/>
                <w:sz w:val="24"/>
                <w:szCs w:val="24"/>
                <w:lang w:val="ru-RU"/>
              </w:rPr>
              <w:t>1</w:t>
            </w:r>
          </w:p>
          <w:p w14:paraId="291B9B81" w14:textId="77777777" w:rsidR="00256DE1" w:rsidRPr="00256DE1" w:rsidRDefault="00256DE1" w:rsidP="00445985">
            <w:pPr>
              <w:spacing w:line="270" w:lineRule="atLeast"/>
              <w:ind w:right="168"/>
              <w:jc w:val="center"/>
              <w:rPr>
                <w:rFonts w:ascii="Arial" w:eastAsia="Times New Roman" w:hAnsi="Arial" w:cs="Arial"/>
                <w:sz w:val="24"/>
                <w:szCs w:val="24"/>
                <w:lang w:val="ru-RU"/>
              </w:rPr>
            </w:pPr>
            <w:r w:rsidRPr="00256DE1">
              <w:rPr>
                <w:rFonts w:ascii="Arial" w:eastAsia="Times New Roman" w:hAnsi="Arial" w:cs="Arial"/>
                <w:spacing w:val="-2"/>
                <w:sz w:val="24"/>
                <w:szCs w:val="24"/>
                <w:lang w:val="ru-RU"/>
              </w:rPr>
              <w:t xml:space="preserve">парковочное </w:t>
            </w:r>
            <w:r w:rsidRPr="00256DE1">
              <w:rPr>
                <w:rFonts w:ascii="Arial" w:eastAsia="Times New Roman" w:hAnsi="Arial" w:cs="Arial"/>
                <w:sz w:val="24"/>
                <w:szCs w:val="24"/>
                <w:lang w:val="ru-RU"/>
              </w:rPr>
              <w:t xml:space="preserve">место / </w:t>
            </w:r>
            <w:r w:rsidRPr="00256DE1">
              <w:rPr>
                <w:rFonts w:ascii="Arial" w:eastAsia="Times New Roman" w:hAnsi="Arial" w:cs="Arial"/>
                <w:spacing w:val="-2"/>
                <w:sz w:val="24"/>
                <w:szCs w:val="24"/>
                <w:lang w:val="ru-RU"/>
              </w:rPr>
              <w:t xml:space="preserve">количество пассажиров </w:t>
            </w:r>
            <w:r w:rsidRPr="00256DE1">
              <w:rPr>
                <w:rFonts w:ascii="Arial" w:eastAsia="Times New Roman" w:hAnsi="Arial" w:cs="Arial"/>
                <w:sz w:val="24"/>
                <w:szCs w:val="24"/>
                <w:lang w:val="ru-RU"/>
              </w:rPr>
              <w:t>в час пик</w:t>
            </w:r>
          </w:p>
        </w:tc>
        <w:tc>
          <w:tcPr>
            <w:tcW w:w="1290" w:type="dxa"/>
            <w:tcBorders>
              <w:top w:val="single" w:sz="6" w:space="0" w:color="404040"/>
              <w:left w:val="single" w:sz="6" w:space="0" w:color="404040"/>
              <w:bottom w:val="single" w:sz="6" w:space="0" w:color="404040"/>
              <w:right w:val="single" w:sz="6" w:space="0" w:color="404040"/>
            </w:tcBorders>
          </w:tcPr>
          <w:p w14:paraId="23296C9F" w14:textId="77777777" w:rsidR="00256DE1" w:rsidRPr="00256DE1" w:rsidRDefault="00256DE1" w:rsidP="00445985">
            <w:pPr>
              <w:spacing w:line="268" w:lineRule="exact"/>
              <w:jc w:val="center"/>
              <w:rPr>
                <w:rFonts w:ascii="Arial" w:eastAsia="Times New Roman" w:hAnsi="Arial" w:cs="Arial"/>
                <w:sz w:val="24"/>
                <w:szCs w:val="24"/>
              </w:rPr>
            </w:pPr>
            <w:r w:rsidRPr="00256DE1">
              <w:rPr>
                <w:rFonts w:ascii="Arial" w:eastAsia="Times New Roman" w:hAnsi="Arial" w:cs="Arial"/>
                <w:spacing w:val="-5"/>
                <w:sz w:val="24"/>
                <w:szCs w:val="24"/>
              </w:rPr>
              <w:t>8,0</w:t>
            </w:r>
          </w:p>
        </w:tc>
        <w:tc>
          <w:tcPr>
            <w:tcW w:w="1789" w:type="dxa"/>
            <w:tcBorders>
              <w:top w:val="single" w:sz="6" w:space="0" w:color="404040"/>
              <w:left w:val="single" w:sz="6" w:space="0" w:color="404040"/>
              <w:bottom w:val="single" w:sz="6" w:space="0" w:color="404040"/>
              <w:right w:val="single" w:sz="6" w:space="0" w:color="404040"/>
            </w:tcBorders>
          </w:tcPr>
          <w:p w14:paraId="0738D18D" w14:textId="77777777" w:rsidR="00256DE1" w:rsidRPr="00256DE1" w:rsidRDefault="00256DE1" w:rsidP="00445985">
            <w:pPr>
              <w:ind w:right="110"/>
              <w:jc w:val="center"/>
              <w:rPr>
                <w:rFonts w:ascii="Arial" w:eastAsia="Times New Roman" w:hAnsi="Arial" w:cs="Arial"/>
                <w:sz w:val="24"/>
                <w:szCs w:val="24"/>
              </w:rPr>
            </w:pPr>
            <w:proofErr w:type="spellStart"/>
            <w:r w:rsidRPr="00256DE1">
              <w:rPr>
                <w:rFonts w:ascii="Arial" w:eastAsia="Times New Roman" w:hAnsi="Arial" w:cs="Arial"/>
                <w:spacing w:val="-2"/>
                <w:sz w:val="24"/>
                <w:szCs w:val="24"/>
              </w:rPr>
              <w:t>Террито</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pacing w:val="-2"/>
                <w:sz w:val="24"/>
                <w:szCs w:val="24"/>
              </w:rPr>
              <w:t>риальная</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z w:val="24"/>
                <w:szCs w:val="24"/>
              </w:rPr>
              <w:t>доступность,м</w:t>
            </w:r>
            <w:proofErr w:type="spellEnd"/>
          </w:p>
        </w:tc>
        <w:tc>
          <w:tcPr>
            <w:tcW w:w="1328" w:type="dxa"/>
            <w:tcBorders>
              <w:top w:val="single" w:sz="6" w:space="0" w:color="404040"/>
              <w:left w:val="single" w:sz="6" w:space="0" w:color="404040"/>
              <w:bottom w:val="single" w:sz="6" w:space="0" w:color="404040"/>
              <w:right w:val="single" w:sz="6" w:space="0" w:color="404040"/>
            </w:tcBorders>
          </w:tcPr>
          <w:p w14:paraId="29CBD422" w14:textId="77777777" w:rsidR="00256DE1" w:rsidRPr="00256DE1" w:rsidRDefault="00256DE1" w:rsidP="00445985">
            <w:pPr>
              <w:spacing w:line="268" w:lineRule="exact"/>
              <w:jc w:val="center"/>
              <w:rPr>
                <w:rFonts w:ascii="Arial" w:eastAsia="Times New Roman" w:hAnsi="Arial" w:cs="Arial"/>
                <w:sz w:val="24"/>
                <w:szCs w:val="24"/>
              </w:rPr>
            </w:pPr>
            <w:r w:rsidRPr="00256DE1">
              <w:rPr>
                <w:rFonts w:ascii="Arial" w:eastAsia="Times New Roman" w:hAnsi="Arial" w:cs="Arial"/>
                <w:spacing w:val="-5"/>
                <w:sz w:val="24"/>
                <w:szCs w:val="24"/>
              </w:rPr>
              <w:t>200</w:t>
            </w:r>
          </w:p>
        </w:tc>
      </w:tr>
      <w:tr w:rsidR="00256DE1" w:rsidRPr="00256DE1" w14:paraId="0C59EDFB" w14:textId="77777777" w:rsidTr="00445985">
        <w:trPr>
          <w:trHeight w:val="849"/>
        </w:trPr>
        <w:tc>
          <w:tcPr>
            <w:tcW w:w="15538" w:type="dxa"/>
            <w:gridSpan w:val="10"/>
            <w:tcBorders>
              <w:top w:val="single" w:sz="6" w:space="0" w:color="404040"/>
              <w:left w:val="single" w:sz="6" w:space="0" w:color="404040"/>
              <w:bottom w:val="single" w:sz="6" w:space="0" w:color="404040"/>
              <w:right w:val="single" w:sz="6" w:space="0" w:color="404040"/>
            </w:tcBorders>
          </w:tcPr>
          <w:p w14:paraId="10078A86" w14:textId="77777777" w:rsidR="00256DE1" w:rsidRPr="00256DE1" w:rsidRDefault="00256DE1" w:rsidP="00445985">
            <w:pPr>
              <w:spacing w:before="145"/>
              <w:ind w:right="1448"/>
              <w:rPr>
                <w:rFonts w:ascii="Arial" w:eastAsia="Times New Roman" w:hAnsi="Arial" w:cs="Arial"/>
                <w:b/>
                <w:sz w:val="24"/>
                <w:szCs w:val="24"/>
                <w:lang w:val="ru-RU"/>
              </w:rPr>
            </w:pPr>
            <w:r w:rsidRPr="00256DE1">
              <w:rPr>
                <w:rFonts w:ascii="Arial" w:eastAsia="Times New Roman" w:hAnsi="Arial" w:cs="Arial"/>
                <w:b/>
                <w:sz w:val="24"/>
                <w:szCs w:val="24"/>
                <w:lang w:val="ru-RU"/>
              </w:rPr>
              <w:t>Минимальнодопустимоеколичествомашино-местдляпарковкилегковыхавтомобилейнастоянкахавтомобилей, размещенных у границ лесопарков, зон отдыха и курортных зон</w:t>
            </w:r>
          </w:p>
        </w:tc>
      </w:tr>
      <w:tr w:rsidR="00256DE1" w:rsidRPr="00256DE1" w14:paraId="4A65D48E" w14:textId="77777777" w:rsidTr="00445985">
        <w:trPr>
          <w:trHeight w:val="1379"/>
        </w:trPr>
        <w:tc>
          <w:tcPr>
            <w:tcW w:w="631" w:type="dxa"/>
            <w:vMerge w:val="restart"/>
            <w:tcBorders>
              <w:top w:val="single" w:sz="6" w:space="0" w:color="404040"/>
              <w:left w:val="single" w:sz="6" w:space="0" w:color="404040"/>
              <w:bottom w:val="single" w:sz="6" w:space="0" w:color="404040"/>
              <w:right w:val="single" w:sz="6" w:space="0" w:color="404040"/>
            </w:tcBorders>
          </w:tcPr>
          <w:p w14:paraId="710B6B9B" w14:textId="77777777" w:rsidR="00256DE1" w:rsidRPr="00256DE1" w:rsidRDefault="00256DE1" w:rsidP="00445985">
            <w:pPr>
              <w:spacing w:line="268" w:lineRule="exact"/>
              <w:rPr>
                <w:rFonts w:ascii="Arial" w:eastAsia="Times New Roman" w:hAnsi="Arial" w:cs="Arial"/>
                <w:sz w:val="24"/>
                <w:szCs w:val="24"/>
              </w:rPr>
            </w:pPr>
            <w:r w:rsidRPr="00256DE1">
              <w:rPr>
                <w:rFonts w:ascii="Arial" w:eastAsia="Times New Roman" w:hAnsi="Arial" w:cs="Arial"/>
                <w:spacing w:val="-4"/>
                <w:sz w:val="24"/>
                <w:szCs w:val="24"/>
              </w:rPr>
              <w:t>2.1.</w:t>
            </w:r>
          </w:p>
        </w:tc>
        <w:tc>
          <w:tcPr>
            <w:tcW w:w="1872" w:type="dxa"/>
            <w:vMerge w:val="restart"/>
            <w:tcBorders>
              <w:top w:val="single" w:sz="6" w:space="0" w:color="404040"/>
              <w:left w:val="single" w:sz="6" w:space="0" w:color="404040"/>
              <w:bottom w:val="single" w:sz="6" w:space="0" w:color="404040"/>
              <w:right w:val="single" w:sz="6" w:space="0" w:color="404040"/>
            </w:tcBorders>
          </w:tcPr>
          <w:p w14:paraId="5E2C06B4" w14:textId="77777777" w:rsidR="00256DE1" w:rsidRPr="00256DE1" w:rsidRDefault="00256DE1" w:rsidP="00445985">
            <w:pPr>
              <w:ind w:right="110"/>
              <w:jc w:val="center"/>
              <w:rPr>
                <w:rFonts w:ascii="Arial" w:eastAsia="Times New Roman" w:hAnsi="Arial" w:cs="Arial"/>
                <w:sz w:val="24"/>
                <w:szCs w:val="24"/>
                <w:lang w:val="ru-RU"/>
              </w:rPr>
            </w:pPr>
            <w:r w:rsidRPr="00256DE1">
              <w:rPr>
                <w:rFonts w:ascii="Arial" w:eastAsia="Times New Roman" w:hAnsi="Arial" w:cs="Arial"/>
                <w:spacing w:val="-2"/>
                <w:sz w:val="24"/>
                <w:szCs w:val="24"/>
                <w:lang w:val="ru-RU"/>
              </w:rPr>
              <w:t xml:space="preserve">Машино-места </w:t>
            </w:r>
            <w:r w:rsidRPr="00256DE1">
              <w:rPr>
                <w:rFonts w:ascii="Arial" w:eastAsia="Times New Roman" w:hAnsi="Arial" w:cs="Arial"/>
                <w:sz w:val="24"/>
                <w:szCs w:val="24"/>
                <w:lang w:val="ru-RU"/>
              </w:rPr>
              <w:t xml:space="preserve">для парковки </w:t>
            </w:r>
            <w:r w:rsidRPr="00256DE1">
              <w:rPr>
                <w:rFonts w:ascii="Arial" w:eastAsia="Times New Roman" w:hAnsi="Arial" w:cs="Arial"/>
                <w:spacing w:val="-2"/>
                <w:sz w:val="24"/>
                <w:szCs w:val="24"/>
                <w:lang w:val="ru-RU"/>
              </w:rPr>
              <w:t xml:space="preserve">легковых </w:t>
            </w:r>
            <w:proofErr w:type="spellStart"/>
            <w:r w:rsidRPr="00256DE1">
              <w:rPr>
                <w:rFonts w:ascii="Arial" w:eastAsia="Times New Roman" w:hAnsi="Arial" w:cs="Arial"/>
                <w:sz w:val="24"/>
                <w:szCs w:val="24"/>
                <w:lang w:val="ru-RU"/>
              </w:rPr>
              <w:t>автомобилейна</w:t>
            </w:r>
            <w:proofErr w:type="spellEnd"/>
            <w:r w:rsidRPr="00256DE1">
              <w:rPr>
                <w:rFonts w:ascii="Arial" w:eastAsia="Times New Roman" w:hAnsi="Arial" w:cs="Arial"/>
                <w:sz w:val="24"/>
                <w:szCs w:val="24"/>
                <w:lang w:val="ru-RU"/>
              </w:rPr>
              <w:t xml:space="preserve"> </w:t>
            </w:r>
            <w:r w:rsidRPr="00256DE1">
              <w:rPr>
                <w:rFonts w:ascii="Arial" w:eastAsia="Times New Roman" w:hAnsi="Arial" w:cs="Arial"/>
                <w:spacing w:val="-2"/>
                <w:sz w:val="24"/>
                <w:szCs w:val="24"/>
                <w:lang w:val="ru-RU"/>
              </w:rPr>
              <w:t>стоянках автомобилей</w:t>
            </w:r>
          </w:p>
        </w:tc>
        <w:tc>
          <w:tcPr>
            <w:tcW w:w="1039" w:type="dxa"/>
            <w:tcBorders>
              <w:top w:val="single" w:sz="6" w:space="0" w:color="404040"/>
              <w:left w:val="single" w:sz="6" w:space="0" w:color="404040"/>
              <w:bottom w:val="single" w:sz="6" w:space="0" w:color="404040"/>
              <w:right w:val="single" w:sz="6" w:space="0" w:color="404040"/>
            </w:tcBorders>
          </w:tcPr>
          <w:p w14:paraId="5A0A08B9" w14:textId="77777777" w:rsidR="00256DE1" w:rsidRPr="00256DE1" w:rsidRDefault="00256DE1" w:rsidP="00445985">
            <w:pPr>
              <w:spacing w:line="268" w:lineRule="exact"/>
              <w:jc w:val="center"/>
              <w:rPr>
                <w:rFonts w:ascii="Arial" w:eastAsia="Times New Roman" w:hAnsi="Arial" w:cs="Arial"/>
                <w:sz w:val="24"/>
                <w:szCs w:val="24"/>
              </w:rPr>
            </w:pPr>
            <w:r w:rsidRPr="00256DE1">
              <w:rPr>
                <w:rFonts w:ascii="Arial" w:eastAsia="Times New Roman" w:hAnsi="Arial" w:cs="Arial"/>
                <w:spacing w:val="-2"/>
                <w:sz w:val="24"/>
                <w:szCs w:val="24"/>
              </w:rPr>
              <w:t>2.1.1.</w:t>
            </w:r>
          </w:p>
        </w:tc>
        <w:tc>
          <w:tcPr>
            <w:tcW w:w="1666" w:type="dxa"/>
            <w:vMerge w:val="restart"/>
            <w:tcBorders>
              <w:top w:val="single" w:sz="6" w:space="0" w:color="404040"/>
              <w:left w:val="single" w:sz="6" w:space="0" w:color="404040"/>
              <w:bottom w:val="single" w:sz="6" w:space="0" w:color="404040"/>
              <w:right w:val="single" w:sz="6" w:space="0" w:color="404040"/>
            </w:tcBorders>
          </w:tcPr>
          <w:p w14:paraId="4DFD792C" w14:textId="77777777" w:rsidR="00256DE1" w:rsidRPr="00256DE1" w:rsidRDefault="00256DE1" w:rsidP="00445985">
            <w:pPr>
              <w:ind w:right="90"/>
              <w:jc w:val="center"/>
              <w:rPr>
                <w:rFonts w:ascii="Arial" w:eastAsia="Times New Roman" w:hAnsi="Arial" w:cs="Arial"/>
                <w:sz w:val="24"/>
                <w:szCs w:val="24"/>
                <w:lang w:val="ru-RU"/>
              </w:rPr>
            </w:pPr>
            <w:r w:rsidRPr="00256DE1">
              <w:rPr>
                <w:rFonts w:ascii="Arial" w:eastAsia="Times New Roman" w:hAnsi="Arial" w:cs="Arial"/>
                <w:spacing w:val="-2"/>
                <w:sz w:val="24"/>
                <w:szCs w:val="24"/>
                <w:lang w:val="ru-RU"/>
              </w:rPr>
              <w:t xml:space="preserve">Муниципальн </w:t>
            </w:r>
            <w:r w:rsidRPr="00256DE1">
              <w:rPr>
                <w:rFonts w:ascii="Arial" w:eastAsia="Times New Roman" w:hAnsi="Arial" w:cs="Arial"/>
                <w:sz w:val="24"/>
                <w:szCs w:val="24"/>
                <w:lang w:val="ru-RU"/>
              </w:rPr>
              <w:t>ый район.</w:t>
            </w:r>
          </w:p>
          <w:p w14:paraId="101E7045" w14:textId="77777777" w:rsidR="00256DE1" w:rsidRPr="00256DE1" w:rsidRDefault="00256DE1" w:rsidP="00445985">
            <w:pPr>
              <w:ind w:right="91"/>
              <w:jc w:val="center"/>
              <w:rPr>
                <w:rFonts w:ascii="Arial" w:eastAsia="Times New Roman" w:hAnsi="Arial" w:cs="Arial"/>
                <w:sz w:val="24"/>
                <w:szCs w:val="24"/>
                <w:lang w:val="ru-RU"/>
              </w:rPr>
            </w:pPr>
            <w:r w:rsidRPr="00256DE1">
              <w:rPr>
                <w:rFonts w:ascii="Arial" w:eastAsia="Times New Roman" w:hAnsi="Arial" w:cs="Arial"/>
                <w:spacing w:val="-2"/>
                <w:sz w:val="24"/>
                <w:szCs w:val="24"/>
                <w:lang w:val="ru-RU"/>
              </w:rPr>
              <w:t>Городской округ.</w:t>
            </w:r>
          </w:p>
          <w:p w14:paraId="7AC5AE07" w14:textId="77777777" w:rsidR="00256DE1" w:rsidRPr="00256DE1" w:rsidRDefault="00256DE1" w:rsidP="00445985">
            <w:pPr>
              <w:ind w:right="92"/>
              <w:jc w:val="center"/>
              <w:rPr>
                <w:rFonts w:ascii="Arial" w:eastAsia="Times New Roman" w:hAnsi="Arial" w:cs="Arial"/>
                <w:sz w:val="24"/>
                <w:szCs w:val="24"/>
              </w:rPr>
            </w:pPr>
            <w:proofErr w:type="spellStart"/>
            <w:r w:rsidRPr="00256DE1">
              <w:rPr>
                <w:rFonts w:ascii="Arial" w:eastAsia="Times New Roman" w:hAnsi="Arial" w:cs="Arial"/>
                <w:spacing w:val="-2"/>
                <w:sz w:val="24"/>
                <w:szCs w:val="24"/>
              </w:rPr>
              <w:t>Городское</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pacing w:val="-2"/>
                <w:sz w:val="24"/>
                <w:szCs w:val="24"/>
              </w:rPr>
              <w:t>сельское</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pacing w:val="-2"/>
                <w:sz w:val="24"/>
                <w:szCs w:val="24"/>
              </w:rPr>
              <w:t>поселение</w:t>
            </w:r>
            <w:proofErr w:type="spellEnd"/>
            <w:r w:rsidRPr="00256DE1">
              <w:rPr>
                <w:rFonts w:ascii="Arial" w:eastAsia="Times New Roman" w:hAnsi="Arial" w:cs="Arial"/>
                <w:spacing w:val="-2"/>
                <w:sz w:val="24"/>
                <w:szCs w:val="24"/>
              </w:rPr>
              <w:t>.</w:t>
            </w:r>
          </w:p>
        </w:tc>
        <w:tc>
          <w:tcPr>
            <w:tcW w:w="2097" w:type="dxa"/>
            <w:tcBorders>
              <w:top w:val="single" w:sz="6" w:space="0" w:color="404040"/>
              <w:left w:val="single" w:sz="6" w:space="0" w:color="404040"/>
              <w:bottom w:val="single" w:sz="6" w:space="0" w:color="404040"/>
              <w:right w:val="single" w:sz="6" w:space="0" w:color="404040"/>
            </w:tcBorders>
          </w:tcPr>
          <w:p w14:paraId="0CB22DC5" w14:textId="77777777" w:rsidR="00256DE1" w:rsidRPr="00256DE1" w:rsidRDefault="00256DE1" w:rsidP="00445985">
            <w:pPr>
              <w:rPr>
                <w:rFonts w:ascii="Arial" w:eastAsia="Times New Roman" w:hAnsi="Arial" w:cs="Arial"/>
                <w:sz w:val="24"/>
                <w:szCs w:val="24"/>
              </w:rPr>
            </w:pPr>
            <w:proofErr w:type="spellStart"/>
            <w:r w:rsidRPr="00256DE1">
              <w:rPr>
                <w:rFonts w:ascii="Arial" w:eastAsia="Times New Roman" w:hAnsi="Arial" w:cs="Arial"/>
                <w:spacing w:val="-2"/>
                <w:sz w:val="24"/>
                <w:szCs w:val="24"/>
              </w:rPr>
              <w:t>Территории</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pacing w:val="-2"/>
                <w:sz w:val="24"/>
                <w:szCs w:val="24"/>
              </w:rPr>
              <w:t>лесопарка</w:t>
            </w:r>
            <w:proofErr w:type="spellEnd"/>
          </w:p>
        </w:tc>
        <w:tc>
          <w:tcPr>
            <w:tcW w:w="2153" w:type="dxa"/>
            <w:tcBorders>
              <w:top w:val="single" w:sz="6" w:space="0" w:color="404040"/>
              <w:left w:val="single" w:sz="6" w:space="0" w:color="404040"/>
              <w:bottom w:val="single" w:sz="6" w:space="0" w:color="404040"/>
              <w:right w:val="single" w:sz="6" w:space="0" w:color="404040"/>
            </w:tcBorders>
          </w:tcPr>
          <w:p w14:paraId="2A928F59" w14:textId="77777777" w:rsidR="00256DE1" w:rsidRPr="00256DE1" w:rsidRDefault="00256DE1" w:rsidP="00445985">
            <w:pPr>
              <w:rPr>
                <w:rFonts w:ascii="Arial" w:eastAsia="Times New Roman" w:hAnsi="Arial" w:cs="Arial"/>
                <w:sz w:val="24"/>
                <w:szCs w:val="24"/>
              </w:rPr>
            </w:pPr>
          </w:p>
        </w:tc>
        <w:tc>
          <w:tcPr>
            <w:tcW w:w="1673" w:type="dxa"/>
            <w:tcBorders>
              <w:top w:val="single" w:sz="6" w:space="0" w:color="404040"/>
              <w:left w:val="single" w:sz="6" w:space="0" w:color="404040"/>
              <w:bottom w:val="single" w:sz="6" w:space="0" w:color="404040"/>
              <w:right w:val="single" w:sz="6" w:space="0" w:color="404040"/>
            </w:tcBorders>
          </w:tcPr>
          <w:p w14:paraId="53920653" w14:textId="77777777" w:rsidR="00256DE1" w:rsidRPr="00256DE1" w:rsidRDefault="00256DE1" w:rsidP="00445985">
            <w:pPr>
              <w:ind w:right="142"/>
              <w:jc w:val="center"/>
              <w:rPr>
                <w:rFonts w:ascii="Arial" w:eastAsia="Times New Roman" w:hAnsi="Arial" w:cs="Arial"/>
                <w:sz w:val="24"/>
                <w:szCs w:val="24"/>
                <w:lang w:val="ru-RU"/>
              </w:rPr>
            </w:pPr>
            <w:r w:rsidRPr="00256DE1">
              <w:rPr>
                <w:rFonts w:ascii="Arial" w:eastAsia="Times New Roman" w:hAnsi="Arial" w:cs="Arial"/>
                <w:spacing w:val="-2"/>
                <w:sz w:val="24"/>
                <w:szCs w:val="24"/>
                <w:lang w:val="ru-RU"/>
              </w:rPr>
              <w:t xml:space="preserve">кол-во парковочных </w:t>
            </w:r>
            <w:r w:rsidRPr="00256DE1">
              <w:rPr>
                <w:rFonts w:ascii="Arial" w:eastAsia="Times New Roman" w:hAnsi="Arial" w:cs="Arial"/>
                <w:sz w:val="24"/>
                <w:szCs w:val="24"/>
                <w:lang w:val="ru-RU"/>
              </w:rPr>
              <w:t xml:space="preserve">мест / 1 га </w:t>
            </w:r>
            <w:r w:rsidRPr="00256DE1">
              <w:rPr>
                <w:rFonts w:ascii="Arial" w:eastAsia="Times New Roman" w:hAnsi="Arial" w:cs="Arial"/>
                <w:spacing w:val="-2"/>
                <w:sz w:val="24"/>
                <w:szCs w:val="24"/>
                <w:lang w:val="ru-RU"/>
              </w:rPr>
              <w:t>территории</w:t>
            </w:r>
          </w:p>
        </w:tc>
        <w:tc>
          <w:tcPr>
            <w:tcW w:w="1290" w:type="dxa"/>
            <w:tcBorders>
              <w:top w:val="single" w:sz="6" w:space="0" w:color="404040"/>
              <w:left w:val="single" w:sz="6" w:space="0" w:color="404040"/>
              <w:bottom w:val="single" w:sz="6" w:space="0" w:color="404040"/>
              <w:right w:val="single" w:sz="6" w:space="0" w:color="404040"/>
            </w:tcBorders>
          </w:tcPr>
          <w:p w14:paraId="24097273" w14:textId="77777777" w:rsidR="00256DE1" w:rsidRPr="00256DE1" w:rsidRDefault="00256DE1" w:rsidP="00445985">
            <w:pPr>
              <w:spacing w:line="268" w:lineRule="exact"/>
              <w:jc w:val="center"/>
              <w:rPr>
                <w:rFonts w:ascii="Arial" w:eastAsia="Times New Roman" w:hAnsi="Arial" w:cs="Arial"/>
                <w:sz w:val="24"/>
                <w:szCs w:val="24"/>
              </w:rPr>
            </w:pPr>
            <w:r w:rsidRPr="00256DE1">
              <w:rPr>
                <w:rFonts w:ascii="Arial" w:eastAsia="Times New Roman" w:hAnsi="Arial" w:cs="Arial"/>
                <w:spacing w:val="-10"/>
                <w:sz w:val="24"/>
                <w:szCs w:val="24"/>
              </w:rPr>
              <w:t>1</w:t>
            </w:r>
          </w:p>
        </w:tc>
        <w:tc>
          <w:tcPr>
            <w:tcW w:w="1789" w:type="dxa"/>
            <w:tcBorders>
              <w:top w:val="single" w:sz="6" w:space="0" w:color="404040"/>
              <w:left w:val="single" w:sz="6" w:space="0" w:color="404040"/>
              <w:bottom w:val="single" w:sz="6" w:space="0" w:color="404040"/>
              <w:right w:val="single" w:sz="6" w:space="0" w:color="404040"/>
            </w:tcBorders>
          </w:tcPr>
          <w:p w14:paraId="19786685" w14:textId="77777777" w:rsidR="00256DE1" w:rsidRPr="00256DE1" w:rsidRDefault="00256DE1" w:rsidP="00445985">
            <w:pPr>
              <w:ind w:right="183"/>
              <w:jc w:val="center"/>
              <w:rPr>
                <w:rFonts w:ascii="Arial" w:eastAsia="Times New Roman" w:hAnsi="Arial" w:cs="Arial"/>
                <w:sz w:val="24"/>
                <w:szCs w:val="24"/>
              </w:rPr>
            </w:pPr>
            <w:proofErr w:type="spellStart"/>
            <w:r w:rsidRPr="00256DE1">
              <w:rPr>
                <w:rFonts w:ascii="Arial" w:eastAsia="Times New Roman" w:hAnsi="Arial" w:cs="Arial"/>
                <w:spacing w:val="-2"/>
                <w:sz w:val="24"/>
                <w:szCs w:val="24"/>
              </w:rPr>
              <w:t>Террито</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pacing w:val="-2"/>
                <w:sz w:val="24"/>
                <w:szCs w:val="24"/>
              </w:rPr>
              <w:t>риальная</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pacing w:val="-2"/>
                <w:sz w:val="24"/>
                <w:szCs w:val="24"/>
              </w:rPr>
              <w:t>доступность</w:t>
            </w:r>
            <w:proofErr w:type="spellEnd"/>
            <w:r w:rsidRPr="00256DE1">
              <w:rPr>
                <w:rFonts w:ascii="Arial" w:eastAsia="Times New Roman" w:hAnsi="Arial" w:cs="Arial"/>
                <w:spacing w:val="-2"/>
                <w:sz w:val="24"/>
                <w:szCs w:val="24"/>
              </w:rPr>
              <w:t xml:space="preserve">, </w:t>
            </w:r>
            <w:r w:rsidRPr="00256DE1">
              <w:rPr>
                <w:rFonts w:ascii="Arial" w:eastAsia="Times New Roman" w:hAnsi="Arial" w:cs="Arial"/>
                <w:spacing w:val="-10"/>
                <w:sz w:val="24"/>
                <w:szCs w:val="24"/>
              </w:rPr>
              <w:t>м</w:t>
            </w:r>
          </w:p>
        </w:tc>
        <w:tc>
          <w:tcPr>
            <w:tcW w:w="1328" w:type="dxa"/>
            <w:tcBorders>
              <w:top w:val="single" w:sz="6" w:space="0" w:color="404040"/>
              <w:left w:val="single" w:sz="6" w:space="0" w:color="404040"/>
              <w:bottom w:val="single" w:sz="6" w:space="0" w:color="404040"/>
              <w:right w:val="single" w:sz="6" w:space="0" w:color="404040"/>
            </w:tcBorders>
          </w:tcPr>
          <w:p w14:paraId="3B01AD65" w14:textId="77777777" w:rsidR="00256DE1" w:rsidRPr="00256DE1" w:rsidRDefault="00256DE1" w:rsidP="00445985">
            <w:pPr>
              <w:spacing w:line="268" w:lineRule="exact"/>
              <w:jc w:val="center"/>
              <w:rPr>
                <w:rFonts w:ascii="Arial" w:eastAsia="Times New Roman" w:hAnsi="Arial" w:cs="Arial"/>
                <w:sz w:val="24"/>
                <w:szCs w:val="24"/>
              </w:rPr>
            </w:pPr>
            <w:r w:rsidRPr="00256DE1">
              <w:rPr>
                <w:rFonts w:ascii="Arial" w:eastAsia="Times New Roman" w:hAnsi="Arial" w:cs="Arial"/>
                <w:spacing w:val="-5"/>
                <w:sz w:val="24"/>
                <w:szCs w:val="24"/>
              </w:rPr>
              <w:t>100</w:t>
            </w:r>
          </w:p>
        </w:tc>
      </w:tr>
      <w:tr w:rsidR="00256DE1" w:rsidRPr="00256DE1" w14:paraId="6302E6E1" w14:textId="77777777" w:rsidTr="00445985">
        <w:trPr>
          <w:trHeight w:val="1382"/>
        </w:trPr>
        <w:tc>
          <w:tcPr>
            <w:tcW w:w="631" w:type="dxa"/>
            <w:vMerge/>
            <w:tcBorders>
              <w:top w:val="nil"/>
              <w:left w:val="single" w:sz="6" w:space="0" w:color="404040"/>
              <w:bottom w:val="single" w:sz="6" w:space="0" w:color="404040"/>
              <w:right w:val="single" w:sz="6" w:space="0" w:color="404040"/>
            </w:tcBorders>
          </w:tcPr>
          <w:p w14:paraId="3F9835C2" w14:textId="77777777" w:rsidR="00256DE1" w:rsidRPr="00256DE1" w:rsidRDefault="00256DE1" w:rsidP="00445985">
            <w:pPr>
              <w:rPr>
                <w:rFonts w:ascii="Arial" w:eastAsia="Times New Roman" w:hAnsi="Arial" w:cs="Arial"/>
                <w:sz w:val="24"/>
                <w:szCs w:val="24"/>
              </w:rPr>
            </w:pPr>
          </w:p>
        </w:tc>
        <w:tc>
          <w:tcPr>
            <w:tcW w:w="1872" w:type="dxa"/>
            <w:vMerge/>
            <w:tcBorders>
              <w:top w:val="nil"/>
              <w:left w:val="single" w:sz="6" w:space="0" w:color="404040"/>
              <w:bottom w:val="single" w:sz="6" w:space="0" w:color="404040"/>
              <w:right w:val="single" w:sz="6" w:space="0" w:color="404040"/>
            </w:tcBorders>
          </w:tcPr>
          <w:p w14:paraId="4D533C13" w14:textId="77777777" w:rsidR="00256DE1" w:rsidRPr="00256DE1" w:rsidRDefault="00256DE1" w:rsidP="00445985">
            <w:pPr>
              <w:rPr>
                <w:rFonts w:ascii="Arial" w:eastAsia="Times New Roman" w:hAnsi="Arial" w:cs="Arial"/>
                <w:sz w:val="24"/>
                <w:szCs w:val="24"/>
              </w:rPr>
            </w:pPr>
          </w:p>
        </w:tc>
        <w:tc>
          <w:tcPr>
            <w:tcW w:w="1039" w:type="dxa"/>
            <w:tcBorders>
              <w:top w:val="single" w:sz="6" w:space="0" w:color="404040"/>
              <w:left w:val="single" w:sz="6" w:space="0" w:color="404040"/>
              <w:bottom w:val="single" w:sz="6" w:space="0" w:color="404040"/>
              <w:right w:val="single" w:sz="6" w:space="0" w:color="404040"/>
            </w:tcBorders>
          </w:tcPr>
          <w:p w14:paraId="0D3494A0" w14:textId="77777777" w:rsidR="00256DE1" w:rsidRPr="00256DE1" w:rsidRDefault="00256DE1" w:rsidP="00445985">
            <w:pPr>
              <w:spacing w:line="270" w:lineRule="exact"/>
              <w:jc w:val="center"/>
              <w:rPr>
                <w:rFonts w:ascii="Arial" w:eastAsia="Times New Roman" w:hAnsi="Arial" w:cs="Arial"/>
                <w:sz w:val="24"/>
                <w:szCs w:val="24"/>
              </w:rPr>
            </w:pPr>
            <w:r w:rsidRPr="00256DE1">
              <w:rPr>
                <w:rFonts w:ascii="Arial" w:eastAsia="Times New Roman" w:hAnsi="Arial" w:cs="Arial"/>
                <w:spacing w:val="-2"/>
                <w:sz w:val="24"/>
                <w:szCs w:val="24"/>
              </w:rPr>
              <w:t>2.1.2.</w:t>
            </w:r>
          </w:p>
        </w:tc>
        <w:tc>
          <w:tcPr>
            <w:tcW w:w="1666" w:type="dxa"/>
            <w:vMerge/>
            <w:tcBorders>
              <w:top w:val="nil"/>
              <w:left w:val="single" w:sz="6" w:space="0" w:color="404040"/>
              <w:bottom w:val="single" w:sz="6" w:space="0" w:color="404040"/>
              <w:right w:val="single" w:sz="6" w:space="0" w:color="404040"/>
            </w:tcBorders>
          </w:tcPr>
          <w:p w14:paraId="35366AEF" w14:textId="77777777" w:rsidR="00256DE1" w:rsidRPr="00256DE1" w:rsidRDefault="00256DE1" w:rsidP="00445985">
            <w:pPr>
              <w:rPr>
                <w:rFonts w:ascii="Arial" w:eastAsia="Times New Roman" w:hAnsi="Arial" w:cs="Arial"/>
                <w:sz w:val="24"/>
                <w:szCs w:val="24"/>
              </w:rPr>
            </w:pPr>
          </w:p>
        </w:tc>
        <w:tc>
          <w:tcPr>
            <w:tcW w:w="2097" w:type="dxa"/>
            <w:tcBorders>
              <w:top w:val="single" w:sz="6" w:space="0" w:color="404040"/>
              <w:left w:val="single" w:sz="6" w:space="0" w:color="404040"/>
              <w:bottom w:val="single" w:sz="6" w:space="0" w:color="404040"/>
              <w:right w:val="single" w:sz="6" w:space="0" w:color="404040"/>
            </w:tcBorders>
          </w:tcPr>
          <w:p w14:paraId="03B11E22" w14:textId="77777777" w:rsidR="00256DE1" w:rsidRPr="00256DE1" w:rsidRDefault="00256DE1" w:rsidP="00445985">
            <w:pPr>
              <w:ind w:right="374"/>
              <w:rPr>
                <w:rFonts w:ascii="Arial" w:eastAsia="Times New Roman" w:hAnsi="Arial" w:cs="Arial"/>
                <w:sz w:val="24"/>
                <w:szCs w:val="24"/>
              </w:rPr>
            </w:pPr>
            <w:proofErr w:type="spellStart"/>
            <w:r w:rsidRPr="00256DE1">
              <w:rPr>
                <w:rFonts w:ascii="Arial" w:eastAsia="Times New Roman" w:hAnsi="Arial" w:cs="Arial"/>
                <w:spacing w:val="-2"/>
                <w:sz w:val="24"/>
                <w:szCs w:val="24"/>
              </w:rPr>
              <w:t>Территории</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z w:val="24"/>
                <w:szCs w:val="24"/>
              </w:rPr>
              <w:t>зоны</w:t>
            </w:r>
            <w:r w:rsidRPr="00256DE1">
              <w:rPr>
                <w:rFonts w:ascii="Arial" w:eastAsia="Times New Roman" w:hAnsi="Arial" w:cs="Arial"/>
                <w:spacing w:val="-2"/>
                <w:sz w:val="24"/>
                <w:szCs w:val="24"/>
              </w:rPr>
              <w:t>отдыха</w:t>
            </w:r>
            <w:proofErr w:type="spellEnd"/>
          </w:p>
        </w:tc>
        <w:tc>
          <w:tcPr>
            <w:tcW w:w="2153" w:type="dxa"/>
            <w:tcBorders>
              <w:top w:val="single" w:sz="6" w:space="0" w:color="404040"/>
              <w:left w:val="single" w:sz="6" w:space="0" w:color="404040"/>
              <w:bottom w:val="single" w:sz="6" w:space="0" w:color="404040"/>
              <w:right w:val="single" w:sz="6" w:space="0" w:color="404040"/>
            </w:tcBorders>
          </w:tcPr>
          <w:p w14:paraId="3CDDA085" w14:textId="77777777" w:rsidR="00256DE1" w:rsidRPr="00256DE1" w:rsidRDefault="00256DE1" w:rsidP="00445985">
            <w:pPr>
              <w:rPr>
                <w:rFonts w:ascii="Arial" w:eastAsia="Times New Roman" w:hAnsi="Arial" w:cs="Arial"/>
                <w:sz w:val="24"/>
                <w:szCs w:val="24"/>
              </w:rPr>
            </w:pPr>
          </w:p>
        </w:tc>
        <w:tc>
          <w:tcPr>
            <w:tcW w:w="1673" w:type="dxa"/>
            <w:tcBorders>
              <w:top w:val="single" w:sz="6" w:space="0" w:color="404040"/>
              <w:left w:val="single" w:sz="6" w:space="0" w:color="404040"/>
              <w:bottom w:val="single" w:sz="6" w:space="0" w:color="404040"/>
              <w:right w:val="single" w:sz="6" w:space="0" w:color="404040"/>
            </w:tcBorders>
          </w:tcPr>
          <w:p w14:paraId="1D63E190" w14:textId="77777777" w:rsidR="00256DE1" w:rsidRPr="00256DE1" w:rsidRDefault="00256DE1" w:rsidP="00445985">
            <w:pPr>
              <w:ind w:right="142"/>
              <w:jc w:val="center"/>
              <w:rPr>
                <w:rFonts w:ascii="Arial" w:eastAsia="Times New Roman" w:hAnsi="Arial" w:cs="Arial"/>
                <w:sz w:val="24"/>
                <w:szCs w:val="24"/>
                <w:lang w:val="ru-RU"/>
              </w:rPr>
            </w:pPr>
            <w:r w:rsidRPr="00256DE1">
              <w:rPr>
                <w:rFonts w:ascii="Arial" w:eastAsia="Times New Roman" w:hAnsi="Arial" w:cs="Arial"/>
                <w:spacing w:val="-2"/>
                <w:sz w:val="24"/>
                <w:szCs w:val="24"/>
                <w:lang w:val="ru-RU"/>
              </w:rPr>
              <w:t xml:space="preserve">кол-во парковочных </w:t>
            </w:r>
            <w:r w:rsidRPr="00256DE1">
              <w:rPr>
                <w:rFonts w:ascii="Arial" w:eastAsia="Times New Roman" w:hAnsi="Arial" w:cs="Arial"/>
                <w:sz w:val="24"/>
                <w:szCs w:val="24"/>
                <w:lang w:val="ru-RU"/>
              </w:rPr>
              <w:t xml:space="preserve">мест / 1 га </w:t>
            </w:r>
            <w:r w:rsidRPr="00256DE1">
              <w:rPr>
                <w:rFonts w:ascii="Arial" w:eastAsia="Times New Roman" w:hAnsi="Arial" w:cs="Arial"/>
                <w:spacing w:val="-2"/>
                <w:sz w:val="24"/>
                <w:szCs w:val="24"/>
                <w:lang w:val="ru-RU"/>
              </w:rPr>
              <w:t>территории</w:t>
            </w:r>
          </w:p>
        </w:tc>
        <w:tc>
          <w:tcPr>
            <w:tcW w:w="1290" w:type="dxa"/>
            <w:tcBorders>
              <w:top w:val="single" w:sz="6" w:space="0" w:color="404040"/>
              <w:left w:val="single" w:sz="6" w:space="0" w:color="404040"/>
              <w:bottom w:val="single" w:sz="6" w:space="0" w:color="404040"/>
              <w:right w:val="single" w:sz="6" w:space="0" w:color="404040"/>
            </w:tcBorders>
          </w:tcPr>
          <w:p w14:paraId="1BD12396" w14:textId="77777777" w:rsidR="00256DE1" w:rsidRPr="00256DE1" w:rsidRDefault="00256DE1" w:rsidP="00445985">
            <w:pPr>
              <w:spacing w:line="270" w:lineRule="exact"/>
              <w:jc w:val="center"/>
              <w:rPr>
                <w:rFonts w:ascii="Arial" w:eastAsia="Times New Roman" w:hAnsi="Arial" w:cs="Arial"/>
                <w:sz w:val="24"/>
                <w:szCs w:val="24"/>
              </w:rPr>
            </w:pPr>
            <w:r w:rsidRPr="00256DE1">
              <w:rPr>
                <w:rFonts w:ascii="Arial" w:eastAsia="Times New Roman" w:hAnsi="Arial" w:cs="Arial"/>
                <w:spacing w:val="-5"/>
                <w:sz w:val="24"/>
                <w:szCs w:val="24"/>
              </w:rPr>
              <w:t>14</w:t>
            </w:r>
          </w:p>
        </w:tc>
        <w:tc>
          <w:tcPr>
            <w:tcW w:w="1789" w:type="dxa"/>
            <w:tcBorders>
              <w:top w:val="single" w:sz="6" w:space="0" w:color="404040"/>
              <w:left w:val="single" w:sz="6" w:space="0" w:color="404040"/>
              <w:bottom w:val="single" w:sz="6" w:space="0" w:color="404040"/>
              <w:right w:val="single" w:sz="6" w:space="0" w:color="404040"/>
            </w:tcBorders>
          </w:tcPr>
          <w:p w14:paraId="414EF5E7" w14:textId="77777777" w:rsidR="00256DE1" w:rsidRPr="00256DE1" w:rsidRDefault="00256DE1" w:rsidP="00445985">
            <w:pPr>
              <w:spacing w:before="131"/>
              <w:ind w:right="183"/>
              <w:jc w:val="center"/>
              <w:rPr>
                <w:rFonts w:ascii="Arial" w:eastAsia="Times New Roman" w:hAnsi="Arial" w:cs="Arial"/>
                <w:sz w:val="24"/>
                <w:szCs w:val="24"/>
              </w:rPr>
            </w:pPr>
            <w:proofErr w:type="spellStart"/>
            <w:r w:rsidRPr="00256DE1">
              <w:rPr>
                <w:rFonts w:ascii="Arial" w:eastAsia="Times New Roman" w:hAnsi="Arial" w:cs="Arial"/>
                <w:spacing w:val="-2"/>
                <w:sz w:val="24"/>
                <w:szCs w:val="24"/>
              </w:rPr>
              <w:t>Террито</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pacing w:val="-2"/>
                <w:sz w:val="24"/>
                <w:szCs w:val="24"/>
              </w:rPr>
              <w:t>риальная</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pacing w:val="-2"/>
                <w:sz w:val="24"/>
                <w:szCs w:val="24"/>
              </w:rPr>
              <w:t>доступность</w:t>
            </w:r>
            <w:proofErr w:type="spellEnd"/>
            <w:r w:rsidRPr="00256DE1">
              <w:rPr>
                <w:rFonts w:ascii="Arial" w:eastAsia="Times New Roman" w:hAnsi="Arial" w:cs="Arial"/>
                <w:spacing w:val="-2"/>
                <w:sz w:val="24"/>
                <w:szCs w:val="24"/>
              </w:rPr>
              <w:t xml:space="preserve">, </w:t>
            </w:r>
            <w:r w:rsidRPr="00256DE1">
              <w:rPr>
                <w:rFonts w:ascii="Arial" w:eastAsia="Times New Roman" w:hAnsi="Arial" w:cs="Arial"/>
                <w:spacing w:val="-10"/>
                <w:sz w:val="24"/>
                <w:szCs w:val="24"/>
              </w:rPr>
              <w:t>м</w:t>
            </w:r>
          </w:p>
        </w:tc>
        <w:tc>
          <w:tcPr>
            <w:tcW w:w="1328" w:type="dxa"/>
            <w:tcBorders>
              <w:top w:val="single" w:sz="6" w:space="0" w:color="404040"/>
              <w:left w:val="single" w:sz="6" w:space="0" w:color="404040"/>
              <w:bottom w:val="single" w:sz="6" w:space="0" w:color="404040"/>
              <w:right w:val="single" w:sz="6" w:space="0" w:color="404040"/>
            </w:tcBorders>
          </w:tcPr>
          <w:p w14:paraId="0D3C728B" w14:textId="77777777" w:rsidR="00256DE1" w:rsidRPr="00256DE1" w:rsidRDefault="00256DE1" w:rsidP="00445985">
            <w:pPr>
              <w:spacing w:line="270" w:lineRule="exact"/>
              <w:jc w:val="center"/>
              <w:rPr>
                <w:rFonts w:ascii="Arial" w:eastAsia="Times New Roman" w:hAnsi="Arial" w:cs="Arial"/>
                <w:sz w:val="24"/>
                <w:szCs w:val="24"/>
              </w:rPr>
            </w:pPr>
            <w:r w:rsidRPr="00256DE1">
              <w:rPr>
                <w:rFonts w:ascii="Arial" w:eastAsia="Times New Roman" w:hAnsi="Arial" w:cs="Arial"/>
                <w:spacing w:val="-5"/>
                <w:sz w:val="24"/>
                <w:szCs w:val="24"/>
              </w:rPr>
              <w:t>100</w:t>
            </w:r>
          </w:p>
        </w:tc>
      </w:tr>
      <w:tr w:rsidR="00256DE1" w:rsidRPr="00256DE1" w14:paraId="4E230738" w14:textId="77777777" w:rsidTr="00445985">
        <w:trPr>
          <w:trHeight w:val="1103"/>
        </w:trPr>
        <w:tc>
          <w:tcPr>
            <w:tcW w:w="631" w:type="dxa"/>
            <w:vMerge/>
            <w:tcBorders>
              <w:top w:val="nil"/>
              <w:left w:val="single" w:sz="6" w:space="0" w:color="404040"/>
              <w:bottom w:val="single" w:sz="6" w:space="0" w:color="404040"/>
              <w:right w:val="single" w:sz="6" w:space="0" w:color="404040"/>
            </w:tcBorders>
          </w:tcPr>
          <w:p w14:paraId="01604246" w14:textId="77777777" w:rsidR="00256DE1" w:rsidRPr="00256DE1" w:rsidRDefault="00256DE1" w:rsidP="00445985">
            <w:pPr>
              <w:rPr>
                <w:rFonts w:ascii="Arial" w:eastAsia="Times New Roman" w:hAnsi="Arial" w:cs="Arial"/>
                <w:sz w:val="24"/>
                <w:szCs w:val="24"/>
              </w:rPr>
            </w:pPr>
          </w:p>
        </w:tc>
        <w:tc>
          <w:tcPr>
            <w:tcW w:w="1872" w:type="dxa"/>
            <w:vMerge/>
            <w:tcBorders>
              <w:top w:val="nil"/>
              <w:left w:val="single" w:sz="6" w:space="0" w:color="404040"/>
              <w:bottom w:val="single" w:sz="6" w:space="0" w:color="404040"/>
              <w:right w:val="single" w:sz="6" w:space="0" w:color="404040"/>
            </w:tcBorders>
          </w:tcPr>
          <w:p w14:paraId="64DB268F" w14:textId="77777777" w:rsidR="00256DE1" w:rsidRPr="00256DE1" w:rsidRDefault="00256DE1" w:rsidP="00445985">
            <w:pPr>
              <w:rPr>
                <w:rFonts w:ascii="Arial" w:eastAsia="Times New Roman" w:hAnsi="Arial" w:cs="Arial"/>
                <w:sz w:val="24"/>
                <w:szCs w:val="24"/>
              </w:rPr>
            </w:pPr>
          </w:p>
        </w:tc>
        <w:tc>
          <w:tcPr>
            <w:tcW w:w="1039" w:type="dxa"/>
            <w:tcBorders>
              <w:top w:val="single" w:sz="6" w:space="0" w:color="404040"/>
              <w:left w:val="single" w:sz="6" w:space="0" w:color="404040"/>
              <w:bottom w:val="single" w:sz="6" w:space="0" w:color="404040"/>
              <w:right w:val="single" w:sz="6" w:space="0" w:color="404040"/>
            </w:tcBorders>
          </w:tcPr>
          <w:p w14:paraId="46631F75" w14:textId="77777777" w:rsidR="00256DE1" w:rsidRPr="00256DE1" w:rsidRDefault="00256DE1" w:rsidP="00445985">
            <w:pPr>
              <w:spacing w:line="268" w:lineRule="exact"/>
              <w:jc w:val="center"/>
              <w:rPr>
                <w:rFonts w:ascii="Arial" w:eastAsia="Times New Roman" w:hAnsi="Arial" w:cs="Arial"/>
                <w:sz w:val="24"/>
                <w:szCs w:val="24"/>
              </w:rPr>
            </w:pPr>
            <w:r w:rsidRPr="00256DE1">
              <w:rPr>
                <w:rFonts w:ascii="Arial" w:eastAsia="Times New Roman" w:hAnsi="Arial" w:cs="Arial"/>
                <w:spacing w:val="-2"/>
                <w:sz w:val="24"/>
                <w:szCs w:val="24"/>
              </w:rPr>
              <w:t>2.1.3.</w:t>
            </w:r>
          </w:p>
        </w:tc>
        <w:tc>
          <w:tcPr>
            <w:tcW w:w="1666" w:type="dxa"/>
            <w:vMerge/>
            <w:tcBorders>
              <w:top w:val="nil"/>
              <w:left w:val="single" w:sz="6" w:space="0" w:color="404040"/>
              <w:bottom w:val="single" w:sz="6" w:space="0" w:color="404040"/>
              <w:right w:val="single" w:sz="6" w:space="0" w:color="404040"/>
            </w:tcBorders>
          </w:tcPr>
          <w:p w14:paraId="63BA92D5" w14:textId="77777777" w:rsidR="00256DE1" w:rsidRPr="00256DE1" w:rsidRDefault="00256DE1" w:rsidP="00445985">
            <w:pPr>
              <w:rPr>
                <w:rFonts w:ascii="Arial" w:eastAsia="Times New Roman" w:hAnsi="Arial" w:cs="Arial"/>
                <w:sz w:val="24"/>
                <w:szCs w:val="24"/>
              </w:rPr>
            </w:pPr>
          </w:p>
        </w:tc>
        <w:tc>
          <w:tcPr>
            <w:tcW w:w="2097" w:type="dxa"/>
            <w:tcBorders>
              <w:top w:val="single" w:sz="6" w:space="0" w:color="404040"/>
              <w:left w:val="single" w:sz="6" w:space="0" w:color="404040"/>
              <w:bottom w:val="single" w:sz="6" w:space="0" w:color="404040"/>
              <w:right w:val="single" w:sz="6" w:space="0" w:color="404040"/>
            </w:tcBorders>
          </w:tcPr>
          <w:p w14:paraId="079FF296" w14:textId="77777777" w:rsidR="00256DE1" w:rsidRPr="00256DE1" w:rsidRDefault="00256DE1" w:rsidP="00445985">
            <w:pPr>
              <w:ind w:right="206"/>
              <w:rPr>
                <w:rFonts w:ascii="Arial" w:eastAsia="Times New Roman" w:hAnsi="Arial" w:cs="Arial"/>
                <w:sz w:val="24"/>
                <w:szCs w:val="24"/>
              </w:rPr>
            </w:pPr>
            <w:proofErr w:type="spellStart"/>
            <w:r w:rsidRPr="00256DE1">
              <w:rPr>
                <w:rFonts w:ascii="Arial" w:eastAsia="Times New Roman" w:hAnsi="Arial" w:cs="Arial"/>
                <w:spacing w:val="-2"/>
                <w:sz w:val="24"/>
                <w:szCs w:val="24"/>
              </w:rPr>
              <w:t>Территории</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z w:val="24"/>
                <w:szCs w:val="24"/>
              </w:rPr>
              <w:t>курортнойзоны</w:t>
            </w:r>
            <w:proofErr w:type="spellEnd"/>
          </w:p>
        </w:tc>
        <w:tc>
          <w:tcPr>
            <w:tcW w:w="2153" w:type="dxa"/>
            <w:tcBorders>
              <w:top w:val="single" w:sz="6" w:space="0" w:color="404040"/>
              <w:left w:val="single" w:sz="6" w:space="0" w:color="404040"/>
              <w:bottom w:val="single" w:sz="6" w:space="0" w:color="404040"/>
              <w:right w:val="single" w:sz="6" w:space="0" w:color="404040"/>
            </w:tcBorders>
          </w:tcPr>
          <w:p w14:paraId="1E2A2BFA" w14:textId="77777777" w:rsidR="00256DE1" w:rsidRPr="00256DE1" w:rsidRDefault="00256DE1" w:rsidP="00445985">
            <w:pPr>
              <w:rPr>
                <w:rFonts w:ascii="Arial" w:eastAsia="Times New Roman" w:hAnsi="Arial" w:cs="Arial"/>
                <w:sz w:val="24"/>
                <w:szCs w:val="24"/>
              </w:rPr>
            </w:pPr>
          </w:p>
        </w:tc>
        <w:tc>
          <w:tcPr>
            <w:tcW w:w="1673" w:type="dxa"/>
            <w:tcBorders>
              <w:top w:val="single" w:sz="6" w:space="0" w:color="404040"/>
              <w:left w:val="single" w:sz="6" w:space="0" w:color="404040"/>
              <w:bottom w:val="single" w:sz="6" w:space="0" w:color="404040"/>
              <w:right w:val="single" w:sz="6" w:space="0" w:color="404040"/>
            </w:tcBorders>
          </w:tcPr>
          <w:p w14:paraId="52E5D43C" w14:textId="77777777" w:rsidR="00256DE1" w:rsidRPr="00256DE1" w:rsidRDefault="00256DE1" w:rsidP="00445985">
            <w:pPr>
              <w:ind w:right="142"/>
              <w:jc w:val="center"/>
              <w:rPr>
                <w:rFonts w:ascii="Arial" w:eastAsia="Times New Roman" w:hAnsi="Arial" w:cs="Arial"/>
                <w:sz w:val="24"/>
                <w:szCs w:val="24"/>
                <w:lang w:val="ru-RU"/>
              </w:rPr>
            </w:pPr>
            <w:r w:rsidRPr="00256DE1">
              <w:rPr>
                <w:rFonts w:ascii="Arial" w:eastAsia="Times New Roman" w:hAnsi="Arial" w:cs="Arial"/>
                <w:spacing w:val="-2"/>
                <w:sz w:val="24"/>
                <w:szCs w:val="24"/>
                <w:lang w:val="ru-RU"/>
              </w:rPr>
              <w:t>кол-во парковочных</w:t>
            </w:r>
          </w:p>
          <w:p w14:paraId="560BE766" w14:textId="77777777" w:rsidR="00256DE1" w:rsidRPr="00256DE1" w:rsidRDefault="00256DE1" w:rsidP="00445985">
            <w:pPr>
              <w:spacing w:line="270" w:lineRule="atLeast"/>
              <w:ind w:right="228"/>
              <w:jc w:val="center"/>
              <w:rPr>
                <w:rFonts w:ascii="Arial" w:eastAsia="Times New Roman" w:hAnsi="Arial" w:cs="Arial"/>
                <w:sz w:val="24"/>
                <w:szCs w:val="24"/>
                <w:lang w:val="ru-RU"/>
              </w:rPr>
            </w:pPr>
            <w:r w:rsidRPr="00256DE1">
              <w:rPr>
                <w:rFonts w:ascii="Arial" w:eastAsia="Times New Roman" w:hAnsi="Arial" w:cs="Arial"/>
                <w:sz w:val="24"/>
                <w:szCs w:val="24"/>
                <w:lang w:val="ru-RU"/>
              </w:rPr>
              <w:t xml:space="preserve">мест / 1 га </w:t>
            </w:r>
            <w:r w:rsidRPr="00256DE1">
              <w:rPr>
                <w:rFonts w:ascii="Arial" w:eastAsia="Times New Roman" w:hAnsi="Arial" w:cs="Arial"/>
                <w:spacing w:val="-2"/>
                <w:sz w:val="24"/>
                <w:szCs w:val="24"/>
                <w:lang w:val="ru-RU"/>
              </w:rPr>
              <w:t>территории</w:t>
            </w:r>
          </w:p>
        </w:tc>
        <w:tc>
          <w:tcPr>
            <w:tcW w:w="1290" w:type="dxa"/>
            <w:tcBorders>
              <w:top w:val="single" w:sz="6" w:space="0" w:color="404040"/>
              <w:left w:val="single" w:sz="6" w:space="0" w:color="404040"/>
              <w:bottom w:val="single" w:sz="6" w:space="0" w:color="404040"/>
              <w:right w:val="single" w:sz="6" w:space="0" w:color="404040"/>
            </w:tcBorders>
          </w:tcPr>
          <w:p w14:paraId="21B91996" w14:textId="77777777" w:rsidR="00256DE1" w:rsidRPr="00256DE1" w:rsidRDefault="00256DE1" w:rsidP="00445985">
            <w:pPr>
              <w:spacing w:line="268" w:lineRule="exact"/>
              <w:jc w:val="center"/>
              <w:rPr>
                <w:rFonts w:ascii="Arial" w:eastAsia="Times New Roman" w:hAnsi="Arial" w:cs="Arial"/>
                <w:sz w:val="24"/>
                <w:szCs w:val="24"/>
              </w:rPr>
            </w:pPr>
            <w:r w:rsidRPr="00256DE1">
              <w:rPr>
                <w:rFonts w:ascii="Arial" w:eastAsia="Times New Roman" w:hAnsi="Arial" w:cs="Arial"/>
                <w:spacing w:val="-5"/>
                <w:sz w:val="24"/>
                <w:szCs w:val="24"/>
              </w:rPr>
              <w:t>1,5</w:t>
            </w:r>
          </w:p>
        </w:tc>
        <w:tc>
          <w:tcPr>
            <w:tcW w:w="1789" w:type="dxa"/>
            <w:tcBorders>
              <w:top w:val="single" w:sz="6" w:space="0" w:color="404040"/>
              <w:left w:val="single" w:sz="6" w:space="0" w:color="404040"/>
              <w:right w:val="single" w:sz="6" w:space="0" w:color="404040"/>
            </w:tcBorders>
          </w:tcPr>
          <w:p w14:paraId="551747B0" w14:textId="77777777" w:rsidR="00256DE1" w:rsidRPr="00256DE1" w:rsidRDefault="00256DE1" w:rsidP="00445985">
            <w:pPr>
              <w:ind w:right="183"/>
              <w:jc w:val="center"/>
              <w:rPr>
                <w:rFonts w:ascii="Arial" w:eastAsia="Times New Roman" w:hAnsi="Arial" w:cs="Arial"/>
                <w:sz w:val="24"/>
                <w:szCs w:val="24"/>
              </w:rPr>
            </w:pPr>
            <w:proofErr w:type="spellStart"/>
            <w:r w:rsidRPr="00256DE1">
              <w:rPr>
                <w:rFonts w:ascii="Arial" w:eastAsia="Times New Roman" w:hAnsi="Arial" w:cs="Arial"/>
                <w:spacing w:val="-2"/>
                <w:sz w:val="24"/>
                <w:szCs w:val="24"/>
              </w:rPr>
              <w:t>Террито</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pacing w:val="-2"/>
                <w:sz w:val="24"/>
                <w:szCs w:val="24"/>
              </w:rPr>
              <w:t>риальная</w:t>
            </w:r>
            <w:proofErr w:type="spellEnd"/>
          </w:p>
          <w:p w14:paraId="79260D9D" w14:textId="77777777" w:rsidR="00256DE1" w:rsidRPr="00256DE1" w:rsidRDefault="00256DE1" w:rsidP="00445985">
            <w:pPr>
              <w:spacing w:line="270" w:lineRule="atLeast"/>
              <w:ind w:right="145"/>
              <w:jc w:val="center"/>
              <w:rPr>
                <w:rFonts w:ascii="Arial" w:eastAsia="Times New Roman" w:hAnsi="Arial" w:cs="Arial"/>
                <w:sz w:val="24"/>
                <w:szCs w:val="24"/>
              </w:rPr>
            </w:pPr>
            <w:proofErr w:type="spellStart"/>
            <w:r w:rsidRPr="00256DE1">
              <w:rPr>
                <w:rFonts w:ascii="Arial" w:eastAsia="Times New Roman" w:hAnsi="Arial" w:cs="Arial"/>
                <w:spacing w:val="-2"/>
                <w:sz w:val="24"/>
                <w:szCs w:val="24"/>
              </w:rPr>
              <w:t>доступность</w:t>
            </w:r>
            <w:proofErr w:type="spellEnd"/>
            <w:r w:rsidRPr="00256DE1">
              <w:rPr>
                <w:rFonts w:ascii="Arial" w:eastAsia="Times New Roman" w:hAnsi="Arial" w:cs="Arial"/>
                <w:spacing w:val="-2"/>
                <w:sz w:val="24"/>
                <w:szCs w:val="24"/>
              </w:rPr>
              <w:t xml:space="preserve">, </w:t>
            </w:r>
            <w:r w:rsidRPr="00256DE1">
              <w:rPr>
                <w:rFonts w:ascii="Arial" w:eastAsia="Times New Roman" w:hAnsi="Arial" w:cs="Arial"/>
                <w:spacing w:val="-10"/>
                <w:sz w:val="24"/>
                <w:szCs w:val="24"/>
              </w:rPr>
              <w:t>м</w:t>
            </w:r>
          </w:p>
        </w:tc>
        <w:tc>
          <w:tcPr>
            <w:tcW w:w="1328" w:type="dxa"/>
            <w:tcBorders>
              <w:top w:val="single" w:sz="6" w:space="0" w:color="404040"/>
              <w:left w:val="single" w:sz="6" w:space="0" w:color="404040"/>
              <w:right w:val="single" w:sz="6" w:space="0" w:color="404040"/>
            </w:tcBorders>
          </w:tcPr>
          <w:p w14:paraId="43E548B4" w14:textId="77777777" w:rsidR="00256DE1" w:rsidRPr="00256DE1" w:rsidRDefault="00256DE1" w:rsidP="00445985">
            <w:pPr>
              <w:spacing w:line="268" w:lineRule="exact"/>
              <w:jc w:val="center"/>
              <w:rPr>
                <w:rFonts w:ascii="Arial" w:eastAsia="Times New Roman" w:hAnsi="Arial" w:cs="Arial"/>
                <w:sz w:val="24"/>
                <w:szCs w:val="24"/>
              </w:rPr>
            </w:pPr>
            <w:r w:rsidRPr="00256DE1">
              <w:rPr>
                <w:rFonts w:ascii="Arial" w:eastAsia="Times New Roman" w:hAnsi="Arial" w:cs="Arial"/>
                <w:spacing w:val="-5"/>
                <w:sz w:val="24"/>
                <w:szCs w:val="24"/>
              </w:rPr>
              <w:t>100</w:t>
            </w:r>
          </w:p>
        </w:tc>
      </w:tr>
    </w:tbl>
    <w:p w14:paraId="30D8C36A" w14:textId="77777777" w:rsidR="00256DE1" w:rsidRPr="00256DE1" w:rsidRDefault="00256DE1" w:rsidP="00256DE1">
      <w:pPr>
        <w:widowControl w:val="0"/>
        <w:autoSpaceDE w:val="0"/>
        <w:autoSpaceDN w:val="0"/>
        <w:spacing w:line="268" w:lineRule="exact"/>
        <w:jc w:val="center"/>
        <w:rPr>
          <w:rFonts w:ascii="Arial" w:eastAsia="Times New Roman" w:hAnsi="Arial" w:cs="Arial"/>
          <w:sz w:val="24"/>
          <w:szCs w:val="24"/>
        </w:rPr>
        <w:sectPr w:rsidR="00256DE1" w:rsidRPr="00256DE1">
          <w:pgSz w:w="16840" w:h="11910" w:orient="landscape"/>
          <w:pgMar w:top="1340" w:right="283" w:bottom="1140" w:left="850" w:header="0" w:footer="955" w:gutter="0"/>
          <w:cols w:space="720"/>
        </w:sectPr>
      </w:pPr>
    </w:p>
    <w:p w14:paraId="06CD8BB5" w14:textId="77777777" w:rsidR="00256DE1" w:rsidRPr="00256DE1" w:rsidRDefault="00256DE1" w:rsidP="00256DE1">
      <w:pPr>
        <w:widowControl w:val="0"/>
        <w:autoSpaceDE w:val="0"/>
        <w:autoSpaceDN w:val="0"/>
        <w:spacing w:before="177" w:after="6"/>
        <w:ind w:right="189"/>
        <w:jc w:val="right"/>
        <w:rPr>
          <w:rFonts w:ascii="Arial" w:eastAsia="Times New Roman" w:hAnsi="Arial" w:cs="Arial"/>
          <w:sz w:val="24"/>
          <w:szCs w:val="24"/>
        </w:rPr>
      </w:pPr>
      <w:r w:rsidRPr="00256DE1">
        <w:rPr>
          <w:rFonts w:ascii="Arial" w:eastAsia="Times New Roman" w:hAnsi="Arial" w:cs="Arial"/>
          <w:sz w:val="24"/>
          <w:szCs w:val="24"/>
        </w:rPr>
        <w:lastRenderedPageBreak/>
        <w:t>ПродолжениеТаблицы</w:t>
      </w:r>
      <w:r w:rsidRPr="00256DE1">
        <w:rPr>
          <w:rFonts w:ascii="Arial" w:eastAsia="Times New Roman" w:hAnsi="Arial" w:cs="Arial"/>
          <w:spacing w:val="-10"/>
          <w:sz w:val="24"/>
          <w:szCs w:val="24"/>
        </w:rPr>
        <w:t>1</w:t>
      </w:r>
    </w:p>
    <w:tbl>
      <w:tblPr>
        <w:tblStyle w:val="TableNormal2"/>
        <w:tblW w:w="15537"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1"/>
        <w:gridCol w:w="1872"/>
        <w:gridCol w:w="1039"/>
        <w:gridCol w:w="1666"/>
        <w:gridCol w:w="2097"/>
        <w:gridCol w:w="2153"/>
        <w:gridCol w:w="1673"/>
        <w:gridCol w:w="1290"/>
        <w:gridCol w:w="1785"/>
        <w:gridCol w:w="1331"/>
      </w:tblGrid>
      <w:tr w:rsidR="00256DE1" w:rsidRPr="00256DE1" w14:paraId="75226AA3" w14:textId="77777777" w:rsidTr="00445985">
        <w:trPr>
          <w:trHeight w:val="834"/>
        </w:trPr>
        <w:tc>
          <w:tcPr>
            <w:tcW w:w="631" w:type="dxa"/>
            <w:vMerge w:val="restart"/>
            <w:tcBorders>
              <w:left w:val="single" w:sz="6" w:space="0" w:color="404040"/>
              <w:bottom w:val="single" w:sz="6" w:space="0" w:color="404040"/>
              <w:right w:val="single" w:sz="6" w:space="0" w:color="404040"/>
            </w:tcBorders>
          </w:tcPr>
          <w:p w14:paraId="16755C33" w14:textId="77777777" w:rsidR="00256DE1" w:rsidRPr="00256DE1" w:rsidRDefault="00256DE1" w:rsidP="00445985">
            <w:pPr>
              <w:rPr>
                <w:rFonts w:ascii="Arial" w:eastAsia="Times New Roman" w:hAnsi="Arial" w:cs="Arial"/>
                <w:sz w:val="24"/>
                <w:szCs w:val="24"/>
              </w:rPr>
            </w:pPr>
          </w:p>
          <w:p w14:paraId="2F5EC1E8" w14:textId="77777777" w:rsidR="00256DE1" w:rsidRPr="00256DE1" w:rsidRDefault="00256DE1" w:rsidP="00445985">
            <w:pPr>
              <w:spacing w:before="3"/>
              <w:rPr>
                <w:rFonts w:ascii="Arial" w:eastAsia="Times New Roman" w:hAnsi="Arial" w:cs="Arial"/>
                <w:sz w:val="24"/>
                <w:szCs w:val="24"/>
              </w:rPr>
            </w:pPr>
          </w:p>
          <w:p w14:paraId="6141AFA8" w14:textId="77777777" w:rsidR="00256DE1" w:rsidRPr="00256DE1" w:rsidRDefault="00256DE1" w:rsidP="00445985">
            <w:pPr>
              <w:rPr>
                <w:rFonts w:ascii="Arial" w:eastAsia="Times New Roman" w:hAnsi="Arial" w:cs="Arial"/>
                <w:sz w:val="24"/>
                <w:szCs w:val="24"/>
              </w:rPr>
            </w:pPr>
            <w:r w:rsidRPr="00256DE1">
              <w:rPr>
                <w:rFonts w:ascii="Arial" w:eastAsia="Times New Roman" w:hAnsi="Arial" w:cs="Arial"/>
                <w:spacing w:val="-10"/>
                <w:sz w:val="24"/>
                <w:szCs w:val="24"/>
              </w:rPr>
              <w:t xml:space="preserve">№ </w:t>
            </w:r>
            <w:proofErr w:type="spellStart"/>
            <w:r w:rsidRPr="00256DE1">
              <w:rPr>
                <w:rFonts w:ascii="Arial" w:eastAsia="Times New Roman" w:hAnsi="Arial" w:cs="Arial"/>
                <w:spacing w:val="-4"/>
                <w:sz w:val="24"/>
                <w:szCs w:val="24"/>
              </w:rPr>
              <w:t>п.п</w:t>
            </w:r>
            <w:proofErr w:type="spellEnd"/>
            <w:r w:rsidRPr="00256DE1">
              <w:rPr>
                <w:rFonts w:ascii="Arial" w:eastAsia="Times New Roman" w:hAnsi="Arial" w:cs="Arial"/>
                <w:spacing w:val="-4"/>
                <w:sz w:val="24"/>
                <w:szCs w:val="24"/>
              </w:rPr>
              <w:t>.</w:t>
            </w:r>
          </w:p>
        </w:tc>
        <w:tc>
          <w:tcPr>
            <w:tcW w:w="1872" w:type="dxa"/>
            <w:vMerge w:val="restart"/>
            <w:tcBorders>
              <w:left w:val="single" w:sz="6" w:space="0" w:color="404040"/>
              <w:bottom w:val="single" w:sz="6" w:space="0" w:color="404040"/>
              <w:right w:val="single" w:sz="6" w:space="0" w:color="404040"/>
            </w:tcBorders>
          </w:tcPr>
          <w:p w14:paraId="2FFC99B9" w14:textId="77777777" w:rsidR="00256DE1" w:rsidRPr="00256DE1" w:rsidRDefault="00256DE1" w:rsidP="00445985">
            <w:pPr>
              <w:spacing w:before="140"/>
              <w:rPr>
                <w:rFonts w:ascii="Arial" w:eastAsia="Times New Roman" w:hAnsi="Arial" w:cs="Arial"/>
                <w:sz w:val="24"/>
                <w:szCs w:val="24"/>
              </w:rPr>
            </w:pPr>
          </w:p>
          <w:p w14:paraId="08A211F2" w14:textId="77777777" w:rsidR="00256DE1" w:rsidRPr="00256DE1" w:rsidRDefault="00256DE1" w:rsidP="00445985">
            <w:pPr>
              <w:ind w:right="3"/>
              <w:jc w:val="center"/>
              <w:rPr>
                <w:rFonts w:ascii="Arial" w:eastAsia="Times New Roman" w:hAnsi="Arial" w:cs="Arial"/>
                <w:sz w:val="24"/>
                <w:szCs w:val="24"/>
              </w:rPr>
            </w:pPr>
            <w:proofErr w:type="spellStart"/>
            <w:r w:rsidRPr="00256DE1">
              <w:rPr>
                <w:rFonts w:ascii="Arial" w:eastAsia="Times New Roman" w:hAnsi="Arial" w:cs="Arial"/>
                <w:spacing w:val="-2"/>
                <w:sz w:val="24"/>
                <w:szCs w:val="24"/>
              </w:rPr>
              <w:t>Наименование</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pacing w:val="-2"/>
                <w:sz w:val="24"/>
                <w:szCs w:val="24"/>
              </w:rPr>
              <w:t>расчетных</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pacing w:val="-2"/>
                <w:sz w:val="24"/>
                <w:szCs w:val="24"/>
              </w:rPr>
              <w:t>показателей</w:t>
            </w:r>
            <w:proofErr w:type="spellEnd"/>
          </w:p>
        </w:tc>
        <w:tc>
          <w:tcPr>
            <w:tcW w:w="1039" w:type="dxa"/>
            <w:vMerge w:val="restart"/>
            <w:tcBorders>
              <w:left w:val="single" w:sz="6" w:space="0" w:color="404040"/>
              <w:bottom w:val="single" w:sz="6" w:space="0" w:color="404040"/>
              <w:right w:val="single" w:sz="6" w:space="0" w:color="404040"/>
            </w:tcBorders>
          </w:tcPr>
          <w:p w14:paraId="4C972C2F" w14:textId="77777777" w:rsidR="00256DE1" w:rsidRPr="00256DE1" w:rsidRDefault="00256DE1" w:rsidP="00445985">
            <w:pPr>
              <w:rPr>
                <w:rFonts w:ascii="Arial" w:eastAsia="Times New Roman" w:hAnsi="Arial" w:cs="Arial"/>
                <w:sz w:val="24"/>
                <w:szCs w:val="24"/>
              </w:rPr>
            </w:pPr>
          </w:p>
          <w:p w14:paraId="5E86D48C" w14:textId="77777777" w:rsidR="00256DE1" w:rsidRPr="00256DE1" w:rsidRDefault="00256DE1" w:rsidP="00445985">
            <w:pPr>
              <w:spacing w:before="3"/>
              <w:rPr>
                <w:rFonts w:ascii="Arial" w:eastAsia="Times New Roman" w:hAnsi="Arial" w:cs="Arial"/>
                <w:sz w:val="24"/>
                <w:szCs w:val="24"/>
              </w:rPr>
            </w:pPr>
          </w:p>
          <w:p w14:paraId="7594F804" w14:textId="77777777" w:rsidR="00256DE1" w:rsidRPr="00256DE1" w:rsidRDefault="00256DE1" w:rsidP="00445985">
            <w:pPr>
              <w:ind w:right="57"/>
              <w:rPr>
                <w:rFonts w:ascii="Arial" w:eastAsia="Times New Roman" w:hAnsi="Arial" w:cs="Arial"/>
                <w:sz w:val="24"/>
                <w:szCs w:val="24"/>
              </w:rPr>
            </w:pPr>
            <w:r w:rsidRPr="00256DE1">
              <w:rPr>
                <w:rFonts w:ascii="Arial" w:eastAsia="Times New Roman" w:hAnsi="Arial" w:cs="Arial"/>
                <w:spacing w:val="-10"/>
                <w:sz w:val="24"/>
                <w:szCs w:val="24"/>
              </w:rPr>
              <w:t xml:space="preserve">№ </w:t>
            </w:r>
            <w:proofErr w:type="spellStart"/>
            <w:r w:rsidRPr="00256DE1">
              <w:rPr>
                <w:rFonts w:ascii="Arial" w:eastAsia="Times New Roman" w:hAnsi="Arial" w:cs="Arial"/>
                <w:spacing w:val="-4"/>
                <w:sz w:val="24"/>
                <w:szCs w:val="24"/>
              </w:rPr>
              <w:t>п.п</w:t>
            </w:r>
            <w:proofErr w:type="spellEnd"/>
            <w:r w:rsidRPr="00256DE1">
              <w:rPr>
                <w:rFonts w:ascii="Arial" w:eastAsia="Times New Roman" w:hAnsi="Arial" w:cs="Arial"/>
                <w:spacing w:val="-4"/>
                <w:sz w:val="24"/>
                <w:szCs w:val="24"/>
              </w:rPr>
              <w:t>.</w:t>
            </w:r>
          </w:p>
        </w:tc>
        <w:tc>
          <w:tcPr>
            <w:tcW w:w="1666" w:type="dxa"/>
            <w:vMerge w:val="restart"/>
            <w:tcBorders>
              <w:left w:val="single" w:sz="6" w:space="0" w:color="404040"/>
              <w:bottom w:val="single" w:sz="6" w:space="0" w:color="404040"/>
              <w:right w:val="single" w:sz="6" w:space="0" w:color="404040"/>
            </w:tcBorders>
          </w:tcPr>
          <w:p w14:paraId="6EFBA6A3" w14:textId="77777777" w:rsidR="00256DE1" w:rsidRPr="00256DE1" w:rsidRDefault="00256DE1" w:rsidP="00445985">
            <w:pPr>
              <w:spacing w:before="3"/>
              <w:rPr>
                <w:rFonts w:ascii="Arial" w:eastAsia="Times New Roman" w:hAnsi="Arial" w:cs="Arial"/>
                <w:sz w:val="24"/>
                <w:szCs w:val="24"/>
              </w:rPr>
            </w:pPr>
          </w:p>
          <w:p w14:paraId="4734BEB7" w14:textId="77777777" w:rsidR="00256DE1" w:rsidRPr="00256DE1" w:rsidRDefault="00256DE1" w:rsidP="00445985">
            <w:pPr>
              <w:ind w:right="147"/>
              <w:jc w:val="center"/>
              <w:rPr>
                <w:rFonts w:ascii="Arial" w:eastAsia="Times New Roman" w:hAnsi="Arial" w:cs="Arial"/>
                <w:sz w:val="24"/>
                <w:szCs w:val="24"/>
              </w:rPr>
            </w:pPr>
            <w:proofErr w:type="spellStart"/>
            <w:r w:rsidRPr="00256DE1">
              <w:rPr>
                <w:rFonts w:ascii="Arial" w:eastAsia="Times New Roman" w:hAnsi="Arial" w:cs="Arial"/>
                <w:spacing w:val="-4"/>
                <w:sz w:val="24"/>
                <w:szCs w:val="24"/>
              </w:rPr>
              <w:t>Вид</w:t>
            </w:r>
            <w:proofErr w:type="spellEnd"/>
            <w:r w:rsidRPr="00256DE1">
              <w:rPr>
                <w:rFonts w:ascii="Arial" w:eastAsia="Times New Roman" w:hAnsi="Arial" w:cs="Arial"/>
                <w:spacing w:val="-4"/>
                <w:sz w:val="24"/>
                <w:szCs w:val="24"/>
              </w:rPr>
              <w:t xml:space="preserve"> </w:t>
            </w:r>
            <w:proofErr w:type="spellStart"/>
            <w:r w:rsidRPr="00256DE1">
              <w:rPr>
                <w:rFonts w:ascii="Arial" w:eastAsia="Times New Roman" w:hAnsi="Arial" w:cs="Arial"/>
                <w:spacing w:val="-2"/>
                <w:sz w:val="24"/>
                <w:szCs w:val="24"/>
              </w:rPr>
              <w:t>муниципаль</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pacing w:val="-4"/>
                <w:sz w:val="24"/>
                <w:szCs w:val="24"/>
              </w:rPr>
              <w:t>ного</w:t>
            </w:r>
            <w:proofErr w:type="spellEnd"/>
            <w:r w:rsidRPr="00256DE1">
              <w:rPr>
                <w:rFonts w:ascii="Arial" w:eastAsia="Times New Roman" w:hAnsi="Arial" w:cs="Arial"/>
                <w:spacing w:val="-4"/>
                <w:sz w:val="24"/>
                <w:szCs w:val="24"/>
              </w:rPr>
              <w:t xml:space="preserve"> </w:t>
            </w:r>
            <w:proofErr w:type="spellStart"/>
            <w:r w:rsidRPr="00256DE1">
              <w:rPr>
                <w:rFonts w:ascii="Arial" w:eastAsia="Times New Roman" w:hAnsi="Arial" w:cs="Arial"/>
                <w:spacing w:val="-2"/>
                <w:sz w:val="24"/>
                <w:szCs w:val="24"/>
              </w:rPr>
              <w:t>образования</w:t>
            </w:r>
            <w:proofErr w:type="spellEnd"/>
          </w:p>
        </w:tc>
        <w:tc>
          <w:tcPr>
            <w:tcW w:w="2097" w:type="dxa"/>
            <w:vMerge w:val="restart"/>
            <w:tcBorders>
              <w:left w:val="single" w:sz="6" w:space="0" w:color="404040"/>
              <w:bottom w:val="single" w:sz="6" w:space="0" w:color="404040"/>
              <w:right w:val="single" w:sz="6" w:space="0" w:color="404040"/>
            </w:tcBorders>
          </w:tcPr>
          <w:p w14:paraId="4D8543ED" w14:textId="77777777" w:rsidR="00256DE1" w:rsidRPr="00256DE1" w:rsidRDefault="00256DE1" w:rsidP="00445985">
            <w:pPr>
              <w:rPr>
                <w:rFonts w:ascii="Arial" w:eastAsia="Times New Roman" w:hAnsi="Arial" w:cs="Arial"/>
                <w:sz w:val="24"/>
                <w:szCs w:val="24"/>
              </w:rPr>
            </w:pPr>
          </w:p>
          <w:p w14:paraId="0C8BC5F3" w14:textId="77777777" w:rsidR="00256DE1" w:rsidRPr="00256DE1" w:rsidRDefault="00256DE1" w:rsidP="00445985">
            <w:pPr>
              <w:spacing w:before="3"/>
              <w:rPr>
                <w:rFonts w:ascii="Arial" w:eastAsia="Times New Roman" w:hAnsi="Arial" w:cs="Arial"/>
                <w:sz w:val="24"/>
                <w:szCs w:val="24"/>
              </w:rPr>
            </w:pPr>
          </w:p>
          <w:p w14:paraId="6935AF80" w14:textId="77777777" w:rsidR="00256DE1" w:rsidRPr="00256DE1" w:rsidRDefault="00256DE1" w:rsidP="00445985">
            <w:pPr>
              <w:rPr>
                <w:rFonts w:ascii="Arial" w:eastAsia="Times New Roman" w:hAnsi="Arial" w:cs="Arial"/>
                <w:sz w:val="24"/>
                <w:szCs w:val="24"/>
              </w:rPr>
            </w:pPr>
            <w:proofErr w:type="spellStart"/>
            <w:r w:rsidRPr="00256DE1">
              <w:rPr>
                <w:rFonts w:ascii="Arial" w:eastAsia="Times New Roman" w:hAnsi="Arial" w:cs="Arial"/>
                <w:spacing w:val="-2"/>
                <w:sz w:val="24"/>
                <w:szCs w:val="24"/>
              </w:rPr>
              <w:t>Характеристика</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pacing w:val="-2"/>
                <w:sz w:val="24"/>
                <w:szCs w:val="24"/>
              </w:rPr>
              <w:t>размещения</w:t>
            </w:r>
            <w:proofErr w:type="spellEnd"/>
          </w:p>
        </w:tc>
        <w:tc>
          <w:tcPr>
            <w:tcW w:w="2153" w:type="dxa"/>
            <w:vMerge w:val="restart"/>
            <w:tcBorders>
              <w:left w:val="single" w:sz="6" w:space="0" w:color="404040"/>
              <w:bottom w:val="single" w:sz="6" w:space="0" w:color="404040"/>
              <w:right w:val="single" w:sz="6" w:space="0" w:color="404040"/>
            </w:tcBorders>
          </w:tcPr>
          <w:p w14:paraId="4B9AB27E" w14:textId="77777777" w:rsidR="00256DE1" w:rsidRPr="00256DE1" w:rsidRDefault="00256DE1" w:rsidP="00445985">
            <w:pPr>
              <w:spacing w:before="140"/>
              <w:ind w:right="5"/>
              <w:jc w:val="center"/>
              <w:rPr>
                <w:rFonts w:ascii="Arial" w:eastAsia="Times New Roman" w:hAnsi="Arial" w:cs="Arial"/>
                <w:sz w:val="24"/>
                <w:szCs w:val="24"/>
                <w:lang w:val="ru-RU"/>
              </w:rPr>
            </w:pPr>
            <w:r w:rsidRPr="00256DE1">
              <w:rPr>
                <w:rFonts w:ascii="Arial" w:eastAsia="Times New Roman" w:hAnsi="Arial" w:cs="Arial"/>
                <w:spacing w:val="-2"/>
                <w:sz w:val="24"/>
                <w:szCs w:val="24"/>
                <w:lang w:val="ru-RU"/>
              </w:rPr>
              <w:t>Характеристика прилегающего объекта капитального строительства</w:t>
            </w:r>
          </w:p>
        </w:tc>
        <w:tc>
          <w:tcPr>
            <w:tcW w:w="2963" w:type="dxa"/>
            <w:gridSpan w:val="2"/>
            <w:tcBorders>
              <w:left w:val="single" w:sz="6" w:space="0" w:color="404040"/>
              <w:bottom w:val="single" w:sz="6" w:space="0" w:color="404040"/>
              <w:right w:val="single" w:sz="6" w:space="0" w:color="404040"/>
            </w:tcBorders>
          </w:tcPr>
          <w:p w14:paraId="08BE6252" w14:textId="77777777" w:rsidR="00256DE1" w:rsidRPr="00256DE1" w:rsidRDefault="00256DE1" w:rsidP="00445985">
            <w:pPr>
              <w:spacing w:line="273" w:lineRule="exact"/>
              <w:rPr>
                <w:rFonts w:ascii="Arial" w:eastAsia="Times New Roman" w:hAnsi="Arial" w:cs="Arial"/>
                <w:sz w:val="24"/>
                <w:szCs w:val="24"/>
                <w:lang w:val="ru-RU"/>
              </w:rPr>
            </w:pPr>
            <w:proofErr w:type="spellStart"/>
            <w:r w:rsidRPr="00256DE1">
              <w:rPr>
                <w:rFonts w:ascii="Arial" w:eastAsia="Times New Roman" w:hAnsi="Arial" w:cs="Arial"/>
                <w:sz w:val="24"/>
                <w:szCs w:val="24"/>
                <w:lang w:val="ru-RU"/>
              </w:rPr>
              <w:t>Минимально</w:t>
            </w:r>
            <w:r w:rsidRPr="00256DE1">
              <w:rPr>
                <w:rFonts w:ascii="Arial" w:eastAsia="Times New Roman" w:hAnsi="Arial" w:cs="Arial"/>
                <w:spacing w:val="-2"/>
                <w:sz w:val="24"/>
                <w:szCs w:val="24"/>
                <w:lang w:val="ru-RU"/>
              </w:rPr>
              <w:t>допустимый</w:t>
            </w:r>
            <w:proofErr w:type="spellEnd"/>
          </w:p>
          <w:p w14:paraId="0ACE8F67" w14:textId="77777777" w:rsidR="00256DE1" w:rsidRPr="00256DE1" w:rsidRDefault="00256DE1" w:rsidP="00445985">
            <w:pPr>
              <w:spacing w:line="270" w:lineRule="atLeast"/>
              <w:ind w:right="217"/>
              <w:rPr>
                <w:rFonts w:ascii="Arial" w:eastAsia="Times New Roman" w:hAnsi="Arial" w:cs="Arial"/>
                <w:sz w:val="24"/>
                <w:szCs w:val="24"/>
                <w:lang w:val="ru-RU"/>
              </w:rPr>
            </w:pPr>
            <w:proofErr w:type="spellStart"/>
            <w:r w:rsidRPr="00256DE1">
              <w:rPr>
                <w:rFonts w:ascii="Arial" w:eastAsia="Times New Roman" w:hAnsi="Arial" w:cs="Arial"/>
                <w:sz w:val="24"/>
                <w:szCs w:val="24"/>
                <w:lang w:val="ru-RU"/>
              </w:rPr>
              <w:t>уровеньобеспеченности</w:t>
            </w:r>
            <w:proofErr w:type="spellEnd"/>
            <w:r w:rsidRPr="00256DE1">
              <w:rPr>
                <w:rFonts w:ascii="Arial" w:eastAsia="Times New Roman" w:hAnsi="Arial" w:cs="Arial"/>
                <w:sz w:val="24"/>
                <w:szCs w:val="24"/>
                <w:lang w:val="ru-RU"/>
              </w:rPr>
              <w:t xml:space="preserve"> </w:t>
            </w:r>
            <w:r w:rsidRPr="00256DE1">
              <w:rPr>
                <w:rFonts w:ascii="Arial" w:eastAsia="Times New Roman" w:hAnsi="Arial" w:cs="Arial"/>
                <w:spacing w:val="-2"/>
                <w:sz w:val="24"/>
                <w:szCs w:val="24"/>
                <w:lang w:val="ru-RU"/>
              </w:rPr>
              <w:t>объектами</w:t>
            </w:r>
          </w:p>
        </w:tc>
        <w:tc>
          <w:tcPr>
            <w:tcW w:w="3116" w:type="dxa"/>
            <w:gridSpan w:val="2"/>
            <w:tcBorders>
              <w:left w:val="single" w:sz="6" w:space="0" w:color="404040"/>
              <w:bottom w:val="single" w:sz="6" w:space="0" w:color="404040"/>
              <w:right w:val="single" w:sz="6" w:space="0" w:color="404040"/>
            </w:tcBorders>
          </w:tcPr>
          <w:p w14:paraId="31600AF5" w14:textId="77777777" w:rsidR="00256DE1" w:rsidRPr="00256DE1" w:rsidRDefault="00256DE1" w:rsidP="00445985">
            <w:pPr>
              <w:spacing w:line="273" w:lineRule="exact"/>
              <w:rPr>
                <w:rFonts w:ascii="Arial" w:eastAsia="Times New Roman" w:hAnsi="Arial" w:cs="Arial"/>
                <w:sz w:val="24"/>
                <w:szCs w:val="24"/>
                <w:lang w:val="ru-RU"/>
              </w:rPr>
            </w:pPr>
            <w:proofErr w:type="spellStart"/>
            <w:r w:rsidRPr="00256DE1">
              <w:rPr>
                <w:rFonts w:ascii="Arial" w:eastAsia="Times New Roman" w:hAnsi="Arial" w:cs="Arial"/>
                <w:sz w:val="24"/>
                <w:szCs w:val="24"/>
                <w:lang w:val="ru-RU"/>
              </w:rPr>
              <w:t>Максимально</w:t>
            </w:r>
            <w:r w:rsidRPr="00256DE1">
              <w:rPr>
                <w:rFonts w:ascii="Arial" w:eastAsia="Times New Roman" w:hAnsi="Arial" w:cs="Arial"/>
                <w:spacing w:val="-2"/>
                <w:sz w:val="24"/>
                <w:szCs w:val="24"/>
                <w:lang w:val="ru-RU"/>
              </w:rPr>
              <w:t>допустимый</w:t>
            </w:r>
            <w:proofErr w:type="spellEnd"/>
          </w:p>
          <w:p w14:paraId="4C9116BF" w14:textId="77777777" w:rsidR="00256DE1" w:rsidRPr="00256DE1" w:rsidRDefault="00256DE1" w:rsidP="00445985">
            <w:pPr>
              <w:spacing w:line="270" w:lineRule="atLeast"/>
              <w:ind w:right="214"/>
              <w:rPr>
                <w:rFonts w:ascii="Arial" w:eastAsia="Times New Roman" w:hAnsi="Arial" w:cs="Arial"/>
                <w:sz w:val="24"/>
                <w:szCs w:val="24"/>
                <w:lang w:val="ru-RU"/>
              </w:rPr>
            </w:pPr>
            <w:proofErr w:type="spellStart"/>
            <w:r w:rsidRPr="00256DE1">
              <w:rPr>
                <w:rFonts w:ascii="Arial" w:eastAsia="Times New Roman" w:hAnsi="Arial" w:cs="Arial"/>
                <w:sz w:val="24"/>
                <w:szCs w:val="24"/>
                <w:lang w:val="ru-RU"/>
              </w:rPr>
              <w:t>уровеньтерриториальной</w:t>
            </w:r>
            <w:proofErr w:type="spellEnd"/>
            <w:r w:rsidRPr="00256DE1">
              <w:rPr>
                <w:rFonts w:ascii="Arial" w:eastAsia="Times New Roman" w:hAnsi="Arial" w:cs="Arial"/>
                <w:sz w:val="24"/>
                <w:szCs w:val="24"/>
                <w:lang w:val="ru-RU"/>
              </w:rPr>
              <w:t xml:space="preserve"> </w:t>
            </w:r>
            <w:r w:rsidRPr="00256DE1">
              <w:rPr>
                <w:rFonts w:ascii="Arial" w:eastAsia="Times New Roman" w:hAnsi="Arial" w:cs="Arial"/>
                <w:spacing w:val="-2"/>
                <w:sz w:val="24"/>
                <w:szCs w:val="24"/>
                <w:lang w:val="ru-RU"/>
              </w:rPr>
              <w:t>доступности</w:t>
            </w:r>
          </w:p>
        </w:tc>
      </w:tr>
      <w:tr w:rsidR="00256DE1" w:rsidRPr="00256DE1" w14:paraId="0E590FB1" w14:textId="77777777" w:rsidTr="00445985">
        <w:trPr>
          <w:trHeight w:val="830"/>
        </w:trPr>
        <w:tc>
          <w:tcPr>
            <w:tcW w:w="631" w:type="dxa"/>
            <w:vMerge/>
            <w:tcBorders>
              <w:top w:val="nil"/>
              <w:left w:val="single" w:sz="6" w:space="0" w:color="404040"/>
              <w:bottom w:val="single" w:sz="6" w:space="0" w:color="404040"/>
              <w:right w:val="single" w:sz="6" w:space="0" w:color="404040"/>
            </w:tcBorders>
          </w:tcPr>
          <w:p w14:paraId="4461D378" w14:textId="77777777" w:rsidR="00256DE1" w:rsidRPr="00256DE1" w:rsidRDefault="00256DE1" w:rsidP="00445985">
            <w:pPr>
              <w:rPr>
                <w:rFonts w:ascii="Arial" w:eastAsia="Times New Roman" w:hAnsi="Arial" w:cs="Arial"/>
                <w:sz w:val="24"/>
                <w:szCs w:val="24"/>
                <w:lang w:val="ru-RU"/>
              </w:rPr>
            </w:pPr>
          </w:p>
        </w:tc>
        <w:tc>
          <w:tcPr>
            <w:tcW w:w="1872" w:type="dxa"/>
            <w:vMerge/>
            <w:tcBorders>
              <w:top w:val="nil"/>
              <w:left w:val="single" w:sz="6" w:space="0" w:color="404040"/>
              <w:bottom w:val="single" w:sz="6" w:space="0" w:color="404040"/>
              <w:right w:val="single" w:sz="6" w:space="0" w:color="404040"/>
            </w:tcBorders>
          </w:tcPr>
          <w:p w14:paraId="77FA7DEE" w14:textId="77777777" w:rsidR="00256DE1" w:rsidRPr="00256DE1" w:rsidRDefault="00256DE1" w:rsidP="00445985">
            <w:pPr>
              <w:rPr>
                <w:rFonts w:ascii="Arial" w:eastAsia="Times New Roman" w:hAnsi="Arial" w:cs="Arial"/>
                <w:sz w:val="24"/>
                <w:szCs w:val="24"/>
                <w:lang w:val="ru-RU"/>
              </w:rPr>
            </w:pPr>
          </w:p>
        </w:tc>
        <w:tc>
          <w:tcPr>
            <w:tcW w:w="1039" w:type="dxa"/>
            <w:vMerge/>
            <w:tcBorders>
              <w:top w:val="nil"/>
              <w:left w:val="single" w:sz="6" w:space="0" w:color="404040"/>
              <w:bottom w:val="single" w:sz="6" w:space="0" w:color="404040"/>
              <w:right w:val="single" w:sz="6" w:space="0" w:color="404040"/>
            </w:tcBorders>
          </w:tcPr>
          <w:p w14:paraId="5FBDFD68" w14:textId="77777777" w:rsidR="00256DE1" w:rsidRPr="00256DE1" w:rsidRDefault="00256DE1" w:rsidP="00445985">
            <w:pPr>
              <w:rPr>
                <w:rFonts w:ascii="Arial" w:eastAsia="Times New Roman" w:hAnsi="Arial" w:cs="Arial"/>
                <w:sz w:val="24"/>
                <w:szCs w:val="24"/>
                <w:lang w:val="ru-RU"/>
              </w:rPr>
            </w:pPr>
          </w:p>
        </w:tc>
        <w:tc>
          <w:tcPr>
            <w:tcW w:w="1666" w:type="dxa"/>
            <w:vMerge/>
            <w:tcBorders>
              <w:top w:val="nil"/>
              <w:left w:val="single" w:sz="6" w:space="0" w:color="404040"/>
              <w:bottom w:val="single" w:sz="6" w:space="0" w:color="404040"/>
              <w:right w:val="single" w:sz="6" w:space="0" w:color="404040"/>
            </w:tcBorders>
          </w:tcPr>
          <w:p w14:paraId="16AF78FE" w14:textId="77777777" w:rsidR="00256DE1" w:rsidRPr="00256DE1" w:rsidRDefault="00256DE1" w:rsidP="00445985">
            <w:pPr>
              <w:rPr>
                <w:rFonts w:ascii="Arial" w:eastAsia="Times New Roman" w:hAnsi="Arial" w:cs="Arial"/>
                <w:sz w:val="24"/>
                <w:szCs w:val="24"/>
                <w:lang w:val="ru-RU"/>
              </w:rPr>
            </w:pPr>
          </w:p>
        </w:tc>
        <w:tc>
          <w:tcPr>
            <w:tcW w:w="2097" w:type="dxa"/>
            <w:vMerge/>
            <w:tcBorders>
              <w:top w:val="nil"/>
              <w:left w:val="single" w:sz="6" w:space="0" w:color="404040"/>
              <w:bottom w:val="single" w:sz="6" w:space="0" w:color="404040"/>
              <w:right w:val="single" w:sz="6" w:space="0" w:color="404040"/>
            </w:tcBorders>
          </w:tcPr>
          <w:p w14:paraId="64C16590" w14:textId="77777777" w:rsidR="00256DE1" w:rsidRPr="00256DE1" w:rsidRDefault="00256DE1" w:rsidP="00445985">
            <w:pPr>
              <w:rPr>
                <w:rFonts w:ascii="Arial" w:eastAsia="Times New Roman" w:hAnsi="Arial" w:cs="Arial"/>
                <w:sz w:val="24"/>
                <w:szCs w:val="24"/>
                <w:lang w:val="ru-RU"/>
              </w:rPr>
            </w:pPr>
          </w:p>
        </w:tc>
        <w:tc>
          <w:tcPr>
            <w:tcW w:w="2153" w:type="dxa"/>
            <w:vMerge/>
            <w:tcBorders>
              <w:top w:val="nil"/>
              <w:left w:val="single" w:sz="6" w:space="0" w:color="404040"/>
              <w:bottom w:val="single" w:sz="6" w:space="0" w:color="404040"/>
              <w:right w:val="single" w:sz="6" w:space="0" w:color="404040"/>
            </w:tcBorders>
          </w:tcPr>
          <w:p w14:paraId="6A62357A" w14:textId="77777777" w:rsidR="00256DE1" w:rsidRPr="00256DE1" w:rsidRDefault="00256DE1" w:rsidP="00445985">
            <w:pPr>
              <w:rPr>
                <w:rFonts w:ascii="Arial" w:eastAsia="Times New Roman" w:hAnsi="Arial" w:cs="Arial"/>
                <w:sz w:val="24"/>
                <w:szCs w:val="24"/>
                <w:lang w:val="ru-RU"/>
              </w:rPr>
            </w:pPr>
          </w:p>
        </w:tc>
        <w:tc>
          <w:tcPr>
            <w:tcW w:w="1673" w:type="dxa"/>
            <w:tcBorders>
              <w:top w:val="single" w:sz="6" w:space="0" w:color="404040"/>
              <w:left w:val="single" w:sz="6" w:space="0" w:color="404040"/>
              <w:bottom w:val="single" w:sz="6" w:space="0" w:color="404040"/>
              <w:right w:val="single" w:sz="6" w:space="0" w:color="404040"/>
            </w:tcBorders>
          </w:tcPr>
          <w:p w14:paraId="54AA864D" w14:textId="77777777" w:rsidR="00256DE1" w:rsidRPr="00256DE1" w:rsidRDefault="00256DE1" w:rsidP="00445985">
            <w:pPr>
              <w:spacing w:before="131"/>
              <w:rPr>
                <w:rFonts w:ascii="Arial" w:eastAsia="Times New Roman" w:hAnsi="Arial" w:cs="Arial"/>
                <w:sz w:val="24"/>
                <w:szCs w:val="24"/>
              </w:rPr>
            </w:pPr>
            <w:proofErr w:type="spellStart"/>
            <w:r w:rsidRPr="00256DE1">
              <w:rPr>
                <w:rFonts w:ascii="Arial" w:eastAsia="Times New Roman" w:hAnsi="Arial" w:cs="Arial"/>
                <w:spacing w:val="-2"/>
                <w:sz w:val="24"/>
                <w:szCs w:val="24"/>
              </w:rPr>
              <w:t>Единица</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pacing w:val="-2"/>
                <w:sz w:val="24"/>
                <w:szCs w:val="24"/>
              </w:rPr>
              <w:t>измерения</w:t>
            </w:r>
            <w:proofErr w:type="spellEnd"/>
          </w:p>
        </w:tc>
        <w:tc>
          <w:tcPr>
            <w:tcW w:w="1290" w:type="dxa"/>
            <w:tcBorders>
              <w:top w:val="single" w:sz="6" w:space="0" w:color="404040"/>
              <w:left w:val="single" w:sz="6" w:space="0" w:color="404040"/>
              <w:bottom w:val="single" w:sz="6" w:space="0" w:color="404040"/>
              <w:right w:val="single" w:sz="6" w:space="0" w:color="404040"/>
            </w:tcBorders>
          </w:tcPr>
          <w:p w14:paraId="2CEF10EA" w14:textId="77777777" w:rsidR="00256DE1" w:rsidRPr="00256DE1" w:rsidRDefault="00256DE1" w:rsidP="00445985">
            <w:pPr>
              <w:ind w:right="155"/>
              <w:jc w:val="center"/>
              <w:rPr>
                <w:rFonts w:ascii="Arial" w:eastAsia="Times New Roman" w:hAnsi="Arial" w:cs="Arial"/>
                <w:sz w:val="24"/>
                <w:szCs w:val="24"/>
              </w:rPr>
            </w:pPr>
            <w:proofErr w:type="spellStart"/>
            <w:r w:rsidRPr="00256DE1">
              <w:rPr>
                <w:rFonts w:ascii="Arial" w:eastAsia="Times New Roman" w:hAnsi="Arial" w:cs="Arial"/>
                <w:spacing w:val="-2"/>
                <w:sz w:val="24"/>
                <w:szCs w:val="24"/>
              </w:rPr>
              <w:t>Значение</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pacing w:val="-2"/>
                <w:sz w:val="24"/>
                <w:szCs w:val="24"/>
              </w:rPr>
              <w:t>показа</w:t>
            </w:r>
            <w:proofErr w:type="spellEnd"/>
            <w:r w:rsidRPr="00256DE1">
              <w:rPr>
                <w:rFonts w:ascii="Arial" w:eastAsia="Times New Roman" w:hAnsi="Arial" w:cs="Arial"/>
                <w:spacing w:val="-2"/>
                <w:sz w:val="24"/>
                <w:szCs w:val="24"/>
              </w:rPr>
              <w:t>-</w:t>
            </w:r>
          </w:p>
          <w:p w14:paraId="6A68ABC9" w14:textId="77777777" w:rsidR="00256DE1" w:rsidRPr="00256DE1" w:rsidRDefault="00256DE1" w:rsidP="00445985">
            <w:pPr>
              <w:spacing w:line="264" w:lineRule="exact"/>
              <w:jc w:val="center"/>
              <w:rPr>
                <w:rFonts w:ascii="Arial" w:eastAsia="Times New Roman" w:hAnsi="Arial" w:cs="Arial"/>
                <w:sz w:val="24"/>
                <w:szCs w:val="24"/>
              </w:rPr>
            </w:pPr>
            <w:proofErr w:type="spellStart"/>
            <w:r w:rsidRPr="00256DE1">
              <w:rPr>
                <w:rFonts w:ascii="Arial" w:eastAsia="Times New Roman" w:hAnsi="Arial" w:cs="Arial"/>
                <w:spacing w:val="-4"/>
                <w:sz w:val="24"/>
                <w:szCs w:val="24"/>
              </w:rPr>
              <w:t>теля</w:t>
            </w:r>
            <w:proofErr w:type="spellEnd"/>
          </w:p>
        </w:tc>
        <w:tc>
          <w:tcPr>
            <w:tcW w:w="1785" w:type="dxa"/>
            <w:tcBorders>
              <w:top w:val="single" w:sz="6" w:space="0" w:color="404040"/>
              <w:left w:val="single" w:sz="6" w:space="0" w:color="404040"/>
              <w:bottom w:val="single" w:sz="6" w:space="0" w:color="404040"/>
              <w:right w:val="single" w:sz="6" w:space="0" w:color="404040"/>
            </w:tcBorders>
          </w:tcPr>
          <w:p w14:paraId="4C93227F" w14:textId="77777777" w:rsidR="00256DE1" w:rsidRPr="00256DE1" w:rsidRDefault="00256DE1" w:rsidP="00445985">
            <w:pPr>
              <w:spacing w:before="131"/>
              <w:rPr>
                <w:rFonts w:ascii="Arial" w:eastAsia="Times New Roman" w:hAnsi="Arial" w:cs="Arial"/>
                <w:sz w:val="24"/>
                <w:szCs w:val="24"/>
              </w:rPr>
            </w:pPr>
            <w:proofErr w:type="spellStart"/>
            <w:r w:rsidRPr="00256DE1">
              <w:rPr>
                <w:rFonts w:ascii="Arial" w:eastAsia="Times New Roman" w:hAnsi="Arial" w:cs="Arial"/>
                <w:spacing w:val="-2"/>
                <w:sz w:val="24"/>
                <w:szCs w:val="24"/>
              </w:rPr>
              <w:t>Единица</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pacing w:val="-2"/>
                <w:sz w:val="24"/>
                <w:szCs w:val="24"/>
              </w:rPr>
              <w:t>измерения</w:t>
            </w:r>
            <w:proofErr w:type="spellEnd"/>
          </w:p>
        </w:tc>
        <w:tc>
          <w:tcPr>
            <w:tcW w:w="1331" w:type="dxa"/>
            <w:tcBorders>
              <w:top w:val="single" w:sz="6" w:space="0" w:color="404040"/>
              <w:left w:val="single" w:sz="6" w:space="0" w:color="404040"/>
              <w:bottom w:val="single" w:sz="6" w:space="0" w:color="404040"/>
              <w:right w:val="single" w:sz="6" w:space="0" w:color="404040"/>
            </w:tcBorders>
          </w:tcPr>
          <w:p w14:paraId="439F523B" w14:textId="77777777" w:rsidR="00256DE1" w:rsidRPr="00256DE1" w:rsidRDefault="00256DE1" w:rsidP="00445985">
            <w:pPr>
              <w:ind w:right="172"/>
              <w:jc w:val="center"/>
              <w:rPr>
                <w:rFonts w:ascii="Arial" w:eastAsia="Times New Roman" w:hAnsi="Arial" w:cs="Arial"/>
                <w:sz w:val="24"/>
                <w:szCs w:val="24"/>
              </w:rPr>
            </w:pPr>
            <w:proofErr w:type="spellStart"/>
            <w:r w:rsidRPr="00256DE1">
              <w:rPr>
                <w:rFonts w:ascii="Arial" w:eastAsia="Times New Roman" w:hAnsi="Arial" w:cs="Arial"/>
                <w:spacing w:val="-2"/>
                <w:sz w:val="24"/>
                <w:szCs w:val="24"/>
              </w:rPr>
              <w:t>Значение</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pacing w:val="-2"/>
                <w:sz w:val="24"/>
                <w:szCs w:val="24"/>
              </w:rPr>
              <w:t>показа</w:t>
            </w:r>
            <w:proofErr w:type="spellEnd"/>
            <w:r w:rsidRPr="00256DE1">
              <w:rPr>
                <w:rFonts w:ascii="Arial" w:eastAsia="Times New Roman" w:hAnsi="Arial" w:cs="Arial"/>
                <w:spacing w:val="-2"/>
                <w:sz w:val="24"/>
                <w:szCs w:val="24"/>
              </w:rPr>
              <w:t>-</w:t>
            </w:r>
          </w:p>
          <w:p w14:paraId="52227115" w14:textId="77777777" w:rsidR="00256DE1" w:rsidRPr="00256DE1" w:rsidRDefault="00256DE1" w:rsidP="00445985">
            <w:pPr>
              <w:spacing w:line="264" w:lineRule="exact"/>
              <w:jc w:val="center"/>
              <w:rPr>
                <w:rFonts w:ascii="Arial" w:eastAsia="Times New Roman" w:hAnsi="Arial" w:cs="Arial"/>
                <w:sz w:val="24"/>
                <w:szCs w:val="24"/>
              </w:rPr>
            </w:pPr>
            <w:proofErr w:type="spellStart"/>
            <w:r w:rsidRPr="00256DE1">
              <w:rPr>
                <w:rFonts w:ascii="Arial" w:eastAsia="Times New Roman" w:hAnsi="Arial" w:cs="Arial"/>
                <w:spacing w:val="-4"/>
                <w:sz w:val="24"/>
                <w:szCs w:val="24"/>
              </w:rPr>
              <w:t>теля</w:t>
            </w:r>
            <w:proofErr w:type="spellEnd"/>
          </w:p>
        </w:tc>
      </w:tr>
      <w:tr w:rsidR="00256DE1" w:rsidRPr="00256DE1" w14:paraId="4C08EF24" w14:textId="77777777" w:rsidTr="00445985">
        <w:trPr>
          <w:trHeight w:val="340"/>
        </w:trPr>
        <w:tc>
          <w:tcPr>
            <w:tcW w:w="631" w:type="dxa"/>
            <w:tcBorders>
              <w:top w:val="single" w:sz="6" w:space="0" w:color="404040"/>
              <w:left w:val="single" w:sz="6" w:space="0" w:color="404040"/>
              <w:bottom w:val="single" w:sz="6" w:space="0" w:color="404040"/>
              <w:right w:val="single" w:sz="6" w:space="0" w:color="404040"/>
            </w:tcBorders>
          </w:tcPr>
          <w:p w14:paraId="09BBC3B5" w14:textId="77777777" w:rsidR="00256DE1" w:rsidRPr="00256DE1" w:rsidRDefault="00256DE1" w:rsidP="00445985">
            <w:pPr>
              <w:spacing w:before="23"/>
              <w:jc w:val="center"/>
              <w:rPr>
                <w:rFonts w:ascii="Arial" w:eastAsia="Times New Roman" w:hAnsi="Arial" w:cs="Arial"/>
                <w:sz w:val="24"/>
                <w:szCs w:val="24"/>
              </w:rPr>
            </w:pPr>
            <w:r w:rsidRPr="00256DE1">
              <w:rPr>
                <w:rFonts w:ascii="Arial" w:eastAsia="Times New Roman" w:hAnsi="Arial" w:cs="Arial"/>
                <w:spacing w:val="-10"/>
                <w:sz w:val="24"/>
                <w:szCs w:val="24"/>
              </w:rPr>
              <w:t>1</w:t>
            </w:r>
          </w:p>
        </w:tc>
        <w:tc>
          <w:tcPr>
            <w:tcW w:w="1872" w:type="dxa"/>
            <w:tcBorders>
              <w:top w:val="single" w:sz="6" w:space="0" w:color="404040"/>
              <w:left w:val="single" w:sz="6" w:space="0" w:color="404040"/>
              <w:bottom w:val="single" w:sz="6" w:space="0" w:color="404040"/>
              <w:right w:val="single" w:sz="6" w:space="0" w:color="404040"/>
            </w:tcBorders>
          </w:tcPr>
          <w:p w14:paraId="034FB865" w14:textId="77777777" w:rsidR="00256DE1" w:rsidRPr="00256DE1" w:rsidRDefault="00256DE1" w:rsidP="00445985">
            <w:pPr>
              <w:spacing w:before="23"/>
              <w:ind w:right="5"/>
              <w:jc w:val="center"/>
              <w:rPr>
                <w:rFonts w:ascii="Arial" w:eastAsia="Times New Roman" w:hAnsi="Arial" w:cs="Arial"/>
                <w:sz w:val="24"/>
                <w:szCs w:val="24"/>
              </w:rPr>
            </w:pPr>
            <w:r w:rsidRPr="00256DE1">
              <w:rPr>
                <w:rFonts w:ascii="Arial" w:eastAsia="Times New Roman" w:hAnsi="Arial" w:cs="Arial"/>
                <w:spacing w:val="-10"/>
                <w:sz w:val="24"/>
                <w:szCs w:val="24"/>
              </w:rPr>
              <w:t>2</w:t>
            </w:r>
          </w:p>
        </w:tc>
        <w:tc>
          <w:tcPr>
            <w:tcW w:w="1039" w:type="dxa"/>
            <w:tcBorders>
              <w:top w:val="single" w:sz="6" w:space="0" w:color="404040"/>
              <w:left w:val="single" w:sz="6" w:space="0" w:color="404040"/>
              <w:bottom w:val="single" w:sz="6" w:space="0" w:color="404040"/>
              <w:right w:val="single" w:sz="6" w:space="0" w:color="404040"/>
            </w:tcBorders>
          </w:tcPr>
          <w:p w14:paraId="2461B2AA" w14:textId="77777777" w:rsidR="00256DE1" w:rsidRPr="00256DE1" w:rsidRDefault="00256DE1" w:rsidP="00445985">
            <w:pPr>
              <w:spacing w:before="23"/>
              <w:ind w:right="2"/>
              <w:jc w:val="center"/>
              <w:rPr>
                <w:rFonts w:ascii="Arial" w:eastAsia="Times New Roman" w:hAnsi="Arial" w:cs="Arial"/>
                <w:sz w:val="24"/>
                <w:szCs w:val="24"/>
              </w:rPr>
            </w:pPr>
            <w:r w:rsidRPr="00256DE1">
              <w:rPr>
                <w:rFonts w:ascii="Arial" w:eastAsia="Times New Roman" w:hAnsi="Arial" w:cs="Arial"/>
                <w:spacing w:val="-10"/>
                <w:sz w:val="24"/>
                <w:szCs w:val="24"/>
              </w:rPr>
              <w:t>3</w:t>
            </w:r>
          </w:p>
        </w:tc>
        <w:tc>
          <w:tcPr>
            <w:tcW w:w="1666" w:type="dxa"/>
            <w:tcBorders>
              <w:top w:val="single" w:sz="6" w:space="0" w:color="404040"/>
              <w:left w:val="single" w:sz="6" w:space="0" w:color="404040"/>
              <w:bottom w:val="single" w:sz="6" w:space="0" w:color="404040"/>
              <w:right w:val="single" w:sz="6" w:space="0" w:color="404040"/>
            </w:tcBorders>
          </w:tcPr>
          <w:p w14:paraId="530FF189" w14:textId="77777777" w:rsidR="00256DE1" w:rsidRPr="00256DE1" w:rsidRDefault="00256DE1" w:rsidP="00445985">
            <w:pPr>
              <w:spacing w:before="23"/>
              <w:ind w:right="2"/>
              <w:jc w:val="center"/>
              <w:rPr>
                <w:rFonts w:ascii="Arial" w:eastAsia="Times New Roman" w:hAnsi="Arial" w:cs="Arial"/>
                <w:sz w:val="24"/>
                <w:szCs w:val="24"/>
              </w:rPr>
            </w:pPr>
            <w:r w:rsidRPr="00256DE1">
              <w:rPr>
                <w:rFonts w:ascii="Arial" w:eastAsia="Times New Roman" w:hAnsi="Arial" w:cs="Arial"/>
                <w:spacing w:val="-10"/>
                <w:sz w:val="24"/>
                <w:szCs w:val="24"/>
              </w:rPr>
              <w:t>4</w:t>
            </w:r>
          </w:p>
        </w:tc>
        <w:tc>
          <w:tcPr>
            <w:tcW w:w="2097" w:type="dxa"/>
            <w:tcBorders>
              <w:top w:val="single" w:sz="6" w:space="0" w:color="404040"/>
              <w:left w:val="single" w:sz="6" w:space="0" w:color="404040"/>
              <w:bottom w:val="single" w:sz="6" w:space="0" w:color="404040"/>
              <w:right w:val="single" w:sz="6" w:space="0" w:color="404040"/>
            </w:tcBorders>
          </w:tcPr>
          <w:p w14:paraId="25B1F415" w14:textId="77777777" w:rsidR="00256DE1" w:rsidRPr="00256DE1" w:rsidRDefault="00256DE1" w:rsidP="00445985">
            <w:pPr>
              <w:spacing w:before="23"/>
              <w:ind w:right="1"/>
              <w:jc w:val="center"/>
              <w:rPr>
                <w:rFonts w:ascii="Arial" w:eastAsia="Times New Roman" w:hAnsi="Arial" w:cs="Arial"/>
                <w:sz w:val="24"/>
                <w:szCs w:val="24"/>
              </w:rPr>
            </w:pPr>
            <w:r w:rsidRPr="00256DE1">
              <w:rPr>
                <w:rFonts w:ascii="Arial" w:eastAsia="Times New Roman" w:hAnsi="Arial" w:cs="Arial"/>
                <w:spacing w:val="-10"/>
                <w:sz w:val="24"/>
                <w:szCs w:val="24"/>
              </w:rPr>
              <w:t>5</w:t>
            </w:r>
          </w:p>
        </w:tc>
        <w:tc>
          <w:tcPr>
            <w:tcW w:w="2153" w:type="dxa"/>
            <w:tcBorders>
              <w:top w:val="single" w:sz="6" w:space="0" w:color="404040"/>
              <w:left w:val="single" w:sz="6" w:space="0" w:color="404040"/>
              <w:bottom w:val="single" w:sz="6" w:space="0" w:color="404040"/>
              <w:right w:val="single" w:sz="6" w:space="0" w:color="404040"/>
            </w:tcBorders>
          </w:tcPr>
          <w:p w14:paraId="36ED7EE7" w14:textId="77777777" w:rsidR="00256DE1" w:rsidRPr="00256DE1" w:rsidRDefault="00256DE1" w:rsidP="00445985">
            <w:pPr>
              <w:spacing w:before="23"/>
              <w:jc w:val="center"/>
              <w:rPr>
                <w:rFonts w:ascii="Arial" w:eastAsia="Times New Roman" w:hAnsi="Arial" w:cs="Arial"/>
                <w:sz w:val="24"/>
                <w:szCs w:val="24"/>
              </w:rPr>
            </w:pPr>
            <w:r w:rsidRPr="00256DE1">
              <w:rPr>
                <w:rFonts w:ascii="Arial" w:eastAsia="Times New Roman" w:hAnsi="Arial" w:cs="Arial"/>
                <w:spacing w:val="-10"/>
                <w:sz w:val="24"/>
                <w:szCs w:val="24"/>
              </w:rPr>
              <w:t>6</w:t>
            </w:r>
          </w:p>
        </w:tc>
        <w:tc>
          <w:tcPr>
            <w:tcW w:w="1673" w:type="dxa"/>
            <w:tcBorders>
              <w:top w:val="single" w:sz="6" w:space="0" w:color="404040"/>
              <w:left w:val="single" w:sz="6" w:space="0" w:color="404040"/>
              <w:bottom w:val="single" w:sz="6" w:space="0" w:color="404040"/>
              <w:right w:val="single" w:sz="6" w:space="0" w:color="404040"/>
            </w:tcBorders>
          </w:tcPr>
          <w:p w14:paraId="502A4360" w14:textId="77777777" w:rsidR="00256DE1" w:rsidRPr="00256DE1" w:rsidRDefault="00256DE1" w:rsidP="00445985">
            <w:pPr>
              <w:spacing w:before="23"/>
              <w:jc w:val="center"/>
              <w:rPr>
                <w:rFonts w:ascii="Arial" w:eastAsia="Times New Roman" w:hAnsi="Arial" w:cs="Arial"/>
                <w:sz w:val="24"/>
                <w:szCs w:val="24"/>
              </w:rPr>
            </w:pPr>
            <w:r w:rsidRPr="00256DE1">
              <w:rPr>
                <w:rFonts w:ascii="Arial" w:eastAsia="Times New Roman" w:hAnsi="Arial" w:cs="Arial"/>
                <w:spacing w:val="-10"/>
                <w:sz w:val="24"/>
                <w:szCs w:val="24"/>
              </w:rPr>
              <w:t>7</w:t>
            </w:r>
          </w:p>
        </w:tc>
        <w:tc>
          <w:tcPr>
            <w:tcW w:w="1290" w:type="dxa"/>
            <w:tcBorders>
              <w:top w:val="single" w:sz="6" w:space="0" w:color="404040"/>
              <w:left w:val="single" w:sz="6" w:space="0" w:color="404040"/>
              <w:bottom w:val="single" w:sz="6" w:space="0" w:color="404040"/>
              <w:right w:val="single" w:sz="6" w:space="0" w:color="404040"/>
            </w:tcBorders>
          </w:tcPr>
          <w:p w14:paraId="0067A374" w14:textId="77777777" w:rsidR="00256DE1" w:rsidRPr="00256DE1" w:rsidRDefault="00256DE1" w:rsidP="00445985">
            <w:pPr>
              <w:spacing w:before="23"/>
              <w:jc w:val="center"/>
              <w:rPr>
                <w:rFonts w:ascii="Arial" w:eastAsia="Times New Roman" w:hAnsi="Arial" w:cs="Arial"/>
                <w:sz w:val="24"/>
                <w:szCs w:val="24"/>
              </w:rPr>
            </w:pPr>
            <w:r w:rsidRPr="00256DE1">
              <w:rPr>
                <w:rFonts w:ascii="Arial" w:eastAsia="Times New Roman" w:hAnsi="Arial" w:cs="Arial"/>
                <w:spacing w:val="-10"/>
                <w:sz w:val="24"/>
                <w:szCs w:val="24"/>
              </w:rPr>
              <w:t>8</w:t>
            </w:r>
          </w:p>
        </w:tc>
        <w:tc>
          <w:tcPr>
            <w:tcW w:w="1785" w:type="dxa"/>
            <w:tcBorders>
              <w:top w:val="single" w:sz="6" w:space="0" w:color="404040"/>
              <w:left w:val="single" w:sz="6" w:space="0" w:color="404040"/>
              <w:bottom w:val="single" w:sz="6" w:space="0" w:color="404040"/>
              <w:right w:val="single" w:sz="6" w:space="0" w:color="404040"/>
            </w:tcBorders>
          </w:tcPr>
          <w:p w14:paraId="22F649FF" w14:textId="77777777" w:rsidR="00256DE1" w:rsidRPr="00256DE1" w:rsidRDefault="00256DE1" w:rsidP="00445985">
            <w:pPr>
              <w:spacing w:before="23"/>
              <w:jc w:val="center"/>
              <w:rPr>
                <w:rFonts w:ascii="Arial" w:eastAsia="Times New Roman" w:hAnsi="Arial" w:cs="Arial"/>
                <w:sz w:val="24"/>
                <w:szCs w:val="24"/>
              </w:rPr>
            </w:pPr>
            <w:r w:rsidRPr="00256DE1">
              <w:rPr>
                <w:rFonts w:ascii="Arial" w:eastAsia="Times New Roman" w:hAnsi="Arial" w:cs="Arial"/>
                <w:spacing w:val="-10"/>
                <w:sz w:val="24"/>
                <w:szCs w:val="24"/>
              </w:rPr>
              <w:t>9</w:t>
            </w:r>
          </w:p>
        </w:tc>
        <w:tc>
          <w:tcPr>
            <w:tcW w:w="1331" w:type="dxa"/>
            <w:tcBorders>
              <w:top w:val="single" w:sz="6" w:space="0" w:color="404040"/>
              <w:left w:val="single" w:sz="6" w:space="0" w:color="404040"/>
              <w:bottom w:val="single" w:sz="6" w:space="0" w:color="404040"/>
              <w:right w:val="single" w:sz="6" w:space="0" w:color="404040"/>
            </w:tcBorders>
          </w:tcPr>
          <w:p w14:paraId="5D817F99" w14:textId="77777777" w:rsidR="00256DE1" w:rsidRPr="00256DE1" w:rsidRDefault="00256DE1" w:rsidP="00445985">
            <w:pPr>
              <w:spacing w:before="23"/>
              <w:jc w:val="center"/>
              <w:rPr>
                <w:rFonts w:ascii="Arial" w:eastAsia="Times New Roman" w:hAnsi="Arial" w:cs="Arial"/>
                <w:sz w:val="24"/>
                <w:szCs w:val="24"/>
              </w:rPr>
            </w:pPr>
            <w:r w:rsidRPr="00256DE1">
              <w:rPr>
                <w:rFonts w:ascii="Arial" w:eastAsia="Times New Roman" w:hAnsi="Arial" w:cs="Arial"/>
                <w:spacing w:val="-5"/>
                <w:sz w:val="24"/>
                <w:szCs w:val="24"/>
              </w:rPr>
              <w:t>10</w:t>
            </w:r>
          </w:p>
        </w:tc>
      </w:tr>
      <w:tr w:rsidR="00256DE1" w:rsidRPr="00256DE1" w14:paraId="43CE66C8" w14:textId="77777777" w:rsidTr="00445985">
        <w:trPr>
          <w:trHeight w:val="385"/>
        </w:trPr>
        <w:tc>
          <w:tcPr>
            <w:tcW w:w="15537" w:type="dxa"/>
            <w:gridSpan w:val="10"/>
            <w:tcBorders>
              <w:top w:val="single" w:sz="6" w:space="0" w:color="404040"/>
              <w:left w:val="single" w:sz="6" w:space="0" w:color="404040"/>
              <w:bottom w:val="single" w:sz="6" w:space="0" w:color="404040"/>
              <w:right w:val="single" w:sz="6" w:space="0" w:color="404040"/>
            </w:tcBorders>
          </w:tcPr>
          <w:p w14:paraId="0DCB1AC3" w14:textId="77777777" w:rsidR="00256DE1" w:rsidRPr="00256DE1" w:rsidRDefault="00256DE1" w:rsidP="00445985">
            <w:pPr>
              <w:spacing w:line="272" w:lineRule="exact"/>
              <w:rPr>
                <w:rFonts w:ascii="Arial" w:eastAsia="Times New Roman" w:hAnsi="Arial" w:cs="Arial"/>
                <w:b/>
                <w:sz w:val="24"/>
                <w:szCs w:val="24"/>
                <w:lang w:val="ru-RU"/>
              </w:rPr>
            </w:pPr>
            <w:r w:rsidRPr="00256DE1">
              <w:rPr>
                <w:rFonts w:ascii="Arial" w:eastAsia="Times New Roman" w:hAnsi="Arial" w:cs="Arial"/>
                <w:b/>
                <w:sz w:val="24"/>
                <w:szCs w:val="24"/>
                <w:lang w:val="ru-RU"/>
              </w:rPr>
              <w:t>Минимальнодопустимаяплощадьозелененныхтерриторийобщегопользованиявграницахгородскихокругови</w:t>
            </w:r>
            <w:r w:rsidRPr="00256DE1">
              <w:rPr>
                <w:rFonts w:ascii="Arial" w:eastAsia="Times New Roman" w:hAnsi="Arial" w:cs="Arial"/>
                <w:b/>
                <w:spacing w:val="-2"/>
                <w:sz w:val="24"/>
                <w:szCs w:val="24"/>
                <w:lang w:val="ru-RU"/>
              </w:rPr>
              <w:t>поселений</w:t>
            </w:r>
          </w:p>
        </w:tc>
      </w:tr>
      <w:tr w:rsidR="00256DE1" w:rsidRPr="00256DE1" w14:paraId="564CB3EE" w14:textId="77777777" w:rsidTr="00445985">
        <w:trPr>
          <w:trHeight w:val="827"/>
        </w:trPr>
        <w:tc>
          <w:tcPr>
            <w:tcW w:w="631" w:type="dxa"/>
            <w:vMerge w:val="restart"/>
            <w:tcBorders>
              <w:top w:val="single" w:sz="6" w:space="0" w:color="404040"/>
              <w:left w:val="single" w:sz="6" w:space="0" w:color="404040"/>
              <w:bottom w:val="single" w:sz="6" w:space="0" w:color="404040"/>
              <w:right w:val="single" w:sz="6" w:space="0" w:color="404040"/>
            </w:tcBorders>
          </w:tcPr>
          <w:p w14:paraId="6049EC7B" w14:textId="77777777" w:rsidR="00256DE1" w:rsidRPr="00256DE1" w:rsidRDefault="00256DE1" w:rsidP="00445985">
            <w:pPr>
              <w:spacing w:line="268" w:lineRule="exact"/>
              <w:rPr>
                <w:rFonts w:ascii="Arial" w:eastAsia="Times New Roman" w:hAnsi="Arial" w:cs="Arial"/>
                <w:sz w:val="24"/>
                <w:szCs w:val="24"/>
              </w:rPr>
            </w:pPr>
            <w:r w:rsidRPr="00256DE1">
              <w:rPr>
                <w:rFonts w:ascii="Arial" w:eastAsia="Times New Roman" w:hAnsi="Arial" w:cs="Arial"/>
                <w:spacing w:val="-4"/>
                <w:sz w:val="24"/>
                <w:szCs w:val="24"/>
              </w:rPr>
              <w:t>3.1.</w:t>
            </w:r>
          </w:p>
        </w:tc>
        <w:tc>
          <w:tcPr>
            <w:tcW w:w="1872" w:type="dxa"/>
            <w:vMerge w:val="restart"/>
            <w:tcBorders>
              <w:top w:val="single" w:sz="6" w:space="0" w:color="404040"/>
              <w:left w:val="single" w:sz="6" w:space="0" w:color="404040"/>
              <w:bottom w:val="single" w:sz="6" w:space="0" w:color="404040"/>
              <w:right w:val="single" w:sz="6" w:space="0" w:color="404040"/>
            </w:tcBorders>
          </w:tcPr>
          <w:p w14:paraId="0F02251F" w14:textId="77777777" w:rsidR="00256DE1" w:rsidRPr="00256DE1" w:rsidRDefault="00256DE1" w:rsidP="00445985">
            <w:pPr>
              <w:jc w:val="center"/>
              <w:rPr>
                <w:rFonts w:ascii="Arial" w:eastAsia="Times New Roman" w:hAnsi="Arial" w:cs="Arial"/>
                <w:sz w:val="24"/>
                <w:szCs w:val="24"/>
              </w:rPr>
            </w:pPr>
            <w:proofErr w:type="spellStart"/>
            <w:r w:rsidRPr="00256DE1">
              <w:rPr>
                <w:rFonts w:ascii="Arial" w:eastAsia="Times New Roman" w:hAnsi="Arial" w:cs="Arial"/>
                <w:spacing w:val="-2"/>
                <w:sz w:val="24"/>
                <w:szCs w:val="24"/>
              </w:rPr>
              <w:t>Озелененные</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pacing w:val="-2"/>
                <w:sz w:val="24"/>
                <w:szCs w:val="24"/>
              </w:rPr>
              <w:t>территории</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pacing w:val="-2"/>
                <w:sz w:val="24"/>
                <w:szCs w:val="24"/>
              </w:rPr>
              <w:t>общего</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pacing w:val="-2"/>
                <w:sz w:val="24"/>
                <w:szCs w:val="24"/>
              </w:rPr>
              <w:t>пользования</w:t>
            </w:r>
            <w:proofErr w:type="spellEnd"/>
          </w:p>
        </w:tc>
        <w:tc>
          <w:tcPr>
            <w:tcW w:w="1039" w:type="dxa"/>
            <w:vMerge w:val="restart"/>
            <w:tcBorders>
              <w:top w:val="single" w:sz="6" w:space="0" w:color="404040"/>
              <w:left w:val="single" w:sz="6" w:space="0" w:color="404040"/>
              <w:bottom w:val="single" w:sz="6" w:space="0" w:color="404040"/>
              <w:right w:val="single" w:sz="6" w:space="0" w:color="404040"/>
            </w:tcBorders>
          </w:tcPr>
          <w:p w14:paraId="6056C218" w14:textId="77777777" w:rsidR="00256DE1" w:rsidRPr="00256DE1" w:rsidRDefault="00256DE1" w:rsidP="00445985">
            <w:pPr>
              <w:spacing w:line="268" w:lineRule="exact"/>
              <w:rPr>
                <w:rFonts w:ascii="Arial" w:eastAsia="Times New Roman" w:hAnsi="Arial" w:cs="Arial"/>
                <w:sz w:val="24"/>
                <w:szCs w:val="24"/>
              </w:rPr>
            </w:pPr>
            <w:r w:rsidRPr="00256DE1">
              <w:rPr>
                <w:rFonts w:ascii="Arial" w:eastAsia="Times New Roman" w:hAnsi="Arial" w:cs="Arial"/>
                <w:spacing w:val="-2"/>
                <w:sz w:val="24"/>
                <w:szCs w:val="24"/>
              </w:rPr>
              <w:t>3.1.1.</w:t>
            </w:r>
          </w:p>
        </w:tc>
        <w:tc>
          <w:tcPr>
            <w:tcW w:w="1666" w:type="dxa"/>
            <w:vMerge w:val="restart"/>
            <w:tcBorders>
              <w:top w:val="single" w:sz="6" w:space="0" w:color="404040"/>
              <w:left w:val="single" w:sz="6" w:space="0" w:color="404040"/>
              <w:bottom w:val="single" w:sz="6" w:space="0" w:color="404040"/>
              <w:right w:val="single" w:sz="6" w:space="0" w:color="404040"/>
            </w:tcBorders>
          </w:tcPr>
          <w:p w14:paraId="7B60F685" w14:textId="77777777" w:rsidR="00256DE1" w:rsidRPr="00256DE1" w:rsidRDefault="00256DE1" w:rsidP="00445985">
            <w:pPr>
              <w:ind w:right="91"/>
              <w:jc w:val="center"/>
              <w:rPr>
                <w:rFonts w:ascii="Arial" w:eastAsia="Times New Roman" w:hAnsi="Arial" w:cs="Arial"/>
                <w:sz w:val="24"/>
                <w:szCs w:val="24"/>
                <w:lang w:val="ru-RU"/>
              </w:rPr>
            </w:pPr>
            <w:r w:rsidRPr="00256DE1">
              <w:rPr>
                <w:rFonts w:ascii="Arial" w:eastAsia="Times New Roman" w:hAnsi="Arial" w:cs="Arial"/>
                <w:spacing w:val="-2"/>
                <w:sz w:val="24"/>
                <w:szCs w:val="24"/>
                <w:lang w:val="ru-RU"/>
              </w:rPr>
              <w:t>Городской округ.</w:t>
            </w:r>
          </w:p>
          <w:p w14:paraId="51DE4A6C" w14:textId="77777777" w:rsidR="00256DE1" w:rsidRPr="00256DE1" w:rsidRDefault="00256DE1" w:rsidP="00445985">
            <w:pPr>
              <w:ind w:right="89"/>
              <w:jc w:val="center"/>
              <w:rPr>
                <w:rFonts w:ascii="Arial" w:eastAsia="Times New Roman" w:hAnsi="Arial" w:cs="Arial"/>
                <w:sz w:val="24"/>
                <w:szCs w:val="24"/>
                <w:lang w:val="ru-RU"/>
              </w:rPr>
            </w:pPr>
            <w:r w:rsidRPr="00256DE1">
              <w:rPr>
                <w:rFonts w:ascii="Arial" w:eastAsia="Times New Roman" w:hAnsi="Arial" w:cs="Arial"/>
                <w:spacing w:val="-2"/>
                <w:sz w:val="24"/>
                <w:szCs w:val="24"/>
                <w:lang w:val="ru-RU"/>
              </w:rPr>
              <w:t xml:space="preserve">Городские поселения </w:t>
            </w:r>
            <w:r w:rsidRPr="00256DE1">
              <w:rPr>
                <w:rFonts w:ascii="Arial" w:eastAsia="Times New Roman" w:hAnsi="Arial" w:cs="Arial"/>
                <w:sz w:val="24"/>
                <w:szCs w:val="24"/>
                <w:lang w:val="ru-RU"/>
              </w:rPr>
              <w:t>(н.п</w:t>
            </w:r>
            <w:proofErr w:type="gramStart"/>
            <w:r w:rsidRPr="00256DE1">
              <w:rPr>
                <w:rFonts w:ascii="Arial" w:eastAsia="Times New Roman" w:hAnsi="Arial" w:cs="Arial"/>
                <w:sz w:val="24"/>
                <w:szCs w:val="24"/>
                <w:lang w:val="ru-RU"/>
              </w:rPr>
              <w:t>.б</w:t>
            </w:r>
            <w:proofErr w:type="gramEnd"/>
            <w:r w:rsidRPr="00256DE1">
              <w:rPr>
                <w:rFonts w:ascii="Arial" w:eastAsia="Times New Roman" w:hAnsi="Arial" w:cs="Arial"/>
                <w:sz w:val="24"/>
                <w:szCs w:val="24"/>
                <w:lang w:val="ru-RU"/>
              </w:rPr>
              <w:t>олее50 тыс. чел.)</w:t>
            </w:r>
          </w:p>
        </w:tc>
        <w:tc>
          <w:tcPr>
            <w:tcW w:w="2097" w:type="dxa"/>
            <w:tcBorders>
              <w:top w:val="single" w:sz="6" w:space="0" w:color="404040"/>
              <w:left w:val="single" w:sz="6" w:space="0" w:color="404040"/>
              <w:bottom w:val="single" w:sz="6" w:space="0" w:color="404040"/>
              <w:right w:val="single" w:sz="6" w:space="0" w:color="404040"/>
            </w:tcBorders>
          </w:tcPr>
          <w:p w14:paraId="57D9DFAF" w14:textId="77777777" w:rsidR="00256DE1" w:rsidRPr="00256DE1" w:rsidRDefault="00256DE1" w:rsidP="00445985">
            <w:pPr>
              <w:jc w:val="center"/>
              <w:rPr>
                <w:rFonts w:ascii="Arial" w:eastAsia="Times New Roman" w:hAnsi="Arial" w:cs="Arial"/>
                <w:sz w:val="24"/>
                <w:szCs w:val="24"/>
              </w:rPr>
            </w:pPr>
            <w:proofErr w:type="spellStart"/>
            <w:r w:rsidRPr="00256DE1">
              <w:rPr>
                <w:rFonts w:ascii="Arial" w:eastAsia="Times New Roman" w:hAnsi="Arial" w:cs="Arial"/>
                <w:spacing w:val="-2"/>
                <w:sz w:val="24"/>
                <w:szCs w:val="24"/>
              </w:rPr>
              <w:t>Общегородские</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pacing w:val="-2"/>
                <w:sz w:val="24"/>
                <w:szCs w:val="24"/>
              </w:rPr>
              <w:t>озелененные</w:t>
            </w:r>
            <w:proofErr w:type="spellEnd"/>
          </w:p>
          <w:p w14:paraId="5C671D3B" w14:textId="77777777" w:rsidR="00256DE1" w:rsidRPr="00256DE1" w:rsidRDefault="00256DE1" w:rsidP="00445985">
            <w:pPr>
              <w:spacing w:line="264" w:lineRule="exact"/>
              <w:jc w:val="center"/>
              <w:rPr>
                <w:rFonts w:ascii="Arial" w:eastAsia="Times New Roman" w:hAnsi="Arial" w:cs="Arial"/>
                <w:sz w:val="24"/>
                <w:szCs w:val="24"/>
              </w:rPr>
            </w:pPr>
            <w:proofErr w:type="spellStart"/>
            <w:r w:rsidRPr="00256DE1">
              <w:rPr>
                <w:rFonts w:ascii="Arial" w:eastAsia="Times New Roman" w:hAnsi="Arial" w:cs="Arial"/>
                <w:spacing w:val="-2"/>
                <w:sz w:val="24"/>
                <w:szCs w:val="24"/>
              </w:rPr>
              <w:t>территории</w:t>
            </w:r>
            <w:proofErr w:type="spellEnd"/>
          </w:p>
        </w:tc>
        <w:tc>
          <w:tcPr>
            <w:tcW w:w="2153" w:type="dxa"/>
            <w:tcBorders>
              <w:top w:val="single" w:sz="6" w:space="0" w:color="404040"/>
              <w:left w:val="single" w:sz="6" w:space="0" w:color="404040"/>
              <w:bottom w:val="single" w:sz="6" w:space="0" w:color="404040"/>
              <w:right w:val="single" w:sz="6" w:space="0" w:color="404040"/>
            </w:tcBorders>
          </w:tcPr>
          <w:p w14:paraId="7AD94668" w14:textId="77777777" w:rsidR="00256DE1" w:rsidRPr="00256DE1" w:rsidRDefault="00256DE1" w:rsidP="00445985">
            <w:pPr>
              <w:rPr>
                <w:rFonts w:ascii="Arial" w:eastAsia="Times New Roman" w:hAnsi="Arial" w:cs="Arial"/>
                <w:sz w:val="24"/>
                <w:szCs w:val="24"/>
              </w:rPr>
            </w:pPr>
          </w:p>
        </w:tc>
        <w:tc>
          <w:tcPr>
            <w:tcW w:w="1673" w:type="dxa"/>
            <w:tcBorders>
              <w:top w:val="single" w:sz="6" w:space="0" w:color="404040"/>
              <w:left w:val="single" w:sz="6" w:space="0" w:color="404040"/>
              <w:bottom w:val="single" w:sz="6" w:space="0" w:color="404040"/>
              <w:right w:val="single" w:sz="6" w:space="0" w:color="404040"/>
            </w:tcBorders>
          </w:tcPr>
          <w:p w14:paraId="7C6F0C26" w14:textId="77777777" w:rsidR="00256DE1" w:rsidRPr="00256DE1" w:rsidRDefault="00256DE1" w:rsidP="00445985">
            <w:pPr>
              <w:ind w:right="165"/>
              <w:jc w:val="center"/>
              <w:rPr>
                <w:rFonts w:ascii="Arial" w:eastAsia="Times New Roman" w:hAnsi="Arial" w:cs="Arial"/>
                <w:sz w:val="24"/>
                <w:szCs w:val="24"/>
              </w:rPr>
            </w:pPr>
            <w:proofErr w:type="spellStart"/>
            <w:r w:rsidRPr="00256DE1">
              <w:rPr>
                <w:rFonts w:ascii="Arial" w:eastAsia="Times New Roman" w:hAnsi="Arial" w:cs="Arial"/>
                <w:sz w:val="24"/>
                <w:szCs w:val="24"/>
              </w:rPr>
              <w:t>кв</w:t>
            </w:r>
            <w:proofErr w:type="spellEnd"/>
            <w:r w:rsidRPr="00256DE1">
              <w:rPr>
                <w:rFonts w:ascii="Arial" w:eastAsia="Times New Roman" w:hAnsi="Arial" w:cs="Arial"/>
                <w:sz w:val="24"/>
                <w:szCs w:val="24"/>
              </w:rPr>
              <w:t xml:space="preserve">. м </w:t>
            </w:r>
            <w:proofErr w:type="spellStart"/>
            <w:r w:rsidRPr="00256DE1">
              <w:rPr>
                <w:rFonts w:ascii="Arial" w:eastAsia="Times New Roman" w:hAnsi="Arial" w:cs="Arial"/>
                <w:sz w:val="24"/>
                <w:szCs w:val="24"/>
              </w:rPr>
              <w:t>территории</w:t>
            </w:r>
            <w:proofErr w:type="spellEnd"/>
            <w:r w:rsidRPr="00256DE1">
              <w:rPr>
                <w:rFonts w:ascii="Arial" w:eastAsia="Times New Roman" w:hAnsi="Arial" w:cs="Arial"/>
                <w:sz w:val="24"/>
                <w:szCs w:val="24"/>
              </w:rPr>
              <w:t>/</w:t>
            </w:r>
          </w:p>
          <w:p w14:paraId="4B31FE1F" w14:textId="77777777" w:rsidR="00256DE1" w:rsidRPr="00256DE1" w:rsidRDefault="00256DE1" w:rsidP="00445985">
            <w:pPr>
              <w:spacing w:line="264" w:lineRule="exact"/>
              <w:jc w:val="center"/>
              <w:rPr>
                <w:rFonts w:ascii="Arial" w:eastAsia="Times New Roman" w:hAnsi="Arial" w:cs="Arial"/>
                <w:sz w:val="24"/>
                <w:szCs w:val="24"/>
              </w:rPr>
            </w:pPr>
            <w:proofErr w:type="spellStart"/>
            <w:r w:rsidRPr="00256DE1">
              <w:rPr>
                <w:rFonts w:ascii="Arial" w:eastAsia="Times New Roman" w:hAnsi="Arial" w:cs="Arial"/>
                <w:spacing w:val="-2"/>
                <w:sz w:val="24"/>
                <w:szCs w:val="24"/>
              </w:rPr>
              <w:t>человек</w:t>
            </w:r>
            <w:proofErr w:type="spellEnd"/>
          </w:p>
        </w:tc>
        <w:tc>
          <w:tcPr>
            <w:tcW w:w="1290" w:type="dxa"/>
            <w:tcBorders>
              <w:top w:val="single" w:sz="6" w:space="0" w:color="404040"/>
              <w:left w:val="single" w:sz="6" w:space="0" w:color="404040"/>
              <w:bottom w:val="single" w:sz="6" w:space="0" w:color="404040"/>
              <w:right w:val="single" w:sz="6" w:space="0" w:color="404040"/>
            </w:tcBorders>
          </w:tcPr>
          <w:p w14:paraId="57EECFE4" w14:textId="77777777" w:rsidR="00256DE1" w:rsidRPr="00256DE1" w:rsidRDefault="00256DE1" w:rsidP="00445985">
            <w:pPr>
              <w:spacing w:line="268" w:lineRule="exact"/>
              <w:jc w:val="center"/>
              <w:rPr>
                <w:rFonts w:ascii="Arial" w:eastAsia="Times New Roman" w:hAnsi="Arial" w:cs="Arial"/>
                <w:sz w:val="24"/>
                <w:szCs w:val="24"/>
              </w:rPr>
            </w:pPr>
            <w:r w:rsidRPr="00256DE1">
              <w:rPr>
                <w:rFonts w:ascii="Arial" w:eastAsia="Times New Roman" w:hAnsi="Arial" w:cs="Arial"/>
                <w:spacing w:val="-10"/>
                <w:sz w:val="24"/>
                <w:szCs w:val="24"/>
              </w:rPr>
              <w:t>4</w:t>
            </w:r>
          </w:p>
        </w:tc>
        <w:tc>
          <w:tcPr>
            <w:tcW w:w="1785" w:type="dxa"/>
            <w:tcBorders>
              <w:top w:val="single" w:sz="6" w:space="0" w:color="404040"/>
              <w:left w:val="single" w:sz="6" w:space="0" w:color="404040"/>
              <w:right w:val="single" w:sz="6" w:space="0" w:color="404040"/>
            </w:tcBorders>
          </w:tcPr>
          <w:p w14:paraId="7FAA357E" w14:textId="77777777" w:rsidR="00256DE1" w:rsidRPr="00256DE1" w:rsidRDefault="00256DE1" w:rsidP="00445985">
            <w:pPr>
              <w:ind w:right="412"/>
              <w:jc w:val="center"/>
              <w:rPr>
                <w:rFonts w:ascii="Arial" w:eastAsia="Times New Roman" w:hAnsi="Arial" w:cs="Arial"/>
                <w:sz w:val="24"/>
                <w:szCs w:val="24"/>
              </w:rPr>
            </w:pPr>
            <w:proofErr w:type="spellStart"/>
            <w:r w:rsidRPr="00256DE1">
              <w:rPr>
                <w:rFonts w:ascii="Arial" w:eastAsia="Times New Roman" w:hAnsi="Arial" w:cs="Arial"/>
                <w:spacing w:val="-2"/>
                <w:sz w:val="24"/>
                <w:szCs w:val="24"/>
              </w:rPr>
              <w:t>Террито</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pacing w:val="-2"/>
                <w:sz w:val="24"/>
                <w:szCs w:val="24"/>
              </w:rPr>
              <w:t>риальная</w:t>
            </w:r>
            <w:proofErr w:type="spellEnd"/>
          </w:p>
          <w:p w14:paraId="3FD3108B" w14:textId="77777777" w:rsidR="00256DE1" w:rsidRPr="00256DE1" w:rsidRDefault="00256DE1" w:rsidP="00445985">
            <w:pPr>
              <w:spacing w:line="264" w:lineRule="exact"/>
              <w:ind w:right="12"/>
              <w:jc w:val="center"/>
              <w:rPr>
                <w:rFonts w:ascii="Arial" w:eastAsia="Times New Roman" w:hAnsi="Arial" w:cs="Arial"/>
                <w:sz w:val="24"/>
                <w:szCs w:val="24"/>
              </w:rPr>
            </w:pPr>
            <w:proofErr w:type="spellStart"/>
            <w:r w:rsidRPr="00256DE1">
              <w:rPr>
                <w:rFonts w:ascii="Arial" w:eastAsia="Times New Roman" w:hAnsi="Arial" w:cs="Arial"/>
                <w:sz w:val="24"/>
                <w:szCs w:val="24"/>
              </w:rPr>
              <w:t>доступность,</w:t>
            </w:r>
            <w:r w:rsidRPr="00256DE1">
              <w:rPr>
                <w:rFonts w:ascii="Arial" w:eastAsia="Times New Roman" w:hAnsi="Arial" w:cs="Arial"/>
                <w:spacing w:val="-10"/>
                <w:sz w:val="24"/>
                <w:szCs w:val="24"/>
              </w:rPr>
              <w:t>м</w:t>
            </w:r>
            <w:proofErr w:type="spellEnd"/>
          </w:p>
        </w:tc>
        <w:tc>
          <w:tcPr>
            <w:tcW w:w="1331" w:type="dxa"/>
            <w:tcBorders>
              <w:top w:val="single" w:sz="6" w:space="0" w:color="404040"/>
              <w:left w:val="single" w:sz="6" w:space="0" w:color="404040"/>
              <w:right w:val="single" w:sz="6" w:space="0" w:color="404040"/>
            </w:tcBorders>
          </w:tcPr>
          <w:p w14:paraId="1F2E8262" w14:textId="77777777" w:rsidR="00256DE1" w:rsidRPr="00256DE1" w:rsidRDefault="00256DE1" w:rsidP="00445985">
            <w:pPr>
              <w:spacing w:line="268" w:lineRule="exact"/>
              <w:jc w:val="center"/>
              <w:rPr>
                <w:rFonts w:ascii="Arial" w:eastAsia="Times New Roman" w:hAnsi="Arial" w:cs="Arial"/>
                <w:sz w:val="24"/>
                <w:szCs w:val="24"/>
              </w:rPr>
            </w:pPr>
            <w:r w:rsidRPr="00256DE1">
              <w:rPr>
                <w:rFonts w:ascii="Arial" w:eastAsia="Times New Roman" w:hAnsi="Arial" w:cs="Arial"/>
                <w:spacing w:val="-5"/>
                <w:sz w:val="24"/>
                <w:szCs w:val="24"/>
              </w:rPr>
              <w:t>400</w:t>
            </w:r>
          </w:p>
        </w:tc>
      </w:tr>
      <w:tr w:rsidR="00256DE1" w:rsidRPr="00256DE1" w14:paraId="637AF7CD" w14:textId="77777777" w:rsidTr="00445985">
        <w:trPr>
          <w:trHeight w:val="827"/>
        </w:trPr>
        <w:tc>
          <w:tcPr>
            <w:tcW w:w="631" w:type="dxa"/>
            <w:vMerge/>
            <w:tcBorders>
              <w:top w:val="nil"/>
              <w:left w:val="single" w:sz="6" w:space="0" w:color="404040"/>
              <w:bottom w:val="single" w:sz="6" w:space="0" w:color="404040"/>
              <w:right w:val="single" w:sz="6" w:space="0" w:color="404040"/>
            </w:tcBorders>
          </w:tcPr>
          <w:p w14:paraId="579F927E" w14:textId="77777777" w:rsidR="00256DE1" w:rsidRPr="00256DE1" w:rsidRDefault="00256DE1" w:rsidP="00445985">
            <w:pPr>
              <w:rPr>
                <w:rFonts w:ascii="Arial" w:eastAsia="Times New Roman" w:hAnsi="Arial" w:cs="Arial"/>
                <w:sz w:val="24"/>
                <w:szCs w:val="24"/>
              </w:rPr>
            </w:pPr>
          </w:p>
        </w:tc>
        <w:tc>
          <w:tcPr>
            <w:tcW w:w="1872" w:type="dxa"/>
            <w:vMerge/>
            <w:tcBorders>
              <w:top w:val="nil"/>
              <w:left w:val="single" w:sz="6" w:space="0" w:color="404040"/>
              <w:bottom w:val="single" w:sz="6" w:space="0" w:color="404040"/>
              <w:right w:val="single" w:sz="6" w:space="0" w:color="404040"/>
            </w:tcBorders>
          </w:tcPr>
          <w:p w14:paraId="1FC3CE3B" w14:textId="77777777" w:rsidR="00256DE1" w:rsidRPr="00256DE1" w:rsidRDefault="00256DE1" w:rsidP="00445985">
            <w:pPr>
              <w:rPr>
                <w:rFonts w:ascii="Arial" w:eastAsia="Times New Roman" w:hAnsi="Arial" w:cs="Arial"/>
                <w:sz w:val="24"/>
                <w:szCs w:val="24"/>
              </w:rPr>
            </w:pPr>
          </w:p>
        </w:tc>
        <w:tc>
          <w:tcPr>
            <w:tcW w:w="1039" w:type="dxa"/>
            <w:vMerge/>
            <w:tcBorders>
              <w:top w:val="nil"/>
              <w:left w:val="single" w:sz="6" w:space="0" w:color="404040"/>
              <w:bottom w:val="single" w:sz="6" w:space="0" w:color="404040"/>
              <w:right w:val="single" w:sz="6" w:space="0" w:color="404040"/>
            </w:tcBorders>
          </w:tcPr>
          <w:p w14:paraId="35CB7AD6" w14:textId="77777777" w:rsidR="00256DE1" w:rsidRPr="00256DE1" w:rsidRDefault="00256DE1" w:rsidP="00445985">
            <w:pPr>
              <w:rPr>
                <w:rFonts w:ascii="Arial" w:eastAsia="Times New Roman" w:hAnsi="Arial" w:cs="Arial"/>
                <w:sz w:val="24"/>
                <w:szCs w:val="24"/>
              </w:rPr>
            </w:pPr>
          </w:p>
        </w:tc>
        <w:tc>
          <w:tcPr>
            <w:tcW w:w="1666" w:type="dxa"/>
            <w:vMerge/>
            <w:tcBorders>
              <w:top w:val="nil"/>
              <w:left w:val="single" w:sz="6" w:space="0" w:color="404040"/>
              <w:bottom w:val="single" w:sz="6" w:space="0" w:color="404040"/>
              <w:right w:val="single" w:sz="6" w:space="0" w:color="404040"/>
            </w:tcBorders>
          </w:tcPr>
          <w:p w14:paraId="5A342F91" w14:textId="77777777" w:rsidR="00256DE1" w:rsidRPr="00256DE1" w:rsidRDefault="00256DE1" w:rsidP="00445985">
            <w:pPr>
              <w:rPr>
                <w:rFonts w:ascii="Arial" w:eastAsia="Times New Roman" w:hAnsi="Arial" w:cs="Arial"/>
                <w:sz w:val="24"/>
                <w:szCs w:val="24"/>
              </w:rPr>
            </w:pPr>
          </w:p>
        </w:tc>
        <w:tc>
          <w:tcPr>
            <w:tcW w:w="2097" w:type="dxa"/>
            <w:tcBorders>
              <w:top w:val="single" w:sz="6" w:space="0" w:color="404040"/>
              <w:left w:val="single" w:sz="6" w:space="0" w:color="404040"/>
              <w:bottom w:val="single" w:sz="6" w:space="0" w:color="404040"/>
              <w:right w:val="single" w:sz="6" w:space="0" w:color="404040"/>
            </w:tcBorders>
          </w:tcPr>
          <w:p w14:paraId="1F11C6FD" w14:textId="77777777" w:rsidR="00256DE1" w:rsidRPr="00256DE1" w:rsidRDefault="00256DE1" w:rsidP="00445985">
            <w:pPr>
              <w:spacing w:line="270" w:lineRule="exact"/>
              <w:rPr>
                <w:rFonts w:ascii="Arial" w:eastAsia="Times New Roman" w:hAnsi="Arial" w:cs="Arial"/>
                <w:sz w:val="24"/>
                <w:szCs w:val="24"/>
              </w:rPr>
            </w:pPr>
            <w:proofErr w:type="spellStart"/>
            <w:r w:rsidRPr="00256DE1">
              <w:rPr>
                <w:rFonts w:ascii="Arial" w:eastAsia="Times New Roman" w:hAnsi="Arial" w:cs="Arial"/>
                <w:spacing w:val="-2"/>
                <w:sz w:val="24"/>
                <w:szCs w:val="24"/>
              </w:rPr>
              <w:t>Озелененные</w:t>
            </w:r>
            <w:proofErr w:type="spellEnd"/>
          </w:p>
          <w:p w14:paraId="080B8E50" w14:textId="77777777" w:rsidR="00256DE1" w:rsidRPr="00256DE1" w:rsidRDefault="00256DE1" w:rsidP="00445985">
            <w:pPr>
              <w:spacing w:line="274" w:lineRule="exact"/>
              <w:ind w:right="263"/>
              <w:rPr>
                <w:rFonts w:ascii="Arial" w:eastAsia="Times New Roman" w:hAnsi="Arial" w:cs="Arial"/>
                <w:sz w:val="24"/>
                <w:szCs w:val="24"/>
              </w:rPr>
            </w:pPr>
            <w:proofErr w:type="spellStart"/>
            <w:r w:rsidRPr="00256DE1">
              <w:rPr>
                <w:rFonts w:ascii="Arial" w:eastAsia="Times New Roman" w:hAnsi="Arial" w:cs="Arial"/>
                <w:spacing w:val="-2"/>
                <w:sz w:val="24"/>
                <w:szCs w:val="24"/>
              </w:rPr>
              <w:t>территории</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z w:val="24"/>
                <w:szCs w:val="24"/>
              </w:rPr>
              <w:t>жилогорайона</w:t>
            </w:r>
            <w:proofErr w:type="spellEnd"/>
          </w:p>
        </w:tc>
        <w:tc>
          <w:tcPr>
            <w:tcW w:w="2153" w:type="dxa"/>
            <w:tcBorders>
              <w:top w:val="single" w:sz="6" w:space="0" w:color="404040"/>
              <w:left w:val="single" w:sz="6" w:space="0" w:color="404040"/>
              <w:bottom w:val="single" w:sz="6" w:space="0" w:color="404040"/>
              <w:right w:val="single" w:sz="6" w:space="0" w:color="404040"/>
            </w:tcBorders>
          </w:tcPr>
          <w:p w14:paraId="3E5F4198" w14:textId="77777777" w:rsidR="00256DE1" w:rsidRPr="00256DE1" w:rsidRDefault="00256DE1" w:rsidP="00445985">
            <w:pPr>
              <w:rPr>
                <w:rFonts w:ascii="Arial" w:eastAsia="Times New Roman" w:hAnsi="Arial" w:cs="Arial"/>
                <w:sz w:val="24"/>
                <w:szCs w:val="24"/>
              </w:rPr>
            </w:pPr>
          </w:p>
        </w:tc>
        <w:tc>
          <w:tcPr>
            <w:tcW w:w="1673" w:type="dxa"/>
            <w:tcBorders>
              <w:top w:val="single" w:sz="6" w:space="0" w:color="404040"/>
              <w:left w:val="single" w:sz="6" w:space="0" w:color="404040"/>
              <w:bottom w:val="single" w:sz="6" w:space="0" w:color="404040"/>
              <w:right w:val="single" w:sz="6" w:space="0" w:color="404040"/>
            </w:tcBorders>
          </w:tcPr>
          <w:p w14:paraId="67643657" w14:textId="77777777" w:rsidR="00256DE1" w:rsidRPr="00256DE1" w:rsidRDefault="00256DE1" w:rsidP="00445985">
            <w:pPr>
              <w:spacing w:line="270" w:lineRule="exact"/>
              <w:jc w:val="center"/>
              <w:rPr>
                <w:rFonts w:ascii="Arial" w:eastAsia="Times New Roman" w:hAnsi="Arial" w:cs="Arial"/>
                <w:sz w:val="24"/>
                <w:szCs w:val="24"/>
              </w:rPr>
            </w:pPr>
            <w:proofErr w:type="spellStart"/>
            <w:r w:rsidRPr="00256DE1">
              <w:rPr>
                <w:rFonts w:ascii="Arial" w:eastAsia="Times New Roman" w:hAnsi="Arial" w:cs="Arial"/>
                <w:sz w:val="24"/>
                <w:szCs w:val="24"/>
              </w:rPr>
              <w:t>кв</w:t>
            </w:r>
            <w:proofErr w:type="spellEnd"/>
            <w:r w:rsidRPr="00256DE1">
              <w:rPr>
                <w:rFonts w:ascii="Arial" w:eastAsia="Times New Roman" w:hAnsi="Arial" w:cs="Arial"/>
                <w:sz w:val="24"/>
                <w:szCs w:val="24"/>
              </w:rPr>
              <w:t xml:space="preserve">. </w:t>
            </w:r>
            <w:r w:rsidRPr="00256DE1">
              <w:rPr>
                <w:rFonts w:ascii="Arial" w:eastAsia="Times New Roman" w:hAnsi="Arial" w:cs="Arial"/>
                <w:spacing w:val="-10"/>
                <w:sz w:val="24"/>
                <w:szCs w:val="24"/>
              </w:rPr>
              <w:t>м</w:t>
            </w:r>
          </w:p>
          <w:p w14:paraId="0A858472" w14:textId="77777777" w:rsidR="00256DE1" w:rsidRPr="00256DE1" w:rsidRDefault="00256DE1" w:rsidP="00445985">
            <w:pPr>
              <w:spacing w:line="274" w:lineRule="exact"/>
              <w:jc w:val="center"/>
              <w:rPr>
                <w:rFonts w:ascii="Arial" w:eastAsia="Times New Roman" w:hAnsi="Arial" w:cs="Arial"/>
                <w:sz w:val="24"/>
                <w:szCs w:val="24"/>
              </w:rPr>
            </w:pPr>
            <w:proofErr w:type="spellStart"/>
            <w:r w:rsidRPr="00256DE1">
              <w:rPr>
                <w:rFonts w:ascii="Arial" w:eastAsia="Times New Roman" w:hAnsi="Arial" w:cs="Arial"/>
                <w:sz w:val="24"/>
                <w:szCs w:val="24"/>
              </w:rPr>
              <w:t>территории</w:t>
            </w:r>
            <w:proofErr w:type="spellEnd"/>
            <w:r w:rsidRPr="00256DE1">
              <w:rPr>
                <w:rFonts w:ascii="Arial" w:eastAsia="Times New Roman" w:hAnsi="Arial" w:cs="Arial"/>
                <w:sz w:val="24"/>
                <w:szCs w:val="24"/>
              </w:rPr>
              <w:t xml:space="preserve">/ </w:t>
            </w:r>
            <w:proofErr w:type="spellStart"/>
            <w:r w:rsidRPr="00256DE1">
              <w:rPr>
                <w:rFonts w:ascii="Arial" w:eastAsia="Times New Roman" w:hAnsi="Arial" w:cs="Arial"/>
                <w:spacing w:val="-2"/>
                <w:sz w:val="24"/>
                <w:szCs w:val="24"/>
              </w:rPr>
              <w:t>человек</w:t>
            </w:r>
            <w:proofErr w:type="spellEnd"/>
          </w:p>
        </w:tc>
        <w:tc>
          <w:tcPr>
            <w:tcW w:w="1290" w:type="dxa"/>
            <w:tcBorders>
              <w:top w:val="single" w:sz="6" w:space="0" w:color="404040"/>
              <w:left w:val="single" w:sz="6" w:space="0" w:color="404040"/>
              <w:bottom w:val="single" w:sz="6" w:space="0" w:color="404040"/>
              <w:right w:val="single" w:sz="6" w:space="0" w:color="404040"/>
            </w:tcBorders>
          </w:tcPr>
          <w:p w14:paraId="3F36BEEA" w14:textId="77777777" w:rsidR="00256DE1" w:rsidRPr="00256DE1" w:rsidRDefault="00256DE1" w:rsidP="00445985">
            <w:pPr>
              <w:spacing w:line="270" w:lineRule="exact"/>
              <w:jc w:val="center"/>
              <w:rPr>
                <w:rFonts w:ascii="Arial" w:eastAsia="Times New Roman" w:hAnsi="Arial" w:cs="Arial"/>
                <w:sz w:val="24"/>
                <w:szCs w:val="24"/>
              </w:rPr>
            </w:pPr>
            <w:r w:rsidRPr="00256DE1">
              <w:rPr>
                <w:rFonts w:ascii="Arial" w:eastAsia="Times New Roman" w:hAnsi="Arial" w:cs="Arial"/>
                <w:spacing w:val="-10"/>
                <w:sz w:val="24"/>
                <w:szCs w:val="24"/>
              </w:rPr>
              <w:t>6</w:t>
            </w:r>
          </w:p>
        </w:tc>
        <w:tc>
          <w:tcPr>
            <w:tcW w:w="1785" w:type="dxa"/>
            <w:tcBorders>
              <w:left w:val="single" w:sz="6" w:space="0" w:color="404040"/>
              <w:right w:val="single" w:sz="6" w:space="0" w:color="404040"/>
            </w:tcBorders>
          </w:tcPr>
          <w:p w14:paraId="3246E502" w14:textId="77777777" w:rsidR="00256DE1" w:rsidRPr="00256DE1" w:rsidRDefault="00256DE1" w:rsidP="00445985">
            <w:pPr>
              <w:spacing w:line="270" w:lineRule="exact"/>
              <w:rPr>
                <w:rFonts w:ascii="Arial" w:eastAsia="Times New Roman" w:hAnsi="Arial" w:cs="Arial"/>
                <w:sz w:val="24"/>
                <w:szCs w:val="24"/>
              </w:rPr>
            </w:pPr>
            <w:proofErr w:type="spellStart"/>
            <w:r w:rsidRPr="00256DE1">
              <w:rPr>
                <w:rFonts w:ascii="Arial" w:eastAsia="Times New Roman" w:hAnsi="Arial" w:cs="Arial"/>
                <w:spacing w:val="-2"/>
                <w:sz w:val="24"/>
                <w:szCs w:val="24"/>
              </w:rPr>
              <w:t>Террито</w:t>
            </w:r>
            <w:proofErr w:type="spellEnd"/>
            <w:r w:rsidRPr="00256DE1">
              <w:rPr>
                <w:rFonts w:ascii="Arial" w:eastAsia="Times New Roman" w:hAnsi="Arial" w:cs="Arial"/>
                <w:spacing w:val="-2"/>
                <w:sz w:val="24"/>
                <w:szCs w:val="24"/>
              </w:rPr>
              <w:t>-</w:t>
            </w:r>
          </w:p>
          <w:p w14:paraId="64CC5AEF" w14:textId="77777777" w:rsidR="00256DE1" w:rsidRPr="00256DE1" w:rsidRDefault="00256DE1" w:rsidP="00445985">
            <w:pPr>
              <w:spacing w:line="274" w:lineRule="exact"/>
              <w:ind w:right="103"/>
              <w:rPr>
                <w:rFonts w:ascii="Arial" w:eastAsia="Times New Roman" w:hAnsi="Arial" w:cs="Arial"/>
                <w:sz w:val="24"/>
                <w:szCs w:val="24"/>
              </w:rPr>
            </w:pPr>
            <w:proofErr w:type="spellStart"/>
            <w:r w:rsidRPr="00256DE1">
              <w:rPr>
                <w:rFonts w:ascii="Arial" w:eastAsia="Times New Roman" w:hAnsi="Arial" w:cs="Arial"/>
                <w:spacing w:val="-2"/>
                <w:sz w:val="24"/>
                <w:szCs w:val="24"/>
              </w:rPr>
              <w:t>риальная</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z w:val="24"/>
                <w:szCs w:val="24"/>
              </w:rPr>
              <w:t>доступность,м</w:t>
            </w:r>
            <w:proofErr w:type="spellEnd"/>
          </w:p>
        </w:tc>
        <w:tc>
          <w:tcPr>
            <w:tcW w:w="1331" w:type="dxa"/>
            <w:tcBorders>
              <w:left w:val="single" w:sz="6" w:space="0" w:color="404040"/>
              <w:right w:val="single" w:sz="6" w:space="0" w:color="404040"/>
            </w:tcBorders>
          </w:tcPr>
          <w:p w14:paraId="0EC98188" w14:textId="77777777" w:rsidR="00256DE1" w:rsidRPr="00256DE1" w:rsidRDefault="00256DE1" w:rsidP="00445985">
            <w:pPr>
              <w:spacing w:line="270" w:lineRule="exact"/>
              <w:jc w:val="center"/>
              <w:rPr>
                <w:rFonts w:ascii="Arial" w:eastAsia="Times New Roman" w:hAnsi="Arial" w:cs="Arial"/>
                <w:sz w:val="24"/>
                <w:szCs w:val="24"/>
              </w:rPr>
            </w:pPr>
            <w:r w:rsidRPr="00256DE1">
              <w:rPr>
                <w:rFonts w:ascii="Arial" w:eastAsia="Times New Roman" w:hAnsi="Arial" w:cs="Arial"/>
                <w:spacing w:val="-5"/>
                <w:sz w:val="24"/>
                <w:szCs w:val="24"/>
              </w:rPr>
              <w:t>400</w:t>
            </w:r>
          </w:p>
        </w:tc>
      </w:tr>
      <w:tr w:rsidR="00256DE1" w:rsidRPr="00256DE1" w14:paraId="7748AC1E" w14:textId="77777777" w:rsidTr="00445985">
        <w:trPr>
          <w:trHeight w:val="1105"/>
        </w:trPr>
        <w:tc>
          <w:tcPr>
            <w:tcW w:w="631" w:type="dxa"/>
            <w:vMerge/>
            <w:tcBorders>
              <w:top w:val="nil"/>
              <w:left w:val="single" w:sz="6" w:space="0" w:color="404040"/>
              <w:bottom w:val="single" w:sz="6" w:space="0" w:color="404040"/>
              <w:right w:val="single" w:sz="6" w:space="0" w:color="404040"/>
            </w:tcBorders>
          </w:tcPr>
          <w:p w14:paraId="7F81528E" w14:textId="77777777" w:rsidR="00256DE1" w:rsidRPr="00256DE1" w:rsidRDefault="00256DE1" w:rsidP="00445985">
            <w:pPr>
              <w:rPr>
                <w:rFonts w:ascii="Arial" w:eastAsia="Times New Roman" w:hAnsi="Arial" w:cs="Arial"/>
                <w:sz w:val="24"/>
                <w:szCs w:val="24"/>
              </w:rPr>
            </w:pPr>
          </w:p>
        </w:tc>
        <w:tc>
          <w:tcPr>
            <w:tcW w:w="1872" w:type="dxa"/>
            <w:vMerge/>
            <w:tcBorders>
              <w:top w:val="nil"/>
              <w:left w:val="single" w:sz="6" w:space="0" w:color="404040"/>
              <w:bottom w:val="single" w:sz="6" w:space="0" w:color="404040"/>
              <w:right w:val="single" w:sz="6" w:space="0" w:color="404040"/>
            </w:tcBorders>
          </w:tcPr>
          <w:p w14:paraId="1F48FEAF" w14:textId="77777777" w:rsidR="00256DE1" w:rsidRPr="00256DE1" w:rsidRDefault="00256DE1" w:rsidP="00445985">
            <w:pPr>
              <w:rPr>
                <w:rFonts w:ascii="Arial" w:eastAsia="Times New Roman" w:hAnsi="Arial" w:cs="Arial"/>
                <w:sz w:val="24"/>
                <w:szCs w:val="24"/>
              </w:rPr>
            </w:pPr>
          </w:p>
        </w:tc>
        <w:tc>
          <w:tcPr>
            <w:tcW w:w="1039" w:type="dxa"/>
            <w:tcBorders>
              <w:top w:val="single" w:sz="6" w:space="0" w:color="404040"/>
              <w:left w:val="single" w:sz="6" w:space="0" w:color="404040"/>
              <w:bottom w:val="single" w:sz="6" w:space="0" w:color="404040"/>
              <w:right w:val="single" w:sz="6" w:space="0" w:color="404040"/>
            </w:tcBorders>
          </w:tcPr>
          <w:p w14:paraId="4E5F4508" w14:textId="77777777" w:rsidR="00256DE1" w:rsidRPr="00256DE1" w:rsidRDefault="00256DE1" w:rsidP="00445985">
            <w:pPr>
              <w:spacing w:line="270" w:lineRule="exact"/>
              <w:jc w:val="center"/>
              <w:rPr>
                <w:rFonts w:ascii="Arial" w:eastAsia="Times New Roman" w:hAnsi="Arial" w:cs="Arial"/>
                <w:sz w:val="24"/>
                <w:szCs w:val="24"/>
              </w:rPr>
            </w:pPr>
            <w:r w:rsidRPr="00256DE1">
              <w:rPr>
                <w:rFonts w:ascii="Arial" w:eastAsia="Times New Roman" w:hAnsi="Arial" w:cs="Arial"/>
                <w:spacing w:val="-2"/>
                <w:sz w:val="24"/>
                <w:szCs w:val="24"/>
              </w:rPr>
              <w:t>3.1.2.</w:t>
            </w:r>
          </w:p>
        </w:tc>
        <w:tc>
          <w:tcPr>
            <w:tcW w:w="1666" w:type="dxa"/>
            <w:tcBorders>
              <w:top w:val="single" w:sz="6" w:space="0" w:color="404040"/>
              <w:left w:val="single" w:sz="6" w:space="0" w:color="404040"/>
              <w:bottom w:val="single" w:sz="6" w:space="0" w:color="404040"/>
              <w:right w:val="single" w:sz="6" w:space="0" w:color="404040"/>
            </w:tcBorders>
          </w:tcPr>
          <w:p w14:paraId="37E82C5B" w14:textId="77777777" w:rsidR="00256DE1" w:rsidRPr="00256DE1" w:rsidRDefault="00256DE1" w:rsidP="00445985">
            <w:pPr>
              <w:jc w:val="center"/>
              <w:rPr>
                <w:rFonts w:ascii="Arial" w:eastAsia="Times New Roman" w:hAnsi="Arial" w:cs="Arial"/>
                <w:sz w:val="24"/>
                <w:szCs w:val="24"/>
                <w:lang w:val="ru-RU"/>
              </w:rPr>
            </w:pPr>
            <w:r w:rsidRPr="00256DE1">
              <w:rPr>
                <w:rFonts w:ascii="Arial" w:eastAsia="Times New Roman" w:hAnsi="Arial" w:cs="Arial"/>
                <w:spacing w:val="-2"/>
                <w:sz w:val="24"/>
                <w:szCs w:val="24"/>
                <w:lang w:val="ru-RU"/>
              </w:rPr>
              <w:t>Городские поселения</w:t>
            </w:r>
          </w:p>
          <w:p w14:paraId="60FA80D7" w14:textId="77777777" w:rsidR="00256DE1" w:rsidRPr="00256DE1" w:rsidRDefault="00256DE1" w:rsidP="00445985">
            <w:pPr>
              <w:spacing w:line="270" w:lineRule="atLeast"/>
              <w:jc w:val="center"/>
              <w:rPr>
                <w:rFonts w:ascii="Arial" w:eastAsia="Times New Roman" w:hAnsi="Arial" w:cs="Arial"/>
                <w:sz w:val="24"/>
                <w:szCs w:val="24"/>
                <w:lang w:val="ru-RU"/>
              </w:rPr>
            </w:pPr>
            <w:r w:rsidRPr="00256DE1">
              <w:rPr>
                <w:rFonts w:ascii="Arial" w:eastAsia="Times New Roman" w:hAnsi="Arial" w:cs="Arial"/>
                <w:sz w:val="24"/>
                <w:szCs w:val="24"/>
                <w:lang w:val="ru-RU"/>
              </w:rPr>
              <w:t>(н.п</w:t>
            </w:r>
            <w:proofErr w:type="gramStart"/>
            <w:r w:rsidRPr="00256DE1">
              <w:rPr>
                <w:rFonts w:ascii="Arial" w:eastAsia="Times New Roman" w:hAnsi="Arial" w:cs="Arial"/>
                <w:sz w:val="24"/>
                <w:szCs w:val="24"/>
                <w:lang w:val="ru-RU"/>
              </w:rPr>
              <w:t>.м</w:t>
            </w:r>
            <w:proofErr w:type="gramEnd"/>
            <w:r w:rsidRPr="00256DE1">
              <w:rPr>
                <w:rFonts w:ascii="Arial" w:eastAsia="Times New Roman" w:hAnsi="Arial" w:cs="Arial"/>
                <w:sz w:val="24"/>
                <w:szCs w:val="24"/>
                <w:lang w:val="ru-RU"/>
              </w:rPr>
              <w:t>енее20 тыс. чел.)</w:t>
            </w:r>
          </w:p>
        </w:tc>
        <w:tc>
          <w:tcPr>
            <w:tcW w:w="2097" w:type="dxa"/>
            <w:vMerge w:val="restart"/>
            <w:tcBorders>
              <w:top w:val="single" w:sz="6" w:space="0" w:color="404040"/>
              <w:left w:val="single" w:sz="6" w:space="0" w:color="404040"/>
              <w:bottom w:val="single" w:sz="6" w:space="0" w:color="404040"/>
              <w:right w:val="single" w:sz="6" w:space="0" w:color="404040"/>
            </w:tcBorders>
          </w:tcPr>
          <w:p w14:paraId="052D9386" w14:textId="77777777" w:rsidR="00256DE1" w:rsidRPr="00256DE1" w:rsidRDefault="00256DE1" w:rsidP="00445985">
            <w:pPr>
              <w:ind w:right="88"/>
              <w:jc w:val="center"/>
              <w:rPr>
                <w:rFonts w:ascii="Arial" w:eastAsia="Times New Roman" w:hAnsi="Arial" w:cs="Arial"/>
                <w:sz w:val="24"/>
                <w:szCs w:val="24"/>
                <w:lang w:val="ru-RU"/>
              </w:rPr>
            </w:pPr>
            <w:r w:rsidRPr="00256DE1">
              <w:rPr>
                <w:rFonts w:ascii="Arial" w:eastAsia="Times New Roman" w:hAnsi="Arial" w:cs="Arial"/>
                <w:sz w:val="24"/>
                <w:szCs w:val="24"/>
                <w:lang w:val="ru-RU"/>
              </w:rPr>
              <w:t xml:space="preserve">Среднее значение </w:t>
            </w:r>
            <w:proofErr w:type="spellStart"/>
            <w:r w:rsidRPr="00256DE1">
              <w:rPr>
                <w:rFonts w:ascii="Arial" w:eastAsia="Times New Roman" w:hAnsi="Arial" w:cs="Arial"/>
                <w:sz w:val="24"/>
                <w:szCs w:val="24"/>
                <w:lang w:val="ru-RU"/>
              </w:rPr>
              <w:t>озеленениямежду</w:t>
            </w:r>
            <w:proofErr w:type="spellEnd"/>
            <w:r w:rsidRPr="00256DE1">
              <w:rPr>
                <w:rFonts w:ascii="Arial" w:eastAsia="Times New Roman" w:hAnsi="Arial" w:cs="Arial"/>
                <w:sz w:val="24"/>
                <w:szCs w:val="24"/>
                <w:lang w:val="ru-RU"/>
              </w:rPr>
              <w:t xml:space="preserve"> </w:t>
            </w:r>
            <w:r w:rsidRPr="00256DE1">
              <w:rPr>
                <w:rFonts w:ascii="Arial" w:eastAsia="Times New Roman" w:hAnsi="Arial" w:cs="Arial"/>
                <w:spacing w:val="-2"/>
                <w:sz w:val="24"/>
                <w:szCs w:val="24"/>
                <w:lang w:val="ru-RU"/>
              </w:rPr>
              <w:t xml:space="preserve">общегородскими озелененными </w:t>
            </w:r>
            <w:r w:rsidRPr="00256DE1">
              <w:rPr>
                <w:rFonts w:ascii="Arial" w:eastAsia="Times New Roman" w:hAnsi="Arial" w:cs="Arial"/>
                <w:sz w:val="24"/>
                <w:szCs w:val="24"/>
                <w:lang w:val="ru-RU"/>
              </w:rPr>
              <w:t xml:space="preserve">территориями и </w:t>
            </w:r>
            <w:r w:rsidRPr="00256DE1">
              <w:rPr>
                <w:rFonts w:ascii="Arial" w:eastAsia="Times New Roman" w:hAnsi="Arial" w:cs="Arial"/>
                <w:spacing w:val="-2"/>
                <w:sz w:val="24"/>
                <w:szCs w:val="24"/>
                <w:lang w:val="ru-RU"/>
              </w:rPr>
              <w:t xml:space="preserve">озелененными территориями </w:t>
            </w:r>
            <w:r w:rsidRPr="00256DE1">
              <w:rPr>
                <w:rFonts w:ascii="Arial" w:eastAsia="Times New Roman" w:hAnsi="Arial" w:cs="Arial"/>
                <w:sz w:val="24"/>
                <w:szCs w:val="24"/>
                <w:lang w:val="ru-RU"/>
              </w:rPr>
              <w:t>жилого района</w:t>
            </w:r>
          </w:p>
        </w:tc>
        <w:tc>
          <w:tcPr>
            <w:tcW w:w="2153" w:type="dxa"/>
            <w:vMerge w:val="restart"/>
            <w:tcBorders>
              <w:top w:val="single" w:sz="6" w:space="0" w:color="404040"/>
              <w:left w:val="single" w:sz="6" w:space="0" w:color="404040"/>
              <w:bottom w:val="single" w:sz="6" w:space="0" w:color="404040"/>
              <w:right w:val="single" w:sz="6" w:space="0" w:color="404040"/>
            </w:tcBorders>
          </w:tcPr>
          <w:p w14:paraId="40811FDF" w14:textId="77777777" w:rsidR="00256DE1" w:rsidRPr="00256DE1" w:rsidRDefault="00256DE1" w:rsidP="00445985">
            <w:pPr>
              <w:rPr>
                <w:rFonts w:ascii="Arial" w:eastAsia="Times New Roman" w:hAnsi="Arial" w:cs="Arial"/>
                <w:sz w:val="24"/>
                <w:szCs w:val="24"/>
                <w:lang w:val="ru-RU"/>
              </w:rPr>
            </w:pPr>
          </w:p>
        </w:tc>
        <w:tc>
          <w:tcPr>
            <w:tcW w:w="1673" w:type="dxa"/>
            <w:tcBorders>
              <w:top w:val="single" w:sz="6" w:space="0" w:color="404040"/>
              <w:left w:val="single" w:sz="6" w:space="0" w:color="404040"/>
              <w:bottom w:val="single" w:sz="6" w:space="0" w:color="404040"/>
              <w:right w:val="single" w:sz="6" w:space="0" w:color="404040"/>
            </w:tcBorders>
          </w:tcPr>
          <w:p w14:paraId="34B07D96" w14:textId="77777777" w:rsidR="00256DE1" w:rsidRPr="00256DE1" w:rsidRDefault="00256DE1" w:rsidP="00445985">
            <w:pPr>
              <w:ind w:right="165"/>
              <w:jc w:val="center"/>
              <w:rPr>
                <w:rFonts w:ascii="Arial" w:eastAsia="Times New Roman" w:hAnsi="Arial" w:cs="Arial"/>
                <w:sz w:val="24"/>
                <w:szCs w:val="24"/>
              </w:rPr>
            </w:pPr>
            <w:proofErr w:type="spellStart"/>
            <w:r w:rsidRPr="00256DE1">
              <w:rPr>
                <w:rFonts w:ascii="Arial" w:eastAsia="Times New Roman" w:hAnsi="Arial" w:cs="Arial"/>
                <w:sz w:val="24"/>
                <w:szCs w:val="24"/>
              </w:rPr>
              <w:t>кв</w:t>
            </w:r>
            <w:proofErr w:type="spellEnd"/>
            <w:r w:rsidRPr="00256DE1">
              <w:rPr>
                <w:rFonts w:ascii="Arial" w:eastAsia="Times New Roman" w:hAnsi="Arial" w:cs="Arial"/>
                <w:sz w:val="24"/>
                <w:szCs w:val="24"/>
              </w:rPr>
              <w:t xml:space="preserve">. м </w:t>
            </w:r>
            <w:proofErr w:type="spellStart"/>
            <w:r w:rsidRPr="00256DE1">
              <w:rPr>
                <w:rFonts w:ascii="Arial" w:eastAsia="Times New Roman" w:hAnsi="Arial" w:cs="Arial"/>
                <w:sz w:val="24"/>
                <w:szCs w:val="24"/>
              </w:rPr>
              <w:t>территории</w:t>
            </w:r>
            <w:proofErr w:type="spellEnd"/>
            <w:r w:rsidRPr="00256DE1">
              <w:rPr>
                <w:rFonts w:ascii="Arial" w:eastAsia="Times New Roman" w:hAnsi="Arial" w:cs="Arial"/>
                <w:sz w:val="24"/>
                <w:szCs w:val="24"/>
              </w:rPr>
              <w:t xml:space="preserve">/ </w:t>
            </w:r>
            <w:proofErr w:type="spellStart"/>
            <w:r w:rsidRPr="00256DE1">
              <w:rPr>
                <w:rFonts w:ascii="Arial" w:eastAsia="Times New Roman" w:hAnsi="Arial" w:cs="Arial"/>
                <w:spacing w:val="-2"/>
                <w:sz w:val="24"/>
                <w:szCs w:val="24"/>
              </w:rPr>
              <w:t>человек</w:t>
            </w:r>
            <w:proofErr w:type="spellEnd"/>
          </w:p>
        </w:tc>
        <w:tc>
          <w:tcPr>
            <w:tcW w:w="1290" w:type="dxa"/>
            <w:tcBorders>
              <w:top w:val="single" w:sz="6" w:space="0" w:color="404040"/>
              <w:left w:val="single" w:sz="6" w:space="0" w:color="404040"/>
              <w:bottom w:val="single" w:sz="6" w:space="0" w:color="404040"/>
              <w:right w:val="single" w:sz="6" w:space="0" w:color="404040"/>
            </w:tcBorders>
          </w:tcPr>
          <w:p w14:paraId="71CEB995" w14:textId="77777777" w:rsidR="00256DE1" w:rsidRPr="00256DE1" w:rsidRDefault="00256DE1" w:rsidP="00445985">
            <w:pPr>
              <w:spacing w:line="270" w:lineRule="exact"/>
              <w:jc w:val="center"/>
              <w:rPr>
                <w:rFonts w:ascii="Arial" w:eastAsia="Times New Roman" w:hAnsi="Arial" w:cs="Arial"/>
                <w:sz w:val="24"/>
                <w:szCs w:val="24"/>
              </w:rPr>
            </w:pPr>
            <w:r w:rsidRPr="00256DE1">
              <w:rPr>
                <w:rFonts w:ascii="Arial" w:eastAsia="Times New Roman" w:hAnsi="Arial" w:cs="Arial"/>
                <w:spacing w:val="-10"/>
                <w:sz w:val="24"/>
                <w:szCs w:val="24"/>
              </w:rPr>
              <w:t>4</w:t>
            </w:r>
          </w:p>
        </w:tc>
        <w:tc>
          <w:tcPr>
            <w:tcW w:w="1785" w:type="dxa"/>
            <w:tcBorders>
              <w:left w:val="single" w:sz="6" w:space="0" w:color="404040"/>
              <w:right w:val="single" w:sz="6" w:space="0" w:color="404040"/>
            </w:tcBorders>
          </w:tcPr>
          <w:p w14:paraId="22B27E05" w14:textId="77777777" w:rsidR="00256DE1" w:rsidRPr="00256DE1" w:rsidRDefault="00256DE1" w:rsidP="00445985">
            <w:pPr>
              <w:ind w:right="106"/>
              <w:jc w:val="center"/>
              <w:rPr>
                <w:rFonts w:ascii="Arial" w:eastAsia="Times New Roman" w:hAnsi="Arial" w:cs="Arial"/>
                <w:sz w:val="24"/>
                <w:szCs w:val="24"/>
              </w:rPr>
            </w:pPr>
            <w:proofErr w:type="spellStart"/>
            <w:r w:rsidRPr="00256DE1">
              <w:rPr>
                <w:rFonts w:ascii="Arial" w:eastAsia="Times New Roman" w:hAnsi="Arial" w:cs="Arial"/>
                <w:spacing w:val="-2"/>
                <w:sz w:val="24"/>
                <w:szCs w:val="24"/>
              </w:rPr>
              <w:t>Террито</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pacing w:val="-2"/>
                <w:sz w:val="24"/>
                <w:szCs w:val="24"/>
              </w:rPr>
              <w:t>риальная</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z w:val="24"/>
                <w:szCs w:val="24"/>
              </w:rPr>
              <w:t>доступность,м</w:t>
            </w:r>
            <w:proofErr w:type="spellEnd"/>
          </w:p>
        </w:tc>
        <w:tc>
          <w:tcPr>
            <w:tcW w:w="1331" w:type="dxa"/>
            <w:tcBorders>
              <w:left w:val="single" w:sz="6" w:space="0" w:color="404040"/>
              <w:right w:val="single" w:sz="6" w:space="0" w:color="404040"/>
            </w:tcBorders>
          </w:tcPr>
          <w:p w14:paraId="34994714" w14:textId="77777777" w:rsidR="00256DE1" w:rsidRPr="00256DE1" w:rsidRDefault="00256DE1" w:rsidP="00445985">
            <w:pPr>
              <w:spacing w:line="270" w:lineRule="exact"/>
              <w:jc w:val="center"/>
              <w:rPr>
                <w:rFonts w:ascii="Arial" w:eastAsia="Times New Roman" w:hAnsi="Arial" w:cs="Arial"/>
                <w:sz w:val="24"/>
                <w:szCs w:val="24"/>
              </w:rPr>
            </w:pPr>
            <w:r w:rsidRPr="00256DE1">
              <w:rPr>
                <w:rFonts w:ascii="Arial" w:eastAsia="Times New Roman" w:hAnsi="Arial" w:cs="Arial"/>
                <w:spacing w:val="-5"/>
                <w:sz w:val="24"/>
                <w:szCs w:val="24"/>
              </w:rPr>
              <w:t>400</w:t>
            </w:r>
          </w:p>
        </w:tc>
      </w:tr>
      <w:tr w:rsidR="00256DE1" w:rsidRPr="00256DE1" w14:paraId="57605B3A" w14:textId="77777777" w:rsidTr="00445985">
        <w:trPr>
          <w:trHeight w:val="1104"/>
        </w:trPr>
        <w:tc>
          <w:tcPr>
            <w:tcW w:w="631" w:type="dxa"/>
            <w:vMerge/>
            <w:tcBorders>
              <w:top w:val="nil"/>
              <w:left w:val="single" w:sz="6" w:space="0" w:color="404040"/>
              <w:bottom w:val="single" w:sz="6" w:space="0" w:color="404040"/>
              <w:right w:val="single" w:sz="6" w:space="0" w:color="404040"/>
            </w:tcBorders>
          </w:tcPr>
          <w:p w14:paraId="3A0003A5" w14:textId="77777777" w:rsidR="00256DE1" w:rsidRPr="00256DE1" w:rsidRDefault="00256DE1" w:rsidP="00445985">
            <w:pPr>
              <w:rPr>
                <w:rFonts w:ascii="Arial" w:eastAsia="Times New Roman" w:hAnsi="Arial" w:cs="Arial"/>
                <w:sz w:val="24"/>
                <w:szCs w:val="24"/>
              </w:rPr>
            </w:pPr>
          </w:p>
        </w:tc>
        <w:tc>
          <w:tcPr>
            <w:tcW w:w="1872" w:type="dxa"/>
            <w:vMerge/>
            <w:tcBorders>
              <w:top w:val="nil"/>
              <w:left w:val="single" w:sz="6" w:space="0" w:color="404040"/>
              <w:bottom w:val="single" w:sz="6" w:space="0" w:color="404040"/>
              <w:right w:val="single" w:sz="6" w:space="0" w:color="404040"/>
            </w:tcBorders>
          </w:tcPr>
          <w:p w14:paraId="2D989773" w14:textId="77777777" w:rsidR="00256DE1" w:rsidRPr="00256DE1" w:rsidRDefault="00256DE1" w:rsidP="00445985">
            <w:pPr>
              <w:rPr>
                <w:rFonts w:ascii="Arial" w:eastAsia="Times New Roman" w:hAnsi="Arial" w:cs="Arial"/>
                <w:sz w:val="24"/>
                <w:szCs w:val="24"/>
              </w:rPr>
            </w:pPr>
          </w:p>
        </w:tc>
        <w:tc>
          <w:tcPr>
            <w:tcW w:w="1039" w:type="dxa"/>
            <w:tcBorders>
              <w:top w:val="single" w:sz="6" w:space="0" w:color="404040"/>
              <w:left w:val="single" w:sz="6" w:space="0" w:color="404040"/>
              <w:bottom w:val="single" w:sz="6" w:space="0" w:color="404040"/>
              <w:right w:val="single" w:sz="6" w:space="0" w:color="404040"/>
            </w:tcBorders>
          </w:tcPr>
          <w:p w14:paraId="51F6EDB2" w14:textId="77777777" w:rsidR="00256DE1" w:rsidRPr="00256DE1" w:rsidRDefault="00256DE1" w:rsidP="00445985">
            <w:pPr>
              <w:spacing w:line="268" w:lineRule="exact"/>
              <w:jc w:val="center"/>
              <w:rPr>
                <w:rFonts w:ascii="Arial" w:eastAsia="Times New Roman" w:hAnsi="Arial" w:cs="Arial"/>
                <w:sz w:val="24"/>
                <w:szCs w:val="24"/>
              </w:rPr>
            </w:pPr>
            <w:r w:rsidRPr="00256DE1">
              <w:rPr>
                <w:rFonts w:ascii="Arial" w:eastAsia="Times New Roman" w:hAnsi="Arial" w:cs="Arial"/>
                <w:spacing w:val="-2"/>
                <w:sz w:val="24"/>
                <w:szCs w:val="24"/>
              </w:rPr>
              <w:t>3.1.3.</w:t>
            </w:r>
          </w:p>
        </w:tc>
        <w:tc>
          <w:tcPr>
            <w:tcW w:w="1666" w:type="dxa"/>
            <w:tcBorders>
              <w:top w:val="single" w:sz="6" w:space="0" w:color="404040"/>
              <w:left w:val="single" w:sz="6" w:space="0" w:color="404040"/>
              <w:bottom w:val="single" w:sz="6" w:space="0" w:color="404040"/>
              <w:right w:val="single" w:sz="6" w:space="0" w:color="404040"/>
            </w:tcBorders>
          </w:tcPr>
          <w:p w14:paraId="0909941E" w14:textId="77777777" w:rsidR="00256DE1" w:rsidRPr="00256DE1" w:rsidRDefault="00256DE1" w:rsidP="00445985">
            <w:pPr>
              <w:ind w:right="275"/>
              <w:rPr>
                <w:rFonts w:ascii="Arial" w:eastAsia="Times New Roman" w:hAnsi="Arial" w:cs="Arial"/>
                <w:sz w:val="24"/>
                <w:szCs w:val="24"/>
                <w:lang w:val="ru-RU"/>
              </w:rPr>
            </w:pPr>
            <w:r w:rsidRPr="00256DE1">
              <w:rPr>
                <w:rFonts w:ascii="Arial" w:eastAsia="Times New Roman" w:hAnsi="Arial" w:cs="Arial"/>
                <w:spacing w:val="-2"/>
                <w:sz w:val="24"/>
                <w:szCs w:val="24"/>
                <w:lang w:val="ru-RU"/>
              </w:rPr>
              <w:t xml:space="preserve">Городские поселения </w:t>
            </w:r>
            <w:r w:rsidRPr="00256DE1">
              <w:rPr>
                <w:rFonts w:ascii="Arial" w:eastAsia="Times New Roman" w:hAnsi="Arial" w:cs="Arial"/>
                <w:sz w:val="24"/>
                <w:szCs w:val="24"/>
                <w:lang w:val="ru-RU"/>
              </w:rPr>
              <w:t>(н.п.20-</w:t>
            </w:r>
            <w:r w:rsidRPr="00256DE1">
              <w:rPr>
                <w:rFonts w:ascii="Arial" w:eastAsia="Times New Roman" w:hAnsi="Arial" w:cs="Arial"/>
                <w:spacing w:val="-5"/>
                <w:sz w:val="24"/>
                <w:szCs w:val="24"/>
                <w:lang w:val="ru-RU"/>
              </w:rPr>
              <w:t>50</w:t>
            </w:r>
          </w:p>
          <w:p w14:paraId="4F83FD31" w14:textId="77777777" w:rsidR="00256DE1" w:rsidRPr="00256DE1" w:rsidRDefault="00256DE1" w:rsidP="00445985">
            <w:pPr>
              <w:spacing w:line="264" w:lineRule="exact"/>
              <w:rPr>
                <w:rFonts w:ascii="Arial" w:eastAsia="Times New Roman" w:hAnsi="Arial" w:cs="Arial"/>
                <w:sz w:val="24"/>
                <w:szCs w:val="24"/>
                <w:lang w:val="ru-RU"/>
              </w:rPr>
            </w:pPr>
            <w:r w:rsidRPr="00256DE1">
              <w:rPr>
                <w:rFonts w:ascii="Arial" w:eastAsia="Times New Roman" w:hAnsi="Arial" w:cs="Arial"/>
                <w:spacing w:val="-2"/>
                <w:sz w:val="24"/>
                <w:szCs w:val="24"/>
                <w:lang w:val="ru-RU"/>
              </w:rPr>
              <w:t>тыс.чел.)</w:t>
            </w:r>
          </w:p>
        </w:tc>
        <w:tc>
          <w:tcPr>
            <w:tcW w:w="2097" w:type="dxa"/>
            <w:vMerge/>
            <w:tcBorders>
              <w:top w:val="nil"/>
              <w:left w:val="single" w:sz="6" w:space="0" w:color="404040"/>
              <w:bottom w:val="single" w:sz="6" w:space="0" w:color="404040"/>
              <w:right w:val="single" w:sz="6" w:space="0" w:color="404040"/>
            </w:tcBorders>
          </w:tcPr>
          <w:p w14:paraId="159526C8" w14:textId="77777777" w:rsidR="00256DE1" w:rsidRPr="00256DE1" w:rsidRDefault="00256DE1" w:rsidP="00445985">
            <w:pPr>
              <w:rPr>
                <w:rFonts w:ascii="Arial" w:eastAsia="Times New Roman" w:hAnsi="Arial" w:cs="Arial"/>
                <w:sz w:val="24"/>
                <w:szCs w:val="24"/>
                <w:lang w:val="ru-RU"/>
              </w:rPr>
            </w:pPr>
          </w:p>
        </w:tc>
        <w:tc>
          <w:tcPr>
            <w:tcW w:w="2153" w:type="dxa"/>
            <w:vMerge/>
            <w:tcBorders>
              <w:top w:val="nil"/>
              <w:left w:val="single" w:sz="6" w:space="0" w:color="404040"/>
              <w:bottom w:val="single" w:sz="6" w:space="0" w:color="404040"/>
              <w:right w:val="single" w:sz="6" w:space="0" w:color="404040"/>
            </w:tcBorders>
          </w:tcPr>
          <w:p w14:paraId="15FD824D" w14:textId="77777777" w:rsidR="00256DE1" w:rsidRPr="00256DE1" w:rsidRDefault="00256DE1" w:rsidP="00445985">
            <w:pPr>
              <w:rPr>
                <w:rFonts w:ascii="Arial" w:eastAsia="Times New Roman" w:hAnsi="Arial" w:cs="Arial"/>
                <w:sz w:val="24"/>
                <w:szCs w:val="24"/>
                <w:lang w:val="ru-RU"/>
              </w:rPr>
            </w:pPr>
          </w:p>
        </w:tc>
        <w:tc>
          <w:tcPr>
            <w:tcW w:w="1673" w:type="dxa"/>
            <w:tcBorders>
              <w:top w:val="single" w:sz="6" w:space="0" w:color="404040"/>
              <w:left w:val="single" w:sz="6" w:space="0" w:color="404040"/>
              <w:bottom w:val="single" w:sz="6" w:space="0" w:color="404040"/>
              <w:right w:val="single" w:sz="6" w:space="0" w:color="404040"/>
            </w:tcBorders>
          </w:tcPr>
          <w:p w14:paraId="397C8DED" w14:textId="77777777" w:rsidR="00256DE1" w:rsidRPr="00256DE1" w:rsidRDefault="00256DE1" w:rsidP="00445985">
            <w:pPr>
              <w:ind w:right="165"/>
              <w:jc w:val="center"/>
              <w:rPr>
                <w:rFonts w:ascii="Arial" w:eastAsia="Times New Roman" w:hAnsi="Arial" w:cs="Arial"/>
                <w:sz w:val="24"/>
                <w:szCs w:val="24"/>
              </w:rPr>
            </w:pPr>
            <w:proofErr w:type="spellStart"/>
            <w:r w:rsidRPr="00256DE1">
              <w:rPr>
                <w:rFonts w:ascii="Arial" w:eastAsia="Times New Roman" w:hAnsi="Arial" w:cs="Arial"/>
                <w:sz w:val="24"/>
                <w:szCs w:val="24"/>
              </w:rPr>
              <w:t>кв</w:t>
            </w:r>
            <w:proofErr w:type="spellEnd"/>
            <w:r w:rsidRPr="00256DE1">
              <w:rPr>
                <w:rFonts w:ascii="Arial" w:eastAsia="Times New Roman" w:hAnsi="Arial" w:cs="Arial"/>
                <w:sz w:val="24"/>
                <w:szCs w:val="24"/>
              </w:rPr>
              <w:t xml:space="preserve">. м </w:t>
            </w:r>
            <w:proofErr w:type="spellStart"/>
            <w:r w:rsidRPr="00256DE1">
              <w:rPr>
                <w:rFonts w:ascii="Arial" w:eastAsia="Times New Roman" w:hAnsi="Arial" w:cs="Arial"/>
                <w:sz w:val="24"/>
                <w:szCs w:val="24"/>
              </w:rPr>
              <w:t>территории</w:t>
            </w:r>
            <w:proofErr w:type="spellEnd"/>
            <w:r w:rsidRPr="00256DE1">
              <w:rPr>
                <w:rFonts w:ascii="Arial" w:eastAsia="Times New Roman" w:hAnsi="Arial" w:cs="Arial"/>
                <w:sz w:val="24"/>
                <w:szCs w:val="24"/>
              </w:rPr>
              <w:t xml:space="preserve">/ </w:t>
            </w:r>
            <w:proofErr w:type="spellStart"/>
            <w:r w:rsidRPr="00256DE1">
              <w:rPr>
                <w:rFonts w:ascii="Arial" w:eastAsia="Times New Roman" w:hAnsi="Arial" w:cs="Arial"/>
                <w:spacing w:val="-2"/>
                <w:sz w:val="24"/>
                <w:szCs w:val="24"/>
              </w:rPr>
              <w:t>человек</w:t>
            </w:r>
            <w:proofErr w:type="spellEnd"/>
          </w:p>
        </w:tc>
        <w:tc>
          <w:tcPr>
            <w:tcW w:w="1290" w:type="dxa"/>
            <w:tcBorders>
              <w:top w:val="single" w:sz="6" w:space="0" w:color="404040"/>
              <w:left w:val="single" w:sz="6" w:space="0" w:color="404040"/>
              <w:bottom w:val="single" w:sz="6" w:space="0" w:color="404040"/>
              <w:right w:val="single" w:sz="6" w:space="0" w:color="404040"/>
            </w:tcBorders>
          </w:tcPr>
          <w:p w14:paraId="7A5DA1A6" w14:textId="77777777" w:rsidR="00256DE1" w:rsidRPr="00256DE1" w:rsidRDefault="00256DE1" w:rsidP="00445985">
            <w:pPr>
              <w:spacing w:line="268" w:lineRule="exact"/>
              <w:jc w:val="center"/>
              <w:rPr>
                <w:rFonts w:ascii="Arial" w:eastAsia="Times New Roman" w:hAnsi="Arial" w:cs="Arial"/>
                <w:sz w:val="24"/>
                <w:szCs w:val="24"/>
              </w:rPr>
            </w:pPr>
            <w:r w:rsidRPr="00256DE1">
              <w:rPr>
                <w:rFonts w:ascii="Arial" w:eastAsia="Times New Roman" w:hAnsi="Arial" w:cs="Arial"/>
                <w:spacing w:val="-10"/>
                <w:sz w:val="24"/>
                <w:szCs w:val="24"/>
              </w:rPr>
              <w:t>2</w:t>
            </w:r>
          </w:p>
        </w:tc>
        <w:tc>
          <w:tcPr>
            <w:tcW w:w="1785" w:type="dxa"/>
            <w:tcBorders>
              <w:left w:val="single" w:sz="6" w:space="0" w:color="404040"/>
              <w:right w:val="single" w:sz="6" w:space="0" w:color="404040"/>
            </w:tcBorders>
          </w:tcPr>
          <w:p w14:paraId="750F545D" w14:textId="77777777" w:rsidR="00256DE1" w:rsidRPr="00256DE1" w:rsidRDefault="00256DE1" w:rsidP="00445985">
            <w:pPr>
              <w:ind w:right="106"/>
              <w:jc w:val="center"/>
              <w:rPr>
                <w:rFonts w:ascii="Arial" w:eastAsia="Times New Roman" w:hAnsi="Arial" w:cs="Arial"/>
                <w:sz w:val="24"/>
                <w:szCs w:val="24"/>
              </w:rPr>
            </w:pPr>
            <w:proofErr w:type="spellStart"/>
            <w:r w:rsidRPr="00256DE1">
              <w:rPr>
                <w:rFonts w:ascii="Arial" w:eastAsia="Times New Roman" w:hAnsi="Arial" w:cs="Arial"/>
                <w:spacing w:val="-2"/>
                <w:sz w:val="24"/>
                <w:szCs w:val="24"/>
              </w:rPr>
              <w:t>Террито</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pacing w:val="-2"/>
                <w:sz w:val="24"/>
                <w:szCs w:val="24"/>
              </w:rPr>
              <w:t>риальная</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z w:val="24"/>
                <w:szCs w:val="24"/>
              </w:rPr>
              <w:t>доступность,м</w:t>
            </w:r>
            <w:proofErr w:type="spellEnd"/>
          </w:p>
        </w:tc>
        <w:tc>
          <w:tcPr>
            <w:tcW w:w="1331" w:type="dxa"/>
            <w:tcBorders>
              <w:left w:val="single" w:sz="6" w:space="0" w:color="404040"/>
              <w:right w:val="single" w:sz="6" w:space="0" w:color="404040"/>
            </w:tcBorders>
          </w:tcPr>
          <w:p w14:paraId="682465C0" w14:textId="77777777" w:rsidR="00256DE1" w:rsidRPr="00256DE1" w:rsidRDefault="00256DE1" w:rsidP="00445985">
            <w:pPr>
              <w:spacing w:line="268" w:lineRule="exact"/>
              <w:jc w:val="center"/>
              <w:rPr>
                <w:rFonts w:ascii="Arial" w:eastAsia="Times New Roman" w:hAnsi="Arial" w:cs="Arial"/>
                <w:sz w:val="24"/>
                <w:szCs w:val="24"/>
              </w:rPr>
            </w:pPr>
            <w:r w:rsidRPr="00256DE1">
              <w:rPr>
                <w:rFonts w:ascii="Arial" w:eastAsia="Times New Roman" w:hAnsi="Arial" w:cs="Arial"/>
                <w:spacing w:val="-5"/>
                <w:sz w:val="24"/>
                <w:szCs w:val="24"/>
              </w:rPr>
              <w:t>400</w:t>
            </w:r>
          </w:p>
        </w:tc>
      </w:tr>
      <w:tr w:rsidR="00256DE1" w:rsidRPr="00256DE1" w14:paraId="1CCC8814" w14:textId="77777777" w:rsidTr="00445985">
        <w:trPr>
          <w:trHeight w:val="827"/>
        </w:trPr>
        <w:tc>
          <w:tcPr>
            <w:tcW w:w="631" w:type="dxa"/>
            <w:vMerge/>
            <w:tcBorders>
              <w:top w:val="nil"/>
              <w:left w:val="single" w:sz="6" w:space="0" w:color="404040"/>
              <w:bottom w:val="single" w:sz="6" w:space="0" w:color="404040"/>
              <w:right w:val="single" w:sz="6" w:space="0" w:color="404040"/>
            </w:tcBorders>
          </w:tcPr>
          <w:p w14:paraId="2698B02A" w14:textId="77777777" w:rsidR="00256DE1" w:rsidRPr="00256DE1" w:rsidRDefault="00256DE1" w:rsidP="00445985">
            <w:pPr>
              <w:rPr>
                <w:rFonts w:ascii="Arial" w:eastAsia="Times New Roman" w:hAnsi="Arial" w:cs="Arial"/>
                <w:sz w:val="24"/>
                <w:szCs w:val="24"/>
              </w:rPr>
            </w:pPr>
          </w:p>
        </w:tc>
        <w:tc>
          <w:tcPr>
            <w:tcW w:w="1872" w:type="dxa"/>
            <w:vMerge/>
            <w:tcBorders>
              <w:top w:val="nil"/>
              <w:left w:val="single" w:sz="6" w:space="0" w:color="404040"/>
              <w:bottom w:val="single" w:sz="6" w:space="0" w:color="404040"/>
              <w:right w:val="single" w:sz="6" w:space="0" w:color="404040"/>
            </w:tcBorders>
          </w:tcPr>
          <w:p w14:paraId="4AAB0AE8" w14:textId="77777777" w:rsidR="00256DE1" w:rsidRPr="00256DE1" w:rsidRDefault="00256DE1" w:rsidP="00445985">
            <w:pPr>
              <w:rPr>
                <w:rFonts w:ascii="Arial" w:eastAsia="Times New Roman" w:hAnsi="Arial" w:cs="Arial"/>
                <w:sz w:val="24"/>
                <w:szCs w:val="24"/>
              </w:rPr>
            </w:pPr>
          </w:p>
        </w:tc>
        <w:tc>
          <w:tcPr>
            <w:tcW w:w="1039" w:type="dxa"/>
            <w:tcBorders>
              <w:top w:val="single" w:sz="6" w:space="0" w:color="404040"/>
              <w:left w:val="single" w:sz="6" w:space="0" w:color="404040"/>
              <w:bottom w:val="single" w:sz="6" w:space="0" w:color="404040"/>
              <w:right w:val="single" w:sz="6" w:space="0" w:color="404040"/>
            </w:tcBorders>
          </w:tcPr>
          <w:p w14:paraId="1ECE4358" w14:textId="77777777" w:rsidR="00256DE1" w:rsidRPr="00256DE1" w:rsidRDefault="00256DE1" w:rsidP="00445985">
            <w:pPr>
              <w:spacing w:line="268" w:lineRule="exact"/>
              <w:jc w:val="center"/>
              <w:rPr>
                <w:rFonts w:ascii="Arial" w:eastAsia="Times New Roman" w:hAnsi="Arial" w:cs="Arial"/>
                <w:sz w:val="24"/>
                <w:szCs w:val="24"/>
              </w:rPr>
            </w:pPr>
            <w:r w:rsidRPr="00256DE1">
              <w:rPr>
                <w:rFonts w:ascii="Arial" w:eastAsia="Times New Roman" w:hAnsi="Arial" w:cs="Arial"/>
                <w:spacing w:val="-2"/>
                <w:sz w:val="24"/>
                <w:szCs w:val="24"/>
              </w:rPr>
              <w:t>3.1.4.</w:t>
            </w:r>
          </w:p>
        </w:tc>
        <w:tc>
          <w:tcPr>
            <w:tcW w:w="1666" w:type="dxa"/>
            <w:tcBorders>
              <w:top w:val="single" w:sz="6" w:space="0" w:color="404040"/>
              <w:left w:val="single" w:sz="6" w:space="0" w:color="404040"/>
              <w:bottom w:val="single" w:sz="6" w:space="0" w:color="404040"/>
              <w:right w:val="single" w:sz="6" w:space="0" w:color="404040"/>
            </w:tcBorders>
          </w:tcPr>
          <w:p w14:paraId="69FA515F" w14:textId="77777777" w:rsidR="00256DE1" w:rsidRPr="00256DE1" w:rsidRDefault="00256DE1" w:rsidP="00445985">
            <w:pPr>
              <w:rPr>
                <w:rFonts w:ascii="Arial" w:eastAsia="Times New Roman" w:hAnsi="Arial" w:cs="Arial"/>
                <w:sz w:val="24"/>
                <w:szCs w:val="24"/>
              </w:rPr>
            </w:pPr>
            <w:r w:rsidRPr="00256DE1">
              <w:rPr>
                <w:rFonts w:ascii="Arial" w:eastAsia="Times New Roman" w:hAnsi="Arial" w:cs="Arial"/>
                <w:spacing w:val="-2"/>
                <w:sz w:val="24"/>
                <w:szCs w:val="24"/>
              </w:rPr>
              <w:t>Сельское поселение</w:t>
            </w:r>
          </w:p>
        </w:tc>
        <w:tc>
          <w:tcPr>
            <w:tcW w:w="2097" w:type="dxa"/>
            <w:tcBorders>
              <w:top w:val="single" w:sz="6" w:space="0" w:color="404040"/>
              <w:left w:val="single" w:sz="6" w:space="0" w:color="404040"/>
              <w:bottom w:val="single" w:sz="6" w:space="0" w:color="404040"/>
              <w:right w:val="single" w:sz="6" w:space="0" w:color="404040"/>
            </w:tcBorders>
          </w:tcPr>
          <w:p w14:paraId="43109183" w14:textId="77777777" w:rsidR="00256DE1" w:rsidRPr="00256DE1" w:rsidRDefault="00256DE1" w:rsidP="00445985">
            <w:pPr>
              <w:rPr>
                <w:rFonts w:ascii="Arial" w:eastAsia="Times New Roman" w:hAnsi="Arial" w:cs="Arial"/>
                <w:sz w:val="24"/>
                <w:szCs w:val="24"/>
              </w:rPr>
            </w:pPr>
            <w:proofErr w:type="spellStart"/>
            <w:r w:rsidRPr="00256DE1">
              <w:rPr>
                <w:rFonts w:ascii="Arial" w:eastAsia="Times New Roman" w:hAnsi="Arial" w:cs="Arial"/>
                <w:spacing w:val="-2"/>
                <w:sz w:val="24"/>
                <w:szCs w:val="24"/>
              </w:rPr>
              <w:t>Озелененные</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pacing w:val="-2"/>
                <w:sz w:val="24"/>
                <w:szCs w:val="24"/>
              </w:rPr>
              <w:t>территории</w:t>
            </w:r>
            <w:proofErr w:type="spellEnd"/>
          </w:p>
        </w:tc>
        <w:tc>
          <w:tcPr>
            <w:tcW w:w="2153" w:type="dxa"/>
            <w:tcBorders>
              <w:top w:val="single" w:sz="6" w:space="0" w:color="404040"/>
              <w:left w:val="single" w:sz="6" w:space="0" w:color="404040"/>
              <w:bottom w:val="single" w:sz="6" w:space="0" w:color="404040"/>
              <w:right w:val="single" w:sz="6" w:space="0" w:color="404040"/>
            </w:tcBorders>
          </w:tcPr>
          <w:p w14:paraId="6DAB2CEC" w14:textId="77777777" w:rsidR="00256DE1" w:rsidRPr="00256DE1" w:rsidRDefault="00256DE1" w:rsidP="00445985">
            <w:pPr>
              <w:rPr>
                <w:rFonts w:ascii="Arial" w:eastAsia="Times New Roman" w:hAnsi="Arial" w:cs="Arial"/>
                <w:sz w:val="24"/>
                <w:szCs w:val="24"/>
              </w:rPr>
            </w:pPr>
          </w:p>
        </w:tc>
        <w:tc>
          <w:tcPr>
            <w:tcW w:w="1673" w:type="dxa"/>
            <w:tcBorders>
              <w:top w:val="single" w:sz="6" w:space="0" w:color="404040"/>
              <w:left w:val="single" w:sz="6" w:space="0" w:color="404040"/>
              <w:bottom w:val="single" w:sz="6" w:space="0" w:color="404040"/>
              <w:right w:val="single" w:sz="6" w:space="0" w:color="404040"/>
            </w:tcBorders>
          </w:tcPr>
          <w:p w14:paraId="5AE74DDF" w14:textId="77777777" w:rsidR="00256DE1" w:rsidRPr="00256DE1" w:rsidRDefault="00256DE1" w:rsidP="00445985">
            <w:pPr>
              <w:ind w:right="165"/>
              <w:jc w:val="center"/>
              <w:rPr>
                <w:rFonts w:ascii="Arial" w:eastAsia="Times New Roman" w:hAnsi="Arial" w:cs="Arial"/>
                <w:sz w:val="24"/>
                <w:szCs w:val="24"/>
              </w:rPr>
            </w:pPr>
            <w:proofErr w:type="spellStart"/>
            <w:r w:rsidRPr="00256DE1">
              <w:rPr>
                <w:rFonts w:ascii="Arial" w:eastAsia="Times New Roman" w:hAnsi="Arial" w:cs="Arial"/>
                <w:sz w:val="24"/>
                <w:szCs w:val="24"/>
              </w:rPr>
              <w:t>кв</w:t>
            </w:r>
            <w:proofErr w:type="spellEnd"/>
            <w:r w:rsidRPr="00256DE1">
              <w:rPr>
                <w:rFonts w:ascii="Arial" w:eastAsia="Times New Roman" w:hAnsi="Arial" w:cs="Arial"/>
                <w:sz w:val="24"/>
                <w:szCs w:val="24"/>
              </w:rPr>
              <w:t xml:space="preserve">. м </w:t>
            </w:r>
            <w:proofErr w:type="spellStart"/>
            <w:r w:rsidRPr="00256DE1">
              <w:rPr>
                <w:rFonts w:ascii="Arial" w:eastAsia="Times New Roman" w:hAnsi="Arial" w:cs="Arial"/>
                <w:sz w:val="24"/>
                <w:szCs w:val="24"/>
              </w:rPr>
              <w:t>территории</w:t>
            </w:r>
            <w:proofErr w:type="spellEnd"/>
            <w:r w:rsidRPr="00256DE1">
              <w:rPr>
                <w:rFonts w:ascii="Arial" w:eastAsia="Times New Roman" w:hAnsi="Arial" w:cs="Arial"/>
                <w:sz w:val="24"/>
                <w:szCs w:val="24"/>
              </w:rPr>
              <w:t>/</w:t>
            </w:r>
          </w:p>
          <w:p w14:paraId="76A352D4" w14:textId="77777777" w:rsidR="00256DE1" w:rsidRPr="00256DE1" w:rsidRDefault="00256DE1" w:rsidP="00445985">
            <w:pPr>
              <w:spacing w:line="264" w:lineRule="exact"/>
              <w:jc w:val="center"/>
              <w:rPr>
                <w:rFonts w:ascii="Arial" w:eastAsia="Times New Roman" w:hAnsi="Arial" w:cs="Arial"/>
                <w:sz w:val="24"/>
                <w:szCs w:val="24"/>
              </w:rPr>
            </w:pPr>
            <w:proofErr w:type="spellStart"/>
            <w:r w:rsidRPr="00256DE1">
              <w:rPr>
                <w:rFonts w:ascii="Arial" w:eastAsia="Times New Roman" w:hAnsi="Arial" w:cs="Arial"/>
                <w:spacing w:val="-2"/>
                <w:sz w:val="24"/>
                <w:szCs w:val="24"/>
              </w:rPr>
              <w:t>человек</w:t>
            </w:r>
            <w:proofErr w:type="spellEnd"/>
          </w:p>
        </w:tc>
        <w:tc>
          <w:tcPr>
            <w:tcW w:w="1290" w:type="dxa"/>
            <w:tcBorders>
              <w:top w:val="single" w:sz="6" w:space="0" w:color="404040"/>
              <w:left w:val="single" w:sz="6" w:space="0" w:color="404040"/>
              <w:bottom w:val="single" w:sz="6" w:space="0" w:color="404040"/>
              <w:right w:val="single" w:sz="6" w:space="0" w:color="404040"/>
            </w:tcBorders>
          </w:tcPr>
          <w:p w14:paraId="72AD81A7" w14:textId="77777777" w:rsidR="00256DE1" w:rsidRPr="00256DE1" w:rsidRDefault="00256DE1" w:rsidP="00445985">
            <w:pPr>
              <w:spacing w:line="268" w:lineRule="exact"/>
              <w:jc w:val="center"/>
              <w:rPr>
                <w:rFonts w:ascii="Arial" w:eastAsia="Times New Roman" w:hAnsi="Arial" w:cs="Arial"/>
                <w:sz w:val="24"/>
                <w:szCs w:val="24"/>
              </w:rPr>
            </w:pPr>
            <w:r w:rsidRPr="00256DE1">
              <w:rPr>
                <w:rFonts w:ascii="Arial" w:eastAsia="Times New Roman" w:hAnsi="Arial" w:cs="Arial"/>
                <w:spacing w:val="-5"/>
                <w:sz w:val="24"/>
                <w:szCs w:val="24"/>
              </w:rPr>
              <w:t>12</w:t>
            </w:r>
          </w:p>
        </w:tc>
        <w:tc>
          <w:tcPr>
            <w:tcW w:w="1785" w:type="dxa"/>
            <w:tcBorders>
              <w:left w:val="single" w:sz="6" w:space="0" w:color="404040"/>
              <w:right w:val="single" w:sz="6" w:space="0" w:color="404040"/>
            </w:tcBorders>
          </w:tcPr>
          <w:p w14:paraId="0553E094" w14:textId="77777777" w:rsidR="00256DE1" w:rsidRPr="00256DE1" w:rsidRDefault="00256DE1" w:rsidP="00445985">
            <w:pPr>
              <w:ind w:right="412"/>
              <w:jc w:val="center"/>
              <w:rPr>
                <w:rFonts w:ascii="Arial" w:eastAsia="Times New Roman" w:hAnsi="Arial" w:cs="Arial"/>
                <w:sz w:val="24"/>
                <w:szCs w:val="24"/>
              </w:rPr>
            </w:pPr>
            <w:proofErr w:type="spellStart"/>
            <w:r w:rsidRPr="00256DE1">
              <w:rPr>
                <w:rFonts w:ascii="Arial" w:eastAsia="Times New Roman" w:hAnsi="Arial" w:cs="Arial"/>
                <w:spacing w:val="-2"/>
                <w:sz w:val="24"/>
                <w:szCs w:val="24"/>
              </w:rPr>
              <w:t>Террито</w:t>
            </w:r>
            <w:proofErr w:type="spellEnd"/>
            <w:r w:rsidRPr="00256DE1">
              <w:rPr>
                <w:rFonts w:ascii="Arial" w:eastAsia="Times New Roman" w:hAnsi="Arial" w:cs="Arial"/>
                <w:spacing w:val="-2"/>
                <w:sz w:val="24"/>
                <w:szCs w:val="24"/>
              </w:rPr>
              <w:t xml:space="preserve">- </w:t>
            </w:r>
            <w:proofErr w:type="spellStart"/>
            <w:r w:rsidRPr="00256DE1">
              <w:rPr>
                <w:rFonts w:ascii="Arial" w:eastAsia="Times New Roman" w:hAnsi="Arial" w:cs="Arial"/>
                <w:spacing w:val="-2"/>
                <w:sz w:val="24"/>
                <w:szCs w:val="24"/>
              </w:rPr>
              <w:t>риальная</w:t>
            </w:r>
            <w:proofErr w:type="spellEnd"/>
          </w:p>
          <w:p w14:paraId="7DDB3972" w14:textId="77777777" w:rsidR="00256DE1" w:rsidRPr="00256DE1" w:rsidRDefault="00256DE1" w:rsidP="00445985">
            <w:pPr>
              <w:spacing w:line="264" w:lineRule="exact"/>
              <w:ind w:right="12"/>
              <w:jc w:val="center"/>
              <w:rPr>
                <w:rFonts w:ascii="Arial" w:eastAsia="Times New Roman" w:hAnsi="Arial" w:cs="Arial"/>
                <w:sz w:val="24"/>
                <w:szCs w:val="24"/>
              </w:rPr>
            </w:pPr>
            <w:proofErr w:type="spellStart"/>
            <w:r w:rsidRPr="00256DE1">
              <w:rPr>
                <w:rFonts w:ascii="Arial" w:eastAsia="Times New Roman" w:hAnsi="Arial" w:cs="Arial"/>
                <w:sz w:val="24"/>
                <w:szCs w:val="24"/>
              </w:rPr>
              <w:t>доступность,</w:t>
            </w:r>
            <w:r w:rsidRPr="00256DE1">
              <w:rPr>
                <w:rFonts w:ascii="Arial" w:eastAsia="Times New Roman" w:hAnsi="Arial" w:cs="Arial"/>
                <w:spacing w:val="-10"/>
                <w:sz w:val="24"/>
                <w:szCs w:val="24"/>
              </w:rPr>
              <w:t>м</w:t>
            </w:r>
            <w:proofErr w:type="spellEnd"/>
          </w:p>
        </w:tc>
        <w:tc>
          <w:tcPr>
            <w:tcW w:w="1331" w:type="dxa"/>
            <w:tcBorders>
              <w:left w:val="single" w:sz="6" w:space="0" w:color="404040"/>
              <w:right w:val="single" w:sz="6" w:space="0" w:color="404040"/>
            </w:tcBorders>
          </w:tcPr>
          <w:p w14:paraId="5E37C6A5" w14:textId="77777777" w:rsidR="00256DE1" w:rsidRPr="00256DE1" w:rsidRDefault="00256DE1" w:rsidP="00445985">
            <w:pPr>
              <w:spacing w:line="268" w:lineRule="exact"/>
              <w:jc w:val="center"/>
              <w:rPr>
                <w:rFonts w:ascii="Arial" w:eastAsia="Times New Roman" w:hAnsi="Arial" w:cs="Arial"/>
                <w:sz w:val="24"/>
                <w:szCs w:val="24"/>
              </w:rPr>
            </w:pPr>
            <w:r w:rsidRPr="00256DE1">
              <w:rPr>
                <w:rFonts w:ascii="Arial" w:eastAsia="Times New Roman" w:hAnsi="Arial" w:cs="Arial"/>
                <w:spacing w:val="-5"/>
                <w:sz w:val="24"/>
                <w:szCs w:val="24"/>
              </w:rPr>
              <w:t>400</w:t>
            </w:r>
          </w:p>
        </w:tc>
      </w:tr>
    </w:tbl>
    <w:p w14:paraId="6D8D1C76" w14:textId="77777777" w:rsidR="00256DE1" w:rsidRPr="00256DE1" w:rsidRDefault="00256DE1" w:rsidP="00256DE1">
      <w:pPr>
        <w:widowControl w:val="0"/>
        <w:autoSpaceDE w:val="0"/>
        <w:autoSpaceDN w:val="0"/>
        <w:rPr>
          <w:rFonts w:ascii="Arial" w:eastAsia="Times New Roman" w:hAnsi="Arial" w:cs="Arial"/>
          <w:sz w:val="24"/>
          <w:szCs w:val="24"/>
        </w:rPr>
      </w:pPr>
      <w:r w:rsidRPr="00256DE1">
        <w:rPr>
          <w:rFonts w:ascii="Arial" w:eastAsia="Times New Roman" w:hAnsi="Arial" w:cs="Arial"/>
          <w:spacing w:val="-2"/>
          <w:sz w:val="24"/>
          <w:szCs w:val="24"/>
        </w:rPr>
        <w:t>Примечание:</w:t>
      </w:r>
    </w:p>
    <w:p w14:paraId="5989D9B8" w14:textId="77777777" w:rsidR="00256DE1" w:rsidRPr="00256DE1" w:rsidRDefault="00256DE1" w:rsidP="00256DE1">
      <w:pPr>
        <w:widowControl w:val="0"/>
        <w:autoSpaceDE w:val="0"/>
        <w:autoSpaceDN w:val="0"/>
        <w:rPr>
          <w:rFonts w:ascii="Arial" w:eastAsia="Times New Roman" w:hAnsi="Arial" w:cs="Arial"/>
          <w:sz w:val="24"/>
          <w:szCs w:val="24"/>
        </w:rPr>
      </w:pPr>
      <w:r w:rsidRPr="00256DE1">
        <w:rPr>
          <w:rFonts w:ascii="Arial" w:eastAsia="Times New Roman" w:hAnsi="Arial" w:cs="Arial"/>
          <w:sz w:val="24"/>
          <w:szCs w:val="24"/>
        </w:rPr>
        <w:t>*–Показательрасчитанпообновленнымданнымза2021</w:t>
      </w:r>
      <w:r w:rsidRPr="00256DE1">
        <w:rPr>
          <w:rFonts w:ascii="Arial" w:eastAsia="Times New Roman" w:hAnsi="Arial" w:cs="Arial"/>
          <w:spacing w:val="-4"/>
          <w:sz w:val="24"/>
          <w:szCs w:val="24"/>
        </w:rPr>
        <w:t>год.</w:t>
      </w:r>
    </w:p>
    <w:p w14:paraId="1872559E" w14:textId="77777777" w:rsidR="00256DE1" w:rsidRPr="00256DE1" w:rsidRDefault="00256DE1" w:rsidP="00256DE1">
      <w:pPr>
        <w:widowControl w:val="0"/>
        <w:autoSpaceDE w:val="0"/>
        <w:autoSpaceDN w:val="0"/>
        <w:ind w:right="445"/>
        <w:rPr>
          <w:rFonts w:ascii="Arial" w:eastAsia="Times New Roman" w:hAnsi="Arial" w:cs="Arial"/>
          <w:sz w:val="24"/>
          <w:szCs w:val="24"/>
        </w:rPr>
      </w:pPr>
      <w:proofErr w:type="spellStart"/>
      <w:r w:rsidRPr="00256DE1">
        <w:rPr>
          <w:rFonts w:ascii="Arial" w:eastAsia="Times New Roman" w:hAnsi="Arial" w:cs="Arial"/>
          <w:sz w:val="24"/>
          <w:szCs w:val="24"/>
        </w:rPr>
        <w:t>Предельныезначениярасчетныхпоказателейминимальнодопустимого</w:t>
      </w:r>
      <w:proofErr w:type="spellEnd"/>
      <w:r w:rsidRPr="00256DE1">
        <w:rPr>
          <w:rFonts w:ascii="Arial" w:eastAsia="Times New Roman" w:hAnsi="Arial" w:cs="Arial"/>
          <w:sz w:val="24"/>
          <w:szCs w:val="24"/>
        </w:rPr>
        <w:t xml:space="preserve"> уровняобеспеченностиобъектамиимаксимальнодопустимыйуровеньтерриториальнойдоступности принята, согласно Своду правил СП 42</w:t>
      </w:r>
      <w:hyperlink r:id="rId11">
        <w:r w:rsidRPr="00256DE1">
          <w:rPr>
            <w:rFonts w:ascii="Arial" w:eastAsia="Times New Roman" w:hAnsi="Arial" w:cs="Arial"/>
            <w:sz w:val="24"/>
            <w:szCs w:val="24"/>
          </w:rPr>
          <w:t xml:space="preserve">.13330.2016 "Градостроительство. Планировка и застройка городских и сельских поселений". </w:t>
        </w:r>
        <w:r w:rsidRPr="00256DE1">
          <w:rPr>
            <w:rFonts w:ascii="Arial" w:eastAsia="Times New Roman" w:hAnsi="Arial" w:cs="Arial"/>
            <w:sz w:val="24"/>
            <w:szCs w:val="24"/>
          </w:rPr>
          <w:lastRenderedPageBreak/>
          <w:t>Актуализированная редакция СНиП</w:t>
        </w:r>
      </w:hyperlink>
      <w:hyperlink r:id="rId12">
        <w:r w:rsidRPr="00256DE1">
          <w:rPr>
            <w:rFonts w:ascii="Arial" w:eastAsia="Times New Roman" w:hAnsi="Arial" w:cs="Arial"/>
            <w:sz w:val="24"/>
            <w:szCs w:val="24"/>
          </w:rPr>
          <w:t>2.07.01-89* (утв. приказом Министерства строительства и жилищно-коммунального хозяйства Российской Федерации от 30.12.2016 г. № 1034/</w:t>
        </w:r>
        <w:proofErr w:type="spellStart"/>
        <w:r w:rsidRPr="00256DE1">
          <w:rPr>
            <w:rFonts w:ascii="Arial" w:eastAsia="Times New Roman" w:hAnsi="Arial" w:cs="Arial"/>
            <w:sz w:val="24"/>
            <w:szCs w:val="24"/>
          </w:rPr>
          <w:t>пр</w:t>
        </w:r>
        <w:proofErr w:type="spellEnd"/>
        <w:r w:rsidRPr="00256DE1">
          <w:rPr>
            <w:rFonts w:ascii="Arial" w:eastAsia="Times New Roman" w:hAnsi="Arial" w:cs="Arial"/>
            <w:sz w:val="24"/>
            <w:szCs w:val="24"/>
          </w:rPr>
          <w:t>)</w:t>
        </w:r>
      </w:hyperlink>
    </w:p>
    <w:p w14:paraId="754B45D8" w14:textId="77777777" w:rsidR="00256DE1" w:rsidRPr="00256DE1" w:rsidRDefault="00256DE1" w:rsidP="00256DE1">
      <w:pPr>
        <w:widowControl w:val="0"/>
        <w:autoSpaceDE w:val="0"/>
        <w:autoSpaceDN w:val="0"/>
        <w:spacing w:line="229" w:lineRule="exact"/>
        <w:rPr>
          <w:rFonts w:ascii="Arial" w:eastAsia="Times New Roman" w:hAnsi="Arial" w:cs="Arial"/>
          <w:spacing w:val="-2"/>
          <w:sz w:val="24"/>
          <w:szCs w:val="24"/>
        </w:rPr>
      </w:pPr>
      <w:r w:rsidRPr="00256DE1">
        <w:rPr>
          <w:rFonts w:ascii="Arial" w:eastAsia="Times New Roman" w:hAnsi="Arial" w:cs="Arial"/>
          <w:sz w:val="24"/>
          <w:szCs w:val="24"/>
        </w:rPr>
        <w:t>Принятыесокращениявтаблице</w:t>
      </w:r>
      <w:proofErr w:type="gramStart"/>
      <w:r w:rsidRPr="00256DE1">
        <w:rPr>
          <w:rFonts w:ascii="Arial" w:eastAsia="Times New Roman" w:hAnsi="Arial" w:cs="Arial"/>
          <w:sz w:val="24"/>
          <w:szCs w:val="24"/>
        </w:rPr>
        <w:t>:н</w:t>
      </w:r>
      <w:proofErr w:type="gramEnd"/>
      <w:r w:rsidRPr="00256DE1">
        <w:rPr>
          <w:rFonts w:ascii="Arial" w:eastAsia="Times New Roman" w:hAnsi="Arial" w:cs="Arial"/>
          <w:sz w:val="24"/>
          <w:szCs w:val="24"/>
        </w:rPr>
        <w:t>.п.–населенныйпункт,чел.–человек;МКД–многоквартирные</w:t>
      </w:r>
      <w:r w:rsidRPr="00256DE1">
        <w:rPr>
          <w:rFonts w:ascii="Arial" w:eastAsia="Times New Roman" w:hAnsi="Arial" w:cs="Arial"/>
          <w:spacing w:val="-2"/>
          <w:sz w:val="24"/>
          <w:szCs w:val="24"/>
        </w:rPr>
        <w:t>дома.</w:t>
      </w:r>
    </w:p>
    <w:p w14:paraId="63C35931" w14:textId="77777777" w:rsidR="00256DE1" w:rsidRPr="00256DE1" w:rsidRDefault="00256DE1" w:rsidP="00256DE1">
      <w:pPr>
        <w:widowControl w:val="0"/>
        <w:autoSpaceDE w:val="0"/>
        <w:autoSpaceDN w:val="0"/>
        <w:spacing w:line="229" w:lineRule="exact"/>
        <w:rPr>
          <w:rFonts w:ascii="Arial" w:eastAsia="Times New Roman" w:hAnsi="Arial" w:cs="Arial"/>
          <w:spacing w:val="-2"/>
          <w:sz w:val="24"/>
          <w:szCs w:val="24"/>
        </w:rPr>
      </w:pPr>
    </w:p>
    <w:p w14:paraId="58419207" w14:textId="77777777" w:rsidR="00256DE1" w:rsidRPr="00256DE1" w:rsidRDefault="00256DE1" w:rsidP="00256DE1">
      <w:pPr>
        <w:widowControl w:val="0"/>
        <w:autoSpaceDE w:val="0"/>
        <w:autoSpaceDN w:val="0"/>
        <w:spacing w:before="75"/>
        <w:ind w:left="177" w:right="187"/>
        <w:jc w:val="center"/>
        <w:rPr>
          <w:rFonts w:ascii="Arial" w:eastAsia="Times New Roman" w:hAnsi="Arial" w:cs="Arial"/>
          <w:b/>
          <w:sz w:val="24"/>
          <w:szCs w:val="24"/>
        </w:rPr>
      </w:pPr>
    </w:p>
    <w:p w14:paraId="668BFF97" w14:textId="77777777" w:rsidR="00256DE1" w:rsidRPr="00256DE1" w:rsidRDefault="00256DE1" w:rsidP="00256DE1">
      <w:pPr>
        <w:widowControl w:val="0"/>
        <w:autoSpaceDE w:val="0"/>
        <w:autoSpaceDN w:val="0"/>
        <w:spacing w:line="229" w:lineRule="exact"/>
        <w:rPr>
          <w:rFonts w:ascii="Arial" w:hAnsi="Arial" w:cs="Arial"/>
          <w:b/>
          <w:i/>
          <w:sz w:val="24"/>
          <w:szCs w:val="24"/>
        </w:rPr>
        <w:sectPr w:rsidR="00256DE1" w:rsidRPr="00256DE1" w:rsidSect="00893F59">
          <w:pgSz w:w="16838" w:h="11906" w:orient="landscape"/>
          <w:pgMar w:top="993" w:right="992" w:bottom="851" w:left="1134" w:header="709" w:footer="709" w:gutter="0"/>
          <w:pgNumType w:start="3"/>
          <w:cols w:space="708"/>
          <w:docGrid w:linePitch="360"/>
        </w:sectPr>
      </w:pPr>
    </w:p>
    <w:p w14:paraId="23D93706" w14:textId="77777777" w:rsidR="00256DE1" w:rsidRPr="00256DE1" w:rsidRDefault="00256DE1" w:rsidP="00256DE1">
      <w:pPr>
        <w:jc w:val="right"/>
        <w:rPr>
          <w:rFonts w:ascii="Arial" w:hAnsi="Arial" w:cs="Arial"/>
          <w:b/>
          <w:i/>
          <w:sz w:val="24"/>
          <w:szCs w:val="24"/>
        </w:rPr>
      </w:pPr>
    </w:p>
    <w:p w14:paraId="5F209B9F" w14:textId="77777777" w:rsidR="00256DE1" w:rsidRPr="00256DE1" w:rsidRDefault="00256DE1" w:rsidP="00256DE1">
      <w:pPr>
        <w:jc w:val="right"/>
        <w:rPr>
          <w:rFonts w:ascii="Arial" w:hAnsi="Arial" w:cs="Arial"/>
          <w:b/>
          <w:i/>
          <w:sz w:val="24"/>
          <w:szCs w:val="24"/>
        </w:rPr>
      </w:pPr>
      <w:r w:rsidRPr="00256DE1">
        <w:rPr>
          <w:rFonts w:ascii="Arial" w:hAnsi="Arial" w:cs="Arial"/>
          <w:b/>
          <w:i/>
          <w:sz w:val="24"/>
          <w:szCs w:val="24"/>
        </w:rPr>
        <w:t>Таблица I.1.</w:t>
      </w:r>
    </w:p>
    <w:p w14:paraId="00FF16AE" w14:textId="77777777" w:rsidR="00256DE1" w:rsidRPr="00256DE1" w:rsidRDefault="00256DE1" w:rsidP="00256DE1">
      <w:pPr>
        <w:widowControl w:val="0"/>
        <w:autoSpaceDE w:val="0"/>
        <w:autoSpaceDN w:val="0"/>
        <w:spacing w:before="75"/>
        <w:ind w:left="177" w:right="187"/>
        <w:jc w:val="center"/>
        <w:rPr>
          <w:rFonts w:ascii="Arial" w:eastAsia="Times New Roman" w:hAnsi="Arial" w:cs="Arial"/>
          <w:b/>
          <w:spacing w:val="-2"/>
          <w:sz w:val="24"/>
          <w:szCs w:val="24"/>
        </w:rPr>
      </w:pPr>
      <w:r w:rsidRPr="00256DE1">
        <w:rPr>
          <w:rFonts w:ascii="Arial" w:eastAsia="Times New Roman" w:hAnsi="Arial" w:cs="Arial"/>
          <w:b/>
          <w:sz w:val="24"/>
          <w:szCs w:val="24"/>
        </w:rPr>
        <w:t xml:space="preserve">Предельныезначениярасчетныхпоказателейминимальнодопустимогоуровняобеспеченностиобъектамиместногозначенияпоселения и предельные значения расчетных показателей максимально допустимого уровня территориальной доступности таких объектов для </w:t>
      </w:r>
      <w:r w:rsidRPr="00256DE1">
        <w:rPr>
          <w:rFonts w:ascii="Arial" w:eastAsia="Times New Roman" w:hAnsi="Arial" w:cs="Arial"/>
          <w:b/>
          <w:spacing w:val="-2"/>
          <w:sz w:val="24"/>
          <w:szCs w:val="24"/>
        </w:rPr>
        <w:t>населения</w:t>
      </w:r>
    </w:p>
    <w:p w14:paraId="5515C49C" w14:textId="77777777" w:rsidR="00256DE1" w:rsidRPr="00256DE1" w:rsidRDefault="00256DE1" w:rsidP="00256DE1">
      <w:pPr>
        <w:widowControl w:val="0"/>
        <w:autoSpaceDE w:val="0"/>
        <w:autoSpaceDN w:val="0"/>
        <w:spacing w:before="75"/>
        <w:ind w:left="177" w:right="187"/>
        <w:jc w:val="center"/>
        <w:rPr>
          <w:rFonts w:ascii="Arial" w:eastAsia="Times New Roman" w:hAnsi="Arial" w:cs="Arial"/>
          <w:b/>
          <w:spacing w:val="-2"/>
          <w:sz w:val="24"/>
          <w:szCs w:val="24"/>
        </w:rPr>
      </w:pPr>
    </w:p>
    <w:tbl>
      <w:tblPr>
        <w:tblStyle w:val="ab"/>
        <w:tblW w:w="938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ayout w:type="fixed"/>
        <w:tblCellMar>
          <w:left w:w="28" w:type="dxa"/>
          <w:right w:w="28" w:type="dxa"/>
        </w:tblCellMar>
        <w:tblLook w:val="04A0" w:firstRow="1" w:lastRow="0" w:firstColumn="1" w:lastColumn="0" w:noHBand="0" w:noVBand="1"/>
      </w:tblPr>
      <w:tblGrid>
        <w:gridCol w:w="2863"/>
        <w:gridCol w:w="2268"/>
        <w:gridCol w:w="993"/>
        <w:gridCol w:w="2268"/>
        <w:gridCol w:w="992"/>
      </w:tblGrid>
      <w:tr w:rsidR="00256DE1" w:rsidRPr="00256DE1" w14:paraId="153E34BD" w14:textId="77777777" w:rsidTr="00445985">
        <w:trPr>
          <w:trHeight w:val="120"/>
          <w:tblHeader/>
        </w:trPr>
        <w:tc>
          <w:tcPr>
            <w:tcW w:w="2863" w:type="dxa"/>
            <w:shd w:val="clear" w:color="auto" w:fill="F2F2F2" w:themeFill="background1" w:themeFillShade="F2"/>
          </w:tcPr>
          <w:p w14:paraId="3F2485BD" w14:textId="77777777" w:rsidR="00256DE1" w:rsidRPr="00256DE1" w:rsidRDefault="00256DE1" w:rsidP="00445985">
            <w:pPr>
              <w:spacing w:after="200" w:line="276" w:lineRule="auto"/>
              <w:jc w:val="center"/>
              <w:rPr>
                <w:rFonts w:ascii="Arial" w:hAnsi="Arial" w:cs="Arial"/>
                <w:sz w:val="24"/>
                <w:szCs w:val="24"/>
              </w:rPr>
            </w:pPr>
            <w:bookmarkStart w:id="12" w:name="OLE_LINK587"/>
            <w:bookmarkStart w:id="13" w:name="OLE_LINK588"/>
            <w:bookmarkStart w:id="14" w:name="OLE_LINK549"/>
            <w:bookmarkStart w:id="15" w:name="OLE_LINK550"/>
            <w:bookmarkStart w:id="16" w:name="OLE_LINK821"/>
            <w:bookmarkStart w:id="17" w:name="OLE_LINK822"/>
            <w:bookmarkEnd w:id="6"/>
            <w:bookmarkEnd w:id="7"/>
            <w:bookmarkEnd w:id="8"/>
            <w:bookmarkEnd w:id="9"/>
            <w:bookmarkEnd w:id="10"/>
            <w:r w:rsidRPr="00256DE1">
              <w:rPr>
                <w:rFonts w:ascii="Arial" w:hAnsi="Arial" w:cs="Arial"/>
                <w:sz w:val="24"/>
                <w:szCs w:val="24"/>
              </w:rPr>
              <w:t xml:space="preserve">Область, </w:t>
            </w:r>
            <w:proofErr w:type="spellStart"/>
            <w:r w:rsidRPr="00256DE1">
              <w:rPr>
                <w:rFonts w:ascii="Arial" w:hAnsi="Arial" w:cs="Arial"/>
                <w:sz w:val="24"/>
                <w:szCs w:val="24"/>
              </w:rPr>
              <w:t>вид</w:t>
            </w:r>
            <w:proofErr w:type="gramStart"/>
            <w:r w:rsidRPr="00256DE1">
              <w:rPr>
                <w:rFonts w:ascii="Arial" w:hAnsi="Arial" w:cs="Arial"/>
                <w:sz w:val="24"/>
                <w:szCs w:val="24"/>
              </w:rPr>
              <w:t>,о</w:t>
            </w:r>
            <w:proofErr w:type="gramEnd"/>
            <w:r w:rsidRPr="00256DE1">
              <w:rPr>
                <w:rFonts w:ascii="Arial" w:hAnsi="Arial" w:cs="Arial"/>
                <w:sz w:val="24"/>
                <w:szCs w:val="24"/>
              </w:rPr>
              <w:t>бъект</w:t>
            </w:r>
            <w:proofErr w:type="spellEnd"/>
            <w:r w:rsidRPr="00256DE1">
              <w:rPr>
                <w:rFonts w:ascii="Arial" w:hAnsi="Arial" w:cs="Arial"/>
                <w:sz w:val="24"/>
                <w:szCs w:val="24"/>
              </w:rPr>
              <w:t xml:space="preserve"> местного значения</w:t>
            </w:r>
          </w:p>
        </w:tc>
        <w:tc>
          <w:tcPr>
            <w:tcW w:w="2268" w:type="dxa"/>
          </w:tcPr>
          <w:p w14:paraId="772B8CA2" w14:textId="77777777" w:rsidR="00256DE1" w:rsidRPr="00256DE1" w:rsidRDefault="00256DE1" w:rsidP="00445985">
            <w:pPr>
              <w:pStyle w:val="affb"/>
              <w:ind w:firstLine="0"/>
              <w:jc w:val="center"/>
              <w:rPr>
                <w:rFonts w:ascii="Arial" w:hAnsi="Arial" w:cs="Arial"/>
                <w:lang w:val="ru-RU"/>
              </w:rPr>
            </w:pPr>
            <w:r w:rsidRPr="00256DE1">
              <w:rPr>
                <w:rFonts w:ascii="Arial" w:hAnsi="Arial" w:cs="Arial"/>
                <w:lang w:val="ru-RU"/>
              </w:rPr>
              <w:t>Параметр обеспеченности, единица измерения</w:t>
            </w:r>
          </w:p>
        </w:tc>
        <w:tc>
          <w:tcPr>
            <w:tcW w:w="993" w:type="dxa"/>
          </w:tcPr>
          <w:p w14:paraId="5CBF0F0C" w14:textId="77777777" w:rsidR="00256DE1" w:rsidRPr="00256DE1" w:rsidRDefault="00256DE1" w:rsidP="00445985">
            <w:pPr>
              <w:pStyle w:val="affb"/>
              <w:ind w:firstLine="0"/>
              <w:jc w:val="center"/>
              <w:rPr>
                <w:rFonts w:ascii="Arial" w:hAnsi="Arial" w:cs="Arial"/>
                <w:lang w:val="ru-RU"/>
              </w:rPr>
            </w:pPr>
            <w:r w:rsidRPr="00256DE1">
              <w:rPr>
                <w:rFonts w:ascii="Arial" w:hAnsi="Arial" w:cs="Arial"/>
                <w:lang w:val="ru-RU"/>
              </w:rPr>
              <w:t>Показатель</w:t>
            </w:r>
          </w:p>
        </w:tc>
        <w:tc>
          <w:tcPr>
            <w:tcW w:w="2268" w:type="dxa"/>
          </w:tcPr>
          <w:p w14:paraId="28B1244A" w14:textId="77777777" w:rsidR="00256DE1" w:rsidRPr="00256DE1" w:rsidRDefault="00256DE1" w:rsidP="00445985">
            <w:pPr>
              <w:pStyle w:val="affb"/>
              <w:ind w:firstLine="0"/>
              <w:jc w:val="center"/>
              <w:rPr>
                <w:rFonts w:ascii="Arial" w:hAnsi="Arial" w:cs="Arial"/>
                <w:lang w:val="ru-RU"/>
              </w:rPr>
            </w:pPr>
            <w:r w:rsidRPr="00256DE1">
              <w:rPr>
                <w:rFonts w:ascii="Arial" w:hAnsi="Arial" w:cs="Arial"/>
                <w:lang w:val="ru-RU"/>
              </w:rPr>
              <w:t>Параметр доступности, единица измерения</w:t>
            </w:r>
          </w:p>
        </w:tc>
        <w:tc>
          <w:tcPr>
            <w:tcW w:w="992" w:type="dxa"/>
          </w:tcPr>
          <w:p w14:paraId="2EC9F80F" w14:textId="77777777" w:rsidR="00256DE1" w:rsidRPr="00256DE1" w:rsidRDefault="00256DE1" w:rsidP="00445985">
            <w:pPr>
              <w:pStyle w:val="affb"/>
              <w:ind w:firstLine="0"/>
              <w:jc w:val="center"/>
              <w:rPr>
                <w:rFonts w:ascii="Arial" w:hAnsi="Arial" w:cs="Arial"/>
                <w:lang w:val="ru-RU"/>
              </w:rPr>
            </w:pPr>
            <w:r w:rsidRPr="00256DE1">
              <w:rPr>
                <w:rFonts w:ascii="Arial" w:hAnsi="Arial" w:cs="Arial"/>
                <w:lang w:val="ru-RU"/>
              </w:rPr>
              <w:t>Показатель</w:t>
            </w:r>
          </w:p>
        </w:tc>
      </w:tr>
      <w:tr w:rsidR="00256DE1" w:rsidRPr="00256DE1" w14:paraId="76E9E8F1" w14:textId="77777777" w:rsidTr="00445985">
        <w:trPr>
          <w:trHeight w:val="356"/>
        </w:trPr>
        <w:tc>
          <w:tcPr>
            <w:tcW w:w="9384" w:type="dxa"/>
            <w:gridSpan w:val="5"/>
            <w:shd w:val="clear" w:color="auto" w:fill="F2F2F2" w:themeFill="background1" w:themeFillShade="F2"/>
          </w:tcPr>
          <w:p w14:paraId="0E79EF9C" w14:textId="77777777" w:rsidR="00256DE1" w:rsidRPr="00256DE1" w:rsidRDefault="00256DE1" w:rsidP="00445985">
            <w:pPr>
              <w:pStyle w:val="affb"/>
              <w:ind w:firstLine="0"/>
              <w:jc w:val="center"/>
              <w:rPr>
                <w:rFonts w:ascii="Arial" w:hAnsi="Arial" w:cs="Arial"/>
                <w:b/>
                <w:bCs/>
                <w:lang w:val="ru-RU"/>
              </w:rPr>
            </w:pPr>
            <w:r w:rsidRPr="00256DE1">
              <w:rPr>
                <w:rFonts w:ascii="Arial" w:hAnsi="Arial" w:cs="Arial"/>
                <w:b/>
                <w:bCs/>
                <w:lang w:val="ru-RU"/>
              </w:rPr>
              <w:t>Объекты в области электро-, тепло-, газо- и водоснабжения населения, водоотведения</w:t>
            </w:r>
          </w:p>
        </w:tc>
      </w:tr>
      <w:tr w:rsidR="00256DE1" w:rsidRPr="00256DE1" w14:paraId="26F80CA6" w14:textId="77777777" w:rsidTr="00445985">
        <w:trPr>
          <w:trHeight w:val="1197"/>
        </w:trPr>
        <w:tc>
          <w:tcPr>
            <w:tcW w:w="2863" w:type="dxa"/>
            <w:shd w:val="clear" w:color="auto" w:fill="F2F2F2" w:themeFill="background1" w:themeFillShade="F2"/>
          </w:tcPr>
          <w:p w14:paraId="069A6B60" w14:textId="77777777" w:rsidR="00256DE1" w:rsidRPr="00256DE1" w:rsidRDefault="00256DE1" w:rsidP="00445985">
            <w:pPr>
              <w:pStyle w:val="affb"/>
              <w:ind w:firstLine="0"/>
              <w:jc w:val="center"/>
              <w:rPr>
                <w:rFonts w:ascii="Arial" w:hAnsi="Arial" w:cs="Arial"/>
                <w:lang w:val="ru-RU"/>
              </w:rPr>
            </w:pPr>
            <w:bookmarkStart w:id="18" w:name="_Hlk490034204"/>
            <w:r w:rsidRPr="00256DE1">
              <w:rPr>
                <w:rFonts w:ascii="Arial" w:hAnsi="Arial" w:cs="Arial"/>
                <w:lang w:val="ru-RU"/>
              </w:rPr>
              <w:t>Линии электропередачи (воздушные и кабельные), проектный номинальный класс напряжения которых составляет до 20 киловольт включительно</w:t>
            </w:r>
          </w:p>
        </w:tc>
        <w:tc>
          <w:tcPr>
            <w:tcW w:w="2268" w:type="dxa"/>
          </w:tcPr>
          <w:p w14:paraId="6D16053C" w14:textId="77777777" w:rsidR="00256DE1" w:rsidRPr="00256DE1" w:rsidRDefault="00256DE1" w:rsidP="00445985">
            <w:pPr>
              <w:pStyle w:val="affb"/>
              <w:ind w:firstLine="0"/>
              <w:jc w:val="center"/>
              <w:rPr>
                <w:rFonts w:ascii="Arial" w:hAnsi="Arial" w:cs="Arial"/>
                <w:lang w:val="ru-RU"/>
              </w:rPr>
            </w:pPr>
            <w:r w:rsidRPr="00256DE1">
              <w:rPr>
                <w:rFonts w:ascii="Arial" w:hAnsi="Arial" w:cs="Arial"/>
                <w:lang w:val="ru-RU"/>
              </w:rPr>
              <w:t xml:space="preserve">Объем электропотребления - </w:t>
            </w:r>
            <w:proofErr w:type="spellStart"/>
            <w:r w:rsidRPr="00256DE1">
              <w:rPr>
                <w:rFonts w:ascii="Arial" w:hAnsi="Arial" w:cs="Arial"/>
                <w:lang w:val="ru-RU"/>
              </w:rPr>
              <w:t>кВт.ч</w:t>
            </w:r>
            <w:proofErr w:type="spellEnd"/>
            <w:r w:rsidRPr="00256DE1">
              <w:rPr>
                <w:rFonts w:ascii="Arial" w:hAnsi="Arial" w:cs="Arial"/>
                <w:lang w:val="ru-RU"/>
              </w:rPr>
              <w:t>/год на 1 чел.</w:t>
            </w:r>
          </w:p>
        </w:tc>
        <w:tc>
          <w:tcPr>
            <w:tcW w:w="993" w:type="dxa"/>
          </w:tcPr>
          <w:p w14:paraId="00D3B3F4" w14:textId="77777777" w:rsidR="00256DE1" w:rsidRPr="00256DE1" w:rsidRDefault="00256DE1" w:rsidP="00445985">
            <w:pPr>
              <w:pStyle w:val="affb"/>
              <w:ind w:firstLine="0"/>
              <w:jc w:val="center"/>
              <w:rPr>
                <w:rFonts w:ascii="Arial" w:hAnsi="Arial" w:cs="Arial"/>
                <w:lang w:val="ru-RU"/>
              </w:rPr>
            </w:pPr>
            <w:r w:rsidRPr="00256DE1">
              <w:rPr>
                <w:rFonts w:ascii="Arial" w:hAnsi="Arial" w:cs="Arial"/>
                <w:lang w:val="ru-RU"/>
              </w:rPr>
              <w:t>997,5</w:t>
            </w:r>
          </w:p>
        </w:tc>
        <w:tc>
          <w:tcPr>
            <w:tcW w:w="2268" w:type="dxa"/>
          </w:tcPr>
          <w:p w14:paraId="54AB5382" w14:textId="77777777" w:rsidR="00256DE1" w:rsidRPr="00256DE1" w:rsidRDefault="00256DE1" w:rsidP="00445985">
            <w:pPr>
              <w:pStyle w:val="affb"/>
              <w:ind w:firstLine="0"/>
              <w:jc w:val="center"/>
              <w:rPr>
                <w:rFonts w:ascii="Arial" w:hAnsi="Arial" w:cs="Arial"/>
                <w:lang w:val="ru-RU"/>
              </w:rPr>
            </w:pPr>
            <w:r w:rsidRPr="00256DE1">
              <w:rPr>
                <w:rFonts w:ascii="Arial" w:hAnsi="Arial" w:cs="Arial"/>
                <w:lang w:val="ru-RU"/>
              </w:rPr>
              <w:t>Удаленность до границы населенного пункта, километры</w:t>
            </w:r>
          </w:p>
        </w:tc>
        <w:tc>
          <w:tcPr>
            <w:tcW w:w="992" w:type="dxa"/>
          </w:tcPr>
          <w:p w14:paraId="4BAF8116" w14:textId="77777777" w:rsidR="00256DE1" w:rsidRPr="00256DE1" w:rsidRDefault="00256DE1" w:rsidP="00445985">
            <w:pPr>
              <w:pStyle w:val="affb"/>
              <w:ind w:firstLine="0"/>
              <w:jc w:val="center"/>
              <w:rPr>
                <w:rFonts w:ascii="Arial" w:hAnsi="Arial" w:cs="Arial"/>
                <w:lang w:val="ru-RU"/>
              </w:rPr>
            </w:pPr>
            <w:r w:rsidRPr="00256DE1">
              <w:rPr>
                <w:rFonts w:ascii="Arial" w:hAnsi="Arial" w:cs="Arial"/>
                <w:lang w:val="ru-RU"/>
              </w:rPr>
              <w:t>30</w:t>
            </w:r>
          </w:p>
        </w:tc>
      </w:tr>
      <w:bookmarkEnd w:id="12"/>
      <w:bookmarkEnd w:id="13"/>
      <w:bookmarkEnd w:id="18"/>
      <w:tr w:rsidR="00256DE1" w:rsidRPr="00256DE1" w14:paraId="2C9FB348" w14:textId="77777777" w:rsidTr="00445985">
        <w:trPr>
          <w:trHeight w:val="490"/>
        </w:trPr>
        <w:tc>
          <w:tcPr>
            <w:tcW w:w="2863" w:type="dxa"/>
            <w:shd w:val="clear" w:color="auto" w:fill="F2F2F2" w:themeFill="background1" w:themeFillShade="F2"/>
          </w:tcPr>
          <w:p w14:paraId="150A061D" w14:textId="77777777" w:rsidR="00256DE1" w:rsidRPr="00256DE1" w:rsidRDefault="00256DE1" w:rsidP="00445985">
            <w:pPr>
              <w:pStyle w:val="affb"/>
              <w:ind w:firstLine="0"/>
              <w:jc w:val="center"/>
              <w:rPr>
                <w:rFonts w:ascii="Arial" w:hAnsi="Arial" w:cs="Arial"/>
                <w:lang w:val="ru-RU"/>
              </w:rPr>
            </w:pPr>
            <w:r w:rsidRPr="00256DE1">
              <w:rPr>
                <w:rFonts w:ascii="Arial" w:hAnsi="Arial" w:cs="Arial"/>
                <w:lang w:val="ru-RU"/>
              </w:rPr>
              <w:t>Подстанции, проектный номинальный класс напряжения которых составляет до 20 киловольт включительно</w:t>
            </w:r>
          </w:p>
        </w:tc>
        <w:tc>
          <w:tcPr>
            <w:tcW w:w="2268" w:type="dxa"/>
          </w:tcPr>
          <w:p w14:paraId="3C9936CA" w14:textId="77777777" w:rsidR="00256DE1" w:rsidRPr="00256DE1" w:rsidRDefault="00256DE1" w:rsidP="00445985">
            <w:pPr>
              <w:pStyle w:val="affb"/>
              <w:ind w:firstLine="0"/>
              <w:jc w:val="center"/>
              <w:rPr>
                <w:rFonts w:ascii="Arial" w:hAnsi="Arial" w:cs="Arial"/>
                <w:lang w:val="ru-RU"/>
              </w:rPr>
            </w:pPr>
            <w:r w:rsidRPr="00256DE1">
              <w:rPr>
                <w:rFonts w:ascii="Arial" w:hAnsi="Arial" w:cs="Arial"/>
                <w:lang w:val="ru-RU"/>
              </w:rPr>
              <w:t xml:space="preserve">Объем электропотребления - </w:t>
            </w:r>
            <w:proofErr w:type="spellStart"/>
            <w:r w:rsidRPr="00256DE1">
              <w:rPr>
                <w:rFonts w:ascii="Arial" w:hAnsi="Arial" w:cs="Arial"/>
                <w:lang w:val="ru-RU"/>
              </w:rPr>
              <w:t>кВт.ч</w:t>
            </w:r>
            <w:proofErr w:type="spellEnd"/>
            <w:r w:rsidRPr="00256DE1">
              <w:rPr>
                <w:rFonts w:ascii="Arial" w:hAnsi="Arial" w:cs="Arial"/>
                <w:lang w:val="ru-RU"/>
              </w:rPr>
              <w:t>/год на 1 чел.</w:t>
            </w:r>
          </w:p>
        </w:tc>
        <w:tc>
          <w:tcPr>
            <w:tcW w:w="993" w:type="dxa"/>
          </w:tcPr>
          <w:p w14:paraId="5CD7BC52" w14:textId="77777777" w:rsidR="00256DE1" w:rsidRPr="00256DE1" w:rsidRDefault="00256DE1" w:rsidP="00445985">
            <w:pPr>
              <w:pStyle w:val="affb"/>
              <w:ind w:firstLine="0"/>
              <w:jc w:val="center"/>
              <w:rPr>
                <w:rFonts w:ascii="Arial" w:hAnsi="Arial" w:cs="Arial"/>
                <w:lang w:val="ru-RU"/>
              </w:rPr>
            </w:pPr>
            <w:r w:rsidRPr="00256DE1">
              <w:rPr>
                <w:rFonts w:ascii="Arial" w:hAnsi="Arial" w:cs="Arial"/>
              </w:rPr>
              <w:t>997,5</w:t>
            </w:r>
          </w:p>
        </w:tc>
        <w:tc>
          <w:tcPr>
            <w:tcW w:w="2268" w:type="dxa"/>
          </w:tcPr>
          <w:p w14:paraId="5B6086EE" w14:textId="77777777" w:rsidR="00256DE1" w:rsidRPr="00256DE1" w:rsidRDefault="00256DE1" w:rsidP="00445985">
            <w:pPr>
              <w:pStyle w:val="affb"/>
              <w:ind w:firstLine="0"/>
              <w:jc w:val="center"/>
              <w:rPr>
                <w:rFonts w:ascii="Arial" w:hAnsi="Arial" w:cs="Arial"/>
                <w:lang w:val="ru-RU"/>
              </w:rPr>
            </w:pPr>
            <w:r w:rsidRPr="00256DE1">
              <w:rPr>
                <w:rFonts w:ascii="Arial" w:hAnsi="Arial" w:cs="Arial"/>
                <w:lang w:val="ru-RU"/>
              </w:rPr>
              <w:t>Удаленность до границы населенного пункта, километры</w:t>
            </w:r>
          </w:p>
        </w:tc>
        <w:tc>
          <w:tcPr>
            <w:tcW w:w="992" w:type="dxa"/>
          </w:tcPr>
          <w:p w14:paraId="21253CF1" w14:textId="77777777" w:rsidR="00256DE1" w:rsidRPr="00256DE1" w:rsidRDefault="00256DE1" w:rsidP="00445985">
            <w:pPr>
              <w:pStyle w:val="affb"/>
              <w:ind w:firstLine="0"/>
              <w:jc w:val="center"/>
              <w:rPr>
                <w:rFonts w:ascii="Arial" w:hAnsi="Arial" w:cs="Arial"/>
                <w:lang w:val="ru-RU"/>
              </w:rPr>
            </w:pPr>
            <w:r w:rsidRPr="00256DE1">
              <w:rPr>
                <w:rFonts w:ascii="Arial" w:hAnsi="Arial" w:cs="Arial"/>
              </w:rPr>
              <w:t>30</w:t>
            </w:r>
          </w:p>
        </w:tc>
      </w:tr>
      <w:tr w:rsidR="00256DE1" w:rsidRPr="00256DE1" w14:paraId="6DBF903C" w14:textId="77777777" w:rsidTr="00445985">
        <w:trPr>
          <w:trHeight w:val="490"/>
        </w:trPr>
        <w:tc>
          <w:tcPr>
            <w:tcW w:w="2863" w:type="dxa"/>
            <w:shd w:val="clear" w:color="auto" w:fill="F2F2F2" w:themeFill="background1" w:themeFillShade="F2"/>
          </w:tcPr>
          <w:p w14:paraId="05ADA0CF" w14:textId="77777777" w:rsidR="00256DE1" w:rsidRPr="00256DE1" w:rsidRDefault="00256DE1" w:rsidP="00445985">
            <w:pPr>
              <w:pStyle w:val="affb"/>
              <w:ind w:firstLine="0"/>
              <w:jc w:val="center"/>
              <w:rPr>
                <w:rFonts w:ascii="Arial" w:hAnsi="Arial" w:cs="Arial"/>
                <w:lang w:val="ru-RU"/>
              </w:rPr>
            </w:pPr>
            <w:r w:rsidRPr="00256DE1">
              <w:rPr>
                <w:rFonts w:ascii="Arial" w:hAnsi="Arial" w:cs="Arial"/>
                <w:lang w:val="ru-RU"/>
              </w:rPr>
              <w:t>Газораспределительные станции, полностью расположенные на территории поселения</w:t>
            </w:r>
          </w:p>
        </w:tc>
        <w:tc>
          <w:tcPr>
            <w:tcW w:w="2268" w:type="dxa"/>
          </w:tcPr>
          <w:p w14:paraId="70FEDBE5" w14:textId="77777777" w:rsidR="00256DE1" w:rsidRPr="00256DE1" w:rsidRDefault="00256DE1" w:rsidP="00445985">
            <w:pPr>
              <w:pStyle w:val="affb"/>
              <w:ind w:firstLine="0"/>
              <w:jc w:val="center"/>
              <w:rPr>
                <w:rFonts w:ascii="Arial" w:hAnsi="Arial" w:cs="Arial"/>
                <w:lang w:val="ru-RU"/>
              </w:rPr>
            </w:pPr>
            <w:r w:rsidRPr="00256DE1">
              <w:rPr>
                <w:rFonts w:ascii="Arial" w:hAnsi="Arial" w:cs="Arial"/>
                <w:lang w:val="ru-RU"/>
              </w:rPr>
              <w:t>Объем газопотребления</w:t>
            </w:r>
          </w:p>
          <w:p w14:paraId="7C46D0F5" w14:textId="77777777" w:rsidR="00256DE1" w:rsidRPr="00256DE1" w:rsidRDefault="00256DE1" w:rsidP="00445985">
            <w:pPr>
              <w:pStyle w:val="affb"/>
              <w:ind w:firstLine="0"/>
              <w:jc w:val="center"/>
              <w:rPr>
                <w:rFonts w:ascii="Arial" w:hAnsi="Arial" w:cs="Arial"/>
                <w:lang w:val="ru-RU"/>
              </w:rPr>
            </w:pPr>
            <w:r w:rsidRPr="00256DE1">
              <w:rPr>
                <w:rFonts w:ascii="Arial" w:hAnsi="Arial" w:cs="Arial"/>
                <w:lang w:val="ru-RU"/>
              </w:rPr>
              <w:t>, м3/год на 1 чел.</w:t>
            </w:r>
          </w:p>
        </w:tc>
        <w:tc>
          <w:tcPr>
            <w:tcW w:w="993" w:type="dxa"/>
          </w:tcPr>
          <w:p w14:paraId="43CB2F14" w14:textId="77777777" w:rsidR="00256DE1" w:rsidRPr="00256DE1" w:rsidRDefault="00256DE1" w:rsidP="00445985">
            <w:pPr>
              <w:pStyle w:val="affb"/>
              <w:ind w:firstLine="0"/>
              <w:jc w:val="center"/>
              <w:rPr>
                <w:rFonts w:ascii="Arial" w:hAnsi="Arial" w:cs="Arial"/>
                <w:lang w:val="ru-RU"/>
              </w:rPr>
            </w:pPr>
            <w:r w:rsidRPr="00256DE1">
              <w:rPr>
                <w:rFonts w:ascii="Arial" w:hAnsi="Arial" w:cs="Arial"/>
                <w:lang w:val="ru-RU"/>
              </w:rPr>
              <w:t>210</w:t>
            </w:r>
          </w:p>
        </w:tc>
        <w:tc>
          <w:tcPr>
            <w:tcW w:w="2268" w:type="dxa"/>
          </w:tcPr>
          <w:p w14:paraId="64D9F7A4" w14:textId="77777777" w:rsidR="00256DE1" w:rsidRPr="00256DE1" w:rsidRDefault="00256DE1" w:rsidP="00445985">
            <w:pPr>
              <w:pStyle w:val="affb"/>
              <w:ind w:firstLine="0"/>
              <w:jc w:val="center"/>
              <w:rPr>
                <w:rFonts w:ascii="Arial" w:hAnsi="Arial" w:cs="Arial"/>
                <w:lang w:val="ru-RU"/>
              </w:rPr>
            </w:pPr>
            <w:r w:rsidRPr="00256DE1">
              <w:rPr>
                <w:rFonts w:ascii="Arial" w:hAnsi="Arial" w:cs="Arial"/>
                <w:lang w:val="ru-RU"/>
              </w:rPr>
              <w:t>Удаленность до границы одного квартала или одного микрорайона, метры</w:t>
            </w:r>
          </w:p>
        </w:tc>
        <w:tc>
          <w:tcPr>
            <w:tcW w:w="992" w:type="dxa"/>
          </w:tcPr>
          <w:p w14:paraId="18FE4591" w14:textId="77777777" w:rsidR="00256DE1" w:rsidRPr="00256DE1" w:rsidRDefault="00256DE1" w:rsidP="00445985">
            <w:pPr>
              <w:pStyle w:val="affb"/>
              <w:ind w:firstLine="0"/>
              <w:jc w:val="center"/>
              <w:rPr>
                <w:rFonts w:ascii="Arial" w:hAnsi="Arial" w:cs="Arial"/>
                <w:lang w:val="ru-RU"/>
              </w:rPr>
            </w:pPr>
            <w:r w:rsidRPr="00256DE1">
              <w:rPr>
                <w:rFonts w:ascii="Arial" w:hAnsi="Arial" w:cs="Arial"/>
                <w:lang w:val="ru-RU"/>
              </w:rPr>
              <w:t>500</w:t>
            </w:r>
          </w:p>
        </w:tc>
      </w:tr>
      <w:tr w:rsidR="00256DE1" w:rsidRPr="00256DE1" w14:paraId="30252CF6" w14:textId="77777777" w:rsidTr="00445985">
        <w:trPr>
          <w:trHeight w:val="490"/>
        </w:trPr>
        <w:tc>
          <w:tcPr>
            <w:tcW w:w="2863" w:type="dxa"/>
            <w:shd w:val="clear" w:color="auto" w:fill="F2F2F2" w:themeFill="background1" w:themeFillShade="F2"/>
          </w:tcPr>
          <w:p w14:paraId="690D2F5A" w14:textId="77777777" w:rsidR="00256DE1" w:rsidRPr="00256DE1" w:rsidRDefault="00256DE1" w:rsidP="00445985">
            <w:pPr>
              <w:pStyle w:val="affb"/>
              <w:ind w:firstLine="0"/>
              <w:jc w:val="center"/>
              <w:rPr>
                <w:rFonts w:ascii="Arial" w:hAnsi="Arial" w:cs="Arial"/>
                <w:lang w:val="ru-RU"/>
              </w:rPr>
            </w:pPr>
            <w:r w:rsidRPr="00256DE1">
              <w:rPr>
                <w:rFonts w:ascii="Arial" w:hAnsi="Arial" w:cs="Arial"/>
                <w:lang w:val="ru-RU"/>
              </w:rPr>
              <w:t>Газопроводы в границах поселения, предназначенные для транспортировки природного газа</w:t>
            </w:r>
          </w:p>
        </w:tc>
        <w:tc>
          <w:tcPr>
            <w:tcW w:w="2268" w:type="dxa"/>
          </w:tcPr>
          <w:p w14:paraId="39DE7CB7" w14:textId="77777777" w:rsidR="00256DE1" w:rsidRPr="00256DE1" w:rsidRDefault="00256DE1" w:rsidP="00445985">
            <w:pPr>
              <w:pStyle w:val="affb"/>
              <w:ind w:firstLine="0"/>
              <w:jc w:val="center"/>
              <w:rPr>
                <w:rFonts w:ascii="Arial" w:hAnsi="Arial" w:cs="Arial"/>
                <w:lang w:val="ru-RU"/>
              </w:rPr>
            </w:pPr>
            <w:r w:rsidRPr="00256DE1">
              <w:rPr>
                <w:rFonts w:ascii="Arial" w:hAnsi="Arial" w:cs="Arial"/>
                <w:lang w:val="ru-RU"/>
              </w:rPr>
              <w:t>Объем газопотребления</w:t>
            </w:r>
          </w:p>
          <w:p w14:paraId="27635D56" w14:textId="77777777" w:rsidR="00256DE1" w:rsidRPr="00256DE1" w:rsidRDefault="00256DE1" w:rsidP="00445985">
            <w:pPr>
              <w:pStyle w:val="affb"/>
              <w:ind w:firstLine="0"/>
              <w:jc w:val="center"/>
              <w:rPr>
                <w:rFonts w:ascii="Arial" w:hAnsi="Arial" w:cs="Arial"/>
                <w:lang w:val="ru-RU"/>
              </w:rPr>
            </w:pPr>
            <w:r w:rsidRPr="00256DE1">
              <w:rPr>
                <w:rFonts w:ascii="Arial" w:hAnsi="Arial" w:cs="Arial"/>
                <w:lang w:val="ru-RU"/>
              </w:rPr>
              <w:t>, м3/год на 1 чел.</w:t>
            </w:r>
          </w:p>
        </w:tc>
        <w:tc>
          <w:tcPr>
            <w:tcW w:w="993" w:type="dxa"/>
          </w:tcPr>
          <w:p w14:paraId="2A007274" w14:textId="77777777" w:rsidR="00256DE1" w:rsidRPr="00256DE1" w:rsidRDefault="00256DE1" w:rsidP="00445985">
            <w:pPr>
              <w:pStyle w:val="affb"/>
              <w:ind w:firstLine="0"/>
              <w:jc w:val="center"/>
              <w:rPr>
                <w:rFonts w:ascii="Arial" w:hAnsi="Arial" w:cs="Arial"/>
                <w:lang w:val="ru-RU"/>
              </w:rPr>
            </w:pPr>
            <w:r w:rsidRPr="00256DE1">
              <w:rPr>
                <w:rFonts w:ascii="Arial" w:hAnsi="Arial" w:cs="Arial"/>
                <w:lang w:val="ru-RU"/>
              </w:rPr>
              <w:t>210</w:t>
            </w:r>
          </w:p>
        </w:tc>
        <w:tc>
          <w:tcPr>
            <w:tcW w:w="2268" w:type="dxa"/>
          </w:tcPr>
          <w:p w14:paraId="6E33872E" w14:textId="77777777" w:rsidR="00256DE1" w:rsidRPr="00256DE1" w:rsidRDefault="00256DE1" w:rsidP="00445985">
            <w:pPr>
              <w:pStyle w:val="affb"/>
              <w:ind w:firstLine="0"/>
              <w:jc w:val="center"/>
              <w:rPr>
                <w:rFonts w:ascii="Arial" w:hAnsi="Arial" w:cs="Arial"/>
                <w:lang w:val="ru-RU"/>
              </w:rPr>
            </w:pPr>
            <w:r w:rsidRPr="00256DE1">
              <w:rPr>
                <w:rFonts w:ascii="Arial" w:hAnsi="Arial" w:cs="Arial"/>
                <w:lang w:val="ru-RU"/>
              </w:rPr>
              <w:t>Удаленность до границы одного квартала или одного микрорайона, метры</w:t>
            </w:r>
          </w:p>
        </w:tc>
        <w:tc>
          <w:tcPr>
            <w:tcW w:w="992" w:type="dxa"/>
          </w:tcPr>
          <w:p w14:paraId="49D5F502" w14:textId="77777777" w:rsidR="00256DE1" w:rsidRPr="00256DE1" w:rsidRDefault="00256DE1" w:rsidP="00445985">
            <w:pPr>
              <w:pStyle w:val="affb"/>
              <w:ind w:firstLine="0"/>
              <w:jc w:val="center"/>
              <w:rPr>
                <w:rFonts w:ascii="Arial" w:hAnsi="Arial" w:cs="Arial"/>
                <w:lang w:val="ru-RU"/>
              </w:rPr>
            </w:pPr>
            <w:r w:rsidRPr="00256DE1">
              <w:rPr>
                <w:rFonts w:ascii="Arial" w:hAnsi="Arial" w:cs="Arial"/>
                <w:lang w:val="ru-RU"/>
              </w:rPr>
              <w:t>500</w:t>
            </w:r>
          </w:p>
        </w:tc>
      </w:tr>
      <w:tr w:rsidR="00256DE1" w:rsidRPr="00256DE1" w14:paraId="621ACDC3" w14:textId="77777777" w:rsidTr="00445985">
        <w:trPr>
          <w:trHeight w:val="490"/>
        </w:trPr>
        <w:tc>
          <w:tcPr>
            <w:tcW w:w="2863" w:type="dxa"/>
            <w:shd w:val="clear" w:color="auto" w:fill="F2F2F2" w:themeFill="background1" w:themeFillShade="F2"/>
          </w:tcPr>
          <w:p w14:paraId="1D3AAE0A" w14:textId="77777777" w:rsidR="00256DE1" w:rsidRPr="00256DE1" w:rsidRDefault="00256DE1" w:rsidP="00445985">
            <w:pPr>
              <w:pStyle w:val="affb"/>
              <w:ind w:firstLine="0"/>
              <w:jc w:val="center"/>
              <w:rPr>
                <w:rFonts w:ascii="Arial" w:hAnsi="Arial" w:cs="Arial"/>
                <w:lang w:val="ru-RU"/>
              </w:rPr>
            </w:pPr>
            <w:bookmarkStart w:id="19" w:name="_Hlk490035750"/>
            <w:r w:rsidRPr="00256DE1">
              <w:rPr>
                <w:rFonts w:ascii="Arial" w:hAnsi="Arial" w:cs="Arial"/>
                <w:lang w:val="ru-RU"/>
              </w:rPr>
              <w:t>Водопроводы и водоводы всех видов диаметром свыше 500 миллиметров</w:t>
            </w:r>
          </w:p>
        </w:tc>
        <w:tc>
          <w:tcPr>
            <w:tcW w:w="2268" w:type="dxa"/>
          </w:tcPr>
          <w:p w14:paraId="6F3372D9" w14:textId="77777777" w:rsidR="00256DE1" w:rsidRPr="00256DE1" w:rsidRDefault="00256DE1" w:rsidP="00445985">
            <w:pPr>
              <w:pStyle w:val="affb"/>
              <w:ind w:firstLine="0"/>
              <w:jc w:val="center"/>
              <w:rPr>
                <w:rFonts w:ascii="Arial" w:hAnsi="Arial" w:cs="Arial"/>
                <w:lang w:val="ru-RU"/>
              </w:rPr>
            </w:pPr>
            <w:r w:rsidRPr="00256DE1">
              <w:rPr>
                <w:rFonts w:ascii="Arial" w:hAnsi="Arial" w:cs="Arial"/>
                <w:lang w:val="ru-RU"/>
              </w:rPr>
              <w:t>Объем водопотребления</w:t>
            </w:r>
          </w:p>
          <w:p w14:paraId="23C9D809" w14:textId="77777777" w:rsidR="00256DE1" w:rsidRPr="00256DE1" w:rsidRDefault="00256DE1" w:rsidP="00445985">
            <w:pPr>
              <w:pStyle w:val="affb"/>
              <w:ind w:firstLine="0"/>
              <w:jc w:val="center"/>
              <w:rPr>
                <w:rFonts w:ascii="Arial" w:hAnsi="Arial" w:cs="Arial"/>
                <w:lang w:val="ru-RU"/>
              </w:rPr>
            </w:pPr>
            <w:r w:rsidRPr="00256DE1">
              <w:rPr>
                <w:rFonts w:ascii="Arial" w:hAnsi="Arial" w:cs="Arial"/>
                <w:lang w:val="ru-RU"/>
              </w:rPr>
              <w:t>- литры в сутки на одного человека</w:t>
            </w:r>
          </w:p>
        </w:tc>
        <w:tc>
          <w:tcPr>
            <w:tcW w:w="993" w:type="dxa"/>
          </w:tcPr>
          <w:p w14:paraId="117185A6" w14:textId="77777777" w:rsidR="00256DE1" w:rsidRPr="00256DE1" w:rsidRDefault="00256DE1" w:rsidP="00445985">
            <w:pPr>
              <w:pStyle w:val="affb"/>
              <w:ind w:firstLine="0"/>
              <w:jc w:val="center"/>
              <w:rPr>
                <w:rFonts w:ascii="Arial" w:hAnsi="Arial" w:cs="Arial"/>
                <w:lang w:val="ru-RU"/>
              </w:rPr>
            </w:pPr>
            <w:r w:rsidRPr="00256DE1">
              <w:rPr>
                <w:rFonts w:ascii="Arial" w:hAnsi="Arial" w:cs="Arial"/>
                <w:lang w:val="ru-RU"/>
              </w:rPr>
              <w:t>147</w:t>
            </w:r>
          </w:p>
        </w:tc>
        <w:tc>
          <w:tcPr>
            <w:tcW w:w="2268" w:type="dxa"/>
          </w:tcPr>
          <w:p w14:paraId="4B20E382" w14:textId="77777777" w:rsidR="00256DE1" w:rsidRPr="00256DE1" w:rsidRDefault="00256DE1" w:rsidP="00445985">
            <w:pPr>
              <w:pStyle w:val="affb"/>
              <w:ind w:firstLine="0"/>
              <w:jc w:val="center"/>
              <w:rPr>
                <w:rFonts w:ascii="Arial" w:hAnsi="Arial" w:cs="Arial"/>
                <w:lang w:val="ru-RU"/>
              </w:rPr>
            </w:pPr>
            <w:r w:rsidRPr="00256DE1">
              <w:rPr>
                <w:rFonts w:ascii="Arial" w:hAnsi="Arial" w:cs="Arial"/>
                <w:lang w:val="ru-RU"/>
              </w:rPr>
              <w:t>Удаленность до границы населенного пункта, километры</w:t>
            </w:r>
          </w:p>
        </w:tc>
        <w:tc>
          <w:tcPr>
            <w:tcW w:w="992" w:type="dxa"/>
          </w:tcPr>
          <w:p w14:paraId="47C4C087" w14:textId="77777777" w:rsidR="00256DE1" w:rsidRPr="00256DE1" w:rsidRDefault="00256DE1" w:rsidP="00445985">
            <w:pPr>
              <w:pStyle w:val="affb"/>
              <w:ind w:firstLine="0"/>
              <w:jc w:val="center"/>
              <w:rPr>
                <w:rFonts w:ascii="Arial" w:hAnsi="Arial" w:cs="Arial"/>
                <w:lang w:val="ru-RU"/>
              </w:rPr>
            </w:pPr>
            <w:r w:rsidRPr="00256DE1">
              <w:rPr>
                <w:rFonts w:ascii="Arial" w:hAnsi="Arial" w:cs="Arial"/>
                <w:lang w:val="ru-RU"/>
              </w:rPr>
              <w:t>5</w:t>
            </w:r>
          </w:p>
        </w:tc>
      </w:tr>
      <w:tr w:rsidR="00256DE1" w:rsidRPr="00256DE1" w14:paraId="00668D8A" w14:textId="77777777" w:rsidTr="00445985">
        <w:trPr>
          <w:trHeight w:val="490"/>
        </w:trPr>
        <w:tc>
          <w:tcPr>
            <w:tcW w:w="2863" w:type="dxa"/>
            <w:shd w:val="clear" w:color="auto" w:fill="F2F2F2" w:themeFill="background1" w:themeFillShade="F2"/>
          </w:tcPr>
          <w:p w14:paraId="3954A00F" w14:textId="77777777" w:rsidR="00256DE1" w:rsidRPr="00256DE1" w:rsidRDefault="00256DE1" w:rsidP="00445985">
            <w:pPr>
              <w:pStyle w:val="affb"/>
              <w:ind w:firstLine="0"/>
              <w:jc w:val="center"/>
              <w:rPr>
                <w:rFonts w:ascii="Arial" w:hAnsi="Arial" w:cs="Arial"/>
                <w:lang w:val="ru-RU"/>
              </w:rPr>
            </w:pPr>
            <w:r w:rsidRPr="00256DE1">
              <w:rPr>
                <w:rFonts w:ascii="Arial" w:hAnsi="Arial" w:cs="Arial"/>
                <w:lang w:val="ru-RU"/>
              </w:rPr>
              <w:t>Линейные сооружения водоотведения диаметром свыше 1000 миллиметров</w:t>
            </w:r>
          </w:p>
        </w:tc>
        <w:tc>
          <w:tcPr>
            <w:tcW w:w="2268" w:type="dxa"/>
          </w:tcPr>
          <w:p w14:paraId="7E8D40B4" w14:textId="77777777" w:rsidR="00256DE1" w:rsidRPr="00256DE1" w:rsidRDefault="00256DE1" w:rsidP="00445985">
            <w:pPr>
              <w:pStyle w:val="affb"/>
              <w:ind w:firstLine="0"/>
              <w:jc w:val="center"/>
              <w:rPr>
                <w:rFonts w:ascii="Arial" w:hAnsi="Arial" w:cs="Arial"/>
                <w:lang w:val="ru-RU"/>
              </w:rPr>
            </w:pPr>
            <w:r w:rsidRPr="00256DE1">
              <w:rPr>
                <w:rFonts w:ascii="Arial" w:hAnsi="Arial" w:cs="Arial"/>
                <w:lang w:val="ru-RU"/>
              </w:rPr>
              <w:t>Объем водоотведения - литры в сутки на одного человека</w:t>
            </w:r>
          </w:p>
        </w:tc>
        <w:tc>
          <w:tcPr>
            <w:tcW w:w="993" w:type="dxa"/>
          </w:tcPr>
          <w:p w14:paraId="0BF830C1" w14:textId="77777777" w:rsidR="00256DE1" w:rsidRPr="00256DE1" w:rsidRDefault="00256DE1" w:rsidP="00445985">
            <w:pPr>
              <w:pStyle w:val="affb"/>
              <w:ind w:firstLine="0"/>
              <w:jc w:val="center"/>
              <w:rPr>
                <w:rFonts w:ascii="Arial" w:hAnsi="Arial" w:cs="Arial"/>
                <w:lang w:val="ru-RU"/>
              </w:rPr>
            </w:pPr>
            <w:r w:rsidRPr="00256DE1">
              <w:rPr>
                <w:rFonts w:ascii="Arial" w:hAnsi="Arial" w:cs="Arial"/>
                <w:lang w:val="ru-RU"/>
              </w:rPr>
              <w:t>147</w:t>
            </w:r>
          </w:p>
        </w:tc>
        <w:tc>
          <w:tcPr>
            <w:tcW w:w="2268" w:type="dxa"/>
          </w:tcPr>
          <w:p w14:paraId="4B731D3A" w14:textId="77777777" w:rsidR="00256DE1" w:rsidRPr="00256DE1" w:rsidRDefault="00256DE1" w:rsidP="00445985">
            <w:pPr>
              <w:pStyle w:val="affb"/>
              <w:ind w:firstLine="0"/>
              <w:jc w:val="center"/>
              <w:rPr>
                <w:rFonts w:ascii="Arial" w:hAnsi="Arial" w:cs="Arial"/>
                <w:lang w:val="ru-RU"/>
              </w:rPr>
            </w:pPr>
            <w:r w:rsidRPr="00256DE1">
              <w:rPr>
                <w:rFonts w:ascii="Arial" w:hAnsi="Arial" w:cs="Arial"/>
                <w:lang w:val="ru-RU"/>
              </w:rPr>
              <w:t>Удаленность до границы населенного пункта, километры</w:t>
            </w:r>
          </w:p>
        </w:tc>
        <w:tc>
          <w:tcPr>
            <w:tcW w:w="992" w:type="dxa"/>
          </w:tcPr>
          <w:p w14:paraId="1A350DFE" w14:textId="77777777" w:rsidR="00256DE1" w:rsidRPr="00256DE1" w:rsidRDefault="00256DE1" w:rsidP="00445985">
            <w:pPr>
              <w:pStyle w:val="affb"/>
              <w:ind w:firstLine="0"/>
              <w:jc w:val="center"/>
              <w:rPr>
                <w:rFonts w:ascii="Arial" w:hAnsi="Arial" w:cs="Arial"/>
                <w:lang w:val="ru-RU"/>
              </w:rPr>
            </w:pPr>
            <w:r w:rsidRPr="00256DE1">
              <w:rPr>
                <w:rFonts w:ascii="Arial" w:hAnsi="Arial" w:cs="Arial"/>
                <w:lang w:val="ru-RU"/>
              </w:rPr>
              <w:t>5</w:t>
            </w:r>
          </w:p>
        </w:tc>
      </w:tr>
      <w:tr w:rsidR="00256DE1" w:rsidRPr="00256DE1" w14:paraId="79A1D0CD" w14:textId="77777777" w:rsidTr="00445985">
        <w:trPr>
          <w:trHeight w:val="490"/>
        </w:trPr>
        <w:tc>
          <w:tcPr>
            <w:tcW w:w="2863" w:type="dxa"/>
            <w:shd w:val="clear" w:color="auto" w:fill="F2F2F2" w:themeFill="background1" w:themeFillShade="F2"/>
          </w:tcPr>
          <w:p w14:paraId="79508673" w14:textId="77777777" w:rsidR="00256DE1" w:rsidRPr="00256DE1" w:rsidRDefault="00256DE1" w:rsidP="00445985">
            <w:pPr>
              <w:pStyle w:val="affb"/>
              <w:ind w:firstLine="0"/>
              <w:jc w:val="center"/>
              <w:rPr>
                <w:rFonts w:ascii="Arial" w:hAnsi="Arial" w:cs="Arial"/>
                <w:lang w:val="ru-RU"/>
              </w:rPr>
            </w:pPr>
            <w:r w:rsidRPr="00256DE1">
              <w:rPr>
                <w:rFonts w:ascii="Arial" w:hAnsi="Arial" w:cs="Arial"/>
                <w:lang w:val="ru-RU"/>
              </w:rPr>
              <w:t xml:space="preserve">Тепловые сети, транспортирующие водяной пар с рабочим давлением свыше 1,6 </w:t>
            </w:r>
            <w:r w:rsidRPr="00256DE1">
              <w:rPr>
                <w:rFonts w:ascii="Arial" w:hAnsi="Arial" w:cs="Arial"/>
                <w:lang w:val="ru-RU"/>
              </w:rPr>
              <w:lastRenderedPageBreak/>
              <w:t>мегапаскаля или горячую воду с температурой свыше 150 градусов Цельсия</w:t>
            </w:r>
          </w:p>
        </w:tc>
        <w:tc>
          <w:tcPr>
            <w:tcW w:w="2268" w:type="dxa"/>
            <w:tcBorders>
              <w:bottom w:val="single" w:sz="4" w:space="0" w:color="auto"/>
            </w:tcBorders>
          </w:tcPr>
          <w:p w14:paraId="2142E723" w14:textId="77777777" w:rsidR="00256DE1" w:rsidRPr="00256DE1" w:rsidRDefault="00256DE1" w:rsidP="00445985">
            <w:pPr>
              <w:pStyle w:val="affb"/>
              <w:ind w:firstLine="0"/>
              <w:jc w:val="center"/>
              <w:rPr>
                <w:rFonts w:ascii="Arial" w:hAnsi="Arial" w:cs="Arial"/>
                <w:lang w:val="ru-RU"/>
              </w:rPr>
            </w:pPr>
            <w:r w:rsidRPr="00256DE1">
              <w:rPr>
                <w:rFonts w:ascii="Arial" w:hAnsi="Arial" w:cs="Arial"/>
                <w:lang w:val="ru-RU"/>
              </w:rPr>
              <w:lastRenderedPageBreak/>
              <w:t>Вт/м2</w:t>
            </w:r>
          </w:p>
        </w:tc>
        <w:tc>
          <w:tcPr>
            <w:tcW w:w="993" w:type="dxa"/>
          </w:tcPr>
          <w:p w14:paraId="1EA9E73C" w14:textId="77777777" w:rsidR="00256DE1" w:rsidRPr="00256DE1" w:rsidRDefault="00256DE1" w:rsidP="00445985">
            <w:pPr>
              <w:pStyle w:val="affb"/>
              <w:ind w:firstLine="0"/>
              <w:jc w:val="center"/>
              <w:rPr>
                <w:rFonts w:ascii="Arial" w:hAnsi="Arial" w:cs="Arial"/>
                <w:lang w:val="ru-RU"/>
              </w:rPr>
            </w:pPr>
            <w:r w:rsidRPr="00256DE1">
              <w:rPr>
                <w:rFonts w:ascii="Arial" w:hAnsi="Arial" w:cs="Arial"/>
                <w:lang w:val="ru-RU"/>
              </w:rPr>
              <w:t>57,96</w:t>
            </w:r>
          </w:p>
        </w:tc>
        <w:tc>
          <w:tcPr>
            <w:tcW w:w="2268" w:type="dxa"/>
          </w:tcPr>
          <w:p w14:paraId="7718A124" w14:textId="77777777" w:rsidR="00256DE1" w:rsidRPr="00256DE1" w:rsidRDefault="00256DE1" w:rsidP="00445985">
            <w:pPr>
              <w:pStyle w:val="affb"/>
              <w:ind w:firstLine="0"/>
              <w:jc w:val="center"/>
              <w:rPr>
                <w:rFonts w:ascii="Arial" w:hAnsi="Arial" w:cs="Arial"/>
                <w:lang w:val="ru-RU"/>
              </w:rPr>
            </w:pPr>
            <w:r w:rsidRPr="00256DE1">
              <w:rPr>
                <w:rFonts w:ascii="Arial" w:hAnsi="Arial" w:cs="Arial"/>
                <w:lang w:val="ru-RU"/>
              </w:rPr>
              <w:t xml:space="preserve">Удаленность до границы одного квартала или одного </w:t>
            </w:r>
            <w:r w:rsidRPr="00256DE1">
              <w:rPr>
                <w:rFonts w:ascii="Arial" w:hAnsi="Arial" w:cs="Arial"/>
                <w:lang w:val="ru-RU"/>
              </w:rPr>
              <w:lastRenderedPageBreak/>
              <w:t>микрорайона, километры</w:t>
            </w:r>
          </w:p>
        </w:tc>
        <w:tc>
          <w:tcPr>
            <w:tcW w:w="992" w:type="dxa"/>
          </w:tcPr>
          <w:p w14:paraId="06EAD2B3" w14:textId="77777777" w:rsidR="00256DE1" w:rsidRPr="00256DE1" w:rsidRDefault="00256DE1" w:rsidP="00445985">
            <w:pPr>
              <w:pStyle w:val="affb"/>
              <w:ind w:firstLine="0"/>
              <w:jc w:val="center"/>
              <w:rPr>
                <w:rFonts w:ascii="Arial" w:hAnsi="Arial" w:cs="Arial"/>
                <w:lang w:val="ru-RU"/>
              </w:rPr>
            </w:pPr>
            <w:r w:rsidRPr="00256DE1">
              <w:rPr>
                <w:rFonts w:ascii="Arial" w:hAnsi="Arial" w:cs="Arial"/>
                <w:lang w:val="ru-RU"/>
              </w:rPr>
              <w:lastRenderedPageBreak/>
              <w:t>1</w:t>
            </w:r>
          </w:p>
        </w:tc>
      </w:tr>
      <w:tr w:rsidR="00256DE1" w:rsidRPr="00256DE1" w14:paraId="1B2926E0" w14:textId="77777777" w:rsidTr="00445985">
        <w:trPr>
          <w:trHeight w:val="370"/>
        </w:trPr>
        <w:tc>
          <w:tcPr>
            <w:tcW w:w="9384" w:type="dxa"/>
            <w:gridSpan w:val="5"/>
            <w:shd w:val="clear" w:color="auto" w:fill="F2F2F2" w:themeFill="background1" w:themeFillShade="F2"/>
          </w:tcPr>
          <w:p w14:paraId="4FD43604" w14:textId="77777777" w:rsidR="00256DE1" w:rsidRPr="00256DE1" w:rsidRDefault="00256DE1" w:rsidP="00445985">
            <w:pPr>
              <w:pStyle w:val="affb"/>
              <w:ind w:firstLine="0"/>
              <w:jc w:val="center"/>
              <w:rPr>
                <w:rFonts w:ascii="Arial" w:hAnsi="Arial" w:cs="Arial"/>
                <w:b/>
                <w:bCs/>
                <w:lang w:val="ru-RU"/>
              </w:rPr>
            </w:pPr>
            <w:r w:rsidRPr="00256DE1">
              <w:rPr>
                <w:rFonts w:ascii="Arial" w:hAnsi="Arial" w:cs="Arial"/>
                <w:b/>
                <w:bCs/>
                <w:lang w:val="ru-RU"/>
              </w:rPr>
              <w:lastRenderedPageBreak/>
              <w:t>Автомобильные дороги местного значения в границах населенных пунктов поселения</w:t>
            </w:r>
          </w:p>
        </w:tc>
      </w:tr>
      <w:tr w:rsidR="00256DE1" w:rsidRPr="00256DE1" w14:paraId="6834B4EC" w14:textId="77777777" w:rsidTr="00445985">
        <w:trPr>
          <w:trHeight w:val="490"/>
        </w:trPr>
        <w:tc>
          <w:tcPr>
            <w:tcW w:w="2863" w:type="dxa"/>
            <w:shd w:val="clear" w:color="auto" w:fill="F2F2F2" w:themeFill="background1" w:themeFillShade="F2"/>
          </w:tcPr>
          <w:p w14:paraId="14C516AD" w14:textId="77777777" w:rsidR="00256DE1" w:rsidRPr="00256DE1" w:rsidRDefault="00256DE1" w:rsidP="00445985">
            <w:pPr>
              <w:pStyle w:val="affb"/>
              <w:ind w:firstLine="0"/>
              <w:jc w:val="center"/>
              <w:rPr>
                <w:rFonts w:ascii="Arial" w:hAnsi="Arial" w:cs="Arial"/>
                <w:lang w:val="ru-RU"/>
              </w:rPr>
            </w:pPr>
            <w:r w:rsidRPr="00256DE1">
              <w:rPr>
                <w:rFonts w:ascii="Arial" w:hAnsi="Arial" w:cs="Arial"/>
                <w:lang w:val="ru-RU"/>
              </w:rPr>
              <w:t>Автомобильные дороги местного значения в границах населенных пунктов поселения</w:t>
            </w:r>
          </w:p>
        </w:tc>
        <w:tc>
          <w:tcPr>
            <w:tcW w:w="2268" w:type="dxa"/>
          </w:tcPr>
          <w:p w14:paraId="6803A045" w14:textId="77777777" w:rsidR="00256DE1" w:rsidRPr="00256DE1" w:rsidRDefault="00256DE1" w:rsidP="00445985">
            <w:pPr>
              <w:pStyle w:val="affb"/>
              <w:ind w:firstLine="0"/>
              <w:jc w:val="center"/>
              <w:rPr>
                <w:rFonts w:ascii="Arial" w:hAnsi="Arial" w:cs="Arial"/>
                <w:lang w:val="ru-RU"/>
              </w:rPr>
            </w:pPr>
            <w:r w:rsidRPr="00256DE1">
              <w:rPr>
                <w:rFonts w:ascii="Arial" w:hAnsi="Arial" w:cs="Arial"/>
                <w:lang w:val="ru-RU"/>
              </w:rPr>
              <w:t>Количество объектов, объект</w:t>
            </w:r>
          </w:p>
        </w:tc>
        <w:tc>
          <w:tcPr>
            <w:tcW w:w="993" w:type="dxa"/>
          </w:tcPr>
          <w:p w14:paraId="6E286476" w14:textId="77777777" w:rsidR="00256DE1" w:rsidRPr="00256DE1" w:rsidRDefault="00256DE1" w:rsidP="00445985">
            <w:pPr>
              <w:pStyle w:val="affb"/>
              <w:ind w:firstLine="0"/>
              <w:jc w:val="center"/>
              <w:rPr>
                <w:rFonts w:ascii="Arial" w:hAnsi="Arial" w:cs="Arial"/>
                <w:lang w:val="ru-RU"/>
              </w:rPr>
            </w:pPr>
            <w:r w:rsidRPr="00256DE1">
              <w:rPr>
                <w:rFonts w:ascii="Arial" w:hAnsi="Arial" w:cs="Arial"/>
                <w:lang w:val="ru-RU"/>
              </w:rPr>
              <w:t>1 на сельский н.п. с населением более 300 человек</w:t>
            </w:r>
          </w:p>
        </w:tc>
        <w:tc>
          <w:tcPr>
            <w:tcW w:w="2268" w:type="dxa"/>
          </w:tcPr>
          <w:p w14:paraId="1EA2E434" w14:textId="77777777" w:rsidR="00256DE1" w:rsidRPr="00256DE1" w:rsidRDefault="00256DE1" w:rsidP="00445985">
            <w:pPr>
              <w:pStyle w:val="affb"/>
              <w:ind w:firstLine="0"/>
              <w:jc w:val="center"/>
              <w:rPr>
                <w:rFonts w:ascii="Arial" w:hAnsi="Arial" w:cs="Arial"/>
                <w:lang w:val="ru-RU"/>
              </w:rPr>
            </w:pPr>
            <w:r w:rsidRPr="00256DE1">
              <w:rPr>
                <w:rFonts w:ascii="Arial" w:hAnsi="Arial" w:cs="Arial"/>
                <w:lang w:val="ru-RU"/>
              </w:rPr>
              <w:t>Удаленность до границы населенного пункта, метры</w:t>
            </w:r>
          </w:p>
        </w:tc>
        <w:tc>
          <w:tcPr>
            <w:tcW w:w="992" w:type="dxa"/>
          </w:tcPr>
          <w:p w14:paraId="6A195091" w14:textId="77777777" w:rsidR="00256DE1" w:rsidRPr="00256DE1" w:rsidRDefault="00256DE1" w:rsidP="00445985">
            <w:pPr>
              <w:pStyle w:val="affb"/>
              <w:ind w:firstLine="0"/>
              <w:jc w:val="center"/>
              <w:rPr>
                <w:rFonts w:ascii="Arial" w:hAnsi="Arial" w:cs="Arial"/>
                <w:lang w:val="ru-RU"/>
              </w:rPr>
            </w:pPr>
            <w:r w:rsidRPr="00256DE1">
              <w:rPr>
                <w:rFonts w:ascii="Arial" w:hAnsi="Arial" w:cs="Arial"/>
                <w:lang w:val="ru-RU"/>
              </w:rPr>
              <w:t>0</w:t>
            </w:r>
          </w:p>
        </w:tc>
      </w:tr>
      <w:tr w:rsidR="00256DE1" w:rsidRPr="00256DE1" w14:paraId="2D57C292" w14:textId="77777777" w:rsidTr="00445985">
        <w:trPr>
          <w:trHeight w:val="490"/>
        </w:trPr>
        <w:tc>
          <w:tcPr>
            <w:tcW w:w="9384" w:type="dxa"/>
            <w:gridSpan w:val="5"/>
            <w:shd w:val="clear" w:color="auto" w:fill="F2F2F2" w:themeFill="background1" w:themeFillShade="F2"/>
          </w:tcPr>
          <w:p w14:paraId="490DB14D" w14:textId="77777777" w:rsidR="00256DE1" w:rsidRPr="00256DE1" w:rsidRDefault="00256DE1" w:rsidP="00445985">
            <w:pPr>
              <w:pStyle w:val="affb"/>
              <w:ind w:firstLine="0"/>
              <w:jc w:val="center"/>
              <w:rPr>
                <w:rFonts w:ascii="Arial" w:hAnsi="Arial" w:cs="Arial"/>
                <w:b/>
                <w:bCs/>
                <w:lang w:val="ru-RU"/>
              </w:rPr>
            </w:pPr>
            <w:r w:rsidRPr="00256DE1">
              <w:rPr>
                <w:rFonts w:ascii="Arial" w:hAnsi="Arial" w:cs="Arial"/>
                <w:b/>
                <w:bCs/>
                <w:lang w:val="ru-RU"/>
              </w:rPr>
              <w:t>Объекты в области физической культуры и массового спорта (категория спортивного сооружения – C, D)</w:t>
            </w:r>
          </w:p>
        </w:tc>
      </w:tr>
      <w:tr w:rsidR="00256DE1" w:rsidRPr="00256DE1" w14:paraId="5734F53E" w14:textId="77777777" w:rsidTr="00445985">
        <w:trPr>
          <w:trHeight w:val="490"/>
        </w:trPr>
        <w:tc>
          <w:tcPr>
            <w:tcW w:w="2863" w:type="dxa"/>
            <w:shd w:val="clear" w:color="auto" w:fill="F2F2F2" w:themeFill="background1" w:themeFillShade="F2"/>
          </w:tcPr>
          <w:p w14:paraId="1AD02E96" w14:textId="77777777" w:rsidR="00256DE1" w:rsidRPr="00256DE1" w:rsidRDefault="00256DE1" w:rsidP="00445985">
            <w:pPr>
              <w:pStyle w:val="affb"/>
              <w:ind w:firstLine="0"/>
              <w:jc w:val="center"/>
              <w:rPr>
                <w:rFonts w:ascii="Arial" w:hAnsi="Arial" w:cs="Arial"/>
                <w:lang w:val="ru-RU"/>
              </w:rPr>
            </w:pPr>
            <w:r w:rsidRPr="00256DE1">
              <w:rPr>
                <w:rFonts w:ascii="Arial" w:hAnsi="Arial" w:cs="Arial"/>
                <w:lang w:val="ru-RU"/>
              </w:rPr>
              <w:t>Спортивная площадка городского поселения (плоскостное спортивное сооружение, включающее игровую спортивную площадку и (или) уличные тренажеры, турники)</w:t>
            </w:r>
          </w:p>
        </w:tc>
        <w:tc>
          <w:tcPr>
            <w:tcW w:w="2268" w:type="dxa"/>
          </w:tcPr>
          <w:p w14:paraId="3F97F846" w14:textId="77777777" w:rsidR="00256DE1" w:rsidRPr="00256DE1" w:rsidRDefault="00256DE1" w:rsidP="00445985">
            <w:pPr>
              <w:pStyle w:val="affb"/>
              <w:ind w:firstLine="0"/>
              <w:jc w:val="center"/>
              <w:rPr>
                <w:rFonts w:ascii="Arial" w:hAnsi="Arial" w:cs="Arial"/>
                <w:lang w:val="ru-RU"/>
              </w:rPr>
            </w:pPr>
            <w:r w:rsidRPr="00256DE1">
              <w:rPr>
                <w:rFonts w:ascii="Arial" w:hAnsi="Arial" w:cs="Arial"/>
                <w:lang w:val="ru-RU"/>
              </w:rPr>
              <w:t>Количество объектов, объект</w:t>
            </w:r>
          </w:p>
        </w:tc>
        <w:tc>
          <w:tcPr>
            <w:tcW w:w="993" w:type="dxa"/>
          </w:tcPr>
          <w:p w14:paraId="441C6FB8" w14:textId="77777777" w:rsidR="00256DE1" w:rsidRPr="00256DE1" w:rsidRDefault="00256DE1" w:rsidP="00445985">
            <w:pPr>
              <w:pStyle w:val="affb"/>
              <w:ind w:firstLine="0"/>
              <w:jc w:val="center"/>
              <w:rPr>
                <w:rFonts w:ascii="Arial" w:hAnsi="Arial" w:cs="Arial"/>
                <w:lang w:val="ru-RU"/>
              </w:rPr>
            </w:pPr>
            <w:r w:rsidRPr="00256DE1">
              <w:rPr>
                <w:rFonts w:ascii="Arial" w:hAnsi="Arial" w:cs="Arial"/>
                <w:lang w:val="ru-RU"/>
              </w:rPr>
              <w:t>н.п. с численностью населения менее 300 человек – не нормируется, 1 на каждые</w:t>
            </w:r>
          </w:p>
          <w:p w14:paraId="11F6BAF7" w14:textId="77777777" w:rsidR="00256DE1" w:rsidRPr="00256DE1" w:rsidRDefault="00256DE1" w:rsidP="00445985">
            <w:pPr>
              <w:pStyle w:val="affb"/>
              <w:ind w:firstLine="0"/>
              <w:jc w:val="center"/>
              <w:rPr>
                <w:rFonts w:ascii="Arial" w:hAnsi="Arial" w:cs="Arial"/>
                <w:lang w:val="ru-RU"/>
              </w:rPr>
            </w:pPr>
            <w:r w:rsidRPr="00256DE1">
              <w:rPr>
                <w:rFonts w:ascii="Arial" w:hAnsi="Arial" w:cs="Arial"/>
                <w:lang w:val="ru-RU"/>
              </w:rPr>
              <w:t>1000 человек населения н.п., но не менее 1 объекта</w:t>
            </w:r>
          </w:p>
        </w:tc>
        <w:tc>
          <w:tcPr>
            <w:tcW w:w="2268" w:type="dxa"/>
          </w:tcPr>
          <w:p w14:paraId="416F5665" w14:textId="77777777" w:rsidR="00256DE1" w:rsidRPr="00256DE1" w:rsidRDefault="00256DE1" w:rsidP="00445985">
            <w:pPr>
              <w:pStyle w:val="affb"/>
              <w:ind w:firstLine="0"/>
              <w:jc w:val="center"/>
              <w:rPr>
                <w:rFonts w:ascii="Arial" w:hAnsi="Arial" w:cs="Arial"/>
                <w:lang w:val="ru-RU"/>
              </w:rPr>
            </w:pPr>
            <w:r w:rsidRPr="00256DE1">
              <w:rPr>
                <w:rFonts w:ascii="Arial" w:hAnsi="Arial" w:cs="Arial"/>
                <w:lang w:val="ru-RU"/>
              </w:rPr>
              <w:t>Пешеходная доступность, метры</w:t>
            </w:r>
          </w:p>
        </w:tc>
        <w:tc>
          <w:tcPr>
            <w:tcW w:w="992" w:type="dxa"/>
          </w:tcPr>
          <w:p w14:paraId="6752312A" w14:textId="77777777" w:rsidR="00256DE1" w:rsidRPr="00256DE1" w:rsidRDefault="00256DE1" w:rsidP="00445985">
            <w:pPr>
              <w:pStyle w:val="affb"/>
              <w:ind w:firstLine="0"/>
              <w:jc w:val="center"/>
              <w:rPr>
                <w:rFonts w:ascii="Arial" w:hAnsi="Arial" w:cs="Arial"/>
                <w:lang w:val="ru-RU"/>
              </w:rPr>
            </w:pPr>
            <w:r w:rsidRPr="00256DE1">
              <w:rPr>
                <w:rFonts w:ascii="Arial" w:hAnsi="Arial" w:cs="Arial"/>
                <w:lang w:val="ru-RU"/>
              </w:rPr>
              <w:t>500</w:t>
            </w:r>
          </w:p>
        </w:tc>
      </w:tr>
      <w:tr w:rsidR="00256DE1" w:rsidRPr="00256DE1" w14:paraId="1A5776EA" w14:textId="77777777" w:rsidTr="00445985">
        <w:trPr>
          <w:trHeight w:val="316"/>
        </w:trPr>
        <w:tc>
          <w:tcPr>
            <w:tcW w:w="9384" w:type="dxa"/>
            <w:gridSpan w:val="5"/>
            <w:shd w:val="clear" w:color="auto" w:fill="F2F2F2" w:themeFill="background1" w:themeFillShade="F2"/>
          </w:tcPr>
          <w:p w14:paraId="25B13553" w14:textId="77777777" w:rsidR="00256DE1" w:rsidRPr="00256DE1" w:rsidRDefault="00256DE1" w:rsidP="00445985">
            <w:pPr>
              <w:pStyle w:val="affb"/>
              <w:ind w:firstLine="0"/>
              <w:jc w:val="center"/>
              <w:rPr>
                <w:rFonts w:ascii="Arial" w:hAnsi="Arial" w:cs="Arial"/>
                <w:b/>
                <w:bCs/>
                <w:lang w:val="ru-RU"/>
              </w:rPr>
            </w:pPr>
            <w:r w:rsidRPr="00256DE1">
              <w:rPr>
                <w:rFonts w:ascii="Arial" w:hAnsi="Arial" w:cs="Arial"/>
                <w:b/>
                <w:bCs/>
                <w:lang w:val="ru-RU"/>
              </w:rPr>
              <w:t>Автомобильные дороги местного значения в границах населенных пунктов поселения</w:t>
            </w:r>
          </w:p>
        </w:tc>
      </w:tr>
      <w:tr w:rsidR="00256DE1" w:rsidRPr="00256DE1" w14:paraId="238AD1A8" w14:textId="77777777" w:rsidTr="00445985">
        <w:trPr>
          <w:trHeight w:val="490"/>
        </w:trPr>
        <w:tc>
          <w:tcPr>
            <w:tcW w:w="2863" w:type="dxa"/>
            <w:shd w:val="clear" w:color="auto" w:fill="F2F2F2" w:themeFill="background1" w:themeFillShade="F2"/>
          </w:tcPr>
          <w:p w14:paraId="2879A69B" w14:textId="77777777" w:rsidR="00256DE1" w:rsidRPr="00256DE1" w:rsidRDefault="00256DE1" w:rsidP="00445985">
            <w:pPr>
              <w:pStyle w:val="affb"/>
              <w:ind w:firstLine="0"/>
              <w:jc w:val="center"/>
              <w:rPr>
                <w:rFonts w:ascii="Arial" w:hAnsi="Arial" w:cs="Arial"/>
                <w:lang w:val="ru-RU"/>
              </w:rPr>
            </w:pPr>
            <w:r w:rsidRPr="00256DE1">
              <w:rPr>
                <w:rFonts w:ascii="Arial" w:hAnsi="Arial" w:cs="Arial"/>
                <w:lang w:val="ru-RU"/>
              </w:rPr>
              <w:t>Улично-дорожная сеть городского поселения</w:t>
            </w:r>
          </w:p>
        </w:tc>
        <w:tc>
          <w:tcPr>
            <w:tcW w:w="2268" w:type="dxa"/>
          </w:tcPr>
          <w:p w14:paraId="5DF9599B" w14:textId="77777777" w:rsidR="00256DE1" w:rsidRPr="00256DE1" w:rsidRDefault="00256DE1" w:rsidP="00445985">
            <w:pPr>
              <w:pStyle w:val="affb"/>
              <w:ind w:firstLine="0"/>
              <w:jc w:val="center"/>
              <w:rPr>
                <w:rFonts w:ascii="Arial" w:hAnsi="Arial" w:cs="Arial"/>
                <w:lang w:val="ru-RU"/>
              </w:rPr>
            </w:pPr>
            <w:r w:rsidRPr="00256DE1">
              <w:rPr>
                <w:rFonts w:ascii="Arial" w:hAnsi="Arial" w:cs="Arial"/>
                <w:lang w:val="ru-RU"/>
              </w:rPr>
              <w:t>Плотность сети, км/км2</w:t>
            </w:r>
          </w:p>
        </w:tc>
        <w:tc>
          <w:tcPr>
            <w:tcW w:w="993" w:type="dxa"/>
          </w:tcPr>
          <w:p w14:paraId="41EF6C38" w14:textId="77777777" w:rsidR="00256DE1" w:rsidRPr="00256DE1" w:rsidRDefault="00256DE1" w:rsidP="00445985">
            <w:pPr>
              <w:pStyle w:val="affb"/>
              <w:ind w:firstLine="0"/>
              <w:jc w:val="center"/>
              <w:rPr>
                <w:rFonts w:ascii="Arial" w:hAnsi="Arial" w:cs="Arial"/>
                <w:lang w:val="ru-RU"/>
              </w:rPr>
            </w:pPr>
            <w:r w:rsidRPr="00256DE1">
              <w:rPr>
                <w:rFonts w:ascii="Arial" w:hAnsi="Arial" w:cs="Arial"/>
                <w:lang w:val="ru-RU"/>
              </w:rPr>
              <w:t>4,914</w:t>
            </w:r>
          </w:p>
        </w:tc>
        <w:tc>
          <w:tcPr>
            <w:tcW w:w="2268" w:type="dxa"/>
          </w:tcPr>
          <w:p w14:paraId="1917832D" w14:textId="77777777" w:rsidR="00256DE1" w:rsidRPr="00256DE1" w:rsidRDefault="00256DE1" w:rsidP="00445985">
            <w:pPr>
              <w:pStyle w:val="affb"/>
              <w:ind w:firstLine="0"/>
              <w:jc w:val="center"/>
              <w:rPr>
                <w:rFonts w:ascii="Arial" w:hAnsi="Arial" w:cs="Arial"/>
                <w:lang w:val="ru-RU"/>
              </w:rPr>
            </w:pPr>
            <w:r w:rsidRPr="00256DE1">
              <w:rPr>
                <w:rFonts w:ascii="Arial" w:hAnsi="Arial" w:cs="Arial"/>
                <w:lang w:val="ru-RU"/>
              </w:rPr>
              <w:t>Удаленность до границы населенного пункта, метры</w:t>
            </w:r>
          </w:p>
        </w:tc>
        <w:tc>
          <w:tcPr>
            <w:tcW w:w="992" w:type="dxa"/>
          </w:tcPr>
          <w:p w14:paraId="36101F3A" w14:textId="77777777" w:rsidR="00256DE1" w:rsidRPr="00256DE1" w:rsidRDefault="00256DE1" w:rsidP="00445985">
            <w:pPr>
              <w:pStyle w:val="affb"/>
              <w:ind w:firstLine="0"/>
              <w:jc w:val="center"/>
              <w:rPr>
                <w:rFonts w:ascii="Arial" w:hAnsi="Arial" w:cs="Arial"/>
                <w:lang w:val="ru-RU"/>
              </w:rPr>
            </w:pPr>
            <w:r w:rsidRPr="00256DE1">
              <w:rPr>
                <w:rFonts w:ascii="Arial" w:hAnsi="Arial" w:cs="Arial"/>
                <w:lang w:val="ru-RU"/>
              </w:rPr>
              <w:t>500</w:t>
            </w:r>
          </w:p>
        </w:tc>
      </w:tr>
      <w:tr w:rsidR="00256DE1" w:rsidRPr="00256DE1" w14:paraId="7855CF80" w14:textId="77777777" w:rsidTr="00445985">
        <w:trPr>
          <w:trHeight w:val="490"/>
        </w:trPr>
        <w:tc>
          <w:tcPr>
            <w:tcW w:w="2863" w:type="dxa"/>
            <w:shd w:val="clear" w:color="auto" w:fill="F2F2F2" w:themeFill="background1" w:themeFillShade="F2"/>
          </w:tcPr>
          <w:p w14:paraId="1F99EEDA" w14:textId="77777777" w:rsidR="00256DE1" w:rsidRPr="00256DE1" w:rsidRDefault="00256DE1" w:rsidP="00445985">
            <w:pPr>
              <w:pStyle w:val="affb"/>
              <w:ind w:firstLine="0"/>
              <w:jc w:val="center"/>
              <w:rPr>
                <w:rFonts w:ascii="Arial" w:hAnsi="Arial" w:cs="Arial"/>
                <w:lang w:val="ru-RU"/>
              </w:rPr>
            </w:pPr>
            <w:proofErr w:type="spellStart"/>
            <w:r w:rsidRPr="00256DE1">
              <w:rPr>
                <w:rFonts w:ascii="Arial" w:hAnsi="Arial" w:cs="Arial"/>
                <w:lang w:val="ru-RU"/>
              </w:rPr>
              <w:t>Велополосы</w:t>
            </w:r>
            <w:proofErr w:type="spellEnd"/>
            <w:r w:rsidRPr="00256DE1">
              <w:rPr>
                <w:rFonts w:ascii="Arial" w:hAnsi="Arial" w:cs="Arial"/>
                <w:lang w:val="ru-RU"/>
              </w:rPr>
              <w:t xml:space="preserve"> в составе существующей улично-дорожной сети</w:t>
            </w:r>
          </w:p>
        </w:tc>
        <w:tc>
          <w:tcPr>
            <w:tcW w:w="2268" w:type="dxa"/>
          </w:tcPr>
          <w:p w14:paraId="6F6CEC59" w14:textId="77777777" w:rsidR="00256DE1" w:rsidRPr="00256DE1" w:rsidRDefault="00256DE1" w:rsidP="00445985">
            <w:pPr>
              <w:pStyle w:val="affb"/>
              <w:ind w:firstLine="0"/>
              <w:jc w:val="center"/>
              <w:rPr>
                <w:rFonts w:ascii="Arial" w:hAnsi="Arial" w:cs="Arial"/>
                <w:lang w:val="ru-RU"/>
              </w:rPr>
            </w:pPr>
            <w:r w:rsidRPr="00256DE1">
              <w:rPr>
                <w:rFonts w:ascii="Arial" w:hAnsi="Arial" w:cs="Arial"/>
                <w:lang w:val="ru-RU"/>
              </w:rPr>
              <w:t>Доля от улично- дорожной сети городского поселения, %</w:t>
            </w:r>
          </w:p>
        </w:tc>
        <w:tc>
          <w:tcPr>
            <w:tcW w:w="993" w:type="dxa"/>
          </w:tcPr>
          <w:p w14:paraId="40B3F34A" w14:textId="77777777" w:rsidR="00256DE1" w:rsidRPr="00256DE1" w:rsidRDefault="00256DE1" w:rsidP="00445985">
            <w:pPr>
              <w:pStyle w:val="affb"/>
              <w:ind w:firstLine="0"/>
              <w:jc w:val="center"/>
              <w:rPr>
                <w:rFonts w:ascii="Arial" w:hAnsi="Arial" w:cs="Arial"/>
                <w:lang w:val="ru-RU"/>
              </w:rPr>
            </w:pPr>
            <w:r w:rsidRPr="00256DE1">
              <w:rPr>
                <w:rFonts w:ascii="Arial" w:hAnsi="Arial" w:cs="Arial"/>
                <w:lang w:val="ru-RU"/>
              </w:rPr>
              <w:t>3,15</w:t>
            </w:r>
          </w:p>
        </w:tc>
        <w:tc>
          <w:tcPr>
            <w:tcW w:w="2268" w:type="dxa"/>
          </w:tcPr>
          <w:p w14:paraId="52893985" w14:textId="77777777" w:rsidR="00256DE1" w:rsidRPr="00256DE1" w:rsidRDefault="00256DE1" w:rsidP="00445985">
            <w:pPr>
              <w:pStyle w:val="affb"/>
              <w:ind w:firstLine="0"/>
              <w:jc w:val="center"/>
              <w:rPr>
                <w:rFonts w:ascii="Arial" w:hAnsi="Arial" w:cs="Arial"/>
                <w:lang w:val="ru-RU"/>
              </w:rPr>
            </w:pPr>
            <w:r w:rsidRPr="00256DE1">
              <w:rPr>
                <w:rFonts w:ascii="Arial" w:hAnsi="Arial" w:cs="Arial"/>
                <w:lang w:val="ru-RU"/>
              </w:rPr>
              <w:t>Пешеходная доступность, метры</w:t>
            </w:r>
          </w:p>
        </w:tc>
        <w:tc>
          <w:tcPr>
            <w:tcW w:w="992" w:type="dxa"/>
          </w:tcPr>
          <w:p w14:paraId="757082C6" w14:textId="77777777" w:rsidR="00256DE1" w:rsidRPr="00256DE1" w:rsidRDefault="00256DE1" w:rsidP="00445985">
            <w:pPr>
              <w:pStyle w:val="affb"/>
              <w:ind w:firstLine="0"/>
              <w:jc w:val="center"/>
              <w:rPr>
                <w:rFonts w:ascii="Arial" w:hAnsi="Arial" w:cs="Arial"/>
                <w:lang w:val="ru-RU"/>
              </w:rPr>
            </w:pPr>
            <w:r w:rsidRPr="00256DE1">
              <w:rPr>
                <w:rFonts w:ascii="Arial" w:hAnsi="Arial" w:cs="Arial"/>
                <w:lang w:val="ru-RU"/>
              </w:rPr>
              <w:t>500</w:t>
            </w:r>
          </w:p>
        </w:tc>
      </w:tr>
      <w:tr w:rsidR="00256DE1" w:rsidRPr="00256DE1" w14:paraId="7EDB057D" w14:textId="77777777" w:rsidTr="00445985">
        <w:trPr>
          <w:trHeight w:val="490"/>
        </w:trPr>
        <w:tc>
          <w:tcPr>
            <w:tcW w:w="2863" w:type="dxa"/>
            <w:shd w:val="clear" w:color="auto" w:fill="F2F2F2" w:themeFill="background1" w:themeFillShade="F2"/>
          </w:tcPr>
          <w:p w14:paraId="0F065F28" w14:textId="77777777" w:rsidR="00256DE1" w:rsidRPr="00256DE1" w:rsidRDefault="00256DE1" w:rsidP="00445985">
            <w:pPr>
              <w:pStyle w:val="affb"/>
              <w:ind w:firstLine="0"/>
              <w:jc w:val="center"/>
              <w:rPr>
                <w:rFonts w:ascii="Arial" w:hAnsi="Arial" w:cs="Arial"/>
                <w:lang w:val="ru-RU"/>
              </w:rPr>
            </w:pPr>
            <w:r w:rsidRPr="00256DE1">
              <w:rPr>
                <w:rFonts w:ascii="Arial" w:hAnsi="Arial" w:cs="Arial"/>
                <w:lang w:val="ru-RU"/>
              </w:rPr>
              <w:t>Велодорожки</w:t>
            </w:r>
          </w:p>
        </w:tc>
        <w:tc>
          <w:tcPr>
            <w:tcW w:w="2268" w:type="dxa"/>
          </w:tcPr>
          <w:p w14:paraId="027D4C8A" w14:textId="77777777" w:rsidR="00256DE1" w:rsidRPr="00256DE1" w:rsidRDefault="00256DE1" w:rsidP="00445985">
            <w:pPr>
              <w:pStyle w:val="affb"/>
              <w:ind w:firstLine="0"/>
              <w:jc w:val="center"/>
              <w:rPr>
                <w:rFonts w:ascii="Arial" w:hAnsi="Arial" w:cs="Arial"/>
                <w:lang w:val="ru-RU"/>
              </w:rPr>
            </w:pPr>
            <w:r w:rsidRPr="00256DE1">
              <w:rPr>
                <w:rFonts w:ascii="Arial" w:hAnsi="Arial" w:cs="Arial"/>
                <w:lang w:val="ru-RU"/>
              </w:rPr>
              <w:t xml:space="preserve">Протяженность в городском </w:t>
            </w:r>
            <w:r w:rsidRPr="00256DE1">
              <w:rPr>
                <w:rFonts w:ascii="Arial" w:hAnsi="Arial" w:cs="Arial"/>
                <w:lang w:val="ru-RU"/>
              </w:rPr>
              <w:lastRenderedPageBreak/>
              <w:t>поселении, км</w:t>
            </w:r>
          </w:p>
        </w:tc>
        <w:tc>
          <w:tcPr>
            <w:tcW w:w="993" w:type="dxa"/>
          </w:tcPr>
          <w:p w14:paraId="1BEDF6CB" w14:textId="77777777" w:rsidR="00256DE1" w:rsidRPr="00256DE1" w:rsidRDefault="00256DE1" w:rsidP="00445985">
            <w:pPr>
              <w:pStyle w:val="affb"/>
              <w:ind w:firstLine="0"/>
              <w:jc w:val="center"/>
              <w:rPr>
                <w:rFonts w:ascii="Arial" w:hAnsi="Arial" w:cs="Arial"/>
                <w:lang w:val="ru-RU"/>
              </w:rPr>
            </w:pPr>
            <w:r w:rsidRPr="00256DE1">
              <w:rPr>
                <w:rFonts w:ascii="Arial" w:hAnsi="Arial" w:cs="Arial"/>
                <w:lang w:val="ru-RU"/>
              </w:rPr>
              <w:lastRenderedPageBreak/>
              <w:t>3,15</w:t>
            </w:r>
          </w:p>
        </w:tc>
        <w:tc>
          <w:tcPr>
            <w:tcW w:w="2268" w:type="dxa"/>
          </w:tcPr>
          <w:p w14:paraId="1321871E" w14:textId="77777777" w:rsidR="00256DE1" w:rsidRPr="00256DE1" w:rsidRDefault="00256DE1" w:rsidP="00445985">
            <w:pPr>
              <w:pStyle w:val="affb"/>
              <w:ind w:firstLine="0"/>
              <w:jc w:val="center"/>
              <w:rPr>
                <w:rFonts w:ascii="Arial" w:hAnsi="Arial" w:cs="Arial"/>
                <w:lang w:val="ru-RU"/>
              </w:rPr>
            </w:pPr>
            <w:r w:rsidRPr="00256DE1">
              <w:rPr>
                <w:rFonts w:ascii="Arial" w:hAnsi="Arial" w:cs="Arial"/>
                <w:lang w:val="ru-RU"/>
              </w:rPr>
              <w:t xml:space="preserve">Пешеходная доступность, </w:t>
            </w:r>
            <w:r w:rsidRPr="00256DE1">
              <w:rPr>
                <w:rFonts w:ascii="Arial" w:hAnsi="Arial" w:cs="Arial"/>
                <w:lang w:val="ru-RU"/>
              </w:rPr>
              <w:lastRenderedPageBreak/>
              <w:t>метры</w:t>
            </w:r>
          </w:p>
        </w:tc>
        <w:tc>
          <w:tcPr>
            <w:tcW w:w="992" w:type="dxa"/>
          </w:tcPr>
          <w:p w14:paraId="08494B51" w14:textId="77777777" w:rsidR="00256DE1" w:rsidRPr="00256DE1" w:rsidRDefault="00256DE1" w:rsidP="00445985">
            <w:pPr>
              <w:pStyle w:val="affb"/>
              <w:ind w:firstLine="0"/>
              <w:jc w:val="center"/>
              <w:rPr>
                <w:rFonts w:ascii="Arial" w:hAnsi="Arial" w:cs="Arial"/>
                <w:lang w:val="ru-RU"/>
              </w:rPr>
            </w:pPr>
            <w:r w:rsidRPr="00256DE1">
              <w:rPr>
                <w:rFonts w:ascii="Arial" w:hAnsi="Arial" w:cs="Arial"/>
                <w:lang w:val="ru-RU"/>
              </w:rPr>
              <w:lastRenderedPageBreak/>
              <w:t>500</w:t>
            </w:r>
          </w:p>
        </w:tc>
      </w:tr>
      <w:tr w:rsidR="00256DE1" w:rsidRPr="00256DE1" w14:paraId="3320B444" w14:textId="77777777" w:rsidTr="00445985">
        <w:trPr>
          <w:trHeight w:val="348"/>
        </w:trPr>
        <w:tc>
          <w:tcPr>
            <w:tcW w:w="9384" w:type="dxa"/>
            <w:gridSpan w:val="5"/>
            <w:shd w:val="clear" w:color="auto" w:fill="F2F2F2" w:themeFill="background1" w:themeFillShade="F2"/>
          </w:tcPr>
          <w:p w14:paraId="336E8CEA" w14:textId="77777777" w:rsidR="00256DE1" w:rsidRPr="00256DE1" w:rsidRDefault="00256DE1" w:rsidP="00445985">
            <w:pPr>
              <w:pStyle w:val="affb"/>
              <w:ind w:firstLine="0"/>
              <w:jc w:val="center"/>
              <w:rPr>
                <w:rFonts w:ascii="Arial" w:hAnsi="Arial" w:cs="Arial"/>
                <w:b/>
                <w:bCs/>
                <w:lang w:val="ru-RU"/>
              </w:rPr>
            </w:pPr>
            <w:r w:rsidRPr="00256DE1">
              <w:rPr>
                <w:rFonts w:ascii="Arial" w:hAnsi="Arial" w:cs="Arial"/>
                <w:b/>
                <w:bCs/>
                <w:lang w:val="ru-RU"/>
              </w:rPr>
              <w:lastRenderedPageBreak/>
              <w:t>Объекты в области культуры и искусства</w:t>
            </w:r>
          </w:p>
        </w:tc>
      </w:tr>
      <w:tr w:rsidR="00256DE1" w:rsidRPr="00256DE1" w14:paraId="1F4DEF48" w14:textId="77777777" w:rsidTr="00445985">
        <w:trPr>
          <w:trHeight w:val="490"/>
        </w:trPr>
        <w:tc>
          <w:tcPr>
            <w:tcW w:w="2863" w:type="dxa"/>
            <w:shd w:val="clear" w:color="auto" w:fill="F2F2F2" w:themeFill="background1" w:themeFillShade="F2"/>
          </w:tcPr>
          <w:p w14:paraId="08B06495" w14:textId="77777777" w:rsidR="00256DE1" w:rsidRPr="00256DE1" w:rsidRDefault="00256DE1" w:rsidP="00445985">
            <w:pPr>
              <w:pStyle w:val="affb"/>
              <w:ind w:firstLine="0"/>
              <w:jc w:val="center"/>
              <w:rPr>
                <w:rFonts w:ascii="Arial" w:hAnsi="Arial" w:cs="Arial"/>
                <w:lang w:val="ru-RU"/>
              </w:rPr>
            </w:pPr>
            <w:r w:rsidRPr="00256DE1">
              <w:rPr>
                <w:rFonts w:ascii="Arial" w:hAnsi="Arial" w:cs="Arial"/>
                <w:lang w:val="ru-RU"/>
              </w:rPr>
              <w:t>Общедоступная библиотека с детским отделением городского поселения</w:t>
            </w:r>
          </w:p>
        </w:tc>
        <w:tc>
          <w:tcPr>
            <w:tcW w:w="2268" w:type="dxa"/>
          </w:tcPr>
          <w:p w14:paraId="720F4D5E" w14:textId="77777777" w:rsidR="00256DE1" w:rsidRPr="00256DE1" w:rsidRDefault="00256DE1" w:rsidP="00445985">
            <w:pPr>
              <w:pStyle w:val="affb"/>
              <w:ind w:firstLine="0"/>
              <w:jc w:val="center"/>
              <w:rPr>
                <w:rFonts w:ascii="Arial" w:hAnsi="Arial" w:cs="Arial"/>
                <w:lang w:val="ru-RU"/>
              </w:rPr>
            </w:pPr>
            <w:r w:rsidRPr="00256DE1">
              <w:rPr>
                <w:rFonts w:ascii="Arial" w:hAnsi="Arial" w:cs="Arial"/>
                <w:lang w:val="ru-RU"/>
              </w:rPr>
              <w:t>Количество объектов, объект</w:t>
            </w:r>
          </w:p>
        </w:tc>
        <w:tc>
          <w:tcPr>
            <w:tcW w:w="993" w:type="dxa"/>
          </w:tcPr>
          <w:p w14:paraId="5017F38D" w14:textId="77777777" w:rsidR="00256DE1" w:rsidRPr="00256DE1" w:rsidRDefault="00256DE1" w:rsidP="00445985">
            <w:pPr>
              <w:pStyle w:val="affb"/>
              <w:ind w:firstLine="0"/>
              <w:jc w:val="center"/>
              <w:rPr>
                <w:rFonts w:ascii="Arial" w:hAnsi="Arial" w:cs="Arial"/>
                <w:lang w:val="ru-RU"/>
              </w:rPr>
            </w:pPr>
            <w:r w:rsidRPr="00256DE1">
              <w:rPr>
                <w:rFonts w:ascii="Arial" w:hAnsi="Arial" w:cs="Arial"/>
                <w:lang w:val="ru-RU"/>
              </w:rPr>
              <w:t>1 на 10400</w:t>
            </w:r>
          </w:p>
          <w:p w14:paraId="41E75159" w14:textId="77777777" w:rsidR="00256DE1" w:rsidRPr="00256DE1" w:rsidRDefault="00256DE1" w:rsidP="00445985">
            <w:pPr>
              <w:pStyle w:val="affb"/>
              <w:ind w:firstLine="0"/>
              <w:jc w:val="center"/>
              <w:rPr>
                <w:rFonts w:ascii="Arial" w:hAnsi="Arial" w:cs="Arial"/>
                <w:lang w:val="ru-RU"/>
              </w:rPr>
            </w:pPr>
            <w:r w:rsidRPr="00256DE1">
              <w:rPr>
                <w:rFonts w:ascii="Arial" w:hAnsi="Arial" w:cs="Arial"/>
                <w:lang w:val="ru-RU"/>
              </w:rPr>
              <w:t>человек</w:t>
            </w:r>
          </w:p>
        </w:tc>
        <w:tc>
          <w:tcPr>
            <w:tcW w:w="2268" w:type="dxa"/>
          </w:tcPr>
          <w:p w14:paraId="6228971A" w14:textId="77777777" w:rsidR="00256DE1" w:rsidRPr="00256DE1" w:rsidRDefault="00256DE1" w:rsidP="00445985">
            <w:pPr>
              <w:pStyle w:val="affb"/>
              <w:ind w:firstLine="0"/>
              <w:jc w:val="center"/>
              <w:rPr>
                <w:rFonts w:ascii="Arial" w:hAnsi="Arial" w:cs="Arial"/>
                <w:lang w:val="ru-RU"/>
              </w:rPr>
            </w:pPr>
            <w:r w:rsidRPr="00256DE1">
              <w:rPr>
                <w:rFonts w:ascii="Arial" w:hAnsi="Arial" w:cs="Arial"/>
                <w:lang w:val="ru-RU"/>
              </w:rPr>
              <w:t>Транспортная доступность, минуты</w:t>
            </w:r>
          </w:p>
        </w:tc>
        <w:tc>
          <w:tcPr>
            <w:tcW w:w="992" w:type="dxa"/>
          </w:tcPr>
          <w:p w14:paraId="4A399D22" w14:textId="77777777" w:rsidR="00256DE1" w:rsidRPr="00256DE1" w:rsidRDefault="00256DE1" w:rsidP="00445985">
            <w:pPr>
              <w:pStyle w:val="affb"/>
              <w:ind w:firstLine="0"/>
              <w:jc w:val="center"/>
              <w:rPr>
                <w:rFonts w:ascii="Arial" w:hAnsi="Arial" w:cs="Arial"/>
                <w:lang w:val="ru-RU"/>
              </w:rPr>
            </w:pPr>
            <w:r w:rsidRPr="00256DE1">
              <w:rPr>
                <w:rFonts w:ascii="Arial" w:hAnsi="Arial" w:cs="Arial"/>
                <w:lang w:val="ru-RU"/>
              </w:rPr>
              <w:t>30</w:t>
            </w:r>
          </w:p>
        </w:tc>
      </w:tr>
      <w:tr w:rsidR="00256DE1" w:rsidRPr="00256DE1" w14:paraId="311A0779" w14:textId="77777777" w:rsidTr="00445985">
        <w:trPr>
          <w:trHeight w:val="490"/>
        </w:trPr>
        <w:tc>
          <w:tcPr>
            <w:tcW w:w="2863" w:type="dxa"/>
            <w:shd w:val="clear" w:color="auto" w:fill="F2F2F2" w:themeFill="background1" w:themeFillShade="F2"/>
          </w:tcPr>
          <w:p w14:paraId="0BE14D0A" w14:textId="77777777" w:rsidR="00256DE1" w:rsidRPr="00256DE1" w:rsidRDefault="00256DE1" w:rsidP="00445985">
            <w:pPr>
              <w:pStyle w:val="affb"/>
              <w:ind w:firstLine="0"/>
              <w:jc w:val="center"/>
              <w:rPr>
                <w:rFonts w:ascii="Arial" w:hAnsi="Arial" w:cs="Arial"/>
                <w:lang w:val="ru-RU"/>
              </w:rPr>
            </w:pPr>
            <w:r w:rsidRPr="00256DE1">
              <w:rPr>
                <w:rFonts w:ascii="Arial" w:hAnsi="Arial" w:cs="Arial"/>
                <w:lang w:val="ru-RU"/>
              </w:rPr>
              <w:t>Музей краеведческий (тематический) городского поселения</w:t>
            </w:r>
          </w:p>
        </w:tc>
        <w:tc>
          <w:tcPr>
            <w:tcW w:w="2268" w:type="dxa"/>
          </w:tcPr>
          <w:p w14:paraId="5D552EBB" w14:textId="77777777" w:rsidR="00256DE1" w:rsidRPr="00256DE1" w:rsidRDefault="00256DE1" w:rsidP="00445985">
            <w:pPr>
              <w:pStyle w:val="affb"/>
              <w:ind w:firstLine="0"/>
              <w:jc w:val="center"/>
              <w:rPr>
                <w:rFonts w:ascii="Arial" w:hAnsi="Arial" w:cs="Arial"/>
                <w:lang w:val="ru-RU"/>
              </w:rPr>
            </w:pPr>
            <w:r w:rsidRPr="00256DE1">
              <w:rPr>
                <w:rFonts w:ascii="Arial" w:hAnsi="Arial" w:cs="Arial"/>
                <w:lang w:val="ru-RU"/>
              </w:rPr>
              <w:t>Количество объектов, объект</w:t>
            </w:r>
          </w:p>
        </w:tc>
        <w:tc>
          <w:tcPr>
            <w:tcW w:w="993" w:type="dxa"/>
          </w:tcPr>
          <w:p w14:paraId="27EE9B52" w14:textId="77777777" w:rsidR="00256DE1" w:rsidRPr="00256DE1" w:rsidRDefault="00256DE1" w:rsidP="00445985">
            <w:pPr>
              <w:pStyle w:val="affb"/>
              <w:ind w:firstLine="0"/>
              <w:jc w:val="center"/>
              <w:rPr>
                <w:rFonts w:ascii="Arial" w:hAnsi="Arial" w:cs="Arial"/>
                <w:lang w:val="ru-RU"/>
              </w:rPr>
            </w:pPr>
            <w:r w:rsidRPr="00256DE1">
              <w:rPr>
                <w:rFonts w:ascii="Arial" w:hAnsi="Arial" w:cs="Arial"/>
                <w:lang w:val="ru-RU"/>
              </w:rPr>
              <w:t>1 независимо от количества населения</w:t>
            </w:r>
          </w:p>
        </w:tc>
        <w:tc>
          <w:tcPr>
            <w:tcW w:w="2268" w:type="dxa"/>
          </w:tcPr>
          <w:p w14:paraId="07C95509" w14:textId="77777777" w:rsidR="00256DE1" w:rsidRPr="00256DE1" w:rsidRDefault="00256DE1" w:rsidP="00445985">
            <w:pPr>
              <w:pStyle w:val="affb"/>
              <w:ind w:firstLine="0"/>
              <w:jc w:val="center"/>
              <w:rPr>
                <w:rFonts w:ascii="Arial" w:hAnsi="Arial" w:cs="Arial"/>
                <w:lang w:val="ru-RU"/>
              </w:rPr>
            </w:pPr>
            <w:r w:rsidRPr="00256DE1">
              <w:rPr>
                <w:rFonts w:ascii="Arial" w:hAnsi="Arial" w:cs="Arial"/>
                <w:lang w:val="ru-RU"/>
              </w:rPr>
              <w:t>Транспортная доступность, минуты</w:t>
            </w:r>
          </w:p>
        </w:tc>
        <w:tc>
          <w:tcPr>
            <w:tcW w:w="992" w:type="dxa"/>
          </w:tcPr>
          <w:p w14:paraId="51CFEF3E" w14:textId="77777777" w:rsidR="00256DE1" w:rsidRPr="00256DE1" w:rsidRDefault="00256DE1" w:rsidP="00445985">
            <w:pPr>
              <w:pStyle w:val="affb"/>
              <w:ind w:firstLine="0"/>
              <w:jc w:val="center"/>
              <w:rPr>
                <w:rFonts w:ascii="Arial" w:hAnsi="Arial" w:cs="Arial"/>
                <w:lang w:val="ru-RU"/>
              </w:rPr>
            </w:pPr>
            <w:r w:rsidRPr="00256DE1">
              <w:rPr>
                <w:rFonts w:ascii="Arial" w:hAnsi="Arial" w:cs="Arial"/>
                <w:lang w:val="ru-RU"/>
              </w:rPr>
              <w:t>30</w:t>
            </w:r>
          </w:p>
        </w:tc>
      </w:tr>
      <w:tr w:rsidR="00256DE1" w:rsidRPr="00256DE1" w14:paraId="02116582" w14:textId="77777777" w:rsidTr="00445985">
        <w:trPr>
          <w:trHeight w:val="490"/>
        </w:trPr>
        <w:tc>
          <w:tcPr>
            <w:tcW w:w="2863" w:type="dxa"/>
            <w:shd w:val="clear" w:color="auto" w:fill="F2F2F2" w:themeFill="background1" w:themeFillShade="F2"/>
          </w:tcPr>
          <w:p w14:paraId="4E9D80A7" w14:textId="77777777" w:rsidR="00256DE1" w:rsidRPr="00256DE1" w:rsidRDefault="00256DE1" w:rsidP="00445985">
            <w:pPr>
              <w:pStyle w:val="affb"/>
              <w:ind w:firstLine="0"/>
              <w:jc w:val="center"/>
              <w:rPr>
                <w:rFonts w:ascii="Arial" w:hAnsi="Arial" w:cs="Arial"/>
                <w:lang w:val="ru-RU"/>
              </w:rPr>
            </w:pPr>
            <w:r w:rsidRPr="00256DE1">
              <w:rPr>
                <w:rFonts w:ascii="Arial" w:hAnsi="Arial" w:cs="Arial"/>
                <w:lang w:val="ru-RU"/>
              </w:rPr>
              <w:t>Дом культуры городского поселения</w:t>
            </w:r>
          </w:p>
        </w:tc>
        <w:tc>
          <w:tcPr>
            <w:tcW w:w="2268" w:type="dxa"/>
          </w:tcPr>
          <w:p w14:paraId="0B5D5C64" w14:textId="77777777" w:rsidR="00256DE1" w:rsidRPr="00256DE1" w:rsidRDefault="00256DE1" w:rsidP="00445985">
            <w:pPr>
              <w:pStyle w:val="affb"/>
              <w:ind w:firstLine="0"/>
              <w:jc w:val="center"/>
              <w:rPr>
                <w:rFonts w:ascii="Arial" w:hAnsi="Arial" w:cs="Arial"/>
                <w:lang w:val="ru-RU"/>
              </w:rPr>
            </w:pPr>
            <w:r w:rsidRPr="00256DE1">
              <w:rPr>
                <w:rFonts w:ascii="Arial" w:hAnsi="Arial" w:cs="Arial"/>
                <w:lang w:val="ru-RU"/>
              </w:rPr>
              <w:t>Количество объектов, объект</w:t>
            </w:r>
          </w:p>
        </w:tc>
        <w:tc>
          <w:tcPr>
            <w:tcW w:w="993" w:type="dxa"/>
          </w:tcPr>
          <w:p w14:paraId="17AE1404" w14:textId="77777777" w:rsidR="00256DE1" w:rsidRPr="00256DE1" w:rsidRDefault="00256DE1" w:rsidP="00445985">
            <w:pPr>
              <w:pStyle w:val="affb"/>
              <w:ind w:firstLine="0"/>
              <w:jc w:val="center"/>
              <w:rPr>
                <w:rFonts w:ascii="Arial" w:hAnsi="Arial" w:cs="Arial"/>
                <w:lang w:val="ru-RU"/>
              </w:rPr>
            </w:pPr>
            <w:r w:rsidRPr="00256DE1">
              <w:rPr>
                <w:rFonts w:ascii="Arial" w:hAnsi="Arial" w:cs="Arial"/>
                <w:lang w:val="ru-RU"/>
              </w:rPr>
              <w:t>1 на 26000</w:t>
            </w:r>
          </w:p>
          <w:p w14:paraId="0C428CF6" w14:textId="77777777" w:rsidR="00256DE1" w:rsidRPr="00256DE1" w:rsidRDefault="00256DE1" w:rsidP="00445985">
            <w:pPr>
              <w:pStyle w:val="affb"/>
              <w:ind w:firstLine="0"/>
              <w:jc w:val="center"/>
              <w:rPr>
                <w:rFonts w:ascii="Arial" w:hAnsi="Arial" w:cs="Arial"/>
                <w:lang w:val="ru-RU"/>
              </w:rPr>
            </w:pPr>
            <w:proofErr w:type="spellStart"/>
            <w:r w:rsidRPr="00256DE1">
              <w:rPr>
                <w:rFonts w:ascii="Arial" w:hAnsi="Arial" w:cs="Arial"/>
              </w:rPr>
              <w:t>человек</w:t>
            </w:r>
            <w:proofErr w:type="spellEnd"/>
          </w:p>
        </w:tc>
        <w:tc>
          <w:tcPr>
            <w:tcW w:w="2268" w:type="dxa"/>
          </w:tcPr>
          <w:p w14:paraId="702672FC" w14:textId="77777777" w:rsidR="00256DE1" w:rsidRPr="00256DE1" w:rsidRDefault="00256DE1" w:rsidP="00445985">
            <w:pPr>
              <w:pStyle w:val="affb"/>
              <w:ind w:firstLine="0"/>
              <w:jc w:val="center"/>
              <w:rPr>
                <w:rFonts w:ascii="Arial" w:hAnsi="Arial" w:cs="Arial"/>
                <w:lang w:val="ru-RU"/>
              </w:rPr>
            </w:pPr>
            <w:proofErr w:type="spellStart"/>
            <w:r w:rsidRPr="00256DE1">
              <w:rPr>
                <w:rFonts w:ascii="Arial" w:hAnsi="Arial" w:cs="Arial"/>
              </w:rPr>
              <w:t>Транспортная</w:t>
            </w:r>
            <w:proofErr w:type="spellEnd"/>
            <w:r w:rsidRPr="00256DE1">
              <w:rPr>
                <w:rFonts w:ascii="Arial" w:hAnsi="Arial" w:cs="Arial"/>
              </w:rPr>
              <w:t xml:space="preserve"> </w:t>
            </w:r>
            <w:proofErr w:type="spellStart"/>
            <w:r w:rsidRPr="00256DE1">
              <w:rPr>
                <w:rFonts w:ascii="Arial" w:hAnsi="Arial" w:cs="Arial"/>
              </w:rPr>
              <w:t>доступность</w:t>
            </w:r>
            <w:proofErr w:type="spellEnd"/>
            <w:r w:rsidRPr="00256DE1">
              <w:rPr>
                <w:rFonts w:ascii="Arial" w:hAnsi="Arial" w:cs="Arial"/>
              </w:rPr>
              <w:t xml:space="preserve">, </w:t>
            </w:r>
            <w:proofErr w:type="spellStart"/>
            <w:r w:rsidRPr="00256DE1">
              <w:rPr>
                <w:rFonts w:ascii="Arial" w:hAnsi="Arial" w:cs="Arial"/>
              </w:rPr>
              <w:t>минуты</w:t>
            </w:r>
            <w:proofErr w:type="spellEnd"/>
          </w:p>
        </w:tc>
        <w:tc>
          <w:tcPr>
            <w:tcW w:w="992" w:type="dxa"/>
          </w:tcPr>
          <w:p w14:paraId="0E16218A" w14:textId="77777777" w:rsidR="00256DE1" w:rsidRPr="00256DE1" w:rsidRDefault="00256DE1" w:rsidP="00445985">
            <w:pPr>
              <w:pStyle w:val="affb"/>
              <w:ind w:firstLine="0"/>
              <w:jc w:val="center"/>
              <w:rPr>
                <w:rFonts w:ascii="Arial" w:hAnsi="Arial" w:cs="Arial"/>
                <w:lang w:val="ru-RU"/>
              </w:rPr>
            </w:pPr>
            <w:r w:rsidRPr="00256DE1">
              <w:rPr>
                <w:rFonts w:ascii="Arial" w:hAnsi="Arial" w:cs="Arial"/>
              </w:rPr>
              <w:t>30</w:t>
            </w:r>
          </w:p>
        </w:tc>
      </w:tr>
      <w:tr w:rsidR="00256DE1" w:rsidRPr="00256DE1" w14:paraId="0C030F4E" w14:textId="77777777" w:rsidTr="00445985">
        <w:trPr>
          <w:trHeight w:val="490"/>
        </w:trPr>
        <w:tc>
          <w:tcPr>
            <w:tcW w:w="9384" w:type="dxa"/>
            <w:gridSpan w:val="5"/>
            <w:shd w:val="clear" w:color="auto" w:fill="F2F2F2" w:themeFill="background1" w:themeFillShade="F2"/>
          </w:tcPr>
          <w:p w14:paraId="706FCC71" w14:textId="77777777" w:rsidR="00256DE1" w:rsidRPr="00256DE1" w:rsidRDefault="00256DE1" w:rsidP="00445985">
            <w:pPr>
              <w:pStyle w:val="affb"/>
              <w:ind w:firstLine="0"/>
              <w:jc w:val="center"/>
              <w:rPr>
                <w:rFonts w:ascii="Arial" w:hAnsi="Arial" w:cs="Arial"/>
                <w:b/>
                <w:bCs/>
                <w:lang w:val="ru-RU"/>
              </w:rPr>
            </w:pPr>
            <w:r w:rsidRPr="00256DE1">
              <w:rPr>
                <w:rFonts w:ascii="Arial" w:hAnsi="Arial" w:cs="Arial"/>
                <w:b/>
                <w:bCs/>
                <w:lang w:val="ru-RU"/>
              </w:rPr>
              <w:t>Объекты в области организации деятельности по накоплению (в том числе раздельному накоплению), сбору, транспортированию, обработке, утилизации, обезвреживанию и захоронению твердых коммунальных отходов</w:t>
            </w:r>
          </w:p>
        </w:tc>
      </w:tr>
      <w:tr w:rsidR="00256DE1" w:rsidRPr="00256DE1" w14:paraId="33EAC082" w14:textId="77777777" w:rsidTr="00445985">
        <w:trPr>
          <w:trHeight w:val="490"/>
        </w:trPr>
        <w:tc>
          <w:tcPr>
            <w:tcW w:w="2863" w:type="dxa"/>
            <w:shd w:val="clear" w:color="auto" w:fill="F2F2F2" w:themeFill="background1" w:themeFillShade="F2"/>
          </w:tcPr>
          <w:p w14:paraId="6C6EDE4D" w14:textId="77777777" w:rsidR="00256DE1" w:rsidRPr="00256DE1" w:rsidRDefault="00256DE1" w:rsidP="00445985">
            <w:pPr>
              <w:pStyle w:val="affb"/>
              <w:ind w:firstLine="0"/>
              <w:jc w:val="center"/>
              <w:rPr>
                <w:rFonts w:ascii="Arial" w:hAnsi="Arial" w:cs="Arial"/>
                <w:lang w:val="ru-RU"/>
              </w:rPr>
            </w:pPr>
            <w:r w:rsidRPr="00256DE1">
              <w:rPr>
                <w:rFonts w:ascii="Arial" w:hAnsi="Arial" w:cs="Arial"/>
                <w:lang w:val="ru-RU"/>
              </w:rPr>
              <w:t>Объекты в области обработки, утилизации, обезвреживания и размещения твердых коммунальных отходов – места (площадки) накопления твердых коммунальных отходов</w:t>
            </w:r>
          </w:p>
        </w:tc>
        <w:tc>
          <w:tcPr>
            <w:tcW w:w="2268" w:type="dxa"/>
          </w:tcPr>
          <w:p w14:paraId="74532E4D" w14:textId="77777777" w:rsidR="00256DE1" w:rsidRPr="00256DE1" w:rsidRDefault="00256DE1" w:rsidP="00445985">
            <w:pPr>
              <w:pStyle w:val="affb"/>
              <w:ind w:firstLine="0"/>
              <w:jc w:val="center"/>
              <w:rPr>
                <w:rFonts w:ascii="Arial" w:hAnsi="Arial" w:cs="Arial"/>
                <w:lang w:val="ru-RU"/>
              </w:rPr>
            </w:pPr>
            <w:r w:rsidRPr="00256DE1">
              <w:rPr>
                <w:rFonts w:ascii="Arial" w:hAnsi="Arial" w:cs="Arial"/>
                <w:lang w:val="ru-RU"/>
              </w:rPr>
              <w:t>кг/в месяц на 1 человека</w:t>
            </w:r>
          </w:p>
        </w:tc>
        <w:tc>
          <w:tcPr>
            <w:tcW w:w="993" w:type="dxa"/>
          </w:tcPr>
          <w:p w14:paraId="36242367" w14:textId="77777777" w:rsidR="00256DE1" w:rsidRPr="00256DE1" w:rsidRDefault="00256DE1" w:rsidP="00445985">
            <w:pPr>
              <w:pStyle w:val="affb"/>
              <w:ind w:firstLine="0"/>
              <w:jc w:val="center"/>
              <w:rPr>
                <w:rFonts w:ascii="Arial" w:hAnsi="Arial" w:cs="Arial"/>
                <w:lang w:val="ru-RU"/>
              </w:rPr>
            </w:pPr>
            <w:r w:rsidRPr="00256DE1">
              <w:rPr>
                <w:rFonts w:ascii="Arial" w:hAnsi="Arial" w:cs="Arial"/>
                <w:lang w:val="ru-RU"/>
              </w:rPr>
              <w:t>16,38</w:t>
            </w:r>
          </w:p>
        </w:tc>
        <w:tc>
          <w:tcPr>
            <w:tcW w:w="2268" w:type="dxa"/>
          </w:tcPr>
          <w:p w14:paraId="236F01C2" w14:textId="77777777" w:rsidR="00256DE1" w:rsidRPr="00256DE1" w:rsidRDefault="00256DE1" w:rsidP="00445985">
            <w:pPr>
              <w:pStyle w:val="affb"/>
              <w:ind w:firstLine="0"/>
              <w:jc w:val="center"/>
              <w:rPr>
                <w:rFonts w:ascii="Arial" w:hAnsi="Arial" w:cs="Arial"/>
                <w:lang w:val="ru-RU"/>
              </w:rPr>
            </w:pPr>
            <w:r w:rsidRPr="00256DE1">
              <w:rPr>
                <w:rFonts w:ascii="Arial" w:hAnsi="Arial" w:cs="Arial"/>
                <w:lang w:val="ru-RU"/>
              </w:rPr>
              <w:t>Удаленность от объекта, километры</w:t>
            </w:r>
          </w:p>
        </w:tc>
        <w:tc>
          <w:tcPr>
            <w:tcW w:w="992" w:type="dxa"/>
          </w:tcPr>
          <w:p w14:paraId="74A3330F" w14:textId="77777777" w:rsidR="00256DE1" w:rsidRPr="00256DE1" w:rsidRDefault="00256DE1" w:rsidP="00445985">
            <w:pPr>
              <w:pStyle w:val="affb"/>
              <w:ind w:firstLine="0"/>
              <w:jc w:val="center"/>
              <w:rPr>
                <w:rFonts w:ascii="Arial" w:hAnsi="Arial" w:cs="Arial"/>
                <w:lang w:val="ru-RU"/>
              </w:rPr>
            </w:pPr>
            <w:r w:rsidRPr="00256DE1">
              <w:rPr>
                <w:rFonts w:ascii="Arial" w:hAnsi="Arial" w:cs="Arial"/>
                <w:lang w:val="ru-RU"/>
              </w:rPr>
              <w:t>225</w:t>
            </w:r>
          </w:p>
        </w:tc>
      </w:tr>
      <w:tr w:rsidR="00256DE1" w:rsidRPr="00256DE1" w14:paraId="14E1C5D6" w14:textId="77777777" w:rsidTr="00445985">
        <w:trPr>
          <w:trHeight w:val="303"/>
        </w:trPr>
        <w:tc>
          <w:tcPr>
            <w:tcW w:w="9384" w:type="dxa"/>
            <w:gridSpan w:val="5"/>
            <w:shd w:val="clear" w:color="auto" w:fill="F2F2F2" w:themeFill="background1" w:themeFillShade="F2"/>
          </w:tcPr>
          <w:p w14:paraId="4FE81105" w14:textId="77777777" w:rsidR="00256DE1" w:rsidRPr="00256DE1" w:rsidRDefault="00256DE1" w:rsidP="00445985">
            <w:pPr>
              <w:pStyle w:val="affb"/>
              <w:ind w:firstLine="0"/>
              <w:jc w:val="center"/>
              <w:rPr>
                <w:rFonts w:ascii="Arial" w:hAnsi="Arial" w:cs="Arial"/>
                <w:b/>
                <w:bCs/>
                <w:lang w:val="ru-RU"/>
              </w:rPr>
            </w:pPr>
            <w:r w:rsidRPr="00256DE1">
              <w:rPr>
                <w:rFonts w:ascii="Arial" w:hAnsi="Arial" w:cs="Arial"/>
                <w:b/>
                <w:bCs/>
                <w:lang w:val="ru-RU"/>
              </w:rPr>
              <w:t>Объекты в области организации ритуальных услуг и мест захоронения</w:t>
            </w:r>
          </w:p>
        </w:tc>
      </w:tr>
      <w:tr w:rsidR="00256DE1" w:rsidRPr="00256DE1" w14:paraId="72ABACF3" w14:textId="77777777" w:rsidTr="00445985">
        <w:trPr>
          <w:trHeight w:val="490"/>
        </w:trPr>
        <w:tc>
          <w:tcPr>
            <w:tcW w:w="2863" w:type="dxa"/>
            <w:shd w:val="clear" w:color="auto" w:fill="F2F2F2" w:themeFill="background1" w:themeFillShade="F2"/>
          </w:tcPr>
          <w:p w14:paraId="346F4E20" w14:textId="77777777" w:rsidR="00256DE1" w:rsidRPr="00256DE1" w:rsidRDefault="00256DE1" w:rsidP="00445985">
            <w:pPr>
              <w:pStyle w:val="affb"/>
              <w:ind w:firstLine="0"/>
              <w:jc w:val="center"/>
              <w:rPr>
                <w:rFonts w:ascii="Arial" w:hAnsi="Arial" w:cs="Arial"/>
                <w:lang w:val="ru-RU"/>
              </w:rPr>
            </w:pPr>
            <w:r w:rsidRPr="00256DE1">
              <w:rPr>
                <w:rFonts w:ascii="Arial" w:hAnsi="Arial" w:cs="Arial"/>
                <w:lang w:val="ru-RU"/>
              </w:rPr>
              <w:t>Кладбище традиционного захоронения в границах городского и сельского поселения</w:t>
            </w:r>
          </w:p>
        </w:tc>
        <w:tc>
          <w:tcPr>
            <w:tcW w:w="2268" w:type="dxa"/>
          </w:tcPr>
          <w:p w14:paraId="2D1501FC" w14:textId="77777777" w:rsidR="00256DE1" w:rsidRPr="00256DE1" w:rsidRDefault="00256DE1" w:rsidP="00445985">
            <w:pPr>
              <w:pStyle w:val="affb"/>
              <w:ind w:firstLine="0"/>
              <w:jc w:val="center"/>
              <w:rPr>
                <w:rFonts w:ascii="Arial" w:hAnsi="Arial" w:cs="Arial"/>
                <w:lang w:val="ru-RU"/>
              </w:rPr>
            </w:pPr>
            <w:r w:rsidRPr="00256DE1">
              <w:rPr>
                <w:rFonts w:ascii="Arial" w:hAnsi="Arial" w:cs="Arial"/>
                <w:lang w:val="ru-RU"/>
              </w:rPr>
              <w:t>Площадь территории, га на 1000 человек населения</w:t>
            </w:r>
          </w:p>
        </w:tc>
        <w:tc>
          <w:tcPr>
            <w:tcW w:w="993" w:type="dxa"/>
          </w:tcPr>
          <w:p w14:paraId="19F9EAA7" w14:textId="77777777" w:rsidR="00256DE1" w:rsidRPr="00256DE1" w:rsidRDefault="00256DE1" w:rsidP="00445985">
            <w:pPr>
              <w:pStyle w:val="affb"/>
              <w:ind w:firstLine="0"/>
              <w:jc w:val="center"/>
              <w:rPr>
                <w:rFonts w:ascii="Arial" w:hAnsi="Arial" w:cs="Arial"/>
                <w:lang w:val="ru-RU"/>
              </w:rPr>
            </w:pPr>
            <w:r w:rsidRPr="00256DE1">
              <w:rPr>
                <w:rFonts w:ascii="Arial" w:hAnsi="Arial" w:cs="Arial"/>
                <w:lang w:val="ru-RU"/>
              </w:rPr>
              <w:t>0,25</w:t>
            </w:r>
          </w:p>
        </w:tc>
        <w:tc>
          <w:tcPr>
            <w:tcW w:w="2268" w:type="dxa"/>
          </w:tcPr>
          <w:p w14:paraId="23ABD4CC" w14:textId="77777777" w:rsidR="00256DE1" w:rsidRPr="00256DE1" w:rsidRDefault="00256DE1" w:rsidP="00445985">
            <w:pPr>
              <w:pStyle w:val="affb"/>
              <w:ind w:firstLine="0"/>
              <w:jc w:val="center"/>
              <w:rPr>
                <w:rFonts w:ascii="Arial" w:hAnsi="Arial" w:cs="Arial"/>
                <w:lang w:val="ru-RU"/>
              </w:rPr>
            </w:pPr>
            <w:r w:rsidRPr="00256DE1">
              <w:rPr>
                <w:rFonts w:ascii="Arial" w:hAnsi="Arial" w:cs="Arial"/>
                <w:lang w:val="ru-RU"/>
              </w:rPr>
              <w:t>Транспортная доступность, минуты</w:t>
            </w:r>
          </w:p>
        </w:tc>
        <w:tc>
          <w:tcPr>
            <w:tcW w:w="992" w:type="dxa"/>
          </w:tcPr>
          <w:p w14:paraId="120F5E91" w14:textId="77777777" w:rsidR="00256DE1" w:rsidRPr="00256DE1" w:rsidRDefault="00256DE1" w:rsidP="00445985">
            <w:pPr>
              <w:pStyle w:val="affb"/>
              <w:ind w:firstLine="0"/>
              <w:jc w:val="center"/>
              <w:rPr>
                <w:rFonts w:ascii="Arial" w:hAnsi="Arial" w:cs="Arial"/>
                <w:lang w:val="ru-RU"/>
              </w:rPr>
            </w:pPr>
            <w:r w:rsidRPr="00256DE1">
              <w:rPr>
                <w:rFonts w:ascii="Arial" w:hAnsi="Arial" w:cs="Arial"/>
                <w:lang w:val="ru-RU"/>
              </w:rPr>
              <w:t>30</w:t>
            </w:r>
          </w:p>
        </w:tc>
      </w:tr>
      <w:tr w:rsidR="00256DE1" w:rsidRPr="00256DE1" w14:paraId="6C109461" w14:textId="77777777" w:rsidTr="00445985">
        <w:trPr>
          <w:trHeight w:val="276"/>
        </w:trPr>
        <w:tc>
          <w:tcPr>
            <w:tcW w:w="9384" w:type="dxa"/>
            <w:gridSpan w:val="5"/>
            <w:shd w:val="clear" w:color="auto" w:fill="F2F2F2" w:themeFill="background1" w:themeFillShade="F2"/>
          </w:tcPr>
          <w:p w14:paraId="3F16E309" w14:textId="77777777" w:rsidR="00256DE1" w:rsidRPr="00256DE1" w:rsidRDefault="00256DE1" w:rsidP="00445985">
            <w:pPr>
              <w:pStyle w:val="affb"/>
              <w:ind w:firstLine="0"/>
              <w:jc w:val="center"/>
              <w:rPr>
                <w:rFonts w:ascii="Arial" w:hAnsi="Arial" w:cs="Arial"/>
                <w:b/>
                <w:bCs/>
                <w:lang w:val="ru-RU"/>
              </w:rPr>
            </w:pPr>
            <w:r w:rsidRPr="00256DE1">
              <w:rPr>
                <w:rFonts w:ascii="Arial" w:hAnsi="Arial" w:cs="Arial"/>
                <w:b/>
                <w:bCs/>
                <w:lang w:val="ru-RU"/>
              </w:rPr>
              <w:t>Объекты в области транспортных услуг населению, организации транспортного обслуживания</w:t>
            </w:r>
          </w:p>
        </w:tc>
      </w:tr>
      <w:tr w:rsidR="00256DE1" w:rsidRPr="00256DE1" w14:paraId="5E0AE200" w14:textId="77777777" w:rsidTr="00445985">
        <w:trPr>
          <w:trHeight w:val="490"/>
        </w:trPr>
        <w:tc>
          <w:tcPr>
            <w:tcW w:w="2863" w:type="dxa"/>
            <w:shd w:val="clear" w:color="auto" w:fill="F2F2F2" w:themeFill="background1" w:themeFillShade="F2"/>
          </w:tcPr>
          <w:p w14:paraId="53192B59" w14:textId="77777777" w:rsidR="00256DE1" w:rsidRPr="00256DE1" w:rsidRDefault="00256DE1" w:rsidP="00445985">
            <w:pPr>
              <w:pStyle w:val="affb"/>
              <w:ind w:firstLine="0"/>
              <w:jc w:val="center"/>
              <w:rPr>
                <w:rFonts w:ascii="Arial" w:hAnsi="Arial" w:cs="Arial"/>
                <w:lang w:val="ru-RU"/>
              </w:rPr>
            </w:pPr>
            <w:r w:rsidRPr="00256DE1">
              <w:rPr>
                <w:rFonts w:ascii="Arial" w:hAnsi="Arial" w:cs="Arial"/>
                <w:lang w:val="ru-RU"/>
              </w:rPr>
              <w:t>Парковка для хранения велосипедов без общественного транспорта с пассажирскими перевозками в поселении</w:t>
            </w:r>
          </w:p>
        </w:tc>
        <w:tc>
          <w:tcPr>
            <w:tcW w:w="2268" w:type="dxa"/>
          </w:tcPr>
          <w:p w14:paraId="07A0D492" w14:textId="77777777" w:rsidR="00256DE1" w:rsidRPr="00256DE1" w:rsidRDefault="00256DE1" w:rsidP="00445985">
            <w:pPr>
              <w:pStyle w:val="affb"/>
              <w:ind w:firstLine="0"/>
              <w:jc w:val="center"/>
              <w:rPr>
                <w:rFonts w:ascii="Arial" w:hAnsi="Arial" w:cs="Arial"/>
                <w:lang w:val="ru-RU"/>
              </w:rPr>
            </w:pPr>
            <w:r w:rsidRPr="00256DE1">
              <w:rPr>
                <w:rFonts w:ascii="Arial" w:hAnsi="Arial" w:cs="Arial"/>
                <w:lang w:val="ru-RU"/>
              </w:rPr>
              <w:t>Количество объектов, объект, для городского поселения</w:t>
            </w:r>
          </w:p>
        </w:tc>
        <w:tc>
          <w:tcPr>
            <w:tcW w:w="993" w:type="dxa"/>
          </w:tcPr>
          <w:p w14:paraId="40079358" w14:textId="77777777" w:rsidR="00256DE1" w:rsidRPr="00256DE1" w:rsidRDefault="00256DE1" w:rsidP="00445985">
            <w:pPr>
              <w:pStyle w:val="affb"/>
              <w:ind w:firstLine="0"/>
              <w:jc w:val="center"/>
              <w:rPr>
                <w:rFonts w:ascii="Arial" w:hAnsi="Arial" w:cs="Arial"/>
                <w:lang w:val="ru-RU"/>
              </w:rPr>
            </w:pPr>
            <w:r w:rsidRPr="00256DE1">
              <w:rPr>
                <w:rFonts w:ascii="Arial" w:hAnsi="Arial" w:cs="Arial"/>
                <w:lang w:val="ru-RU"/>
              </w:rPr>
              <w:t>1 на 10000</w:t>
            </w:r>
          </w:p>
          <w:p w14:paraId="7DAC7A8C" w14:textId="77777777" w:rsidR="00256DE1" w:rsidRPr="00256DE1" w:rsidRDefault="00256DE1" w:rsidP="00445985">
            <w:pPr>
              <w:pStyle w:val="affb"/>
              <w:ind w:firstLine="0"/>
              <w:jc w:val="center"/>
              <w:rPr>
                <w:rFonts w:ascii="Arial" w:hAnsi="Arial" w:cs="Arial"/>
                <w:lang w:val="ru-RU"/>
              </w:rPr>
            </w:pPr>
            <w:r w:rsidRPr="00256DE1">
              <w:rPr>
                <w:rFonts w:ascii="Arial" w:hAnsi="Arial" w:cs="Arial"/>
                <w:lang w:val="ru-RU"/>
              </w:rPr>
              <w:t>человек населения</w:t>
            </w:r>
          </w:p>
        </w:tc>
        <w:tc>
          <w:tcPr>
            <w:tcW w:w="2268" w:type="dxa"/>
          </w:tcPr>
          <w:p w14:paraId="5CE6360F" w14:textId="77777777" w:rsidR="00256DE1" w:rsidRPr="00256DE1" w:rsidRDefault="00256DE1" w:rsidP="00445985">
            <w:pPr>
              <w:pStyle w:val="affb"/>
              <w:ind w:firstLine="0"/>
              <w:jc w:val="center"/>
              <w:rPr>
                <w:rFonts w:ascii="Arial" w:hAnsi="Arial" w:cs="Arial"/>
                <w:lang w:val="ru-RU"/>
              </w:rPr>
            </w:pPr>
            <w:r w:rsidRPr="00256DE1">
              <w:rPr>
                <w:rFonts w:ascii="Arial" w:hAnsi="Arial" w:cs="Arial"/>
                <w:lang w:val="ru-RU"/>
              </w:rPr>
              <w:t>Пешеходная доступность, метры</w:t>
            </w:r>
          </w:p>
        </w:tc>
        <w:tc>
          <w:tcPr>
            <w:tcW w:w="992" w:type="dxa"/>
          </w:tcPr>
          <w:p w14:paraId="06B4B831" w14:textId="77777777" w:rsidR="00256DE1" w:rsidRPr="00256DE1" w:rsidRDefault="00256DE1" w:rsidP="00445985">
            <w:pPr>
              <w:pStyle w:val="affb"/>
              <w:ind w:firstLine="0"/>
              <w:jc w:val="center"/>
              <w:rPr>
                <w:rFonts w:ascii="Arial" w:hAnsi="Arial" w:cs="Arial"/>
                <w:lang w:val="ru-RU"/>
              </w:rPr>
            </w:pPr>
            <w:r w:rsidRPr="00256DE1">
              <w:rPr>
                <w:rFonts w:ascii="Arial" w:hAnsi="Arial" w:cs="Arial"/>
                <w:lang w:val="ru-RU"/>
              </w:rPr>
              <w:t>1000</w:t>
            </w:r>
          </w:p>
        </w:tc>
      </w:tr>
      <w:tr w:rsidR="00256DE1" w:rsidRPr="00256DE1" w14:paraId="736D3F89" w14:textId="77777777" w:rsidTr="00445985">
        <w:trPr>
          <w:trHeight w:val="490"/>
        </w:trPr>
        <w:tc>
          <w:tcPr>
            <w:tcW w:w="2863" w:type="dxa"/>
            <w:shd w:val="clear" w:color="auto" w:fill="F2F2F2" w:themeFill="background1" w:themeFillShade="F2"/>
          </w:tcPr>
          <w:p w14:paraId="628D0EA9" w14:textId="77777777" w:rsidR="00256DE1" w:rsidRPr="00256DE1" w:rsidRDefault="00256DE1" w:rsidP="00445985">
            <w:pPr>
              <w:pStyle w:val="affb"/>
              <w:ind w:firstLine="0"/>
              <w:jc w:val="center"/>
              <w:rPr>
                <w:rFonts w:ascii="Arial" w:hAnsi="Arial" w:cs="Arial"/>
                <w:lang w:val="ru-RU"/>
              </w:rPr>
            </w:pPr>
            <w:r w:rsidRPr="00256DE1">
              <w:rPr>
                <w:rFonts w:ascii="Arial" w:hAnsi="Arial" w:cs="Arial"/>
                <w:lang w:val="ru-RU"/>
              </w:rPr>
              <w:t xml:space="preserve">Парковка для хранения велосипедов при наличии общественного </w:t>
            </w:r>
            <w:r w:rsidRPr="00256DE1">
              <w:rPr>
                <w:rFonts w:ascii="Arial" w:hAnsi="Arial" w:cs="Arial"/>
                <w:lang w:val="ru-RU"/>
              </w:rPr>
              <w:lastRenderedPageBreak/>
              <w:t>транспорта с пассажирскими перевозками в поселении</w:t>
            </w:r>
          </w:p>
        </w:tc>
        <w:tc>
          <w:tcPr>
            <w:tcW w:w="2268" w:type="dxa"/>
          </w:tcPr>
          <w:p w14:paraId="5878627A" w14:textId="77777777" w:rsidR="00256DE1" w:rsidRPr="00256DE1" w:rsidRDefault="00256DE1" w:rsidP="00445985">
            <w:pPr>
              <w:pStyle w:val="affb"/>
              <w:ind w:firstLine="0"/>
              <w:jc w:val="center"/>
              <w:rPr>
                <w:rFonts w:ascii="Arial" w:hAnsi="Arial" w:cs="Arial"/>
                <w:lang w:val="ru-RU"/>
              </w:rPr>
            </w:pPr>
            <w:r w:rsidRPr="00256DE1">
              <w:rPr>
                <w:rFonts w:ascii="Arial" w:hAnsi="Arial" w:cs="Arial"/>
                <w:lang w:val="ru-RU"/>
              </w:rPr>
              <w:lastRenderedPageBreak/>
              <w:t xml:space="preserve">Количество объектов, объект, для городского </w:t>
            </w:r>
            <w:r w:rsidRPr="00256DE1">
              <w:rPr>
                <w:rFonts w:ascii="Arial" w:hAnsi="Arial" w:cs="Arial"/>
                <w:lang w:val="ru-RU"/>
              </w:rPr>
              <w:lastRenderedPageBreak/>
              <w:t>поселения</w:t>
            </w:r>
          </w:p>
        </w:tc>
        <w:tc>
          <w:tcPr>
            <w:tcW w:w="993" w:type="dxa"/>
          </w:tcPr>
          <w:p w14:paraId="1D66D08B" w14:textId="77777777" w:rsidR="00256DE1" w:rsidRPr="00256DE1" w:rsidRDefault="00256DE1" w:rsidP="00445985">
            <w:pPr>
              <w:pStyle w:val="affb"/>
              <w:ind w:firstLine="0"/>
              <w:jc w:val="center"/>
              <w:rPr>
                <w:rFonts w:ascii="Arial" w:hAnsi="Arial" w:cs="Arial"/>
                <w:lang w:val="ru-RU"/>
              </w:rPr>
            </w:pPr>
            <w:r w:rsidRPr="00256DE1">
              <w:rPr>
                <w:rFonts w:ascii="Arial" w:hAnsi="Arial" w:cs="Arial"/>
                <w:lang w:val="ru-RU"/>
              </w:rPr>
              <w:lastRenderedPageBreak/>
              <w:t>1 на 20000</w:t>
            </w:r>
          </w:p>
          <w:p w14:paraId="0C5B1F65" w14:textId="77777777" w:rsidR="00256DE1" w:rsidRPr="00256DE1" w:rsidRDefault="00256DE1" w:rsidP="00445985">
            <w:pPr>
              <w:pStyle w:val="affb"/>
              <w:ind w:firstLine="0"/>
              <w:jc w:val="center"/>
              <w:rPr>
                <w:rFonts w:ascii="Arial" w:hAnsi="Arial" w:cs="Arial"/>
                <w:lang w:val="ru-RU"/>
              </w:rPr>
            </w:pPr>
            <w:r w:rsidRPr="00256DE1">
              <w:rPr>
                <w:rFonts w:ascii="Arial" w:hAnsi="Arial" w:cs="Arial"/>
                <w:lang w:val="ru-RU"/>
              </w:rPr>
              <w:t xml:space="preserve">человек </w:t>
            </w:r>
            <w:r w:rsidRPr="00256DE1">
              <w:rPr>
                <w:rFonts w:ascii="Arial" w:hAnsi="Arial" w:cs="Arial"/>
                <w:lang w:val="ru-RU"/>
              </w:rPr>
              <w:lastRenderedPageBreak/>
              <w:t>населения</w:t>
            </w:r>
          </w:p>
        </w:tc>
        <w:tc>
          <w:tcPr>
            <w:tcW w:w="2268" w:type="dxa"/>
          </w:tcPr>
          <w:p w14:paraId="1ED01054" w14:textId="77777777" w:rsidR="00256DE1" w:rsidRPr="00256DE1" w:rsidRDefault="00256DE1" w:rsidP="00445985">
            <w:pPr>
              <w:pStyle w:val="affb"/>
              <w:ind w:firstLine="0"/>
              <w:jc w:val="center"/>
              <w:rPr>
                <w:rFonts w:ascii="Arial" w:hAnsi="Arial" w:cs="Arial"/>
                <w:lang w:val="ru-RU"/>
              </w:rPr>
            </w:pPr>
            <w:r w:rsidRPr="00256DE1">
              <w:rPr>
                <w:rFonts w:ascii="Arial" w:hAnsi="Arial" w:cs="Arial"/>
                <w:lang w:val="ru-RU"/>
              </w:rPr>
              <w:lastRenderedPageBreak/>
              <w:t>Пешеходная доступность, метры</w:t>
            </w:r>
          </w:p>
        </w:tc>
        <w:tc>
          <w:tcPr>
            <w:tcW w:w="992" w:type="dxa"/>
          </w:tcPr>
          <w:p w14:paraId="2F0F278E" w14:textId="77777777" w:rsidR="00256DE1" w:rsidRPr="00256DE1" w:rsidRDefault="00256DE1" w:rsidP="00445985">
            <w:pPr>
              <w:pStyle w:val="affb"/>
              <w:ind w:firstLine="0"/>
              <w:jc w:val="center"/>
              <w:rPr>
                <w:rFonts w:ascii="Arial" w:hAnsi="Arial" w:cs="Arial"/>
                <w:lang w:val="ru-RU"/>
              </w:rPr>
            </w:pPr>
            <w:r w:rsidRPr="00256DE1">
              <w:rPr>
                <w:rFonts w:ascii="Arial" w:hAnsi="Arial" w:cs="Arial"/>
                <w:lang w:val="ru-RU"/>
              </w:rPr>
              <w:t>1000</w:t>
            </w:r>
          </w:p>
        </w:tc>
      </w:tr>
      <w:tr w:rsidR="00256DE1" w:rsidRPr="00256DE1" w14:paraId="5A416C76" w14:textId="77777777" w:rsidTr="00445985">
        <w:trPr>
          <w:trHeight w:val="490"/>
        </w:trPr>
        <w:tc>
          <w:tcPr>
            <w:tcW w:w="2863" w:type="dxa"/>
            <w:shd w:val="clear" w:color="auto" w:fill="F2F2F2" w:themeFill="background1" w:themeFillShade="F2"/>
          </w:tcPr>
          <w:p w14:paraId="412B5984" w14:textId="77777777" w:rsidR="00256DE1" w:rsidRPr="00256DE1" w:rsidRDefault="00256DE1" w:rsidP="00445985">
            <w:pPr>
              <w:pStyle w:val="affb"/>
              <w:ind w:firstLine="0"/>
              <w:jc w:val="center"/>
              <w:rPr>
                <w:rFonts w:ascii="Arial" w:hAnsi="Arial" w:cs="Arial"/>
                <w:lang w:val="ru-RU"/>
              </w:rPr>
            </w:pPr>
            <w:r w:rsidRPr="00256DE1">
              <w:rPr>
                <w:rFonts w:ascii="Arial" w:hAnsi="Arial" w:cs="Arial"/>
                <w:lang w:val="ru-RU"/>
              </w:rPr>
              <w:lastRenderedPageBreak/>
              <w:t>Пункты велопроката и техобслуживания при наличии муниципального транспорта с пассажирскими перевозками в поселении</w:t>
            </w:r>
          </w:p>
        </w:tc>
        <w:tc>
          <w:tcPr>
            <w:tcW w:w="2268" w:type="dxa"/>
          </w:tcPr>
          <w:p w14:paraId="3715E26A" w14:textId="77777777" w:rsidR="00256DE1" w:rsidRPr="00256DE1" w:rsidRDefault="00256DE1" w:rsidP="00445985">
            <w:pPr>
              <w:pStyle w:val="affb"/>
              <w:ind w:firstLine="0"/>
              <w:jc w:val="center"/>
              <w:rPr>
                <w:rFonts w:ascii="Arial" w:hAnsi="Arial" w:cs="Arial"/>
                <w:lang w:val="ru-RU"/>
              </w:rPr>
            </w:pPr>
            <w:r w:rsidRPr="00256DE1">
              <w:rPr>
                <w:rFonts w:ascii="Arial" w:hAnsi="Arial" w:cs="Arial"/>
                <w:lang w:val="ru-RU"/>
              </w:rPr>
              <w:t>Количество объектов, объект, для городского поселения</w:t>
            </w:r>
          </w:p>
        </w:tc>
        <w:tc>
          <w:tcPr>
            <w:tcW w:w="993" w:type="dxa"/>
          </w:tcPr>
          <w:p w14:paraId="5D9BBE98" w14:textId="77777777" w:rsidR="00256DE1" w:rsidRPr="00256DE1" w:rsidRDefault="00256DE1" w:rsidP="00445985">
            <w:pPr>
              <w:pStyle w:val="affb"/>
              <w:ind w:firstLine="0"/>
              <w:jc w:val="center"/>
              <w:rPr>
                <w:rFonts w:ascii="Arial" w:hAnsi="Arial" w:cs="Arial"/>
                <w:lang w:val="ru-RU"/>
              </w:rPr>
            </w:pPr>
            <w:r w:rsidRPr="00256DE1">
              <w:rPr>
                <w:rFonts w:ascii="Arial" w:hAnsi="Arial" w:cs="Arial"/>
                <w:lang w:val="ru-RU"/>
              </w:rPr>
              <w:t>1 на 25000</w:t>
            </w:r>
          </w:p>
          <w:p w14:paraId="3AEBAF00" w14:textId="77777777" w:rsidR="00256DE1" w:rsidRPr="00256DE1" w:rsidRDefault="00256DE1" w:rsidP="00445985">
            <w:pPr>
              <w:pStyle w:val="affb"/>
              <w:ind w:firstLine="0"/>
              <w:jc w:val="center"/>
              <w:rPr>
                <w:rFonts w:ascii="Arial" w:hAnsi="Arial" w:cs="Arial"/>
                <w:lang w:val="ru-RU"/>
              </w:rPr>
            </w:pPr>
            <w:r w:rsidRPr="00256DE1">
              <w:rPr>
                <w:rFonts w:ascii="Arial" w:hAnsi="Arial" w:cs="Arial"/>
                <w:lang w:val="ru-RU"/>
              </w:rPr>
              <w:t>человек населения</w:t>
            </w:r>
          </w:p>
        </w:tc>
        <w:tc>
          <w:tcPr>
            <w:tcW w:w="2268" w:type="dxa"/>
          </w:tcPr>
          <w:p w14:paraId="7EA56E69" w14:textId="77777777" w:rsidR="00256DE1" w:rsidRPr="00256DE1" w:rsidRDefault="00256DE1" w:rsidP="00445985">
            <w:pPr>
              <w:pStyle w:val="affb"/>
              <w:ind w:firstLine="0"/>
              <w:jc w:val="center"/>
              <w:rPr>
                <w:rFonts w:ascii="Arial" w:hAnsi="Arial" w:cs="Arial"/>
                <w:lang w:val="ru-RU"/>
              </w:rPr>
            </w:pPr>
            <w:r w:rsidRPr="00256DE1">
              <w:rPr>
                <w:rFonts w:ascii="Arial" w:hAnsi="Arial" w:cs="Arial"/>
                <w:lang w:val="ru-RU"/>
              </w:rPr>
              <w:t>Пешеходная доступность, метры</w:t>
            </w:r>
          </w:p>
        </w:tc>
        <w:tc>
          <w:tcPr>
            <w:tcW w:w="992" w:type="dxa"/>
          </w:tcPr>
          <w:p w14:paraId="2B89A310" w14:textId="77777777" w:rsidR="00256DE1" w:rsidRPr="00256DE1" w:rsidRDefault="00256DE1" w:rsidP="00445985">
            <w:pPr>
              <w:pStyle w:val="affb"/>
              <w:ind w:firstLine="0"/>
              <w:jc w:val="center"/>
              <w:rPr>
                <w:rFonts w:ascii="Arial" w:hAnsi="Arial" w:cs="Arial"/>
                <w:lang w:val="ru-RU"/>
              </w:rPr>
            </w:pPr>
            <w:r w:rsidRPr="00256DE1">
              <w:rPr>
                <w:rFonts w:ascii="Arial" w:hAnsi="Arial" w:cs="Arial"/>
                <w:lang w:val="ru-RU"/>
              </w:rPr>
              <w:t>5000</w:t>
            </w:r>
          </w:p>
        </w:tc>
      </w:tr>
      <w:tr w:rsidR="00256DE1" w:rsidRPr="00256DE1" w14:paraId="3C04BFDE" w14:textId="77777777" w:rsidTr="00445985">
        <w:trPr>
          <w:trHeight w:val="490"/>
        </w:trPr>
        <w:tc>
          <w:tcPr>
            <w:tcW w:w="9384" w:type="dxa"/>
            <w:gridSpan w:val="5"/>
            <w:shd w:val="clear" w:color="auto" w:fill="F2F2F2" w:themeFill="background1" w:themeFillShade="F2"/>
          </w:tcPr>
          <w:p w14:paraId="1AEAC7EE" w14:textId="77777777" w:rsidR="00256DE1" w:rsidRPr="00256DE1" w:rsidRDefault="00256DE1" w:rsidP="00445985">
            <w:pPr>
              <w:pStyle w:val="affb"/>
              <w:ind w:firstLine="0"/>
              <w:jc w:val="center"/>
              <w:rPr>
                <w:rFonts w:ascii="Arial" w:hAnsi="Arial" w:cs="Arial"/>
                <w:b/>
                <w:bCs/>
                <w:lang w:val="ru-RU"/>
              </w:rPr>
            </w:pPr>
            <w:r w:rsidRPr="00256DE1">
              <w:rPr>
                <w:rFonts w:ascii="Arial" w:hAnsi="Arial" w:cs="Arial"/>
                <w:b/>
                <w:bCs/>
                <w:lang w:val="ru-RU"/>
              </w:rPr>
              <w:t>Объекты, аварийно-спасательных служб и (или) аварийно-спасательных формирований</w:t>
            </w:r>
          </w:p>
        </w:tc>
      </w:tr>
      <w:tr w:rsidR="00256DE1" w:rsidRPr="00256DE1" w14:paraId="51950ABB" w14:textId="77777777" w:rsidTr="00445985">
        <w:trPr>
          <w:trHeight w:val="490"/>
        </w:trPr>
        <w:tc>
          <w:tcPr>
            <w:tcW w:w="2863" w:type="dxa"/>
            <w:shd w:val="clear" w:color="auto" w:fill="F2F2F2" w:themeFill="background1" w:themeFillShade="F2"/>
          </w:tcPr>
          <w:p w14:paraId="1D41694A" w14:textId="77777777" w:rsidR="00256DE1" w:rsidRPr="00256DE1" w:rsidRDefault="00256DE1" w:rsidP="00445985">
            <w:pPr>
              <w:pStyle w:val="affb"/>
              <w:ind w:firstLine="0"/>
              <w:jc w:val="center"/>
              <w:rPr>
                <w:rFonts w:ascii="Arial" w:hAnsi="Arial" w:cs="Arial"/>
                <w:lang w:val="ru-RU"/>
              </w:rPr>
            </w:pPr>
            <w:r w:rsidRPr="00256DE1">
              <w:rPr>
                <w:rFonts w:ascii="Arial" w:hAnsi="Arial" w:cs="Arial"/>
                <w:lang w:val="ru-RU"/>
              </w:rPr>
              <w:t>Объекты аварийно-спасательных служб, пожарно-спасательных, аварийно-спасательных формирований, аварийно- восстановительных формирований, иные службы городского и сельского поселения</w:t>
            </w:r>
          </w:p>
        </w:tc>
        <w:tc>
          <w:tcPr>
            <w:tcW w:w="2268" w:type="dxa"/>
          </w:tcPr>
          <w:p w14:paraId="7170F3DA" w14:textId="77777777" w:rsidR="00256DE1" w:rsidRPr="00256DE1" w:rsidRDefault="00256DE1" w:rsidP="00445985">
            <w:pPr>
              <w:pStyle w:val="affb"/>
              <w:ind w:firstLine="0"/>
              <w:jc w:val="center"/>
              <w:rPr>
                <w:rFonts w:ascii="Arial" w:hAnsi="Arial" w:cs="Arial"/>
                <w:lang w:val="ru-RU"/>
              </w:rPr>
            </w:pPr>
            <w:r w:rsidRPr="00256DE1">
              <w:rPr>
                <w:rFonts w:ascii="Arial" w:hAnsi="Arial" w:cs="Arial"/>
                <w:lang w:val="ru-RU"/>
              </w:rPr>
              <w:t>Количество объектов, объект</w:t>
            </w:r>
          </w:p>
        </w:tc>
        <w:tc>
          <w:tcPr>
            <w:tcW w:w="993" w:type="dxa"/>
          </w:tcPr>
          <w:p w14:paraId="1547E656" w14:textId="77777777" w:rsidR="00256DE1" w:rsidRPr="00256DE1" w:rsidRDefault="00256DE1" w:rsidP="00445985">
            <w:pPr>
              <w:pStyle w:val="affb"/>
              <w:ind w:firstLine="0"/>
              <w:jc w:val="center"/>
              <w:rPr>
                <w:rFonts w:ascii="Arial" w:hAnsi="Arial" w:cs="Arial"/>
                <w:lang w:val="ru-RU"/>
              </w:rPr>
            </w:pPr>
            <w:r w:rsidRPr="00256DE1">
              <w:rPr>
                <w:rFonts w:ascii="Arial" w:hAnsi="Arial" w:cs="Arial"/>
                <w:lang w:val="ru-RU"/>
              </w:rPr>
              <w:t>1 независимо от численности населения</w:t>
            </w:r>
          </w:p>
        </w:tc>
        <w:tc>
          <w:tcPr>
            <w:tcW w:w="2268" w:type="dxa"/>
          </w:tcPr>
          <w:p w14:paraId="025C39B4" w14:textId="77777777" w:rsidR="00256DE1" w:rsidRPr="00256DE1" w:rsidRDefault="00256DE1" w:rsidP="00445985">
            <w:pPr>
              <w:pStyle w:val="affb"/>
              <w:ind w:firstLine="0"/>
              <w:jc w:val="center"/>
              <w:rPr>
                <w:rFonts w:ascii="Arial" w:hAnsi="Arial" w:cs="Arial"/>
                <w:lang w:val="ru-RU"/>
              </w:rPr>
            </w:pPr>
            <w:r w:rsidRPr="00256DE1">
              <w:rPr>
                <w:rFonts w:ascii="Arial" w:hAnsi="Arial" w:cs="Arial"/>
                <w:lang w:val="ru-RU"/>
              </w:rPr>
              <w:t xml:space="preserve">Время прибытия первого </w:t>
            </w:r>
            <w:proofErr w:type="spellStart"/>
            <w:r w:rsidRPr="00256DE1">
              <w:rPr>
                <w:rFonts w:ascii="Arial" w:hAnsi="Arial" w:cs="Arial"/>
                <w:lang w:val="ru-RU"/>
              </w:rPr>
              <w:t>подразделени</w:t>
            </w:r>
            <w:proofErr w:type="spellEnd"/>
            <w:r w:rsidRPr="00256DE1">
              <w:rPr>
                <w:rFonts w:ascii="Arial" w:hAnsi="Arial" w:cs="Arial"/>
                <w:lang w:val="ru-RU"/>
              </w:rPr>
              <w:t xml:space="preserve"> я к месту вызова, минуты</w:t>
            </w:r>
          </w:p>
        </w:tc>
        <w:tc>
          <w:tcPr>
            <w:tcW w:w="992" w:type="dxa"/>
          </w:tcPr>
          <w:p w14:paraId="271E544E" w14:textId="77777777" w:rsidR="00256DE1" w:rsidRPr="00256DE1" w:rsidRDefault="00256DE1" w:rsidP="00445985">
            <w:pPr>
              <w:pStyle w:val="affb"/>
              <w:ind w:firstLine="0"/>
              <w:jc w:val="center"/>
              <w:rPr>
                <w:rFonts w:ascii="Arial" w:hAnsi="Arial" w:cs="Arial"/>
                <w:lang w:val="ru-RU"/>
              </w:rPr>
            </w:pPr>
            <w:r w:rsidRPr="00256DE1">
              <w:rPr>
                <w:rFonts w:ascii="Arial" w:hAnsi="Arial" w:cs="Arial"/>
                <w:lang w:val="ru-RU"/>
              </w:rPr>
              <w:t>10</w:t>
            </w:r>
          </w:p>
        </w:tc>
      </w:tr>
      <w:tr w:rsidR="00256DE1" w:rsidRPr="00256DE1" w14:paraId="16B25889" w14:textId="77777777" w:rsidTr="00445985">
        <w:trPr>
          <w:trHeight w:val="490"/>
        </w:trPr>
        <w:tc>
          <w:tcPr>
            <w:tcW w:w="9384" w:type="dxa"/>
            <w:gridSpan w:val="5"/>
            <w:shd w:val="clear" w:color="auto" w:fill="F2F2F2" w:themeFill="background1" w:themeFillShade="F2"/>
          </w:tcPr>
          <w:p w14:paraId="5DC982F8" w14:textId="77777777" w:rsidR="00256DE1" w:rsidRPr="00256DE1" w:rsidRDefault="00256DE1" w:rsidP="00445985">
            <w:pPr>
              <w:pStyle w:val="affb"/>
              <w:ind w:firstLine="0"/>
              <w:jc w:val="center"/>
              <w:rPr>
                <w:rFonts w:ascii="Arial" w:hAnsi="Arial" w:cs="Arial"/>
                <w:b/>
                <w:bCs/>
                <w:lang w:val="ru-RU"/>
              </w:rPr>
            </w:pPr>
            <w:r w:rsidRPr="00256DE1">
              <w:rPr>
                <w:rFonts w:ascii="Arial" w:hAnsi="Arial" w:cs="Arial"/>
                <w:b/>
                <w:bCs/>
                <w:lang w:val="ru-RU"/>
              </w:rPr>
              <w:t>Иные объекты, предусмотренные законодательством Российской Федерации и региональным законодательством</w:t>
            </w:r>
          </w:p>
        </w:tc>
      </w:tr>
      <w:tr w:rsidR="00256DE1" w:rsidRPr="00256DE1" w14:paraId="5A4F09F6" w14:textId="77777777" w:rsidTr="00445985">
        <w:trPr>
          <w:trHeight w:val="490"/>
        </w:trPr>
        <w:tc>
          <w:tcPr>
            <w:tcW w:w="2863" w:type="dxa"/>
            <w:shd w:val="clear" w:color="auto" w:fill="F2F2F2" w:themeFill="background1" w:themeFillShade="F2"/>
          </w:tcPr>
          <w:p w14:paraId="52FB3D96" w14:textId="77777777" w:rsidR="00256DE1" w:rsidRPr="00256DE1" w:rsidRDefault="00256DE1" w:rsidP="00445985">
            <w:pPr>
              <w:pStyle w:val="affb"/>
              <w:ind w:firstLine="0"/>
              <w:jc w:val="center"/>
              <w:rPr>
                <w:rFonts w:ascii="Arial" w:hAnsi="Arial" w:cs="Arial"/>
                <w:lang w:val="ru-RU"/>
              </w:rPr>
            </w:pPr>
            <w:proofErr w:type="spellStart"/>
            <w:r w:rsidRPr="00256DE1">
              <w:rPr>
                <w:rFonts w:ascii="Arial" w:hAnsi="Arial" w:cs="Arial"/>
                <w:lang w:val="ru-RU"/>
              </w:rPr>
              <w:t>Отдельностоящее</w:t>
            </w:r>
            <w:proofErr w:type="spellEnd"/>
            <w:r w:rsidRPr="00256DE1">
              <w:rPr>
                <w:rFonts w:ascii="Arial" w:hAnsi="Arial" w:cs="Arial"/>
                <w:lang w:val="ru-RU"/>
              </w:rPr>
              <w:t xml:space="preserve"> здание (помещение)</w:t>
            </w:r>
          </w:p>
          <w:p w14:paraId="0B7677B7" w14:textId="77777777" w:rsidR="00256DE1" w:rsidRPr="00256DE1" w:rsidRDefault="00256DE1" w:rsidP="00445985">
            <w:pPr>
              <w:pStyle w:val="affb"/>
              <w:ind w:firstLine="0"/>
              <w:jc w:val="center"/>
              <w:rPr>
                <w:rFonts w:ascii="Arial" w:hAnsi="Arial" w:cs="Arial"/>
                <w:lang w:val="ru-RU"/>
              </w:rPr>
            </w:pPr>
            <w:r w:rsidRPr="00256DE1">
              <w:rPr>
                <w:rFonts w:ascii="Arial" w:hAnsi="Arial" w:cs="Arial"/>
                <w:lang w:val="ru-RU"/>
              </w:rPr>
              <w:t>для работы участкового уполномоченного полиции в городском поселении</w:t>
            </w:r>
          </w:p>
        </w:tc>
        <w:tc>
          <w:tcPr>
            <w:tcW w:w="2268" w:type="dxa"/>
          </w:tcPr>
          <w:p w14:paraId="5ADB6140" w14:textId="77777777" w:rsidR="00256DE1" w:rsidRPr="00256DE1" w:rsidRDefault="00256DE1" w:rsidP="00445985">
            <w:pPr>
              <w:pStyle w:val="affb"/>
              <w:ind w:firstLine="0"/>
              <w:jc w:val="center"/>
              <w:rPr>
                <w:rFonts w:ascii="Arial" w:hAnsi="Arial" w:cs="Arial"/>
                <w:lang w:val="ru-RU"/>
              </w:rPr>
            </w:pPr>
            <w:r w:rsidRPr="00256DE1">
              <w:rPr>
                <w:rFonts w:ascii="Arial" w:hAnsi="Arial" w:cs="Arial"/>
                <w:lang w:val="ru-RU"/>
              </w:rPr>
              <w:t>Количество объектов, объект</w:t>
            </w:r>
          </w:p>
        </w:tc>
        <w:tc>
          <w:tcPr>
            <w:tcW w:w="993" w:type="dxa"/>
          </w:tcPr>
          <w:p w14:paraId="2D2EAFD0" w14:textId="77777777" w:rsidR="00256DE1" w:rsidRPr="00256DE1" w:rsidRDefault="00256DE1" w:rsidP="00445985">
            <w:pPr>
              <w:pStyle w:val="affb"/>
              <w:ind w:firstLine="0"/>
              <w:jc w:val="center"/>
              <w:rPr>
                <w:rFonts w:ascii="Arial" w:hAnsi="Arial" w:cs="Arial"/>
                <w:lang w:val="ru-RU"/>
              </w:rPr>
            </w:pPr>
            <w:r w:rsidRPr="00256DE1">
              <w:rPr>
                <w:rFonts w:ascii="Arial" w:hAnsi="Arial" w:cs="Arial"/>
                <w:lang w:val="ru-RU"/>
              </w:rPr>
              <w:t>1 на 2800-</w:t>
            </w:r>
          </w:p>
          <w:p w14:paraId="731B970D" w14:textId="77777777" w:rsidR="00256DE1" w:rsidRPr="00256DE1" w:rsidRDefault="00256DE1" w:rsidP="00445985">
            <w:pPr>
              <w:pStyle w:val="affb"/>
              <w:ind w:firstLine="0"/>
              <w:jc w:val="center"/>
              <w:rPr>
                <w:rFonts w:ascii="Arial" w:hAnsi="Arial" w:cs="Arial"/>
                <w:lang w:val="ru-RU"/>
              </w:rPr>
            </w:pPr>
            <w:r w:rsidRPr="00256DE1">
              <w:rPr>
                <w:rFonts w:ascii="Arial" w:hAnsi="Arial" w:cs="Arial"/>
                <w:lang w:val="ru-RU"/>
              </w:rPr>
              <w:t>3000 чел.</w:t>
            </w:r>
          </w:p>
        </w:tc>
        <w:tc>
          <w:tcPr>
            <w:tcW w:w="2268" w:type="dxa"/>
          </w:tcPr>
          <w:p w14:paraId="047EBB6C" w14:textId="77777777" w:rsidR="00256DE1" w:rsidRPr="00256DE1" w:rsidRDefault="00256DE1" w:rsidP="00445985">
            <w:pPr>
              <w:pStyle w:val="affb"/>
              <w:ind w:firstLine="0"/>
              <w:jc w:val="center"/>
              <w:rPr>
                <w:rFonts w:ascii="Arial" w:hAnsi="Arial" w:cs="Arial"/>
                <w:lang w:val="ru-RU"/>
              </w:rPr>
            </w:pPr>
            <w:r w:rsidRPr="00256DE1">
              <w:rPr>
                <w:rFonts w:ascii="Arial" w:hAnsi="Arial" w:cs="Arial"/>
                <w:lang w:val="ru-RU"/>
              </w:rPr>
              <w:t>Удаленность до границы населенного пункта, километры</w:t>
            </w:r>
          </w:p>
        </w:tc>
        <w:tc>
          <w:tcPr>
            <w:tcW w:w="992" w:type="dxa"/>
          </w:tcPr>
          <w:p w14:paraId="0CE8CEB7" w14:textId="77777777" w:rsidR="00256DE1" w:rsidRPr="00256DE1" w:rsidRDefault="00256DE1" w:rsidP="00445985">
            <w:pPr>
              <w:pStyle w:val="affb"/>
              <w:ind w:firstLine="0"/>
              <w:jc w:val="center"/>
              <w:rPr>
                <w:rFonts w:ascii="Arial" w:hAnsi="Arial" w:cs="Arial"/>
                <w:lang w:val="ru-RU"/>
              </w:rPr>
            </w:pPr>
            <w:r w:rsidRPr="00256DE1">
              <w:rPr>
                <w:rFonts w:ascii="Arial" w:hAnsi="Arial" w:cs="Arial"/>
                <w:lang w:val="ru-RU"/>
              </w:rPr>
              <w:t>7,5</w:t>
            </w:r>
          </w:p>
        </w:tc>
      </w:tr>
      <w:tr w:rsidR="00256DE1" w:rsidRPr="00256DE1" w14:paraId="7DB723C0" w14:textId="77777777" w:rsidTr="00445985">
        <w:trPr>
          <w:trHeight w:val="490"/>
        </w:trPr>
        <w:tc>
          <w:tcPr>
            <w:tcW w:w="2863" w:type="dxa"/>
            <w:shd w:val="clear" w:color="auto" w:fill="F2F2F2" w:themeFill="background1" w:themeFillShade="F2"/>
          </w:tcPr>
          <w:p w14:paraId="253E0726" w14:textId="77777777" w:rsidR="00256DE1" w:rsidRPr="00256DE1" w:rsidRDefault="00256DE1" w:rsidP="00445985">
            <w:pPr>
              <w:pStyle w:val="affb"/>
              <w:ind w:firstLine="0"/>
              <w:jc w:val="center"/>
              <w:rPr>
                <w:rFonts w:ascii="Arial" w:hAnsi="Arial" w:cs="Arial"/>
                <w:lang w:val="ru-RU"/>
              </w:rPr>
            </w:pPr>
            <w:r w:rsidRPr="00256DE1">
              <w:rPr>
                <w:rFonts w:ascii="Arial" w:hAnsi="Arial" w:cs="Arial"/>
                <w:lang w:val="ru-RU"/>
              </w:rPr>
              <w:t>Гостиницы (или аналогичные средства размещения) в городском и сельском поселении</w:t>
            </w:r>
          </w:p>
        </w:tc>
        <w:tc>
          <w:tcPr>
            <w:tcW w:w="2268" w:type="dxa"/>
          </w:tcPr>
          <w:p w14:paraId="57A4FC0B" w14:textId="77777777" w:rsidR="00256DE1" w:rsidRPr="00256DE1" w:rsidRDefault="00256DE1" w:rsidP="00445985">
            <w:pPr>
              <w:pStyle w:val="affb"/>
              <w:ind w:firstLine="0"/>
              <w:jc w:val="center"/>
              <w:rPr>
                <w:rFonts w:ascii="Arial" w:hAnsi="Arial" w:cs="Arial"/>
                <w:lang w:val="ru-RU"/>
              </w:rPr>
            </w:pPr>
            <w:r w:rsidRPr="00256DE1">
              <w:rPr>
                <w:rFonts w:ascii="Arial" w:hAnsi="Arial" w:cs="Arial"/>
                <w:lang w:val="ru-RU"/>
              </w:rPr>
              <w:t>Количество объектов, объект</w:t>
            </w:r>
          </w:p>
        </w:tc>
        <w:tc>
          <w:tcPr>
            <w:tcW w:w="993" w:type="dxa"/>
          </w:tcPr>
          <w:p w14:paraId="6F661785" w14:textId="77777777" w:rsidR="00256DE1" w:rsidRPr="00256DE1" w:rsidRDefault="00256DE1" w:rsidP="00445985">
            <w:pPr>
              <w:pStyle w:val="affb"/>
              <w:ind w:firstLine="0"/>
              <w:jc w:val="center"/>
              <w:rPr>
                <w:rFonts w:ascii="Arial" w:hAnsi="Arial" w:cs="Arial"/>
                <w:lang w:val="ru-RU"/>
              </w:rPr>
            </w:pPr>
            <w:r w:rsidRPr="00256DE1">
              <w:rPr>
                <w:rFonts w:ascii="Arial" w:hAnsi="Arial" w:cs="Arial"/>
                <w:lang w:val="ru-RU"/>
              </w:rPr>
              <w:t>1</w:t>
            </w:r>
          </w:p>
          <w:p w14:paraId="3AA14E3D" w14:textId="77777777" w:rsidR="00256DE1" w:rsidRPr="00256DE1" w:rsidRDefault="00256DE1" w:rsidP="00445985">
            <w:pPr>
              <w:pStyle w:val="affb"/>
              <w:ind w:firstLine="0"/>
              <w:jc w:val="center"/>
              <w:rPr>
                <w:rFonts w:ascii="Arial" w:hAnsi="Arial" w:cs="Arial"/>
                <w:lang w:val="ru-RU"/>
              </w:rPr>
            </w:pPr>
            <w:r w:rsidRPr="00256DE1">
              <w:rPr>
                <w:rFonts w:ascii="Arial" w:hAnsi="Arial" w:cs="Arial"/>
                <w:lang w:val="ru-RU"/>
              </w:rPr>
              <w:t>независимо от количества населения</w:t>
            </w:r>
          </w:p>
        </w:tc>
        <w:tc>
          <w:tcPr>
            <w:tcW w:w="2268" w:type="dxa"/>
          </w:tcPr>
          <w:p w14:paraId="59435CFD" w14:textId="77777777" w:rsidR="00256DE1" w:rsidRPr="00256DE1" w:rsidRDefault="00256DE1" w:rsidP="00445985">
            <w:pPr>
              <w:pStyle w:val="affb"/>
              <w:ind w:firstLine="0"/>
              <w:jc w:val="center"/>
              <w:rPr>
                <w:rFonts w:ascii="Arial" w:hAnsi="Arial" w:cs="Arial"/>
                <w:lang w:val="ru-RU"/>
              </w:rPr>
            </w:pPr>
            <w:r w:rsidRPr="00256DE1">
              <w:rPr>
                <w:rFonts w:ascii="Arial" w:hAnsi="Arial" w:cs="Arial"/>
                <w:lang w:val="ru-RU"/>
              </w:rPr>
              <w:t>Транспортная доступность, минуты</w:t>
            </w:r>
          </w:p>
        </w:tc>
        <w:tc>
          <w:tcPr>
            <w:tcW w:w="992" w:type="dxa"/>
          </w:tcPr>
          <w:p w14:paraId="08534628" w14:textId="77777777" w:rsidR="00256DE1" w:rsidRPr="00256DE1" w:rsidRDefault="00256DE1" w:rsidP="00445985">
            <w:pPr>
              <w:pStyle w:val="affb"/>
              <w:ind w:firstLine="0"/>
              <w:jc w:val="center"/>
              <w:rPr>
                <w:rFonts w:ascii="Arial" w:hAnsi="Arial" w:cs="Arial"/>
                <w:lang w:val="ru-RU"/>
              </w:rPr>
            </w:pPr>
            <w:r w:rsidRPr="00256DE1">
              <w:rPr>
                <w:rFonts w:ascii="Arial" w:hAnsi="Arial" w:cs="Arial"/>
                <w:lang w:val="ru-RU"/>
              </w:rPr>
              <w:t>90</w:t>
            </w:r>
          </w:p>
        </w:tc>
      </w:tr>
      <w:tr w:rsidR="00256DE1" w:rsidRPr="00256DE1" w14:paraId="327CD6FA" w14:textId="77777777" w:rsidTr="00445985">
        <w:trPr>
          <w:trHeight w:val="490"/>
        </w:trPr>
        <w:tc>
          <w:tcPr>
            <w:tcW w:w="9384" w:type="dxa"/>
            <w:gridSpan w:val="5"/>
            <w:shd w:val="clear" w:color="auto" w:fill="F2F2F2" w:themeFill="background1" w:themeFillShade="F2"/>
          </w:tcPr>
          <w:p w14:paraId="75E377EE" w14:textId="77777777" w:rsidR="00256DE1" w:rsidRPr="00256DE1" w:rsidRDefault="00256DE1" w:rsidP="00445985">
            <w:pPr>
              <w:pStyle w:val="affb"/>
              <w:ind w:firstLine="0"/>
              <w:jc w:val="center"/>
              <w:rPr>
                <w:rFonts w:ascii="Arial" w:hAnsi="Arial" w:cs="Arial"/>
                <w:b/>
                <w:bCs/>
                <w:lang w:val="ru-RU"/>
              </w:rPr>
            </w:pPr>
            <w:r w:rsidRPr="00256DE1">
              <w:rPr>
                <w:rFonts w:ascii="Arial" w:hAnsi="Arial" w:cs="Arial"/>
                <w:b/>
                <w:bCs/>
                <w:lang w:val="ru-RU"/>
              </w:rPr>
              <w:t>Область предупреждения чрезвычайных ситуаций межмуниципального и регионального характера, стихийных бедствий, пожаров, эпидемий и ликвидации их последствий</w:t>
            </w:r>
          </w:p>
        </w:tc>
      </w:tr>
      <w:tr w:rsidR="00256DE1" w:rsidRPr="00256DE1" w14:paraId="2BB0EB83" w14:textId="77777777" w:rsidTr="00445985">
        <w:trPr>
          <w:trHeight w:val="490"/>
        </w:trPr>
        <w:tc>
          <w:tcPr>
            <w:tcW w:w="2863" w:type="dxa"/>
            <w:shd w:val="clear" w:color="auto" w:fill="F2F2F2" w:themeFill="background1" w:themeFillShade="F2"/>
          </w:tcPr>
          <w:p w14:paraId="7A5015D9" w14:textId="77777777" w:rsidR="00256DE1" w:rsidRPr="00256DE1" w:rsidRDefault="00256DE1" w:rsidP="00445985">
            <w:pPr>
              <w:pStyle w:val="affb"/>
              <w:ind w:firstLine="0"/>
              <w:jc w:val="center"/>
              <w:rPr>
                <w:rFonts w:ascii="Arial" w:hAnsi="Arial" w:cs="Arial"/>
                <w:lang w:val="ru-RU"/>
              </w:rPr>
            </w:pPr>
            <w:r w:rsidRPr="00256DE1">
              <w:rPr>
                <w:rFonts w:ascii="Arial" w:hAnsi="Arial" w:cs="Arial"/>
                <w:lang w:val="ru-RU"/>
              </w:rPr>
              <w:t xml:space="preserve">Убежища, </w:t>
            </w:r>
            <w:proofErr w:type="spellStart"/>
            <w:proofErr w:type="gramStart"/>
            <w:r w:rsidRPr="00256DE1">
              <w:rPr>
                <w:rFonts w:ascii="Arial" w:hAnsi="Arial" w:cs="Arial"/>
                <w:lang w:val="ru-RU"/>
              </w:rPr>
              <w:t>противо</w:t>
            </w:r>
            <w:proofErr w:type="spellEnd"/>
            <w:r w:rsidRPr="00256DE1">
              <w:rPr>
                <w:rFonts w:ascii="Arial" w:hAnsi="Arial" w:cs="Arial"/>
                <w:lang w:val="ru-RU"/>
              </w:rPr>
              <w:t>-радиационные</w:t>
            </w:r>
            <w:proofErr w:type="gramEnd"/>
            <w:r w:rsidRPr="00256DE1">
              <w:rPr>
                <w:rFonts w:ascii="Arial" w:hAnsi="Arial" w:cs="Arial"/>
                <w:lang w:val="ru-RU"/>
              </w:rPr>
              <w:t xml:space="preserve"> укрытия</w:t>
            </w:r>
          </w:p>
        </w:tc>
        <w:tc>
          <w:tcPr>
            <w:tcW w:w="2268" w:type="dxa"/>
          </w:tcPr>
          <w:p w14:paraId="6D632EA6" w14:textId="77777777" w:rsidR="00256DE1" w:rsidRPr="00256DE1" w:rsidRDefault="00256DE1" w:rsidP="00445985">
            <w:pPr>
              <w:pStyle w:val="affb"/>
              <w:ind w:firstLine="0"/>
              <w:jc w:val="center"/>
              <w:rPr>
                <w:rFonts w:ascii="Arial" w:hAnsi="Arial" w:cs="Arial"/>
                <w:lang w:val="ru-RU"/>
              </w:rPr>
            </w:pPr>
            <w:r w:rsidRPr="00256DE1">
              <w:rPr>
                <w:rFonts w:ascii="Arial" w:hAnsi="Arial" w:cs="Arial"/>
                <w:lang w:val="ru-RU"/>
              </w:rPr>
              <w:t>Показатель вместимости (кв. м) на 1000 укрываемых</w:t>
            </w:r>
          </w:p>
        </w:tc>
        <w:tc>
          <w:tcPr>
            <w:tcW w:w="993" w:type="dxa"/>
          </w:tcPr>
          <w:p w14:paraId="11018A39" w14:textId="77777777" w:rsidR="00256DE1" w:rsidRPr="00256DE1" w:rsidRDefault="00256DE1" w:rsidP="00445985">
            <w:pPr>
              <w:pStyle w:val="affb"/>
              <w:ind w:firstLine="0"/>
              <w:jc w:val="center"/>
              <w:rPr>
                <w:rFonts w:ascii="Arial" w:hAnsi="Arial" w:cs="Arial"/>
                <w:lang w:val="ru-RU"/>
              </w:rPr>
            </w:pPr>
            <w:r w:rsidRPr="00256DE1">
              <w:rPr>
                <w:rFonts w:ascii="Arial" w:hAnsi="Arial" w:cs="Arial"/>
                <w:lang w:val="ru-RU"/>
              </w:rPr>
              <w:t>500</w:t>
            </w:r>
          </w:p>
        </w:tc>
        <w:tc>
          <w:tcPr>
            <w:tcW w:w="2268" w:type="dxa"/>
          </w:tcPr>
          <w:p w14:paraId="03206030" w14:textId="77777777" w:rsidR="00256DE1" w:rsidRPr="00256DE1" w:rsidRDefault="00256DE1" w:rsidP="00445985">
            <w:pPr>
              <w:pStyle w:val="affb"/>
              <w:ind w:firstLine="0"/>
              <w:jc w:val="center"/>
              <w:rPr>
                <w:rFonts w:ascii="Arial" w:hAnsi="Arial" w:cs="Arial"/>
                <w:lang w:val="ru-RU"/>
              </w:rPr>
            </w:pPr>
            <w:r w:rsidRPr="00256DE1">
              <w:rPr>
                <w:rFonts w:ascii="Arial" w:hAnsi="Arial" w:cs="Arial"/>
                <w:lang w:val="ru-RU"/>
              </w:rPr>
              <w:t>Пешеходная доступность, километры</w:t>
            </w:r>
          </w:p>
        </w:tc>
        <w:tc>
          <w:tcPr>
            <w:tcW w:w="992" w:type="dxa"/>
          </w:tcPr>
          <w:p w14:paraId="0C16BCC0" w14:textId="77777777" w:rsidR="00256DE1" w:rsidRPr="00256DE1" w:rsidRDefault="00256DE1" w:rsidP="00445985">
            <w:pPr>
              <w:pStyle w:val="affb"/>
              <w:ind w:firstLine="0"/>
              <w:jc w:val="center"/>
              <w:rPr>
                <w:rFonts w:ascii="Arial" w:hAnsi="Arial" w:cs="Arial"/>
                <w:lang w:val="ru-RU"/>
              </w:rPr>
            </w:pPr>
            <w:r w:rsidRPr="00256DE1">
              <w:rPr>
                <w:rFonts w:ascii="Arial" w:hAnsi="Arial" w:cs="Arial"/>
                <w:lang w:val="ru-RU"/>
              </w:rPr>
              <w:t>1 - для защитных сооружений граждан</w:t>
            </w:r>
            <w:r w:rsidRPr="00256DE1">
              <w:rPr>
                <w:rFonts w:ascii="Arial" w:hAnsi="Arial" w:cs="Arial"/>
                <w:lang w:val="ru-RU"/>
              </w:rPr>
              <w:lastRenderedPageBreak/>
              <w:t xml:space="preserve">ской обороны (кроме </w:t>
            </w:r>
            <w:proofErr w:type="spellStart"/>
            <w:r w:rsidRPr="00256DE1">
              <w:rPr>
                <w:rFonts w:ascii="Arial" w:hAnsi="Arial" w:cs="Arial"/>
                <w:lang w:val="ru-RU"/>
              </w:rPr>
              <w:t>противо</w:t>
            </w:r>
            <w:proofErr w:type="spellEnd"/>
            <w:r w:rsidRPr="00256DE1">
              <w:rPr>
                <w:rFonts w:ascii="Arial" w:hAnsi="Arial" w:cs="Arial"/>
                <w:lang w:val="ru-RU"/>
              </w:rPr>
              <w:t xml:space="preserve">- </w:t>
            </w:r>
            <w:proofErr w:type="spellStart"/>
            <w:r w:rsidRPr="00256DE1">
              <w:rPr>
                <w:rFonts w:ascii="Arial" w:hAnsi="Arial" w:cs="Arial"/>
                <w:lang w:val="ru-RU"/>
              </w:rPr>
              <w:t>радиационныхукрытий</w:t>
            </w:r>
            <w:proofErr w:type="spellEnd"/>
            <w:r w:rsidRPr="00256DE1">
              <w:rPr>
                <w:rFonts w:ascii="Arial" w:hAnsi="Arial" w:cs="Arial"/>
                <w:lang w:val="ru-RU"/>
              </w:rPr>
              <w:t xml:space="preserve">; 3 - для </w:t>
            </w:r>
            <w:proofErr w:type="spellStart"/>
            <w:r w:rsidRPr="00256DE1">
              <w:rPr>
                <w:rFonts w:ascii="Arial" w:hAnsi="Arial" w:cs="Arial"/>
                <w:lang w:val="ru-RU"/>
              </w:rPr>
              <w:t>противо</w:t>
            </w:r>
            <w:proofErr w:type="spellEnd"/>
            <w:r w:rsidRPr="00256DE1">
              <w:rPr>
                <w:rFonts w:ascii="Arial" w:hAnsi="Arial" w:cs="Arial"/>
                <w:lang w:val="ru-RU"/>
              </w:rPr>
              <w:t>-</w:t>
            </w:r>
          </w:p>
          <w:p w14:paraId="5F53C4C7" w14:textId="77777777" w:rsidR="00256DE1" w:rsidRPr="00256DE1" w:rsidRDefault="00256DE1" w:rsidP="00445985">
            <w:pPr>
              <w:pStyle w:val="affb"/>
              <w:ind w:firstLine="0"/>
              <w:jc w:val="center"/>
              <w:rPr>
                <w:rFonts w:ascii="Arial" w:hAnsi="Arial" w:cs="Arial"/>
                <w:lang w:val="ru-RU"/>
              </w:rPr>
            </w:pPr>
            <w:r w:rsidRPr="00256DE1">
              <w:rPr>
                <w:rFonts w:ascii="Arial" w:hAnsi="Arial" w:cs="Arial"/>
                <w:lang w:val="ru-RU"/>
              </w:rPr>
              <w:t>радиационных укрытий</w:t>
            </w:r>
          </w:p>
        </w:tc>
      </w:tr>
      <w:tr w:rsidR="00256DE1" w:rsidRPr="00256DE1" w14:paraId="08909FC4" w14:textId="77777777" w:rsidTr="00445985">
        <w:trPr>
          <w:trHeight w:val="276"/>
        </w:trPr>
        <w:tc>
          <w:tcPr>
            <w:tcW w:w="9384" w:type="dxa"/>
            <w:gridSpan w:val="5"/>
            <w:shd w:val="clear" w:color="auto" w:fill="F2F2F2" w:themeFill="background1" w:themeFillShade="F2"/>
          </w:tcPr>
          <w:p w14:paraId="3D47DA5B" w14:textId="77777777" w:rsidR="00256DE1" w:rsidRPr="00256DE1" w:rsidRDefault="00256DE1" w:rsidP="00445985">
            <w:pPr>
              <w:pStyle w:val="affb"/>
              <w:ind w:firstLine="0"/>
              <w:jc w:val="center"/>
              <w:rPr>
                <w:rFonts w:ascii="Arial" w:hAnsi="Arial" w:cs="Arial"/>
                <w:b/>
                <w:bCs/>
                <w:lang w:val="ru-RU"/>
              </w:rPr>
            </w:pPr>
            <w:r w:rsidRPr="00256DE1">
              <w:rPr>
                <w:rFonts w:ascii="Arial" w:hAnsi="Arial" w:cs="Arial"/>
                <w:b/>
                <w:bCs/>
                <w:lang w:val="ru-RU"/>
              </w:rPr>
              <w:lastRenderedPageBreak/>
              <w:t>Объекты благоустройства территории городского поселения</w:t>
            </w:r>
          </w:p>
        </w:tc>
      </w:tr>
      <w:tr w:rsidR="00256DE1" w:rsidRPr="00256DE1" w14:paraId="42690DCE" w14:textId="77777777" w:rsidTr="00445985">
        <w:trPr>
          <w:trHeight w:val="490"/>
        </w:trPr>
        <w:tc>
          <w:tcPr>
            <w:tcW w:w="2863" w:type="dxa"/>
            <w:shd w:val="clear" w:color="auto" w:fill="F2F2F2" w:themeFill="background1" w:themeFillShade="F2"/>
          </w:tcPr>
          <w:p w14:paraId="2F4DD95A" w14:textId="77777777" w:rsidR="00256DE1" w:rsidRPr="00256DE1" w:rsidRDefault="00256DE1" w:rsidP="00445985">
            <w:pPr>
              <w:pStyle w:val="affb"/>
              <w:ind w:firstLine="0"/>
              <w:jc w:val="center"/>
              <w:rPr>
                <w:rFonts w:ascii="Arial" w:hAnsi="Arial" w:cs="Arial"/>
                <w:lang w:val="ru-RU"/>
              </w:rPr>
            </w:pPr>
            <w:r w:rsidRPr="00256DE1">
              <w:rPr>
                <w:rFonts w:ascii="Arial" w:hAnsi="Arial" w:cs="Arial"/>
                <w:lang w:val="ru-RU"/>
              </w:rPr>
              <w:t>Территория рекреационного назначения (лесопарк, парк, сквер, бульвар, аллея)</w:t>
            </w:r>
          </w:p>
        </w:tc>
        <w:tc>
          <w:tcPr>
            <w:tcW w:w="2268" w:type="dxa"/>
          </w:tcPr>
          <w:p w14:paraId="58981F8B" w14:textId="77777777" w:rsidR="00256DE1" w:rsidRPr="00256DE1" w:rsidRDefault="00256DE1" w:rsidP="00445985">
            <w:pPr>
              <w:pStyle w:val="affb"/>
              <w:ind w:firstLine="0"/>
              <w:jc w:val="center"/>
              <w:rPr>
                <w:rFonts w:ascii="Arial" w:hAnsi="Arial" w:cs="Arial"/>
                <w:lang w:val="ru-RU"/>
              </w:rPr>
            </w:pPr>
            <w:r w:rsidRPr="00256DE1">
              <w:rPr>
                <w:rFonts w:ascii="Arial" w:hAnsi="Arial" w:cs="Arial"/>
                <w:lang w:val="ru-RU"/>
              </w:rPr>
              <w:t>показатель минимально допустимого уровня обеспеченности</w:t>
            </w:r>
          </w:p>
          <w:p w14:paraId="5EFF0D22" w14:textId="77777777" w:rsidR="00256DE1" w:rsidRPr="00256DE1" w:rsidRDefault="00256DE1" w:rsidP="00445985">
            <w:pPr>
              <w:pStyle w:val="affb"/>
              <w:ind w:firstLine="0"/>
              <w:jc w:val="center"/>
              <w:rPr>
                <w:rFonts w:ascii="Arial" w:hAnsi="Arial" w:cs="Arial"/>
                <w:lang w:val="ru-RU"/>
              </w:rPr>
            </w:pPr>
            <w:r w:rsidRPr="00256DE1">
              <w:rPr>
                <w:rFonts w:ascii="Arial" w:hAnsi="Arial" w:cs="Arial"/>
                <w:lang w:val="ru-RU"/>
              </w:rPr>
              <w:t>м2/чел.</w:t>
            </w:r>
          </w:p>
        </w:tc>
        <w:tc>
          <w:tcPr>
            <w:tcW w:w="993" w:type="dxa"/>
          </w:tcPr>
          <w:p w14:paraId="79A7B1EE" w14:textId="77777777" w:rsidR="00256DE1" w:rsidRPr="00256DE1" w:rsidRDefault="00256DE1" w:rsidP="00445985">
            <w:pPr>
              <w:pStyle w:val="affb"/>
              <w:ind w:firstLine="0"/>
              <w:jc w:val="center"/>
              <w:rPr>
                <w:rFonts w:ascii="Arial" w:hAnsi="Arial" w:cs="Arial"/>
                <w:lang w:val="ru-RU"/>
              </w:rPr>
            </w:pPr>
            <w:r w:rsidRPr="00256DE1">
              <w:rPr>
                <w:rFonts w:ascii="Arial" w:hAnsi="Arial" w:cs="Arial"/>
                <w:lang w:val="ru-RU"/>
              </w:rPr>
              <w:t>10</w:t>
            </w:r>
          </w:p>
        </w:tc>
        <w:tc>
          <w:tcPr>
            <w:tcW w:w="2268" w:type="dxa"/>
          </w:tcPr>
          <w:p w14:paraId="3161FCD6" w14:textId="77777777" w:rsidR="00256DE1" w:rsidRPr="00256DE1" w:rsidRDefault="00256DE1" w:rsidP="00445985">
            <w:pPr>
              <w:pStyle w:val="affb"/>
              <w:ind w:firstLine="0"/>
              <w:jc w:val="center"/>
              <w:rPr>
                <w:rFonts w:ascii="Arial" w:hAnsi="Arial" w:cs="Arial"/>
                <w:lang w:val="ru-RU"/>
              </w:rPr>
            </w:pPr>
            <w:proofErr w:type="gramStart"/>
            <w:r w:rsidRPr="00256DE1">
              <w:rPr>
                <w:rFonts w:ascii="Arial" w:hAnsi="Arial" w:cs="Arial"/>
                <w:lang w:val="ru-RU"/>
              </w:rPr>
              <w:t>Транспортная</w:t>
            </w:r>
            <w:proofErr w:type="gramEnd"/>
            <w:r w:rsidRPr="00256DE1">
              <w:rPr>
                <w:rFonts w:ascii="Arial" w:hAnsi="Arial" w:cs="Arial"/>
                <w:lang w:val="ru-RU"/>
              </w:rPr>
              <w:t xml:space="preserve"> доступ-</w:t>
            </w:r>
            <w:proofErr w:type="spellStart"/>
            <w:r w:rsidRPr="00256DE1">
              <w:rPr>
                <w:rFonts w:ascii="Arial" w:hAnsi="Arial" w:cs="Arial"/>
                <w:lang w:val="ru-RU"/>
              </w:rPr>
              <w:t>ность</w:t>
            </w:r>
            <w:proofErr w:type="spellEnd"/>
            <w:r w:rsidRPr="00256DE1">
              <w:rPr>
                <w:rFonts w:ascii="Arial" w:hAnsi="Arial" w:cs="Arial"/>
                <w:lang w:val="ru-RU"/>
              </w:rPr>
              <w:t>, минуты</w:t>
            </w:r>
          </w:p>
        </w:tc>
        <w:tc>
          <w:tcPr>
            <w:tcW w:w="992" w:type="dxa"/>
          </w:tcPr>
          <w:p w14:paraId="172D5D82" w14:textId="77777777" w:rsidR="00256DE1" w:rsidRPr="00256DE1" w:rsidRDefault="00256DE1" w:rsidP="00445985">
            <w:pPr>
              <w:pStyle w:val="affb"/>
              <w:ind w:firstLine="0"/>
              <w:jc w:val="center"/>
              <w:rPr>
                <w:rFonts w:ascii="Arial" w:hAnsi="Arial" w:cs="Arial"/>
                <w:lang w:val="ru-RU"/>
              </w:rPr>
            </w:pPr>
            <w:r w:rsidRPr="00256DE1">
              <w:rPr>
                <w:rFonts w:ascii="Arial" w:hAnsi="Arial" w:cs="Arial"/>
                <w:lang w:val="ru-RU"/>
              </w:rPr>
              <w:t>30</w:t>
            </w:r>
          </w:p>
        </w:tc>
      </w:tr>
      <w:tr w:rsidR="00256DE1" w:rsidRPr="00256DE1" w14:paraId="5E0D4F7C" w14:textId="77777777" w:rsidTr="00445985">
        <w:trPr>
          <w:trHeight w:val="490"/>
        </w:trPr>
        <w:tc>
          <w:tcPr>
            <w:tcW w:w="2863" w:type="dxa"/>
            <w:shd w:val="clear" w:color="auto" w:fill="F2F2F2" w:themeFill="background1" w:themeFillShade="F2"/>
          </w:tcPr>
          <w:p w14:paraId="53437FE9" w14:textId="77777777" w:rsidR="00256DE1" w:rsidRPr="00256DE1" w:rsidRDefault="00256DE1" w:rsidP="00445985">
            <w:pPr>
              <w:pStyle w:val="affb"/>
              <w:ind w:firstLine="0"/>
              <w:jc w:val="center"/>
              <w:rPr>
                <w:rFonts w:ascii="Arial" w:hAnsi="Arial" w:cs="Arial"/>
                <w:lang w:val="ru-RU"/>
              </w:rPr>
            </w:pPr>
            <w:r w:rsidRPr="00256DE1">
              <w:rPr>
                <w:rFonts w:ascii="Arial" w:hAnsi="Arial" w:cs="Arial"/>
                <w:lang w:val="ru-RU"/>
              </w:rPr>
              <w:t>Детская площадка</w:t>
            </w:r>
          </w:p>
        </w:tc>
        <w:tc>
          <w:tcPr>
            <w:tcW w:w="2268" w:type="dxa"/>
          </w:tcPr>
          <w:p w14:paraId="5F8EF2F2" w14:textId="77777777" w:rsidR="00256DE1" w:rsidRPr="00256DE1" w:rsidRDefault="00256DE1" w:rsidP="00445985">
            <w:pPr>
              <w:pStyle w:val="affb"/>
              <w:ind w:firstLine="0"/>
              <w:jc w:val="center"/>
              <w:rPr>
                <w:rFonts w:ascii="Arial" w:hAnsi="Arial" w:cs="Arial"/>
                <w:lang w:val="ru-RU"/>
              </w:rPr>
            </w:pPr>
            <w:r w:rsidRPr="00256DE1">
              <w:rPr>
                <w:rFonts w:ascii="Arial" w:hAnsi="Arial" w:cs="Arial"/>
                <w:lang w:val="ru-RU"/>
              </w:rPr>
              <w:t>показатель минимально допустимого уровня обеспеченности</w:t>
            </w:r>
          </w:p>
          <w:p w14:paraId="0A0B1DEF" w14:textId="77777777" w:rsidR="00256DE1" w:rsidRPr="00256DE1" w:rsidRDefault="00256DE1" w:rsidP="00445985">
            <w:pPr>
              <w:pStyle w:val="affb"/>
              <w:ind w:firstLine="0"/>
              <w:jc w:val="center"/>
              <w:rPr>
                <w:rFonts w:ascii="Arial" w:hAnsi="Arial" w:cs="Arial"/>
                <w:lang w:val="ru-RU"/>
              </w:rPr>
            </w:pPr>
            <w:r w:rsidRPr="00256DE1">
              <w:rPr>
                <w:rFonts w:ascii="Arial" w:hAnsi="Arial" w:cs="Arial"/>
                <w:lang w:val="ru-RU"/>
              </w:rPr>
              <w:t>м2/чел.</w:t>
            </w:r>
          </w:p>
        </w:tc>
        <w:tc>
          <w:tcPr>
            <w:tcW w:w="993" w:type="dxa"/>
          </w:tcPr>
          <w:p w14:paraId="67882281" w14:textId="77777777" w:rsidR="00256DE1" w:rsidRPr="00256DE1" w:rsidRDefault="00256DE1" w:rsidP="00445985">
            <w:pPr>
              <w:pStyle w:val="affb"/>
              <w:ind w:firstLine="0"/>
              <w:jc w:val="center"/>
              <w:rPr>
                <w:rFonts w:ascii="Arial" w:hAnsi="Arial" w:cs="Arial"/>
                <w:lang w:val="ru-RU"/>
              </w:rPr>
            </w:pPr>
            <w:r w:rsidRPr="00256DE1">
              <w:rPr>
                <w:rFonts w:ascii="Arial" w:hAnsi="Arial" w:cs="Arial"/>
                <w:lang w:val="ru-RU"/>
              </w:rPr>
              <w:t>0,57</w:t>
            </w:r>
          </w:p>
        </w:tc>
        <w:tc>
          <w:tcPr>
            <w:tcW w:w="2268" w:type="dxa"/>
          </w:tcPr>
          <w:p w14:paraId="6CA0900B" w14:textId="77777777" w:rsidR="00256DE1" w:rsidRPr="00256DE1" w:rsidRDefault="00256DE1" w:rsidP="00445985">
            <w:pPr>
              <w:pStyle w:val="affb"/>
              <w:ind w:firstLine="0"/>
              <w:jc w:val="center"/>
              <w:rPr>
                <w:rFonts w:ascii="Arial" w:hAnsi="Arial" w:cs="Arial"/>
                <w:lang w:val="ru-RU"/>
              </w:rPr>
            </w:pPr>
            <w:r w:rsidRPr="00256DE1">
              <w:rPr>
                <w:rFonts w:ascii="Arial" w:hAnsi="Arial" w:cs="Arial"/>
                <w:lang w:val="ru-RU"/>
              </w:rPr>
              <w:t>Пешеходная доступность (удаленность), м</w:t>
            </w:r>
          </w:p>
        </w:tc>
        <w:tc>
          <w:tcPr>
            <w:tcW w:w="992" w:type="dxa"/>
          </w:tcPr>
          <w:p w14:paraId="66C2E663" w14:textId="77777777" w:rsidR="00256DE1" w:rsidRPr="00256DE1" w:rsidRDefault="00256DE1" w:rsidP="00445985">
            <w:pPr>
              <w:pStyle w:val="affb"/>
              <w:ind w:firstLine="0"/>
              <w:jc w:val="center"/>
              <w:rPr>
                <w:rFonts w:ascii="Arial" w:hAnsi="Arial" w:cs="Arial"/>
                <w:lang w:val="ru-RU"/>
              </w:rPr>
            </w:pPr>
            <w:r w:rsidRPr="00256DE1">
              <w:rPr>
                <w:rFonts w:ascii="Arial" w:hAnsi="Arial" w:cs="Arial"/>
                <w:lang w:val="ru-RU"/>
              </w:rPr>
              <w:t>500 (в границах квартала, микрорайона)</w:t>
            </w:r>
          </w:p>
        </w:tc>
      </w:tr>
      <w:tr w:rsidR="00256DE1" w:rsidRPr="00256DE1" w14:paraId="3E8C3B28" w14:textId="77777777" w:rsidTr="00445985">
        <w:trPr>
          <w:trHeight w:val="490"/>
        </w:trPr>
        <w:tc>
          <w:tcPr>
            <w:tcW w:w="2863" w:type="dxa"/>
            <w:shd w:val="clear" w:color="auto" w:fill="F2F2F2" w:themeFill="background1" w:themeFillShade="F2"/>
          </w:tcPr>
          <w:p w14:paraId="3FAF3AFD" w14:textId="77777777" w:rsidR="00256DE1" w:rsidRPr="00256DE1" w:rsidRDefault="00256DE1" w:rsidP="00445985">
            <w:pPr>
              <w:pStyle w:val="affb"/>
              <w:ind w:firstLine="0"/>
              <w:jc w:val="center"/>
              <w:rPr>
                <w:rFonts w:ascii="Arial" w:hAnsi="Arial" w:cs="Arial"/>
                <w:lang w:val="ru-RU"/>
              </w:rPr>
            </w:pPr>
            <w:r w:rsidRPr="00256DE1">
              <w:rPr>
                <w:rFonts w:ascii="Arial" w:hAnsi="Arial" w:cs="Arial"/>
                <w:lang w:val="ru-RU"/>
              </w:rPr>
              <w:t>Площадка отдыха и досуга</w:t>
            </w:r>
          </w:p>
        </w:tc>
        <w:tc>
          <w:tcPr>
            <w:tcW w:w="2268" w:type="dxa"/>
          </w:tcPr>
          <w:p w14:paraId="4076C7D0" w14:textId="77777777" w:rsidR="00256DE1" w:rsidRPr="00256DE1" w:rsidRDefault="00256DE1" w:rsidP="00445985">
            <w:pPr>
              <w:pStyle w:val="affb"/>
              <w:ind w:firstLine="0"/>
              <w:jc w:val="center"/>
              <w:rPr>
                <w:rFonts w:ascii="Arial" w:hAnsi="Arial" w:cs="Arial"/>
                <w:lang w:val="ru-RU"/>
              </w:rPr>
            </w:pPr>
            <w:r w:rsidRPr="00256DE1">
              <w:rPr>
                <w:rFonts w:ascii="Arial" w:hAnsi="Arial" w:cs="Arial"/>
                <w:lang w:val="ru-RU"/>
              </w:rPr>
              <w:t xml:space="preserve">показатель минимально допустимого уровня обеспеченности </w:t>
            </w:r>
          </w:p>
          <w:p w14:paraId="27DC507A" w14:textId="77777777" w:rsidR="00256DE1" w:rsidRPr="00256DE1" w:rsidRDefault="00256DE1" w:rsidP="00445985">
            <w:pPr>
              <w:pStyle w:val="affb"/>
              <w:ind w:firstLine="0"/>
              <w:jc w:val="center"/>
              <w:rPr>
                <w:rFonts w:ascii="Arial" w:hAnsi="Arial" w:cs="Arial"/>
                <w:lang w:val="ru-RU"/>
              </w:rPr>
            </w:pPr>
            <w:r w:rsidRPr="00256DE1">
              <w:rPr>
                <w:rFonts w:ascii="Arial" w:hAnsi="Arial" w:cs="Arial"/>
                <w:lang w:val="ru-RU"/>
              </w:rPr>
              <w:t>м2/чел.</w:t>
            </w:r>
          </w:p>
        </w:tc>
        <w:tc>
          <w:tcPr>
            <w:tcW w:w="993" w:type="dxa"/>
          </w:tcPr>
          <w:p w14:paraId="4A0830F6" w14:textId="77777777" w:rsidR="00256DE1" w:rsidRPr="00256DE1" w:rsidRDefault="00256DE1" w:rsidP="00445985">
            <w:pPr>
              <w:pStyle w:val="affb"/>
              <w:ind w:firstLine="0"/>
              <w:jc w:val="center"/>
              <w:rPr>
                <w:rFonts w:ascii="Arial" w:hAnsi="Arial" w:cs="Arial"/>
                <w:lang w:val="ru-RU"/>
              </w:rPr>
            </w:pPr>
            <w:r w:rsidRPr="00256DE1">
              <w:rPr>
                <w:rFonts w:ascii="Arial" w:hAnsi="Arial" w:cs="Arial"/>
                <w:lang w:val="ru-RU"/>
              </w:rPr>
              <w:t>0,1</w:t>
            </w:r>
          </w:p>
        </w:tc>
        <w:tc>
          <w:tcPr>
            <w:tcW w:w="2268" w:type="dxa"/>
          </w:tcPr>
          <w:p w14:paraId="374B22A3" w14:textId="77777777" w:rsidR="00256DE1" w:rsidRPr="00256DE1" w:rsidRDefault="00256DE1" w:rsidP="00445985">
            <w:pPr>
              <w:pStyle w:val="affb"/>
              <w:ind w:firstLine="0"/>
              <w:jc w:val="center"/>
              <w:rPr>
                <w:rFonts w:ascii="Arial" w:hAnsi="Arial" w:cs="Arial"/>
                <w:lang w:val="ru-RU"/>
              </w:rPr>
            </w:pPr>
            <w:r w:rsidRPr="00256DE1">
              <w:rPr>
                <w:rFonts w:ascii="Arial" w:hAnsi="Arial" w:cs="Arial"/>
                <w:lang w:val="ru-RU"/>
              </w:rPr>
              <w:t>Пешеходная доступность (удаленность), м</w:t>
            </w:r>
          </w:p>
        </w:tc>
        <w:tc>
          <w:tcPr>
            <w:tcW w:w="992" w:type="dxa"/>
          </w:tcPr>
          <w:p w14:paraId="587C95D0" w14:textId="77777777" w:rsidR="00256DE1" w:rsidRPr="00256DE1" w:rsidRDefault="00256DE1" w:rsidP="00445985">
            <w:pPr>
              <w:pStyle w:val="affb"/>
              <w:ind w:firstLine="0"/>
              <w:jc w:val="center"/>
              <w:rPr>
                <w:rFonts w:ascii="Arial" w:hAnsi="Arial" w:cs="Arial"/>
                <w:lang w:val="ru-RU"/>
              </w:rPr>
            </w:pPr>
            <w:r w:rsidRPr="00256DE1">
              <w:rPr>
                <w:rFonts w:ascii="Arial" w:hAnsi="Arial" w:cs="Arial"/>
                <w:lang w:val="ru-RU"/>
              </w:rPr>
              <w:t xml:space="preserve">500 (в границах квартала, </w:t>
            </w:r>
            <w:proofErr w:type="gramStart"/>
            <w:r w:rsidRPr="00256DE1">
              <w:rPr>
                <w:rFonts w:ascii="Arial" w:hAnsi="Arial" w:cs="Arial"/>
                <w:lang w:val="ru-RU"/>
              </w:rPr>
              <w:t>микро-района</w:t>
            </w:r>
            <w:proofErr w:type="gramEnd"/>
            <w:r w:rsidRPr="00256DE1">
              <w:rPr>
                <w:rFonts w:ascii="Arial" w:hAnsi="Arial" w:cs="Arial"/>
                <w:lang w:val="ru-RU"/>
              </w:rPr>
              <w:t>)</w:t>
            </w:r>
          </w:p>
        </w:tc>
      </w:tr>
      <w:tr w:rsidR="00256DE1" w:rsidRPr="00256DE1" w14:paraId="25BF388E" w14:textId="77777777" w:rsidTr="00445985">
        <w:trPr>
          <w:trHeight w:val="490"/>
        </w:trPr>
        <w:tc>
          <w:tcPr>
            <w:tcW w:w="2863" w:type="dxa"/>
            <w:shd w:val="clear" w:color="auto" w:fill="F2F2F2" w:themeFill="background1" w:themeFillShade="F2"/>
          </w:tcPr>
          <w:p w14:paraId="24C64B45" w14:textId="77777777" w:rsidR="00256DE1" w:rsidRPr="00256DE1" w:rsidRDefault="00256DE1" w:rsidP="00445985">
            <w:pPr>
              <w:pStyle w:val="affb"/>
              <w:ind w:firstLine="0"/>
              <w:jc w:val="center"/>
              <w:rPr>
                <w:rFonts w:ascii="Arial" w:hAnsi="Arial" w:cs="Arial"/>
                <w:lang w:val="ru-RU"/>
              </w:rPr>
            </w:pPr>
            <w:r w:rsidRPr="00256DE1">
              <w:rPr>
                <w:rFonts w:ascii="Arial" w:hAnsi="Arial" w:cs="Arial"/>
                <w:lang w:val="ru-RU"/>
              </w:rPr>
              <w:t>Площадки для выгула собак</w:t>
            </w:r>
          </w:p>
        </w:tc>
        <w:tc>
          <w:tcPr>
            <w:tcW w:w="2268" w:type="dxa"/>
          </w:tcPr>
          <w:p w14:paraId="66425275" w14:textId="77777777" w:rsidR="00256DE1" w:rsidRPr="00256DE1" w:rsidRDefault="00256DE1" w:rsidP="00445985">
            <w:pPr>
              <w:pStyle w:val="affb"/>
              <w:ind w:firstLine="0"/>
              <w:jc w:val="center"/>
              <w:rPr>
                <w:rFonts w:ascii="Arial" w:hAnsi="Arial" w:cs="Arial"/>
                <w:lang w:val="ru-RU"/>
              </w:rPr>
            </w:pPr>
            <w:r w:rsidRPr="00256DE1">
              <w:rPr>
                <w:rFonts w:ascii="Arial" w:hAnsi="Arial" w:cs="Arial"/>
                <w:lang w:val="ru-RU"/>
              </w:rPr>
              <w:t xml:space="preserve">показатель минимально допустимого уровня обеспеченности </w:t>
            </w:r>
          </w:p>
          <w:p w14:paraId="19623BC8" w14:textId="77777777" w:rsidR="00256DE1" w:rsidRPr="00256DE1" w:rsidRDefault="00256DE1" w:rsidP="00445985">
            <w:pPr>
              <w:pStyle w:val="affb"/>
              <w:ind w:firstLine="0"/>
              <w:jc w:val="center"/>
              <w:rPr>
                <w:rFonts w:ascii="Arial" w:hAnsi="Arial" w:cs="Arial"/>
                <w:lang w:val="ru-RU"/>
              </w:rPr>
            </w:pPr>
            <w:r w:rsidRPr="00256DE1">
              <w:rPr>
                <w:rFonts w:ascii="Arial" w:hAnsi="Arial" w:cs="Arial"/>
                <w:lang w:val="ru-RU"/>
              </w:rPr>
              <w:t>м2/чел.</w:t>
            </w:r>
          </w:p>
        </w:tc>
        <w:tc>
          <w:tcPr>
            <w:tcW w:w="993" w:type="dxa"/>
          </w:tcPr>
          <w:p w14:paraId="689C22FF" w14:textId="77777777" w:rsidR="00256DE1" w:rsidRPr="00256DE1" w:rsidRDefault="00256DE1" w:rsidP="00445985">
            <w:pPr>
              <w:pStyle w:val="affb"/>
              <w:ind w:firstLine="0"/>
              <w:jc w:val="center"/>
              <w:rPr>
                <w:rFonts w:ascii="Arial" w:hAnsi="Arial" w:cs="Arial"/>
                <w:lang w:val="ru-RU"/>
              </w:rPr>
            </w:pPr>
            <w:r w:rsidRPr="00256DE1">
              <w:rPr>
                <w:rFonts w:ascii="Arial" w:hAnsi="Arial" w:cs="Arial"/>
                <w:lang w:val="ru-RU"/>
              </w:rPr>
              <w:t>0,1</w:t>
            </w:r>
          </w:p>
        </w:tc>
        <w:tc>
          <w:tcPr>
            <w:tcW w:w="2268" w:type="dxa"/>
          </w:tcPr>
          <w:p w14:paraId="48F78B72" w14:textId="77777777" w:rsidR="00256DE1" w:rsidRPr="00256DE1" w:rsidRDefault="00256DE1" w:rsidP="00445985">
            <w:pPr>
              <w:pStyle w:val="affb"/>
              <w:ind w:firstLine="0"/>
              <w:jc w:val="center"/>
              <w:rPr>
                <w:rFonts w:ascii="Arial" w:hAnsi="Arial" w:cs="Arial"/>
                <w:lang w:val="ru-RU"/>
              </w:rPr>
            </w:pPr>
            <w:r w:rsidRPr="00256DE1">
              <w:rPr>
                <w:rFonts w:ascii="Arial" w:hAnsi="Arial" w:cs="Arial"/>
                <w:lang w:val="ru-RU"/>
              </w:rPr>
              <w:t>Пешеходная доступность (удаленность), м</w:t>
            </w:r>
          </w:p>
        </w:tc>
        <w:tc>
          <w:tcPr>
            <w:tcW w:w="992" w:type="dxa"/>
          </w:tcPr>
          <w:p w14:paraId="5BAD6316" w14:textId="77777777" w:rsidR="00256DE1" w:rsidRPr="00256DE1" w:rsidRDefault="00256DE1" w:rsidP="00445985">
            <w:pPr>
              <w:pStyle w:val="affb"/>
              <w:ind w:firstLine="0"/>
              <w:jc w:val="center"/>
              <w:rPr>
                <w:rFonts w:ascii="Arial" w:hAnsi="Arial" w:cs="Arial"/>
                <w:lang w:val="ru-RU"/>
              </w:rPr>
            </w:pPr>
            <w:r w:rsidRPr="00256DE1">
              <w:rPr>
                <w:rFonts w:ascii="Arial" w:hAnsi="Arial" w:cs="Arial"/>
                <w:lang w:val="ru-RU"/>
              </w:rPr>
              <w:t>600</w:t>
            </w:r>
          </w:p>
        </w:tc>
      </w:tr>
      <w:bookmarkEnd w:id="14"/>
      <w:bookmarkEnd w:id="15"/>
      <w:bookmarkEnd w:id="16"/>
      <w:bookmarkEnd w:id="17"/>
      <w:bookmarkEnd w:id="19"/>
    </w:tbl>
    <w:p w14:paraId="33E97934" w14:textId="77777777" w:rsidR="00256DE1" w:rsidRPr="00256DE1" w:rsidRDefault="00256DE1" w:rsidP="00256DE1">
      <w:pPr>
        <w:keepNext/>
        <w:jc w:val="right"/>
        <w:rPr>
          <w:rFonts w:ascii="Arial" w:hAnsi="Arial" w:cs="Arial"/>
          <w:b/>
          <w:i/>
          <w:sz w:val="24"/>
          <w:szCs w:val="24"/>
        </w:rPr>
      </w:pPr>
    </w:p>
    <w:p w14:paraId="1EDB7CA9" w14:textId="77777777" w:rsidR="00256DE1" w:rsidRPr="00256DE1" w:rsidRDefault="00256DE1" w:rsidP="00256DE1">
      <w:pPr>
        <w:keepNext/>
        <w:jc w:val="right"/>
        <w:rPr>
          <w:rFonts w:ascii="Arial" w:hAnsi="Arial" w:cs="Arial"/>
          <w:b/>
          <w:i/>
          <w:sz w:val="24"/>
          <w:szCs w:val="24"/>
        </w:rPr>
      </w:pPr>
    </w:p>
    <w:p w14:paraId="654A1EC8" w14:textId="77777777" w:rsidR="00256DE1" w:rsidRPr="00256DE1" w:rsidRDefault="00256DE1" w:rsidP="00256DE1">
      <w:pPr>
        <w:pStyle w:val="11"/>
        <w:numPr>
          <w:ilvl w:val="0"/>
          <w:numId w:val="17"/>
        </w:numPr>
        <w:suppressAutoHyphens/>
        <w:spacing w:after="240" w:line="240" w:lineRule="auto"/>
        <w:jc w:val="center"/>
        <w:rPr>
          <w:rFonts w:ascii="Arial" w:eastAsia="Times New Roman" w:hAnsi="Arial" w:cs="Arial"/>
          <w:caps/>
          <w:sz w:val="24"/>
          <w:szCs w:val="24"/>
        </w:rPr>
      </w:pPr>
      <w:proofErr w:type="spellStart"/>
      <w:r w:rsidRPr="00256DE1">
        <w:rPr>
          <w:rFonts w:ascii="Arial" w:eastAsia="Times New Roman" w:hAnsi="Arial" w:cs="Arial"/>
          <w:sz w:val="24"/>
          <w:szCs w:val="24"/>
        </w:rPr>
        <w:t>Материалыпообоснованиюрасчетныхпоказателей</w:t>
      </w:r>
      <w:proofErr w:type="gramStart"/>
      <w:r w:rsidRPr="00256DE1">
        <w:rPr>
          <w:rFonts w:ascii="Arial" w:eastAsia="Times New Roman" w:hAnsi="Arial" w:cs="Arial"/>
          <w:sz w:val="24"/>
          <w:szCs w:val="24"/>
        </w:rPr>
        <w:t>,с</w:t>
      </w:r>
      <w:proofErr w:type="gramEnd"/>
      <w:r w:rsidRPr="00256DE1">
        <w:rPr>
          <w:rFonts w:ascii="Arial" w:eastAsia="Times New Roman" w:hAnsi="Arial" w:cs="Arial"/>
          <w:sz w:val="24"/>
          <w:szCs w:val="24"/>
        </w:rPr>
        <w:t>одержащихся</w:t>
      </w:r>
      <w:proofErr w:type="spellEnd"/>
      <w:r w:rsidRPr="00256DE1">
        <w:rPr>
          <w:rFonts w:ascii="Arial" w:eastAsia="Times New Roman" w:hAnsi="Arial" w:cs="Arial"/>
          <w:sz w:val="24"/>
          <w:szCs w:val="24"/>
        </w:rPr>
        <w:t xml:space="preserve"> в основной части нормативов градостроительного проектирования</w:t>
      </w:r>
    </w:p>
    <w:p w14:paraId="678BD21E" w14:textId="77777777" w:rsidR="00256DE1" w:rsidRPr="00256DE1" w:rsidRDefault="00256DE1" w:rsidP="00256DE1">
      <w:pPr>
        <w:ind w:firstLine="851"/>
        <w:rPr>
          <w:rFonts w:ascii="Arial" w:eastAsia="TimesNewRomanPSMT" w:hAnsi="Arial" w:cs="Arial"/>
          <w:sz w:val="24"/>
          <w:szCs w:val="24"/>
        </w:rPr>
      </w:pPr>
      <w:r w:rsidRPr="00256DE1">
        <w:rPr>
          <w:rFonts w:ascii="Arial" w:eastAsia="TimesNewRomanPSMT" w:hAnsi="Arial" w:cs="Arial"/>
          <w:sz w:val="24"/>
          <w:szCs w:val="24"/>
        </w:rPr>
        <w:t xml:space="preserve">Области нормирования и перечень объектов местного значения приняты согласно Таблице I.3 РНГП ВО (приказ комитета архитектуры и градостроительства Волгоградской области от 18.10.2024 N 63-ОД), п.1 ст. 6 </w:t>
      </w:r>
      <w:r w:rsidRPr="00256DE1">
        <w:rPr>
          <w:rFonts w:ascii="Arial" w:eastAsia="TimesNewRomanPSMT" w:hAnsi="Arial" w:cs="Arial"/>
          <w:bCs/>
          <w:sz w:val="24"/>
          <w:szCs w:val="24"/>
        </w:rPr>
        <w:t xml:space="preserve">Закона Волгоградской области от 07.06.2018 </w:t>
      </w:r>
      <w:r w:rsidRPr="00256DE1">
        <w:rPr>
          <w:rFonts w:ascii="Arial" w:eastAsia="TimesNewRomanPSMT" w:hAnsi="Arial" w:cs="Arial"/>
          <w:bCs/>
          <w:sz w:val="24"/>
          <w:szCs w:val="24"/>
        </w:rPr>
        <w:br/>
        <w:t>n 72-од «О градостроительной деятельности на территории Волгоградской области»</w:t>
      </w:r>
      <w:r w:rsidRPr="00256DE1">
        <w:rPr>
          <w:rFonts w:ascii="Arial" w:eastAsia="TimesNewRomanPSMT" w:hAnsi="Arial" w:cs="Arial"/>
          <w:sz w:val="24"/>
          <w:szCs w:val="24"/>
        </w:rPr>
        <w:t>.</w:t>
      </w:r>
    </w:p>
    <w:p w14:paraId="7A08C593" w14:textId="77777777" w:rsidR="00256DE1" w:rsidRPr="00256DE1" w:rsidRDefault="00256DE1" w:rsidP="00256DE1">
      <w:pPr>
        <w:ind w:firstLine="851"/>
        <w:rPr>
          <w:rFonts w:ascii="Arial" w:eastAsia="TimesNewRomanPSMT" w:hAnsi="Arial" w:cs="Arial"/>
          <w:sz w:val="24"/>
          <w:szCs w:val="24"/>
        </w:rPr>
      </w:pPr>
    </w:p>
    <w:p w14:paraId="3D90A232" w14:textId="77777777" w:rsidR="00256DE1" w:rsidRPr="00256DE1" w:rsidRDefault="00256DE1" w:rsidP="00256DE1">
      <w:pPr>
        <w:ind w:firstLine="851"/>
        <w:rPr>
          <w:rFonts w:ascii="Arial" w:eastAsia="TimesNewRomanPSMT" w:hAnsi="Arial" w:cs="Arial"/>
          <w:sz w:val="24"/>
          <w:szCs w:val="24"/>
        </w:rPr>
      </w:pPr>
      <w:r w:rsidRPr="00256DE1">
        <w:rPr>
          <w:rFonts w:ascii="Arial" w:eastAsia="TimesNewRomanPSMT" w:hAnsi="Arial" w:cs="Arial"/>
          <w:sz w:val="24"/>
          <w:szCs w:val="24"/>
        </w:rPr>
        <w:t xml:space="preserve">Согласно принятой дифференциации в РНГП ВО, Дубовский муниципальный район относится к Группе 1, Зоне 1. При расчете значения показателя обеспеченности объектами местного значения и их территориальной доступности для населения городского поселения г. Дубовка к базовому показателю обеспеченности применяется совокупный поправочный коэффициент, </w:t>
      </w:r>
      <w:proofErr w:type="spellStart"/>
      <w:r w:rsidRPr="00256DE1">
        <w:rPr>
          <w:rFonts w:ascii="Arial" w:eastAsia="TimesNewRomanPSMT" w:hAnsi="Arial" w:cs="Arial"/>
          <w:b/>
          <w:bCs/>
          <w:sz w:val="24"/>
          <w:szCs w:val="24"/>
        </w:rPr>
        <w:t>Кпзрс</w:t>
      </w:r>
      <w:proofErr w:type="spellEnd"/>
      <w:r w:rsidRPr="00256DE1">
        <w:rPr>
          <w:rFonts w:ascii="Arial" w:eastAsia="TimesNewRomanPSMT" w:hAnsi="Arial" w:cs="Arial"/>
          <w:b/>
          <w:bCs/>
          <w:sz w:val="24"/>
          <w:szCs w:val="24"/>
        </w:rPr>
        <w:t xml:space="preserve"> </w:t>
      </w:r>
      <w:r w:rsidRPr="00256DE1">
        <w:rPr>
          <w:rFonts w:ascii="Arial" w:eastAsia="TimesNewRomanPSMT" w:hAnsi="Arial" w:cs="Arial"/>
          <w:b/>
          <w:sz w:val="24"/>
          <w:szCs w:val="24"/>
        </w:rPr>
        <w:t xml:space="preserve">= 1,05 </w:t>
      </w:r>
      <w:r w:rsidRPr="00256DE1">
        <w:rPr>
          <w:rFonts w:ascii="Arial" w:eastAsia="TimesNewRomanPSMT" w:hAnsi="Arial" w:cs="Arial"/>
          <w:sz w:val="24"/>
          <w:szCs w:val="24"/>
        </w:rPr>
        <w:t>(согласно Таблице II.3.3.1 РНГП ВО).</w:t>
      </w:r>
    </w:p>
    <w:p w14:paraId="70AB3380" w14:textId="77777777" w:rsidR="00256DE1" w:rsidRPr="00256DE1" w:rsidRDefault="00256DE1" w:rsidP="00256DE1">
      <w:pPr>
        <w:rPr>
          <w:rFonts w:ascii="Arial" w:eastAsia="TimesNewRomanPSMT" w:hAnsi="Arial" w:cs="Arial"/>
          <w:sz w:val="24"/>
          <w:szCs w:val="24"/>
        </w:rPr>
        <w:sectPr w:rsidR="00256DE1" w:rsidRPr="00256DE1">
          <w:pgSz w:w="11906" w:h="16838"/>
          <w:pgMar w:top="1134" w:right="850" w:bottom="1134" w:left="1701" w:header="708" w:footer="708" w:gutter="0"/>
          <w:cols w:space="720"/>
        </w:sectPr>
      </w:pPr>
    </w:p>
    <w:p w14:paraId="72E39F72" w14:textId="77777777" w:rsidR="00256DE1" w:rsidRPr="00256DE1" w:rsidRDefault="00256DE1" w:rsidP="00256DE1">
      <w:pPr>
        <w:spacing w:after="200" w:line="276" w:lineRule="auto"/>
        <w:jc w:val="center"/>
        <w:rPr>
          <w:rFonts w:ascii="Arial" w:eastAsia="TimesNewRomanPSMT" w:hAnsi="Arial" w:cs="Arial"/>
          <w:b/>
          <w:bCs/>
          <w:sz w:val="24"/>
          <w:szCs w:val="24"/>
        </w:rPr>
      </w:pPr>
    </w:p>
    <w:tbl>
      <w:tblPr>
        <w:tblW w:w="14310"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709"/>
        <w:gridCol w:w="3117"/>
        <w:gridCol w:w="3825"/>
        <w:gridCol w:w="6659"/>
      </w:tblGrid>
      <w:tr w:rsidR="00256DE1" w:rsidRPr="00256DE1" w14:paraId="39DDBC60" w14:textId="77777777" w:rsidTr="00445985">
        <w:trPr>
          <w:trHeight w:val="318"/>
          <w:tblHeader/>
        </w:trPr>
        <w:tc>
          <w:tcPr>
            <w:tcW w:w="709" w:type="dxa"/>
            <w:tcBorders>
              <w:top w:val="single" w:sz="4" w:space="0" w:color="auto"/>
              <w:left w:val="single" w:sz="4" w:space="0" w:color="auto"/>
              <w:bottom w:val="single" w:sz="6" w:space="0" w:color="auto"/>
              <w:right w:val="single" w:sz="6" w:space="0" w:color="auto"/>
            </w:tcBorders>
            <w:shd w:val="clear" w:color="auto" w:fill="A6A6A6"/>
            <w:hideMark/>
          </w:tcPr>
          <w:p w14:paraId="2168D2A0" w14:textId="77777777" w:rsidR="00256DE1" w:rsidRPr="00256DE1" w:rsidRDefault="00256DE1" w:rsidP="00445985">
            <w:pPr>
              <w:widowControl w:val="0"/>
              <w:autoSpaceDE w:val="0"/>
              <w:autoSpaceDN w:val="0"/>
              <w:adjustRightInd w:val="0"/>
              <w:contextualSpacing/>
              <w:jc w:val="center"/>
              <w:rPr>
                <w:rFonts w:ascii="Arial" w:eastAsia="Times New Roman" w:hAnsi="Arial" w:cs="Arial"/>
                <w:spacing w:val="-6"/>
                <w:sz w:val="24"/>
                <w:szCs w:val="24"/>
              </w:rPr>
            </w:pPr>
            <w:r w:rsidRPr="00256DE1">
              <w:rPr>
                <w:rFonts w:ascii="Arial" w:eastAsia="Times New Roman" w:hAnsi="Arial" w:cs="Arial"/>
                <w:spacing w:val="-6"/>
                <w:sz w:val="24"/>
                <w:szCs w:val="24"/>
              </w:rPr>
              <w:t>№ п/п</w:t>
            </w:r>
          </w:p>
        </w:tc>
        <w:tc>
          <w:tcPr>
            <w:tcW w:w="3119" w:type="dxa"/>
            <w:tcBorders>
              <w:top w:val="single" w:sz="4" w:space="0" w:color="auto"/>
              <w:left w:val="single" w:sz="6" w:space="0" w:color="auto"/>
              <w:bottom w:val="single" w:sz="6" w:space="0" w:color="auto"/>
              <w:right w:val="single" w:sz="6" w:space="0" w:color="auto"/>
            </w:tcBorders>
            <w:shd w:val="clear" w:color="auto" w:fill="A6A6A6"/>
            <w:vAlign w:val="center"/>
            <w:hideMark/>
          </w:tcPr>
          <w:p w14:paraId="4D65017E" w14:textId="77777777" w:rsidR="00256DE1" w:rsidRPr="00256DE1" w:rsidRDefault="00256DE1" w:rsidP="00445985">
            <w:pPr>
              <w:widowControl w:val="0"/>
              <w:autoSpaceDE w:val="0"/>
              <w:autoSpaceDN w:val="0"/>
              <w:adjustRightInd w:val="0"/>
              <w:contextualSpacing/>
              <w:jc w:val="center"/>
              <w:rPr>
                <w:rFonts w:ascii="Arial" w:eastAsia="Times New Roman" w:hAnsi="Arial" w:cs="Arial"/>
                <w:spacing w:val="-6"/>
                <w:sz w:val="24"/>
                <w:szCs w:val="24"/>
              </w:rPr>
            </w:pPr>
            <w:r w:rsidRPr="00256DE1">
              <w:rPr>
                <w:rFonts w:ascii="Arial" w:eastAsia="Times New Roman" w:hAnsi="Arial" w:cs="Arial"/>
                <w:spacing w:val="-6"/>
                <w:sz w:val="24"/>
                <w:szCs w:val="24"/>
              </w:rPr>
              <w:t>Наименование объекта/ресурса</w:t>
            </w:r>
          </w:p>
        </w:tc>
        <w:tc>
          <w:tcPr>
            <w:tcW w:w="3827" w:type="dxa"/>
            <w:tcBorders>
              <w:top w:val="single" w:sz="4" w:space="0" w:color="auto"/>
              <w:left w:val="single" w:sz="6" w:space="0" w:color="auto"/>
              <w:bottom w:val="single" w:sz="6" w:space="0" w:color="auto"/>
              <w:right w:val="single" w:sz="6" w:space="0" w:color="auto"/>
            </w:tcBorders>
            <w:shd w:val="clear" w:color="auto" w:fill="A6A6A6"/>
            <w:vAlign w:val="center"/>
            <w:hideMark/>
          </w:tcPr>
          <w:p w14:paraId="36F70F8C" w14:textId="77777777" w:rsidR="00256DE1" w:rsidRPr="00256DE1" w:rsidRDefault="00256DE1" w:rsidP="00445985">
            <w:pPr>
              <w:widowControl w:val="0"/>
              <w:autoSpaceDE w:val="0"/>
              <w:autoSpaceDN w:val="0"/>
              <w:adjustRightInd w:val="0"/>
              <w:contextualSpacing/>
              <w:jc w:val="center"/>
              <w:rPr>
                <w:rFonts w:ascii="Arial" w:eastAsia="Times New Roman" w:hAnsi="Arial" w:cs="Arial"/>
                <w:spacing w:val="-6"/>
                <w:sz w:val="24"/>
                <w:szCs w:val="24"/>
              </w:rPr>
            </w:pPr>
            <w:r w:rsidRPr="00256DE1">
              <w:rPr>
                <w:rFonts w:ascii="Arial" w:eastAsia="Times New Roman" w:hAnsi="Arial" w:cs="Arial"/>
                <w:spacing w:val="-6"/>
                <w:sz w:val="24"/>
                <w:szCs w:val="24"/>
              </w:rPr>
              <w:t>Наименование расчетного показателя</w:t>
            </w:r>
          </w:p>
        </w:tc>
        <w:tc>
          <w:tcPr>
            <w:tcW w:w="6662" w:type="dxa"/>
            <w:tcBorders>
              <w:top w:val="single" w:sz="4" w:space="0" w:color="auto"/>
              <w:left w:val="single" w:sz="6" w:space="0" w:color="auto"/>
              <w:bottom w:val="single" w:sz="6" w:space="0" w:color="auto"/>
              <w:right w:val="single" w:sz="4" w:space="0" w:color="auto"/>
            </w:tcBorders>
            <w:shd w:val="clear" w:color="auto" w:fill="A6A6A6"/>
            <w:vAlign w:val="center"/>
            <w:hideMark/>
          </w:tcPr>
          <w:p w14:paraId="3F1C405B" w14:textId="77777777" w:rsidR="00256DE1" w:rsidRPr="00256DE1" w:rsidRDefault="00256DE1" w:rsidP="00445985">
            <w:pPr>
              <w:widowControl w:val="0"/>
              <w:autoSpaceDE w:val="0"/>
              <w:autoSpaceDN w:val="0"/>
              <w:adjustRightInd w:val="0"/>
              <w:contextualSpacing/>
              <w:jc w:val="center"/>
              <w:rPr>
                <w:rFonts w:ascii="Arial" w:eastAsia="Times New Roman" w:hAnsi="Arial" w:cs="Arial"/>
                <w:spacing w:val="-6"/>
                <w:sz w:val="24"/>
                <w:szCs w:val="24"/>
              </w:rPr>
            </w:pPr>
            <w:r w:rsidRPr="00256DE1">
              <w:rPr>
                <w:rFonts w:ascii="Arial" w:eastAsia="Times New Roman" w:hAnsi="Arial" w:cs="Arial"/>
                <w:spacing w:val="-6"/>
                <w:sz w:val="24"/>
                <w:szCs w:val="24"/>
              </w:rPr>
              <w:t>Обоснование расчетного показателя</w:t>
            </w:r>
          </w:p>
        </w:tc>
      </w:tr>
      <w:tr w:rsidR="00256DE1" w:rsidRPr="00256DE1" w14:paraId="15916AAD" w14:textId="77777777" w:rsidTr="00445985">
        <w:trPr>
          <w:trHeight w:val="318"/>
        </w:trPr>
        <w:tc>
          <w:tcPr>
            <w:tcW w:w="709" w:type="dxa"/>
            <w:tcBorders>
              <w:top w:val="single" w:sz="6" w:space="0" w:color="auto"/>
              <w:left w:val="single" w:sz="4" w:space="0" w:color="auto"/>
              <w:bottom w:val="single" w:sz="6" w:space="0" w:color="auto"/>
              <w:right w:val="single" w:sz="6" w:space="0" w:color="auto"/>
            </w:tcBorders>
            <w:shd w:val="clear" w:color="auto" w:fill="D9D9D9"/>
            <w:hideMark/>
          </w:tcPr>
          <w:p w14:paraId="0A907623" w14:textId="77777777" w:rsidR="00256DE1" w:rsidRPr="00256DE1" w:rsidRDefault="00256DE1" w:rsidP="00445985">
            <w:pPr>
              <w:widowControl w:val="0"/>
              <w:autoSpaceDE w:val="0"/>
              <w:autoSpaceDN w:val="0"/>
              <w:adjustRightInd w:val="0"/>
              <w:contextualSpacing/>
              <w:jc w:val="center"/>
              <w:rPr>
                <w:rFonts w:ascii="Arial" w:eastAsia="Times New Roman" w:hAnsi="Arial" w:cs="Arial"/>
                <w:b/>
                <w:spacing w:val="-6"/>
                <w:sz w:val="24"/>
                <w:szCs w:val="24"/>
              </w:rPr>
            </w:pPr>
            <w:r w:rsidRPr="00256DE1">
              <w:rPr>
                <w:rFonts w:ascii="Arial" w:eastAsia="Times New Roman" w:hAnsi="Arial" w:cs="Arial"/>
                <w:b/>
                <w:spacing w:val="-6"/>
                <w:sz w:val="24"/>
                <w:szCs w:val="24"/>
              </w:rPr>
              <w:t>1</w:t>
            </w:r>
          </w:p>
        </w:tc>
        <w:tc>
          <w:tcPr>
            <w:tcW w:w="13608" w:type="dxa"/>
            <w:gridSpan w:val="3"/>
            <w:tcBorders>
              <w:top w:val="single" w:sz="6" w:space="0" w:color="auto"/>
              <w:left w:val="single" w:sz="6" w:space="0" w:color="auto"/>
              <w:bottom w:val="single" w:sz="6" w:space="0" w:color="auto"/>
              <w:right w:val="single" w:sz="4" w:space="0" w:color="auto"/>
            </w:tcBorders>
            <w:shd w:val="clear" w:color="auto" w:fill="D9D9D9"/>
            <w:vAlign w:val="center"/>
            <w:hideMark/>
          </w:tcPr>
          <w:p w14:paraId="6310C639" w14:textId="77777777" w:rsidR="00256DE1" w:rsidRPr="00256DE1" w:rsidRDefault="00256DE1" w:rsidP="00445985">
            <w:pPr>
              <w:widowControl w:val="0"/>
              <w:autoSpaceDE w:val="0"/>
              <w:autoSpaceDN w:val="0"/>
              <w:adjustRightInd w:val="0"/>
              <w:contextualSpacing/>
              <w:jc w:val="center"/>
              <w:rPr>
                <w:rFonts w:ascii="Arial" w:eastAsia="Times New Roman" w:hAnsi="Arial" w:cs="Arial"/>
                <w:b/>
                <w:spacing w:val="-6"/>
                <w:sz w:val="24"/>
                <w:szCs w:val="24"/>
              </w:rPr>
            </w:pPr>
            <w:r w:rsidRPr="00256DE1">
              <w:rPr>
                <w:rFonts w:ascii="Arial" w:eastAsia="Times New Roman" w:hAnsi="Arial" w:cs="Arial"/>
                <w:b/>
                <w:spacing w:val="-6"/>
                <w:sz w:val="24"/>
                <w:szCs w:val="24"/>
              </w:rPr>
              <w:t>Объекты местного значения в области автомобильных дорог местного значения в границах населенных пунктов поселения</w:t>
            </w:r>
          </w:p>
        </w:tc>
      </w:tr>
      <w:tr w:rsidR="00256DE1" w:rsidRPr="00256DE1" w14:paraId="130CA822" w14:textId="77777777" w:rsidTr="00445985">
        <w:trPr>
          <w:trHeight w:val="507"/>
        </w:trPr>
        <w:tc>
          <w:tcPr>
            <w:tcW w:w="709" w:type="dxa"/>
            <w:vMerge w:val="restart"/>
            <w:tcBorders>
              <w:top w:val="single" w:sz="6" w:space="0" w:color="auto"/>
              <w:left w:val="single" w:sz="4" w:space="0" w:color="auto"/>
              <w:bottom w:val="single" w:sz="6" w:space="0" w:color="auto"/>
              <w:right w:val="single" w:sz="6" w:space="0" w:color="auto"/>
            </w:tcBorders>
            <w:hideMark/>
          </w:tcPr>
          <w:p w14:paraId="06B62CE4" w14:textId="77777777" w:rsidR="00256DE1" w:rsidRPr="00256DE1" w:rsidRDefault="00256DE1" w:rsidP="00445985">
            <w:pPr>
              <w:widowControl w:val="0"/>
              <w:autoSpaceDE w:val="0"/>
              <w:autoSpaceDN w:val="0"/>
              <w:adjustRightInd w:val="0"/>
              <w:contextualSpacing/>
              <w:jc w:val="center"/>
              <w:rPr>
                <w:rFonts w:ascii="Arial" w:eastAsia="Times New Roman" w:hAnsi="Arial" w:cs="Arial"/>
                <w:spacing w:val="-6"/>
                <w:sz w:val="24"/>
                <w:szCs w:val="24"/>
                <w:lang w:val="en-US"/>
              </w:rPr>
            </w:pPr>
            <w:r w:rsidRPr="00256DE1">
              <w:rPr>
                <w:rFonts w:ascii="Arial" w:eastAsia="Times New Roman" w:hAnsi="Arial" w:cs="Arial"/>
                <w:spacing w:val="-6"/>
                <w:sz w:val="24"/>
                <w:szCs w:val="24"/>
                <w:lang w:val="en-US"/>
              </w:rPr>
              <w:t>1.1</w:t>
            </w:r>
          </w:p>
        </w:tc>
        <w:tc>
          <w:tcPr>
            <w:tcW w:w="3119" w:type="dxa"/>
            <w:vMerge w:val="restart"/>
            <w:tcBorders>
              <w:top w:val="single" w:sz="6" w:space="0" w:color="auto"/>
              <w:left w:val="single" w:sz="6" w:space="0" w:color="auto"/>
              <w:bottom w:val="single" w:sz="6" w:space="0" w:color="auto"/>
              <w:right w:val="single" w:sz="6" w:space="0" w:color="auto"/>
            </w:tcBorders>
            <w:hideMark/>
          </w:tcPr>
          <w:p w14:paraId="15E4E998" w14:textId="77777777" w:rsidR="00256DE1" w:rsidRPr="00256DE1" w:rsidRDefault="00256DE1" w:rsidP="00445985">
            <w:pPr>
              <w:widowControl w:val="0"/>
              <w:autoSpaceDE w:val="0"/>
              <w:autoSpaceDN w:val="0"/>
              <w:adjustRightInd w:val="0"/>
              <w:contextualSpacing/>
              <w:rPr>
                <w:rFonts w:ascii="Arial" w:eastAsia="Times New Roman" w:hAnsi="Arial" w:cs="Arial"/>
                <w:spacing w:val="-6"/>
                <w:sz w:val="24"/>
                <w:szCs w:val="24"/>
              </w:rPr>
            </w:pPr>
            <w:r w:rsidRPr="00256DE1">
              <w:rPr>
                <w:rFonts w:ascii="Arial" w:eastAsia="Times New Roman" w:hAnsi="Arial" w:cs="Arial"/>
                <w:spacing w:val="-6"/>
                <w:sz w:val="24"/>
                <w:szCs w:val="24"/>
              </w:rPr>
              <w:t>Автомобильные дороги местного значения в границах населенных пунктов поселения</w:t>
            </w:r>
          </w:p>
        </w:tc>
        <w:tc>
          <w:tcPr>
            <w:tcW w:w="3827" w:type="dxa"/>
            <w:tcBorders>
              <w:top w:val="single" w:sz="6" w:space="0" w:color="auto"/>
              <w:left w:val="single" w:sz="6" w:space="0" w:color="auto"/>
              <w:bottom w:val="single" w:sz="6" w:space="0" w:color="auto"/>
              <w:right w:val="single" w:sz="6" w:space="0" w:color="auto"/>
            </w:tcBorders>
            <w:hideMark/>
          </w:tcPr>
          <w:p w14:paraId="09E219A1" w14:textId="77777777" w:rsidR="00256DE1" w:rsidRPr="00256DE1" w:rsidRDefault="00256DE1" w:rsidP="00445985">
            <w:pPr>
              <w:shd w:val="clear" w:color="auto" w:fill="FFFFFF"/>
              <w:contextualSpacing/>
              <w:jc w:val="center"/>
              <w:rPr>
                <w:rFonts w:ascii="Arial" w:eastAsia="Times New Roman" w:hAnsi="Arial" w:cs="Arial"/>
                <w:spacing w:val="-6"/>
                <w:sz w:val="24"/>
                <w:szCs w:val="24"/>
              </w:rPr>
            </w:pPr>
            <w:r w:rsidRPr="00256DE1">
              <w:rPr>
                <w:rFonts w:ascii="Arial" w:eastAsia="Times New Roman" w:hAnsi="Arial" w:cs="Arial"/>
                <w:spacing w:val="-6"/>
                <w:sz w:val="24"/>
                <w:szCs w:val="24"/>
              </w:rPr>
              <w:t>Уровень обеспеченности,</w:t>
            </w:r>
          </w:p>
          <w:p w14:paraId="41FDEBD0" w14:textId="77777777" w:rsidR="00256DE1" w:rsidRPr="00256DE1" w:rsidRDefault="00256DE1" w:rsidP="00445985">
            <w:pPr>
              <w:shd w:val="clear" w:color="auto" w:fill="FFFFFF"/>
              <w:contextualSpacing/>
              <w:jc w:val="center"/>
              <w:rPr>
                <w:rFonts w:ascii="Arial" w:eastAsia="Times New Roman" w:hAnsi="Arial" w:cs="Arial"/>
                <w:spacing w:val="-6"/>
                <w:sz w:val="24"/>
                <w:szCs w:val="24"/>
              </w:rPr>
            </w:pPr>
            <w:r w:rsidRPr="00256DE1">
              <w:rPr>
                <w:rFonts w:ascii="Arial" w:eastAsia="Times New Roman" w:hAnsi="Arial" w:cs="Arial"/>
                <w:spacing w:val="-6"/>
                <w:sz w:val="24"/>
                <w:szCs w:val="24"/>
              </w:rPr>
              <w:t xml:space="preserve">Кол-во объектов на 1 сельский н.п. </w:t>
            </w:r>
          </w:p>
          <w:p w14:paraId="454C587D" w14:textId="77777777" w:rsidR="00256DE1" w:rsidRPr="00256DE1" w:rsidRDefault="00256DE1" w:rsidP="00445985">
            <w:pPr>
              <w:shd w:val="clear" w:color="auto" w:fill="FFFFFF"/>
              <w:contextualSpacing/>
              <w:jc w:val="center"/>
              <w:rPr>
                <w:rFonts w:ascii="Arial" w:eastAsia="Times New Roman" w:hAnsi="Arial" w:cs="Arial"/>
                <w:spacing w:val="-6"/>
                <w:sz w:val="24"/>
                <w:szCs w:val="24"/>
              </w:rPr>
            </w:pPr>
            <w:r w:rsidRPr="00256DE1">
              <w:rPr>
                <w:rFonts w:ascii="Arial" w:eastAsia="Times New Roman" w:hAnsi="Arial" w:cs="Arial"/>
                <w:spacing w:val="-6"/>
                <w:sz w:val="24"/>
                <w:szCs w:val="24"/>
              </w:rPr>
              <w:t>с населением более 300 чел.</w:t>
            </w:r>
          </w:p>
        </w:tc>
        <w:tc>
          <w:tcPr>
            <w:tcW w:w="6662" w:type="dxa"/>
            <w:tcBorders>
              <w:top w:val="single" w:sz="6" w:space="0" w:color="auto"/>
              <w:left w:val="single" w:sz="6" w:space="0" w:color="auto"/>
              <w:bottom w:val="single" w:sz="6" w:space="0" w:color="auto"/>
              <w:right w:val="single" w:sz="4" w:space="0" w:color="auto"/>
            </w:tcBorders>
            <w:hideMark/>
          </w:tcPr>
          <w:p w14:paraId="1CEB89A8" w14:textId="77777777" w:rsidR="00256DE1" w:rsidRPr="00256DE1" w:rsidRDefault="00256DE1" w:rsidP="00445985">
            <w:pPr>
              <w:widowControl w:val="0"/>
              <w:autoSpaceDE w:val="0"/>
              <w:autoSpaceDN w:val="0"/>
              <w:adjustRightInd w:val="0"/>
              <w:contextualSpacing/>
              <w:rPr>
                <w:rFonts w:ascii="Arial" w:eastAsia="Times New Roman" w:hAnsi="Arial" w:cs="Arial"/>
                <w:spacing w:val="-6"/>
                <w:sz w:val="24"/>
                <w:szCs w:val="24"/>
              </w:rPr>
            </w:pPr>
            <w:r w:rsidRPr="00256DE1">
              <w:rPr>
                <w:rFonts w:ascii="Arial" w:eastAsia="Times New Roman" w:hAnsi="Arial" w:cs="Arial"/>
                <w:spacing w:val="-6"/>
                <w:sz w:val="24"/>
                <w:szCs w:val="24"/>
              </w:rPr>
              <w:t xml:space="preserve">Устанавливается в соответствии с Таблицей I.3 РНГП ВО (приказ комитета архитектуры и градостроительства Волгоградской области от 18.10.2024 N 63-ОД) </w:t>
            </w:r>
          </w:p>
        </w:tc>
      </w:tr>
      <w:tr w:rsidR="00256DE1" w:rsidRPr="00256DE1" w14:paraId="36E91759" w14:textId="77777777" w:rsidTr="00445985">
        <w:trPr>
          <w:trHeight w:val="390"/>
        </w:trPr>
        <w:tc>
          <w:tcPr>
            <w:tcW w:w="709" w:type="dxa"/>
            <w:vMerge/>
            <w:tcBorders>
              <w:top w:val="single" w:sz="6" w:space="0" w:color="auto"/>
              <w:left w:val="single" w:sz="4" w:space="0" w:color="auto"/>
              <w:bottom w:val="single" w:sz="6" w:space="0" w:color="auto"/>
              <w:right w:val="single" w:sz="6" w:space="0" w:color="auto"/>
            </w:tcBorders>
            <w:vAlign w:val="center"/>
            <w:hideMark/>
          </w:tcPr>
          <w:p w14:paraId="679AD95F" w14:textId="77777777" w:rsidR="00256DE1" w:rsidRPr="00256DE1" w:rsidRDefault="00256DE1" w:rsidP="00445985">
            <w:pPr>
              <w:rPr>
                <w:rFonts w:ascii="Arial" w:eastAsia="Times New Roman" w:hAnsi="Arial" w:cs="Arial"/>
                <w:spacing w:val="-6"/>
                <w:sz w:val="24"/>
                <w:szCs w:val="24"/>
              </w:rPr>
            </w:pPr>
          </w:p>
        </w:tc>
        <w:tc>
          <w:tcPr>
            <w:tcW w:w="13608" w:type="dxa"/>
            <w:vMerge/>
            <w:tcBorders>
              <w:top w:val="single" w:sz="6" w:space="0" w:color="auto"/>
              <w:left w:val="single" w:sz="6" w:space="0" w:color="auto"/>
              <w:bottom w:val="single" w:sz="6" w:space="0" w:color="auto"/>
              <w:right w:val="single" w:sz="6" w:space="0" w:color="auto"/>
            </w:tcBorders>
            <w:vAlign w:val="center"/>
            <w:hideMark/>
          </w:tcPr>
          <w:p w14:paraId="3A91F41E" w14:textId="77777777" w:rsidR="00256DE1" w:rsidRPr="00256DE1" w:rsidRDefault="00256DE1" w:rsidP="00445985">
            <w:pPr>
              <w:rPr>
                <w:rFonts w:ascii="Arial" w:eastAsia="Times New Roman" w:hAnsi="Arial" w:cs="Arial"/>
                <w:spacing w:val="-6"/>
                <w:sz w:val="24"/>
                <w:szCs w:val="24"/>
              </w:rPr>
            </w:pPr>
          </w:p>
        </w:tc>
        <w:tc>
          <w:tcPr>
            <w:tcW w:w="3827" w:type="dxa"/>
            <w:tcBorders>
              <w:top w:val="single" w:sz="6" w:space="0" w:color="auto"/>
              <w:left w:val="single" w:sz="6" w:space="0" w:color="auto"/>
              <w:bottom w:val="single" w:sz="6" w:space="0" w:color="auto"/>
              <w:right w:val="single" w:sz="6" w:space="0" w:color="auto"/>
            </w:tcBorders>
            <w:hideMark/>
          </w:tcPr>
          <w:p w14:paraId="0C4EFE3D" w14:textId="77777777" w:rsidR="00256DE1" w:rsidRPr="00256DE1" w:rsidRDefault="00256DE1" w:rsidP="00445985">
            <w:pPr>
              <w:shd w:val="clear" w:color="auto" w:fill="FFFFFF"/>
              <w:contextualSpacing/>
              <w:jc w:val="center"/>
              <w:rPr>
                <w:rFonts w:ascii="Arial" w:eastAsia="Times New Roman" w:hAnsi="Arial" w:cs="Arial"/>
                <w:spacing w:val="-6"/>
                <w:sz w:val="24"/>
                <w:szCs w:val="24"/>
              </w:rPr>
            </w:pPr>
            <w:r w:rsidRPr="00256DE1">
              <w:rPr>
                <w:rFonts w:ascii="Arial" w:eastAsia="Times New Roman" w:hAnsi="Arial" w:cs="Arial"/>
                <w:spacing w:val="-6"/>
                <w:sz w:val="24"/>
                <w:szCs w:val="24"/>
              </w:rPr>
              <w:t>Транспортная</w:t>
            </w:r>
          </w:p>
          <w:p w14:paraId="4D7C2DBF" w14:textId="77777777" w:rsidR="00256DE1" w:rsidRPr="00256DE1" w:rsidRDefault="00256DE1" w:rsidP="00445985">
            <w:pPr>
              <w:shd w:val="clear" w:color="auto" w:fill="FFFFFF"/>
              <w:contextualSpacing/>
              <w:jc w:val="center"/>
              <w:rPr>
                <w:rFonts w:ascii="Arial" w:eastAsia="Times New Roman" w:hAnsi="Arial" w:cs="Arial"/>
                <w:spacing w:val="-6"/>
                <w:sz w:val="24"/>
                <w:szCs w:val="24"/>
              </w:rPr>
            </w:pPr>
            <w:r w:rsidRPr="00256DE1">
              <w:rPr>
                <w:rFonts w:ascii="Arial" w:eastAsia="Times New Roman" w:hAnsi="Arial" w:cs="Arial"/>
                <w:spacing w:val="-6"/>
                <w:sz w:val="24"/>
                <w:szCs w:val="24"/>
              </w:rPr>
              <w:t>доступность, мин.</w:t>
            </w:r>
          </w:p>
        </w:tc>
        <w:tc>
          <w:tcPr>
            <w:tcW w:w="6662" w:type="dxa"/>
            <w:tcBorders>
              <w:top w:val="single" w:sz="6" w:space="0" w:color="auto"/>
              <w:left w:val="single" w:sz="6" w:space="0" w:color="auto"/>
              <w:bottom w:val="single" w:sz="6" w:space="0" w:color="auto"/>
              <w:right w:val="single" w:sz="4" w:space="0" w:color="auto"/>
            </w:tcBorders>
            <w:hideMark/>
          </w:tcPr>
          <w:p w14:paraId="2FF3CC15" w14:textId="77777777" w:rsidR="00256DE1" w:rsidRPr="00256DE1" w:rsidRDefault="00256DE1" w:rsidP="00445985">
            <w:pPr>
              <w:widowControl w:val="0"/>
              <w:autoSpaceDE w:val="0"/>
              <w:autoSpaceDN w:val="0"/>
              <w:adjustRightInd w:val="0"/>
              <w:contextualSpacing/>
              <w:rPr>
                <w:rFonts w:ascii="Arial" w:eastAsia="Times New Roman" w:hAnsi="Arial" w:cs="Arial"/>
                <w:spacing w:val="-6"/>
                <w:sz w:val="24"/>
                <w:szCs w:val="24"/>
              </w:rPr>
            </w:pPr>
            <w:r w:rsidRPr="00256DE1">
              <w:rPr>
                <w:rFonts w:ascii="Arial" w:eastAsia="Times New Roman" w:hAnsi="Arial" w:cs="Arial"/>
                <w:spacing w:val="-6"/>
                <w:sz w:val="24"/>
                <w:szCs w:val="24"/>
              </w:rPr>
              <w:t>Не нормируется</w:t>
            </w:r>
          </w:p>
        </w:tc>
      </w:tr>
      <w:tr w:rsidR="00256DE1" w:rsidRPr="00256DE1" w14:paraId="62CAEE78" w14:textId="77777777" w:rsidTr="00445985">
        <w:trPr>
          <w:trHeight w:val="595"/>
        </w:trPr>
        <w:tc>
          <w:tcPr>
            <w:tcW w:w="709" w:type="dxa"/>
            <w:vMerge w:val="restart"/>
            <w:tcBorders>
              <w:top w:val="single" w:sz="6" w:space="0" w:color="auto"/>
              <w:left w:val="single" w:sz="4" w:space="0" w:color="auto"/>
              <w:bottom w:val="single" w:sz="6" w:space="0" w:color="auto"/>
              <w:right w:val="single" w:sz="6" w:space="0" w:color="auto"/>
            </w:tcBorders>
            <w:hideMark/>
          </w:tcPr>
          <w:p w14:paraId="27318361" w14:textId="77777777" w:rsidR="00256DE1" w:rsidRPr="00256DE1" w:rsidRDefault="00256DE1" w:rsidP="00445985">
            <w:pPr>
              <w:widowControl w:val="0"/>
              <w:autoSpaceDE w:val="0"/>
              <w:autoSpaceDN w:val="0"/>
              <w:adjustRightInd w:val="0"/>
              <w:contextualSpacing/>
              <w:jc w:val="center"/>
              <w:rPr>
                <w:rFonts w:ascii="Arial" w:eastAsia="Times New Roman" w:hAnsi="Arial" w:cs="Arial"/>
                <w:spacing w:val="-6"/>
                <w:sz w:val="24"/>
                <w:szCs w:val="24"/>
              </w:rPr>
            </w:pPr>
            <w:r w:rsidRPr="00256DE1">
              <w:rPr>
                <w:rFonts w:ascii="Arial" w:eastAsia="Times New Roman" w:hAnsi="Arial" w:cs="Arial"/>
                <w:spacing w:val="-6"/>
                <w:sz w:val="24"/>
                <w:szCs w:val="24"/>
              </w:rPr>
              <w:t>1.2</w:t>
            </w:r>
          </w:p>
        </w:tc>
        <w:tc>
          <w:tcPr>
            <w:tcW w:w="3119" w:type="dxa"/>
            <w:vMerge w:val="restart"/>
            <w:tcBorders>
              <w:top w:val="single" w:sz="6" w:space="0" w:color="auto"/>
              <w:left w:val="single" w:sz="6" w:space="0" w:color="auto"/>
              <w:bottom w:val="single" w:sz="6" w:space="0" w:color="auto"/>
              <w:right w:val="single" w:sz="6" w:space="0" w:color="auto"/>
            </w:tcBorders>
            <w:hideMark/>
          </w:tcPr>
          <w:p w14:paraId="3189F61B" w14:textId="77777777" w:rsidR="00256DE1" w:rsidRPr="00256DE1" w:rsidRDefault="00256DE1" w:rsidP="00445985">
            <w:pPr>
              <w:widowControl w:val="0"/>
              <w:autoSpaceDE w:val="0"/>
              <w:autoSpaceDN w:val="0"/>
              <w:adjustRightInd w:val="0"/>
              <w:contextualSpacing/>
              <w:rPr>
                <w:rFonts w:ascii="Arial" w:eastAsia="Times New Roman" w:hAnsi="Arial" w:cs="Arial"/>
                <w:spacing w:val="-6"/>
                <w:sz w:val="24"/>
                <w:szCs w:val="24"/>
              </w:rPr>
            </w:pPr>
            <w:r w:rsidRPr="00256DE1">
              <w:rPr>
                <w:rFonts w:ascii="Arial" w:eastAsia="Times New Roman" w:hAnsi="Arial" w:cs="Arial"/>
                <w:spacing w:val="-6"/>
                <w:sz w:val="24"/>
                <w:szCs w:val="24"/>
              </w:rPr>
              <w:t>Улично-дорожная сеть городского поселения</w:t>
            </w:r>
          </w:p>
        </w:tc>
        <w:tc>
          <w:tcPr>
            <w:tcW w:w="3827" w:type="dxa"/>
            <w:tcBorders>
              <w:top w:val="single" w:sz="6" w:space="0" w:color="auto"/>
              <w:left w:val="single" w:sz="6" w:space="0" w:color="auto"/>
              <w:bottom w:val="single" w:sz="6" w:space="0" w:color="auto"/>
              <w:right w:val="single" w:sz="6" w:space="0" w:color="auto"/>
            </w:tcBorders>
            <w:hideMark/>
          </w:tcPr>
          <w:p w14:paraId="14B349CB" w14:textId="77777777" w:rsidR="00256DE1" w:rsidRPr="00256DE1" w:rsidRDefault="00256DE1" w:rsidP="00445985">
            <w:pPr>
              <w:jc w:val="center"/>
              <w:rPr>
                <w:rFonts w:ascii="Arial" w:eastAsia="Times New Roman" w:hAnsi="Arial" w:cs="Arial"/>
                <w:spacing w:val="-6"/>
                <w:sz w:val="24"/>
                <w:szCs w:val="24"/>
              </w:rPr>
            </w:pPr>
            <w:r w:rsidRPr="00256DE1">
              <w:rPr>
                <w:rFonts w:ascii="Arial" w:eastAsia="Times New Roman" w:hAnsi="Arial" w:cs="Arial"/>
                <w:spacing w:val="-6"/>
                <w:sz w:val="24"/>
                <w:szCs w:val="24"/>
              </w:rPr>
              <w:t>Уровень обеспеченности,</w:t>
            </w:r>
          </w:p>
          <w:p w14:paraId="3D22BE5F" w14:textId="77777777" w:rsidR="00256DE1" w:rsidRPr="00256DE1" w:rsidRDefault="00256DE1" w:rsidP="00445985">
            <w:pPr>
              <w:jc w:val="center"/>
              <w:rPr>
                <w:rFonts w:ascii="Arial" w:eastAsia="Times New Roman" w:hAnsi="Arial" w:cs="Arial"/>
                <w:spacing w:val="-6"/>
                <w:sz w:val="24"/>
                <w:szCs w:val="24"/>
              </w:rPr>
            </w:pPr>
            <w:r w:rsidRPr="00256DE1">
              <w:rPr>
                <w:rFonts w:ascii="Arial" w:eastAsia="Times New Roman" w:hAnsi="Arial" w:cs="Arial"/>
                <w:spacing w:val="-6"/>
                <w:sz w:val="24"/>
                <w:szCs w:val="24"/>
              </w:rPr>
              <w:t>Плотность УДС, км/кв. км</w:t>
            </w:r>
          </w:p>
        </w:tc>
        <w:tc>
          <w:tcPr>
            <w:tcW w:w="6662" w:type="dxa"/>
            <w:tcBorders>
              <w:top w:val="single" w:sz="6" w:space="0" w:color="auto"/>
              <w:left w:val="single" w:sz="6" w:space="0" w:color="auto"/>
              <w:bottom w:val="single" w:sz="6" w:space="0" w:color="auto"/>
              <w:right w:val="single" w:sz="4" w:space="0" w:color="auto"/>
            </w:tcBorders>
            <w:hideMark/>
          </w:tcPr>
          <w:p w14:paraId="78EE233E" w14:textId="77777777" w:rsidR="00256DE1" w:rsidRPr="00256DE1" w:rsidRDefault="00256DE1" w:rsidP="00445985">
            <w:pPr>
              <w:widowControl w:val="0"/>
              <w:autoSpaceDE w:val="0"/>
              <w:autoSpaceDN w:val="0"/>
              <w:adjustRightInd w:val="0"/>
              <w:contextualSpacing/>
              <w:rPr>
                <w:rFonts w:ascii="Arial" w:eastAsia="Times New Roman" w:hAnsi="Arial" w:cs="Arial"/>
                <w:spacing w:val="-6"/>
                <w:sz w:val="24"/>
                <w:szCs w:val="24"/>
              </w:rPr>
            </w:pPr>
            <w:r w:rsidRPr="00256DE1">
              <w:rPr>
                <w:rFonts w:ascii="Arial" w:eastAsia="Times New Roman" w:hAnsi="Arial" w:cs="Arial"/>
                <w:spacing w:val="-6"/>
                <w:sz w:val="24"/>
                <w:szCs w:val="24"/>
              </w:rPr>
              <w:t xml:space="preserve">Устанавливается в соответствии с Таблицей I.3 РНГП ВО (приказ комитета архитектуры и градостроительства Волгоградской области от 18.10.2024 N 63-ОД) с учетом совокупного поправочного коэффициента </w:t>
            </w:r>
            <w:proofErr w:type="spellStart"/>
            <w:r w:rsidRPr="00256DE1">
              <w:rPr>
                <w:rFonts w:ascii="Arial" w:eastAsia="Times New Roman" w:hAnsi="Arial" w:cs="Arial"/>
                <w:b/>
                <w:bCs/>
                <w:spacing w:val="-6"/>
                <w:sz w:val="24"/>
                <w:szCs w:val="24"/>
              </w:rPr>
              <w:t>Кпзрс</w:t>
            </w:r>
            <w:proofErr w:type="spellEnd"/>
            <w:r w:rsidRPr="00256DE1">
              <w:rPr>
                <w:rFonts w:ascii="Arial" w:eastAsia="Times New Roman" w:hAnsi="Arial" w:cs="Arial"/>
                <w:b/>
                <w:bCs/>
                <w:spacing w:val="-6"/>
                <w:sz w:val="24"/>
                <w:szCs w:val="24"/>
              </w:rPr>
              <w:t xml:space="preserve"> </w:t>
            </w:r>
            <w:r w:rsidRPr="00256DE1">
              <w:rPr>
                <w:rFonts w:ascii="Arial" w:eastAsia="Times New Roman" w:hAnsi="Arial" w:cs="Arial"/>
                <w:b/>
                <w:spacing w:val="-6"/>
                <w:sz w:val="24"/>
                <w:szCs w:val="24"/>
              </w:rPr>
              <w:t>= 1,05</w:t>
            </w:r>
            <w:r w:rsidRPr="00256DE1">
              <w:rPr>
                <w:rFonts w:ascii="Arial" w:eastAsia="Times New Roman" w:hAnsi="Arial" w:cs="Arial"/>
                <w:spacing w:val="-6"/>
                <w:sz w:val="24"/>
                <w:szCs w:val="24"/>
              </w:rPr>
              <w:t xml:space="preserve"> (согласно Таблице II.3.3.1 РНГП ВО), применяемого для Дубовского муниципального района</w:t>
            </w:r>
          </w:p>
        </w:tc>
      </w:tr>
      <w:tr w:rsidR="00256DE1" w:rsidRPr="00256DE1" w14:paraId="4FED5B6B" w14:textId="77777777" w:rsidTr="00445985">
        <w:trPr>
          <w:trHeight w:val="594"/>
        </w:trPr>
        <w:tc>
          <w:tcPr>
            <w:tcW w:w="709" w:type="dxa"/>
            <w:vMerge/>
            <w:tcBorders>
              <w:top w:val="single" w:sz="6" w:space="0" w:color="auto"/>
              <w:left w:val="single" w:sz="4" w:space="0" w:color="auto"/>
              <w:bottom w:val="single" w:sz="6" w:space="0" w:color="auto"/>
              <w:right w:val="single" w:sz="6" w:space="0" w:color="auto"/>
            </w:tcBorders>
            <w:vAlign w:val="center"/>
            <w:hideMark/>
          </w:tcPr>
          <w:p w14:paraId="1E2B4FA2" w14:textId="77777777" w:rsidR="00256DE1" w:rsidRPr="00256DE1" w:rsidRDefault="00256DE1" w:rsidP="00445985">
            <w:pPr>
              <w:rPr>
                <w:rFonts w:ascii="Arial" w:eastAsia="Times New Roman" w:hAnsi="Arial" w:cs="Arial"/>
                <w:spacing w:val="-6"/>
                <w:sz w:val="24"/>
                <w:szCs w:val="24"/>
              </w:rPr>
            </w:pPr>
          </w:p>
        </w:tc>
        <w:tc>
          <w:tcPr>
            <w:tcW w:w="13608" w:type="dxa"/>
            <w:vMerge/>
            <w:tcBorders>
              <w:top w:val="single" w:sz="6" w:space="0" w:color="auto"/>
              <w:left w:val="single" w:sz="6" w:space="0" w:color="auto"/>
              <w:bottom w:val="single" w:sz="6" w:space="0" w:color="auto"/>
              <w:right w:val="single" w:sz="6" w:space="0" w:color="auto"/>
            </w:tcBorders>
            <w:vAlign w:val="center"/>
            <w:hideMark/>
          </w:tcPr>
          <w:p w14:paraId="7E9AABC0" w14:textId="77777777" w:rsidR="00256DE1" w:rsidRPr="00256DE1" w:rsidRDefault="00256DE1" w:rsidP="00445985">
            <w:pPr>
              <w:rPr>
                <w:rFonts w:ascii="Arial" w:eastAsia="Times New Roman" w:hAnsi="Arial" w:cs="Arial"/>
                <w:spacing w:val="-6"/>
                <w:sz w:val="24"/>
                <w:szCs w:val="24"/>
              </w:rPr>
            </w:pPr>
          </w:p>
        </w:tc>
        <w:tc>
          <w:tcPr>
            <w:tcW w:w="3827" w:type="dxa"/>
            <w:tcBorders>
              <w:top w:val="single" w:sz="6" w:space="0" w:color="auto"/>
              <w:left w:val="single" w:sz="6" w:space="0" w:color="auto"/>
              <w:bottom w:val="single" w:sz="6" w:space="0" w:color="auto"/>
              <w:right w:val="single" w:sz="6" w:space="0" w:color="auto"/>
            </w:tcBorders>
            <w:hideMark/>
          </w:tcPr>
          <w:p w14:paraId="0EBBE3E8" w14:textId="77777777" w:rsidR="00256DE1" w:rsidRPr="00256DE1" w:rsidRDefault="00256DE1" w:rsidP="00445985">
            <w:pPr>
              <w:shd w:val="clear" w:color="auto" w:fill="FFFFFF"/>
              <w:contextualSpacing/>
              <w:jc w:val="center"/>
              <w:rPr>
                <w:rFonts w:ascii="Arial" w:eastAsia="Times New Roman" w:hAnsi="Arial" w:cs="Arial"/>
                <w:spacing w:val="-6"/>
                <w:sz w:val="24"/>
                <w:szCs w:val="24"/>
              </w:rPr>
            </w:pPr>
            <w:r w:rsidRPr="00256DE1">
              <w:rPr>
                <w:rFonts w:ascii="Arial" w:eastAsia="Times New Roman" w:hAnsi="Arial" w:cs="Arial"/>
                <w:spacing w:val="-6"/>
                <w:sz w:val="24"/>
                <w:szCs w:val="24"/>
              </w:rPr>
              <w:t>Транспортная</w:t>
            </w:r>
          </w:p>
          <w:p w14:paraId="5922F832" w14:textId="77777777" w:rsidR="00256DE1" w:rsidRPr="00256DE1" w:rsidRDefault="00256DE1" w:rsidP="00445985">
            <w:pPr>
              <w:shd w:val="clear" w:color="auto" w:fill="FFFFFF"/>
              <w:contextualSpacing/>
              <w:jc w:val="center"/>
              <w:rPr>
                <w:rFonts w:ascii="Arial" w:eastAsia="Times New Roman" w:hAnsi="Arial" w:cs="Arial"/>
                <w:spacing w:val="-6"/>
                <w:sz w:val="24"/>
                <w:szCs w:val="24"/>
              </w:rPr>
            </w:pPr>
            <w:r w:rsidRPr="00256DE1">
              <w:rPr>
                <w:rFonts w:ascii="Arial" w:eastAsia="Times New Roman" w:hAnsi="Arial" w:cs="Arial"/>
                <w:spacing w:val="-6"/>
                <w:sz w:val="24"/>
                <w:szCs w:val="24"/>
              </w:rPr>
              <w:t>доступность, мин.</w:t>
            </w:r>
          </w:p>
        </w:tc>
        <w:tc>
          <w:tcPr>
            <w:tcW w:w="6662" w:type="dxa"/>
            <w:tcBorders>
              <w:top w:val="single" w:sz="6" w:space="0" w:color="auto"/>
              <w:left w:val="single" w:sz="6" w:space="0" w:color="auto"/>
              <w:bottom w:val="single" w:sz="6" w:space="0" w:color="auto"/>
              <w:right w:val="single" w:sz="4" w:space="0" w:color="auto"/>
            </w:tcBorders>
            <w:hideMark/>
          </w:tcPr>
          <w:p w14:paraId="2D9889DB" w14:textId="77777777" w:rsidR="00256DE1" w:rsidRPr="00256DE1" w:rsidRDefault="00256DE1" w:rsidP="00445985">
            <w:pPr>
              <w:widowControl w:val="0"/>
              <w:autoSpaceDE w:val="0"/>
              <w:autoSpaceDN w:val="0"/>
              <w:adjustRightInd w:val="0"/>
              <w:contextualSpacing/>
              <w:rPr>
                <w:rFonts w:ascii="Arial" w:eastAsia="Times New Roman" w:hAnsi="Arial" w:cs="Arial"/>
                <w:spacing w:val="-6"/>
                <w:sz w:val="24"/>
                <w:szCs w:val="24"/>
              </w:rPr>
            </w:pPr>
            <w:r w:rsidRPr="00256DE1">
              <w:rPr>
                <w:rFonts w:ascii="Arial" w:eastAsia="Times New Roman" w:hAnsi="Arial" w:cs="Arial"/>
                <w:spacing w:val="-6"/>
                <w:sz w:val="24"/>
                <w:szCs w:val="24"/>
              </w:rPr>
              <w:t>Не нормируется</w:t>
            </w:r>
          </w:p>
        </w:tc>
      </w:tr>
      <w:tr w:rsidR="00256DE1" w:rsidRPr="00256DE1" w14:paraId="73A1B71B" w14:textId="77777777" w:rsidTr="00445985">
        <w:trPr>
          <w:trHeight w:val="440"/>
        </w:trPr>
        <w:tc>
          <w:tcPr>
            <w:tcW w:w="709" w:type="dxa"/>
            <w:vMerge w:val="restart"/>
            <w:tcBorders>
              <w:top w:val="single" w:sz="6" w:space="0" w:color="auto"/>
              <w:left w:val="single" w:sz="4" w:space="0" w:color="auto"/>
              <w:bottom w:val="single" w:sz="6" w:space="0" w:color="auto"/>
              <w:right w:val="single" w:sz="6" w:space="0" w:color="auto"/>
            </w:tcBorders>
            <w:hideMark/>
          </w:tcPr>
          <w:p w14:paraId="5FD8EEF0" w14:textId="77777777" w:rsidR="00256DE1" w:rsidRPr="00256DE1" w:rsidRDefault="00256DE1" w:rsidP="00445985">
            <w:pPr>
              <w:widowControl w:val="0"/>
              <w:autoSpaceDE w:val="0"/>
              <w:autoSpaceDN w:val="0"/>
              <w:adjustRightInd w:val="0"/>
              <w:contextualSpacing/>
              <w:jc w:val="center"/>
              <w:rPr>
                <w:rFonts w:ascii="Arial" w:eastAsia="Times New Roman" w:hAnsi="Arial" w:cs="Arial"/>
                <w:spacing w:val="-6"/>
                <w:sz w:val="24"/>
                <w:szCs w:val="24"/>
              </w:rPr>
            </w:pPr>
            <w:r w:rsidRPr="00256DE1">
              <w:rPr>
                <w:rFonts w:ascii="Arial" w:eastAsia="Times New Roman" w:hAnsi="Arial" w:cs="Arial"/>
                <w:spacing w:val="-6"/>
                <w:sz w:val="24"/>
                <w:szCs w:val="24"/>
                <w:lang w:val="en-US"/>
              </w:rPr>
              <w:t>1.</w:t>
            </w:r>
            <w:r w:rsidRPr="00256DE1">
              <w:rPr>
                <w:rFonts w:ascii="Arial" w:eastAsia="Times New Roman" w:hAnsi="Arial" w:cs="Arial"/>
                <w:spacing w:val="-6"/>
                <w:sz w:val="24"/>
                <w:szCs w:val="24"/>
              </w:rPr>
              <w:t>3</w:t>
            </w:r>
          </w:p>
        </w:tc>
        <w:tc>
          <w:tcPr>
            <w:tcW w:w="3119" w:type="dxa"/>
            <w:vMerge w:val="restart"/>
            <w:tcBorders>
              <w:top w:val="single" w:sz="6" w:space="0" w:color="auto"/>
              <w:left w:val="single" w:sz="6" w:space="0" w:color="auto"/>
              <w:bottom w:val="single" w:sz="6" w:space="0" w:color="auto"/>
              <w:right w:val="single" w:sz="6" w:space="0" w:color="auto"/>
            </w:tcBorders>
            <w:hideMark/>
          </w:tcPr>
          <w:p w14:paraId="20534994" w14:textId="77777777" w:rsidR="00256DE1" w:rsidRPr="00256DE1" w:rsidRDefault="00256DE1" w:rsidP="00445985">
            <w:pPr>
              <w:widowControl w:val="0"/>
              <w:autoSpaceDE w:val="0"/>
              <w:autoSpaceDN w:val="0"/>
              <w:adjustRightInd w:val="0"/>
              <w:contextualSpacing/>
              <w:rPr>
                <w:rFonts w:ascii="Arial" w:eastAsia="Times New Roman" w:hAnsi="Arial" w:cs="Arial"/>
                <w:spacing w:val="-6"/>
                <w:sz w:val="24"/>
                <w:szCs w:val="24"/>
              </w:rPr>
            </w:pPr>
            <w:proofErr w:type="spellStart"/>
            <w:r w:rsidRPr="00256DE1">
              <w:rPr>
                <w:rFonts w:ascii="Arial" w:eastAsia="Times New Roman" w:hAnsi="Arial" w:cs="Arial"/>
                <w:spacing w:val="-6"/>
                <w:sz w:val="24"/>
                <w:szCs w:val="24"/>
              </w:rPr>
              <w:t>Велополосы</w:t>
            </w:r>
            <w:proofErr w:type="spellEnd"/>
            <w:r w:rsidRPr="00256DE1">
              <w:rPr>
                <w:rFonts w:ascii="Arial" w:eastAsia="Times New Roman" w:hAnsi="Arial" w:cs="Arial"/>
                <w:spacing w:val="-6"/>
                <w:sz w:val="24"/>
                <w:szCs w:val="24"/>
              </w:rPr>
              <w:t xml:space="preserve"> в составе существующей улично-дорожной сети</w:t>
            </w:r>
          </w:p>
        </w:tc>
        <w:tc>
          <w:tcPr>
            <w:tcW w:w="3827" w:type="dxa"/>
            <w:tcBorders>
              <w:top w:val="single" w:sz="6" w:space="0" w:color="auto"/>
              <w:left w:val="single" w:sz="6" w:space="0" w:color="auto"/>
              <w:bottom w:val="single" w:sz="6" w:space="0" w:color="auto"/>
              <w:right w:val="single" w:sz="6" w:space="0" w:color="auto"/>
            </w:tcBorders>
            <w:hideMark/>
          </w:tcPr>
          <w:p w14:paraId="363A64D2" w14:textId="77777777" w:rsidR="00256DE1" w:rsidRPr="00256DE1" w:rsidRDefault="00256DE1" w:rsidP="00445985">
            <w:pPr>
              <w:shd w:val="clear" w:color="auto" w:fill="FFFFFF"/>
              <w:contextualSpacing/>
              <w:jc w:val="center"/>
              <w:rPr>
                <w:rFonts w:ascii="Arial" w:eastAsia="Times New Roman" w:hAnsi="Arial" w:cs="Arial"/>
                <w:spacing w:val="-6"/>
                <w:sz w:val="24"/>
                <w:szCs w:val="24"/>
              </w:rPr>
            </w:pPr>
            <w:r w:rsidRPr="00256DE1">
              <w:rPr>
                <w:rFonts w:ascii="Arial" w:eastAsia="Times New Roman" w:hAnsi="Arial" w:cs="Arial"/>
                <w:spacing w:val="-6"/>
                <w:sz w:val="24"/>
                <w:szCs w:val="24"/>
              </w:rPr>
              <w:t>Уровень обеспеченности,</w:t>
            </w:r>
          </w:p>
          <w:p w14:paraId="793A8CA6" w14:textId="77777777" w:rsidR="00256DE1" w:rsidRPr="00256DE1" w:rsidRDefault="00256DE1" w:rsidP="00445985">
            <w:pPr>
              <w:shd w:val="clear" w:color="auto" w:fill="FFFFFF"/>
              <w:contextualSpacing/>
              <w:jc w:val="center"/>
              <w:rPr>
                <w:rFonts w:ascii="Arial" w:eastAsia="Times New Roman" w:hAnsi="Arial" w:cs="Arial"/>
                <w:spacing w:val="-6"/>
                <w:sz w:val="24"/>
                <w:szCs w:val="24"/>
              </w:rPr>
            </w:pPr>
            <w:r w:rsidRPr="00256DE1">
              <w:rPr>
                <w:rFonts w:ascii="Arial" w:eastAsia="Times New Roman" w:hAnsi="Arial" w:cs="Arial"/>
                <w:spacing w:val="-6"/>
                <w:sz w:val="24"/>
                <w:szCs w:val="24"/>
              </w:rPr>
              <w:t>Доля от УДС городского поселения, %</w:t>
            </w:r>
          </w:p>
        </w:tc>
        <w:tc>
          <w:tcPr>
            <w:tcW w:w="6662" w:type="dxa"/>
            <w:tcBorders>
              <w:top w:val="single" w:sz="6" w:space="0" w:color="auto"/>
              <w:left w:val="single" w:sz="6" w:space="0" w:color="auto"/>
              <w:bottom w:val="single" w:sz="6" w:space="0" w:color="auto"/>
              <w:right w:val="single" w:sz="4" w:space="0" w:color="auto"/>
            </w:tcBorders>
            <w:hideMark/>
          </w:tcPr>
          <w:p w14:paraId="5632BDA1" w14:textId="77777777" w:rsidR="00256DE1" w:rsidRPr="00256DE1" w:rsidRDefault="00256DE1" w:rsidP="00445985">
            <w:pPr>
              <w:widowControl w:val="0"/>
              <w:autoSpaceDE w:val="0"/>
              <w:autoSpaceDN w:val="0"/>
              <w:adjustRightInd w:val="0"/>
              <w:contextualSpacing/>
              <w:rPr>
                <w:rFonts w:ascii="Arial" w:eastAsia="Times New Roman" w:hAnsi="Arial" w:cs="Arial"/>
                <w:spacing w:val="-6"/>
                <w:sz w:val="24"/>
                <w:szCs w:val="24"/>
              </w:rPr>
            </w:pPr>
            <w:r w:rsidRPr="00256DE1">
              <w:rPr>
                <w:rFonts w:ascii="Arial" w:eastAsia="Times New Roman" w:hAnsi="Arial" w:cs="Arial"/>
                <w:spacing w:val="-6"/>
                <w:sz w:val="24"/>
                <w:szCs w:val="24"/>
              </w:rPr>
              <w:t xml:space="preserve">Устанавливается в соответствии с Таблицей I.3 РНГП ВО (приказ комитета архитектуры и градостроительства Волгоградской области от 18.10.2024 N 63-ОД) с учетом совокупного поправочного коэффициента </w:t>
            </w:r>
            <w:proofErr w:type="spellStart"/>
            <w:r w:rsidRPr="00256DE1">
              <w:rPr>
                <w:rFonts w:ascii="Arial" w:eastAsia="Times New Roman" w:hAnsi="Arial" w:cs="Arial"/>
                <w:b/>
                <w:bCs/>
                <w:spacing w:val="-6"/>
                <w:sz w:val="24"/>
                <w:szCs w:val="24"/>
              </w:rPr>
              <w:t>Кпзрс</w:t>
            </w:r>
            <w:proofErr w:type="spellEnd"/>
            <w:r w:rsidRPr="00256DE1">
              <w:rPr>
                <w:rFonts w:ascii="Arial" w:eastAsia="Times New Roman" w:hAnsi="Arial" w:cs="Arial"/>
                <w:b/>
                <w:bCs/>
                <w:spacing w:val="-6"/>
                <w:sz w:val="24"/>
                <w:szCs w:val="24"/>
              </w:rPr>
              <w:t xml:space="preserve"> </w:t>
            </w:r>
            <w:r w:rsidRPr="00256DE1">
              <w:rPr>
                <w:rFonts w:ascii="Arial" w:eastAsia="Times New Roman" w:hAnsi="Arial" w:cs="Arial"/>
                <w:b/>
                <w:spacing w:val="-6"/>
                <w:sz w:val="24"/>
                <w:szCs w:val="24"/>
              </w:rPr>
              <w:t>= 1,05</w:t>
            </w:r>
            <w:r w:rsidRPr="00256DE1">
              <w:rPr>
                <w:rFonts w:ascii="Arial" w:eastAsia="Times New Roman" w:hAnsi="Arial" w:cs="Arial"/>
                <w:spacing w:val="-6"/>
                <w:sz w:val="24"/>
                <w:szCs w:val="24"/>
              </w:rPr>
              <w:t xml:space="preserve"> (согласно Таблице II.3.3.1 РНГП ВО), применяемого для Дубовского муниципального района</w:t>
            </w:r>
          </w:p>
        </w:tc>
      </w:tr>
      <w:tr w:rsidR="00256DE1" w:rsidRPr="00256DE1" w14:paraId="2517797A" w14:textId="77777777" w:rsidTr="00445985">
        <w:trPr>
          <w:trHeight w:val="271"/>
        </w:trPr>
        <w:tc>
          <w:tcPr>
            <w:tcW w:w="709" w:type="dxa"/>
            <w:vMerge/>
            <w:tcBorders>
              <w:top w:val="single" w:sz="6" w:space="0" w:color="auto"/>
              <w:left w:val="single" w:sz="4" w:space="0" w:color="auto"/>
              <w:bottom w:val="single" w:sz="6" w:space="0" w:color="auto"/>
              <w:right w:val="single" w:sz="6" w:space="0" w:color="auto"/>
            </w:tcBorders>
            <w:vAlign w:val="center"/>
            <w:hideMark/>
          </w:tcPr>
          <w:p w14:paraId="1DFA7D0C" w14:textId="77777777" w:rsidR="00256DE1" w:rsidRPr="00256DE1" w:rsidRDefault="00256DE1" w:rsidP="00445985">
            <w:pPr>
              <w:rPr>
                <w:rFonts w:ascii="Arial" w:eastAsia="Times New Roman" w:hAnsi="Arial" w:cs="Arial"/>
                <w:spacing w:val="-6"/>
                <w:sz w:val="24"/>
                <w:szCs w:val="24"/>
              </w:rPr>
            </w:pPr>
          </w:p>
        </w:tc>
        <w:tc>
          <w:tcPr>
            <w:tcW w:w="13608" w:type="dxa"/>
            <w:vMerge/>
            <w:tcBorders>
              <w:top w:val="single" w:sz="6" w:space="0" w:color="auto"/>
              <w:left w:val="single" w:sz="6" w:space="0" w:color="auto"/>
              <w:bottom w:val="single" w:sz="6" w:space="0" w:color="auto"/>
              <w:right w:val="single" w:sz="6" w:space="0" w:color="auto"/>
            </w:tcBorders>
            <w:vAlign w:val="center"/>
            <w:hideMark/>
          </w:tcPr>
          <w:p w14:paraId="2D9C011D" w14:textId="77777777" w:rsidR="00256DE1" w:rsidRPr="00256DE1" w:rsidRDefault="00256DE1" w:rsidP="00445985">
            <w:pPr>
              <w:rPr>
                <w:rFonts w:ascii="Arial" w:eastAsia="Times New Roman" w:hAnsi="Arial" w:cs="Arial"/>
                <w:spacing w:val="-6"/>
                <w:sz w:val="24"/>
                <w:szCs w:val="24"/>
              </w:rPr>
            </w:pPr>
          </w:p>
        </w:tc>
        <w:tc>
          <w:tcPr>
            <w:tcW w:w="3827" w:type="dxa"/>
            <w:tcBorders>
              <w:top w:val="single" w:sz="6" w:space="0" w:color="auto"/>
              <w:left w:val="single" w:sz="6" w:space="0" w:color="auto"/>
              <w:bottom w:val="single" w:sz="6" w:space="0" w:color="auto"/>
              <w:right w:val="single" w:sz="6" w:space="0" w:color="auto"/>
            </w:tcBorders>
            <w:hideMark/>
          </w:tcPr>
          <w:p w14:paraId="54E38183" w14:textId="77777777" w:rsidR="00256DE1" w:rsidRPr="00256DE1" w:rsidRDefault="00256DE1" w:rsidP="00445985">
            <w:pPr>
              <w:jc w:val="center"/>
              <w:rPr>
                <w:rFonts w:ascii="Arial" w:eastAsia="Times New Roman" w:hAnsi="Arial" w:cs="Arial"/>
                <w:spacing w:val="-4"/>
                <w:sz w:val="24"/>
                <w:szCs w:val="24"/>
              </w:rPr>
            </w:pPr>
            <w:r w:rsidRPr="00256DE1">
              <w:rPr>
                <w:rFonts w:ascii="Arial" w:eastAsia="Times New Roman" w:hAnsi="Arial" w:cs="Arial"/>
                <w:spacing w:val="-4"/>
                <w:sz w:val="24"/>
                <w:szCs w:val="24"/>
              </w:rPr>
              <w:t>Транспортная доступность, мин.</w:t>
            </w:r>
          </w:p>
        </w:tc>
        <w:tc>
          <w:tcPr>
            <w:tcW w:w="6662" w:type="dxa"/>
            <w:vMerge w:val="restart"/>
            <w:tcBorders>
              <w:top w:val="single" w:sz="6" w:space="0" w:color="auto"/>
              <w:left w:val="single" w:sz="6" w:space="0" w:color="auto"/>
              <w:bottom w:val="single" w:sz="6" w:space="0" w:color="auto"/>
              <w:right w:val="single" w:sz="4" w:space="0" w:color="auto"/>
            </w:tcBorders>
            <w:hideMark/>
          </w:tcPr>
          <w:p w14:paraId="36EC5F79" w14:textId="77777777" w:rsidR="00256DE1" w:rsidRPr="00256DE1" w:rsidRDefault="00256DE1" w:rsidP="00445985">
            <w:pPr>
              <w:widowControl w:val="0"/>
              <w:autoSpaceDE w:val="0"/>
              <w:autoSpaceDN w:val="0"/>
              <w:adjustRightInd w:val="0"/>
              <w:contextualSpacing/>
              <w:rPr>
                <w:rFonts w:ascii="Arial" w:eastAsia="Times New Roman" w:hAnsi="Arial" w:cs="Arial"/>
                <w:spacing w:val="-6"/>
                <w:sz w:val="24"/>
                <w:szCs w:val="24"/>
              </w:rPr>
            </w:pPr>
            <w:r w:rsidRPr="00256DE1">
              <w:rPr>
                <w:rFonts w:ascii="Arial" w:eastAsia="Times New Roman" w:hAnsi="Arial" w:cs="Arial"/>
                <w:spacing w:val="-6"/>
                <w:sz w:val="24"/>
                <w:szCs w:val="24"/>
              </w:rPr>
              <w:t>Не нормируется</w:t>
            </w:r>
          </w:p>
        </w:tc>
      </w:tr>
      <w:tr w:rsidR="00256DE1" w:rsidRPr="00256DE1" w14:paraId="5B859981" w14:textId="77777777" w:rsidTr="00445985">
        <w:trPr>
          <w:trHeight w:val="271"/>
        </w:trPr>
        <w:tc>
          <w:tcPr>
            <w:tcW w:w="709" w:type="dxa"/>
            <w:vMerge/>
            <w:tcBorders>
              <w:top w:val="single" w:sz="6" w:space="0" w:color="auto"/>
              <w:left w:val="single" w:sz="4" w:space="0" w:color="auto"/>
              <w:bottom w:val="single" w:sz="6" w:space="0" w:color="auto"/>
              <w:right w:val="single" w:sz="6" w:space="0" w:color="auto"/>
            </w:tcBorders>
            <w:vAlign w:val="center"/>
            <w:hideMark/>
          </w:tcPr>
          <w:p w14:paraId="109C12F7" w14:textId="77777777" w:rsidR="00256DE1" w:rsidRPr="00256DE1" w:rsidRDefault="00256DE1" w:rsidP="00445985">
            <w:pPr>
              <w:rPr>
                <w:rFonts w:ascii="Arial" w:eastAsia="Times New Roman" w:hAnsi="Arial" w:cs="Arial"/>
                <w:spacing w:val="-6"/>
                <w:sz w:val="24"/>
                <w:szCs w:val="24"/>
              </w:rPr>
            </w:pPr>
          </w:p>
        </w:tc>
        <w:tc>
          <w:tcPr>
            <w:tcW w:w="13608" w:type="dxa"/>
            <w:vMerge/>
            <w:tcBorders>
              <w:top w:val="single" w:sz="6" w:space="0" w:color="auto"/>
              <w:left w:val="single" w:sz="6" w:space="0" w:color="auto"/>
              <w:bottom w:val="single" w:sz="6" w:space="0" w:color="auto"/>
              <w:right w:val="single" w:sz="6" w:space="0" w:color="auto"/>
            </w:tcBorders>
            <w:vAlign w:val="center"/>
            <w:hideMark/>
          </w:tcPr>
          <w:p w14:paraId="4E9058CF" w14:textId="77777777" w:rsidR="00256DE1" w:rsidRPr="00256DE1" w:rsidRDefault="00256DE1" w:rsidP="00445985">
            <w:pPr>
              <w:rPr>
                <w:rFonts w:ascii="Arial" w:eastAsia="Times New Roman" w:hAnsi="Arial" w:cs="Arial"/>
                <w:spacing w:val="-6"/>
                <w:sz w:val="24"/>
                <w:szCs w:val="24"/>
              </w:rPr>
            </w:pPr>
          </w:p>
        </w:tc>
        <w:tc>
          <w:tcPr>
            <w:tcW w:w="3827" w:type="dxa"/>
            <w:tcBorders>
              <w:top w:val="single" w:sz="6" w:space="0" w:color="auto"/>
              <w:left w:val="single" w:sz="6" w:space="0" w:color="auto"/>
              <w:bottom w:val="single" w:sz="6" w:space="0" w:color="auto"/>
              <w:right w:val="single" w:sz="6" w:space="0" w:color="auto"/>
            </w:tcBorders>
            <w:hideMark/>
          </w:tcPr>
          <w:p w14:paraId="12ABD731" w14:textId="77777777" w:rsidR="00256DE1" w:rsidRPr="00256DE1" w:rsidRDefault="00256DE1" w:rsidP="00445985">
            <w:pPr>
              <w:jc w:val="center"/>
              <w:rPr>
                <w:rFonts w:ascii="Arial" w:eastAsia="Times New Roman" w:hAnsi="Arial" w:cs="Arial"/>
                <w:spacing w:val="-4"/>
                <w:sz w:val="24"/>
                <w:szCs w:val="24"/>
              </w:rPr>
            </w:pPr>
            <w:r w:rsidRPr="00256DE1">
              <w:rPr>
                <w:rFonts w:ascii="Arial" w:eastAsia="Times New Roman" w:hAnsi="Arial" w:cs="Arial"/>
                <w:spacing w:val="-4"/>
                <w:sz w:val="24"/>
                <w:szCs w:val="24"/>
              </w:rPr>
              <w:t>Пешеходная доступность, мин.</w:t>
            </w:r>
          </w:p>
        </w:tc>
        <w:tc>
          <w:tcPr>
            <w:tcW w:w="6662" w:type="dxa"/>
            <w:vMerge/>
            <w:tcBorders>
              <w:top w:val="single" w:sz="6" w:space="0" w:color="auto"/>
              <w:left w:val="single" w:sz="6" w:space="0" w:color="auto"/>
              <w:bottom w:val="single" w:sz="6" w:space="0" w:color="auto"/>
              <w:right w:val="single" w:sz="4" w:space="0" w:color="auto"/>
            </w:tcBorders>
            <w:vAlign w:val="center"/>
            <w:hideMark/>
          </w:tcPr>
          <w:p w14:paraId="656B2C0B" w14:textId="77777777" w:rsidR="00256DE1" w:rsidRPr="00256DE1" w:rsidRDefault="00256DE1" w:rsidP="00445985">
            <w:pPr>
              <w:rPr>
                <w:rFonts w:ascii="Arial" w:eastAsia="Times New Roman" w:hAnsi="Arial" w:cs="Arial"/>
                <w:spacing w:val="-6"/>
                <w:sz w:val="24"/>
                <w:szCs w:val="24"/>
              </w:rPr>
            </w:pPr>
          </w:p>
        </w:tc>
      </w:tr>
      <w:tr w:rsidR="00256DE1" w:rsidRPr="00256DE1" w14:paraId="52C13D4F" w14:textId="77777777" w:rsidTr="00445985">
        <w:trPr>
          <w:trHeight w:val="154"/>
        </w:trPr>
        <w:tc>
          <w:tcPr>
            <w:tcW w:w="709" w:type="dxa"/>
            <w:vMerge w:val="restart"/>
            <w:tcBorders>
              <w:top w:val="single" w:sz="6" w:space="0" w:color="auto"/>
              <w:left w:val="single" w:sz="4" w:space="0" w:color="auto"/>
              <w:bottom w:val="single" w:sz="6" w:space="0" w:color="auto"/>
              <w:right w:val="single" w:sz="6" w:space="0" w:color="auto"/>
            </w:tcBorders>
            <w:hideMark/>
          </w:tcPr>
          <w:p w14:paraId="2F5EDF34" w14:textId="77777777" w:rsidR="00256DE1" w:rsidRPr="00256DE1" w:rsidRDefault="00256DE1" w:rsidP="00445985">
            <w:pPr>
              <w:widowControl w:val="0"/>
              <w:autoSpaceDE w:val="0"/>
              <w:autoSpaceDN w:val="0"/>
              <w:adjustRightInd w:val="0"/>
              <w:contextualSpacing/>
              <w:jc w:val="center"/>
              <w:rPr>
                <w:rFonts w:ascii="Arial" w:eastAsia="Times New Roman" w:hAnsi="Arial" w:cs="Arial"/>
                <w:spacing w:val="-6"/>
                <w:sz w:val="24"/>
                <w:szCs w:val="24"/>
              </w:rPr>
            </w:pPr>
            <w:r w:rsidRPr="00256DE1">
              <w:rPr>
                <w:rFonts w:ascii="Arial" w:eastAsia="Times New Roman" w:hAnsi="Arial" w:cs="Arial"/>
                <w:spacing w:val="-6"/>
                <w:sz w:val="24"/>
                <w:szCs w:val="24"/>
              </w:rPr>
              <w:t>1.4</w:t>
            </w:r>
          </w:p>
        </w:tc>
        <w:tc>
          <w:tcPr>
            <w:tcW w:w="3119" w:type="dxa"/>
            <w:vMerge w:val="restart"/>
            <w:tcBorders>
              <w:top w:val="single" w:sz="6" w:space="0" w:color="auto"/>
              <w:left w:val="single" w:sz="6" w:space="0" w:color="auto"/>
              <w:bottom w:val="single" w:sz="6" w:space="0" w:color="auto"/>
              <w:right w:val="single" w:sz="6" w:space="0" w:color="auto"/>
            </w:tcBorders>
            <w:hideMark/>
          </w:tcPr>
          <w:p w14:paraId="65A59299" w14:textId="77777777" w:rsidR="00256DE1" w:rsidRPr="00256DE1" w:rsidRDefault="00256DE1" w:rsidP="00445985">
            <w:pPr>
              <w:widowControl w:val="0"/>
              <w:autoSpaceDE w:val="0"/>
              <w:autoSpaceDN w:val="0"/>
              <w:adjustRightInd w:val="0"/>
              <w:contextualSpacing/>
              <w:rPr>
                <w:rFonts w:ascii="Arial" w:eastAsia="Times New Roman" w:hAnsi="Arial" w:cs="Arial"/>
                <w:spacing w:val="-6"/>
                <w:sz w:val="24"/>
                <w:szCs w:val="24"/>
              </w:rPr>
            </w:pPr>
            <w:r w:rsidRPr="00256DE1">
              <w:rPr>
                <w:rFonts w:ascii="Arial" w:eastAsia="Times New Roman" w:hAnsi="Arial" w:cs="Arial"/>
                <w:spacing w:val="-6"/>
                <w:sz w:val="24"/>
                <w:szCs w:val="24"/>
              </w:rPr>
              <w:t>Велодорожки</w:t>
            </w:r>
          </w:p>
        </w:tc>
        <w:tc>
          <w:tcPr>
            <w:tcW w:w="3827" w:type="dxa"/>
            <w:tcBorders>
              <w:top w:val="single" w:sz="6" w:space="0" w:color="auto"/>
              <w:left w:val="single" w:sz="6" w:space="0" w:color="auto"/>
              <w:bottom w:val="single" w:sz="6" w:space="0" w:color="auto"/>
              <w:right w:val="single" w:sz="6" w:space="0" w:color="auto"/>
            </w:tcBorders>
            <w:hideMark/>
          </w:tcPr>
          <w:p w14:paraId="1BF5E714" w14:textId="77777777" w:rsidR="00256DE1" w:rsidRPr="00256DE1" w:rsidRDefault="00256DE1" w:rsidP="00445985">
            <w:pPr>
              <w:jc w:val="center"/>
              <w:rPr>
                <w:rFonts w:ascii="Arial" w:eastAsia="Times New Roman" w:hAnsi="Arial" w:cs="Arial"/>
                <w:spacing w:val="-4"/>
                <w:sz w:val="24"/>
                <w:szCs w:val="24"/>
              </w:rPr>
            </w:pPr>
            <w:r w:rsidRPr="00256DE1">
              <w:rPr>
                <w:rFonts w:ascii="Arial" w:eastAsia="Times New Roman" w:hAnsi="Arial" w:cs="Arial"/>
                <w:spacing w:val="-4"/>
                <w:sz w:val="24"/>
                <w:szCs w:val="24"/>
              </w:rPr>
              <w:t>Уровень обеспеченности,</w:t>
            </w:r>
          </w:p>
          <w:p w14:paraId="43AEA888" w14:textId="77777777" w:rsidR="00256DE1" w:rsidRPr="00256DE1" w:rsidRDefault="00256DE1" w:rsidP="00445985">
            <w:pPr>
              <w:jc w:val="center"/>
              <w:rPr>
                <w:rFonts w:ascii="Arial" w:eastAsia="Times New Roman" w:hAnsi="Arial" w:cs="Arial"/>
                <w:spacing w:val="-4"/>
                <w:sz w:val="24"/>
                <w:szCs w:val="24"/>
              </w:rPr>
            </w:pPr>
            <w:r w:rsidRPr="00256DE1">
              <w:rPr>
                <w:rFonts w:ascii="Arial" w:eastAsia="Times New Roman" w:hAnsi="Arial" w:cs="Arial"/>
                <w:spacing w:val="-4"/>
                <w:sz w:val="24"/>
                <w:szCs w:val="24"/>
              </w:rPr>
              <w:lastRenderedPageBreak/>
              <w:t>Протяженность в городском поселении, км</w:t>
            </w:r>
          </w:p>
        </w:tc>
        <w:tc>
          <w:tcPr>
            <w:tcW w:w="6662" w:type="dxa"/>
            <w:tcBorders>
              <w:top w:val="single" w:sz="6" w:space="0" w:color="auto"/>
              <w:left w:val="single" w:sz="6" w:space="0" w:color="auto"/>
              <w:bottom w:val="single" w:sz="6" w:space="0" w:color="auto"/>
              <w:right w:val="single" w:sz="4" w:space="0" w:color="auto"/>
            </w:tcBorders>
            <w:hideMark/>
          </w:tcPr>
          <w:p w14:paraId="1E844113" w14:textId="77777777" w:rsidR="00256DE1" w:rsidRPr="00256DE1" w:rsidRDefault="00256DE1" w:rsidP="00445985">
            <w:pPr>
              <w:widowControl w:val="0"/>
              <w:autoSpaceDE w:val="0"/>
              <w:autoSpaceDN w:val="0"/>
              <w:adjustRightInd w:val="0"/>
              <w:contextualSpacing/>
              <w:rPr>
                <w:rFonts w:ascii="Arial" w:eastAsia="Times New Roman" w:hAnsi="Arial" w:cs="Arial"/>
                <w:spacing w:val="-6"/>
                <w:sz w:val="24"/>
                <w:szCs w:val="24"/>
              </w:rPr>
            </w:pPr>
            <w:r w:rsidRPr="00256DE1">
              <w:rPr>
                <w:rFonts w:ascii="Arial" w:eastAsia="Times New Roman" w:hAnsi="Arial" w:cs="Arial"/>
                <w:spacing w:val="-6"/>
                <w:sz w:val="24"/>
                <w:szCs w:val="24"/>
              </w:rPr>
              <w:lastRenderedPageBreak/>
              <w:t xml:space="preserve">Устанавливается в соответствии с Таблицей I.3 РНГП ВО </w:t>
            </w:r>
            <w:r w:rsidRPr="00256DE1">
              <w:rPr>
                <w:rFonts w:ascii="Arial" w:eastAsia="Times New Roman" w:hAnsi="Arial" w:cs="Arial"/>
                <w:spacing w:val="-6"/>
                <w:sz w:val="24"/>
                <w:szCs w:val="24"/>
              </w:rPr>
              <w:lastRenderedPageBreak/>
              <w:t xml:space="preserve">(приказ комитета архитектуры и градостроительства Волгоградской области от 18.10.2024 N 63-ОД) с учетом совокупного поправочного коэффициента </w:t>
            </w:r>
            <w:proofErr w:type="spellStart"/>
            <w:r w:rsidRPr="00256DE1">
              <w:rPr>
                <w:rFonts w:ascii="Arial" w:eastAsia="Times New Roman" w:hAnsi="Arial" w:cs="Arial"/>
                <w:b/>
                <w:bCs/>
                <w:spacing w:val="-6"/>
                <w:sz w:val="24"/>
                <w:szCs w:val="24"/>
              </w:rPr>
              <w:t>Кпзрс</w:t>
            </w:r>
            <w:proofErr w:type="spellEnd"/>
            <w:r w:rsidRPr="00256DE1">
              <w:rPr>
                <w:rFonts w:ascii="Arial" w:eastAsia="Times New Roman" w:hAnsi="Arial" w:cs="Arial"/>
                <w:b/>
                <w:bCs/>
                <w:spacing w:val="-6"/>
                <w:sz w:val="24"/>
                <w:szCs w:val="24"/>
              </w:rPr>
              <w:t xml:space="preserve"> </w:t>
            </w:r>
            <w:r w:rsidRPr="00256DE1">
              <w:rPr>
                <w:rFonts w:ascii="Arial" w:eastAsia="Times New Roman" w:hAnsi="Arial" w:cs="Arial"/>
                <w:b/>
                <w:spacing w:val="-6"/>
                <w:sz w:val="24"/>
                <w:szCs w:val="24"/>
              </w:rPr>
              <w:t xml:space="preserve">= 1,05 </w:t>
            </w:r>
            <w:r w:rsidRPr="00256DE1">
              <w:rPr>
                <w:rFonts w:ascii="Arial" w:eastAsia="Times New Roman" w:hAnsi="Arial" w:cs="Arial"/>
                <w:bCs/>
                <w:spacing w:val="-6"/>
                <w:sz w:val="24"/>
                <w:szCs w:val="24"/>
              </w:rPr>
              <w:t>(согласно Таблице II.3.3.1 РНГП ВО), применяемого для Дубовского муниципального района</w:t>
            </w:r>
          </w:p>
        </w:tc>
      </w:tr>
      <w:tr w:rsidR="00256DE1" w:rsidRPr="00256DE1" w14:paraId="4FC204FE" w14:textId="77777777" w:rsidTr="00445985">
        <w:trPr>
          <w:trHeight w:val="153"/>
        </w:trPr>
        <w:tc>
          <w:tcPr>
            <w:tcW w:w="709" w:type="dxa"/>
            <w:vMerge/>
            <w:tcBorders>
              <w:top w:val="single" w:sz="6" w:space="0" w:color="auto"/>
              <w:left w:val="single" w:sz="4" w:space="0" w:color="auto"/>
              <w:bottom w:val="single" w:sz="6" w:space="0" w:color="auto"/>
              <w:right w:val="single" w:sz="6" w:space="0" w:color="auto"/>
            </w:tcBorders>
            <w:vAlign w:val="center"/>
            <w:hideMark/>
          </w:tcPr>
          <w:p w14:paraId="5A59DD82" w14:textId="77777777" w:rsidR="00256DE1" w:rsidRPr="00256DE1" w:rsidRDefault="00256DE1" w:rsidP="00445985">
            <w:pPr>
              <w:rPr>
                <w:rFonts w:ascii="Arial" w:eastAsia="Times New Roman" w:hAnsi="Arial" w:cs="Arial"/>
                <w:spacing w:val="-6"/>
                <w:sz w:val="24"/>
                <w:szCs w:val="24"/>
              </w:rPr>
            </w:pPr>
          </w:p>
        </w:tc>
        <w:tc>
          <w:tcPr>
            <w:tcW w:w="13608" w:type="dxa"/>
            <w:vMerge/>
            <w:tcBorders>
              <w:top w:val="single" w:sz="6" w:space="0" w:color="auto"/>
              <w:left w:val="single" w:sz="6" w:space="0" w:color="auto"/>
              <w:bottom w:val="single" w:sz="6" w:space="0" w:color="auto"/>
              <w:right w:val="single" w:sz="6" w:space="0" w:color="auto"/>
            </w:tcBorders>
            <w:vAlign w:val="center"/>
            <w:hideMark/>
          </w:tcPr>
          <w:p w14:paraId="4493ADF3" w14:textId="77777777" w:rsidR="00256DE1" w:rsidRPr="00256DE1" w:rsidRDefault="00256DE1" w:rsidP="00445985">
            <w:pPr>
              <w:rPr>
                <w:rFonts w:ascii="Arial" w:eastAsia="Times New Roman" w:hAnsi="Arial" w:cs="Arial"/>
                <w:spacing w:val="-6"/>
                <w:sz w:val="24"/>
                <w:szCs w:val="24"/>
              </w:rPr>
            </w:pPr>
          </w:p>
        </w:tc>
        <w:tc>
          <w:tcPr>
            <w:tcW w:w="3827" w:type="dxa"/>
            <w:tcBorders>
              <w:top w:val="single" w:sz="6" w:space="0" w:color="auto"/>
              <w:left w:val="single" w:sz="6" w:space="0" w:color="auto"/>
              <w:bottom w:val="single" w:sz="6" w:space="0" w:color="auto"/>
              <w:right w:val="single" w:sz="6" w:space="0" w:color="auto"/>
            </w:tcBorders>
            <w:hideMark/>
          </w:tcPr>
          <w:p w14:paraId="7085286E" w14:textId="77777777" w:rsidR="00256DE1" w:rsidRPr="00256DE1" w:rsidRDefault="00256DE1" w:rsidP="00445985">
            <w:pPr>
              <w:jc w:val="center"/>
              <w:rPr>
                <w:rFonts w:ascii="Arial" w:eastAsia="Times New Roman" w:hAnsi="Arial" w:cs="Arial"/>
                <w:spacing w:val="-4"/>
                <w:sz w:val="24"/>
                <w:szCs w:val="24"/>
              </w:rPr>
            </w:pPr>
            <w:r w:rsidRPr="00256DE1">
              <w:rPr>
                <w:rFonts w:ascii="Arial" w:eastAsia="Times New Roman" w:hAnsi="Arial" w:cs="Arial"/>
                <w:spacing w:val="-4"/>
                <w:sz w:val="24"/>
                <w:szCs w:val="24"/>
              </w:rPr>
              <w:t>Транспортная доступность, мин.</w:t>
            </w:r>
          </w:p>
        </w:tc>
        <w:tc>
          <w:tcPr>
            <w:tcW w:w="6662" w:type="dxa"/>
            <w:tcBorders>
              <w:top w:val="single" w:sz="6" w:space="0" w:color="auto"/>
              <w:left w:val="single" w:sz="6" w:space="0" w:color="auto"/>
              <w:bottom w:val="single" w:sz="6" w:space="0" w:color="auto"/>
              <w:right w:val="single" w:sz="4" w:space="0" w:color="auto"/>
            </w:tcBorders>
            <w:hideMark/>
          </w:tcPr>
          <w:p w14:paraId="3F6CE60B" w14:textId="77777777" w:rsidR="00256DE1" w:rsidRPr="00256DE1" w:rsidRDefault="00256DE1" w:rsidP="00445985">
            <w:pPr>
              <w:widowControl w:val="0"/>
              <w:autoSpaceDE w:val="0"/>
              <w:autoSpaceDN w:val="0"/>
              <w:adjustRightInd w:val="0"/>
              <w:contextualSpacing/>
              <w:rPr>
                <w:rFonts w:ascii="Arial" w:eastAsia="Times New Roman" w:hAnsi="Arial" w:cs="Arial"/>
                <w:spacing w:val="-6"/>
                <w:sz w:val="24"/>
                <w:szCs w:val="24"/>
              </w:rPr>
            </w:pPr>
            <w:r w:rsidRPr="00256DE1">
              <w:rPr>
                <w:rFonts w:ascii="Arial" w:eastAsia="Times New Roman" w:hAnsi="Arial" w:cs="Arial"/>
                <w:spacing w:val="-6"/>
                <w:sz w:val="24"/>
                <w:szCs w:val="24"/>
              </w:rPr>
              <w:t>Не нормируется</w:t>
            </w:r>
          </w:p>
        </w:tc>
      </w:tr>
      <w:tr w:rsidR="00256DE1" w:rsidRPr="00256DE1" w14:paraId="5EE6A508" w14:textId="77777777" w:rsidTr="00445985">
        <w:trPr>
          <w:trHeight w:val="527"/>
        </w:trPr>
        <w:tc>
          <w:tcPr>
            <w:tcW w:w="709" w:type="dxa"/>
            <w:vMerge w:val="restart"/>
            <w:tcBorders>
              <w:top w:val="single" w:sz="6" w:space="0" w:color="auto"/>
              <w:left w:val="single" w:sz="4" w:space="0" w:color="auto"/>
              <w:bottom w:val="single" w:sz="6" w:space="0" w:color="auto"/>
              <w:right w:val="single" w:sz="6" w:space="0" w:color="auto"/>
            </w:tcBorders>
            <w:hideMark/>
          </w:tcPr>
          <w:p w14:paraId="61466BAC" w14:textId="77777777" w:rsidR="00256DE1" w:rsidRPr="00256DE1" w:rsidRDefault="00256DE1" w:rsidP="00445985">
            <w:pPr>
              <w:widowControl w:val="0"/>
              <w:autoSpaceDE w:val="0"/>
              <w:autoSpaceDN w:val="0"/>
              <w:adjustRightInd w:val="0"/>
              <w:contextualSpacing/>
              <w:jc w:val="center"/>
              <w:rPr>
                <w:rFonts w:ascii="Arial" w:eastAsia="Times New Roman" w:hAnsi="Arial" w:cs="Arial"/>
                <w:spacing w:val="-6"/>
                <w:sz w:val="24"/>
                <w:szCs w:val="24"/>
              </w:rPr>
            </w:pPr>
            <w:r w:rsidRPr="00256DE1">
              <w:rPr>
                <w:rFonts w:ascii="Arial" w:eastAsia="Times New Roman" w:hAnsi="Arial" w:cs="Arial"/>
                <w:spacing w:val="-6"/>
                <w:sz w:val="24"/>
                <w:szCs w:val="24"/>
                <w:lang w:val="en-US"/>
              </w:rPr>
              <w:t>1.</w:t>
            </w:r>
            <w:r w:rsidRPr="00256DE1">
              <w:rPr>
                <w:rFonts w:ascii="Arial" w:eastAsia="Times New Roman" w:hAnsi="Arial" w:cs="Arial"/>
                <w:spacing w:val="-6"/>
                <w:sz w:val="24"/>
                <w:szCs w:val="24"/>
              </w:rPr>
              <w:t>5</w:t>
            </w:r>
          </w:p>
        </w:tc>
        <w:tc>
          <w:tcPr>
            <w:tcW w:w="3119" w:type="dxa"/>
            <w:vMerge w:val="restart"/>
            <w:tcBorders>
              <w:top w:val="single" w:sz="6" w:space="0" w:color="auto"/>
              <w:left w:val="single" w:sz="6" w:space="0" w:color="auto"/>
              <w:bottom w:val="single" w:sz="6" w:space="0" w:color="auto"/>
              <w:right w:val="single" w:sz="6" w:space="0" w:color="auto"/>
            </w:tcBorders>
            <w:hideMark/>
          </w:tcPr>
          <w:p w14:paraId="659D98CC" w14:textId="77777777" w:rsidR="00256DE1" w:rsidRPr="00256DE1" w:rsidRDefault="00256DE1" w:rsidP="00445985">
            <w:pPr>
              <w:widowControl w:val="0"/>
              <w:rPr>
                <w:rFonts w:ascii="Arial" w:eastAsia="Times New Roman" w:hAnsi="Arial" w:cs="Arial"/>
                <w:sz w:val="24"/>
                <w:szCs w:val="24"/>
                <w:vertAlign w:val="superscript"/>
              </w:rPr>
            </w:pPr>
            <w:r w:rsidRPr="00256DE1">
              <w:rPr>
                <w:rFonts w:ascii="Arial" w:eastAsia="Times New Roman" w:hAnsi="Arial" w:cs="Arial"/>
                <w:sz w:val="24"/>
                <w:szCs w:val="24"/>
              </w:rPr>
              <w:t>Парковки (парковочные места) для жилой застройки</w:t>
            </w:r>
          </w:p>
        </w:tc>
        <w:tc>
          <w:tcPr>
            <w:tcW w:w="3827" w:type="dxa"/>
            <w:tcBorders>
              <w:top w:val="single" w:sz="6" w:space="0" w:color="auto"/>
              <w:left w:val="single" w:sz="6" w:space="0" w:color="auto"/>
              <w:bottom w:val="single" w:sz="6" w:space="0" w:color="auto"/>
              <w:right w:val="single" w:sz="6" w:space="0" w:color="auto"/>
            </w:tcBorders>
            <w:vAlign w:val="center"/>
            <w:hideMark/>
          </w:tcPr>
          <w:p w14:paraId="69FBB8DA" w14:textId="77777777" w:rsidR="00256DE1" w:rsidRPr="00256DE1" w:rsidRDefault="00256DE1" w:rsidP="00445985">
            <w:pPr>
              <w:tabs>
                <w:tab w:val="left" w:pos="6780"/>
              </w:tabs>
              <w:contextualSpacing/>
              <w:jc w:val="center"/>
              <w:rPr>
                <w:rFonts w:ascii="Arial" w:eastAsia="Times New Roman" w:hAnsi="Arial" w:cs="Arial"/>
                <w:spacing w:val="-8"/>
                <w:sz w:val="24"/>
                <w:szCs w:val="24"/>
              </w:rPr>
            </w:pPr>
            <w:r w:rsidRPr="00256DE1">
              <w:rPr>
                <w:rFonts w:ascii="Arial" w:eastAsia="Times New Roman" w:hAnsi="Arial" w:cs="Arial"/>
                <w:spacing w:val="-8"/>
                <w:sz w:val="24"/>
                <w:szCs w:val="24"/>
              </w:rPr>
              <w:t>Уровень обеспеченности,</w:t>
            </w:r>
          </w:p>
          <w:p w14:paraId="78EF6EDD" w14:textId="77777777" w:rsidR="00256DE1" w:rsidRPr="00256DE1" w:rsidRDefault="00256DE1" w:rsidP="00445985">
            <w:pPr>
              <w:tabs>
                <w:tab w:val="left" w:pos="6780"/>
              </w:tabs>
              <w:contextualSpacing/>
              <w:jc w:val="center"/>
              <w:rPr>
                <w:rFonts w:ascii="Arial" w:eastAsia="Times New Roman" w:hAnsi="Arial" w:cs="Arial"/>
                <w:spacing w:val="-8"/>
                <w:sz w:val="24"/>
                <w:szCs w:val="24"/>
              </w:rPr>
            </w:pPr>
            <w:r w:rsidRPr="00256DE1">
              <w:rPr>
                <w:rFonts w:ascii="Arial" w:eastAsia="Times New Roman" w:hAnsi="Arial" w:cs="Arial"/>
                <w:spacing w:val="-8"/>
                <w:sz w:val="24"/>
                <w:szCs w:val="24"/>
              </w:rPr>
              <w:t xml:space="preserve">Кол-во парковочных мест </w:t>
            </w:r>
          </w:p>
          <w:p w14:paraId="147D152A" w14:textId="77777777" w:rsidR="00256DE1" w:rsidRPr="00256DE1" w:rsidRDefault="00256DE1" w:rsidP="00445985">
            <w:pPr>
              <w:tabs>
                <w:tab w:val="left" w:pos="6780"/>
              </w:tabs>
              <w:contextualSpacing/>
              <w:jc w:val="center"/>
              <w:rPr>
                <w:rFonts w:ascii="Arial" w:eastAsia="Times New Roman" w:hAnsi="Arial" w:cs="Arial"/>
                <w:spacing w:val="-8"/>
                <w:sz w:val="24"/>
                <w:szCs w:val="24"/>
              </w:rPr>
            </w:pPr>
            <w:r w:rsidRPr="00256DE1">
              <w:rPr>
                <w:rFonts w:ascii="Arial" w:eastAsia="Times New Roman" w:hAnsi="Arial" w:cs="Arial"/>
                <w:spacing w:val="-8"/>
                <w:sz w:val="24"/>
                <w:szCs w:val="24"/>
              </w:rPr>
              <w:t xml:space="preserve">на </w:t>
            </w:r>
            <w:r w:rsidRPr="00256DE1">
              <w:rPr>
                <w:rFonts w:ascii="Arial" w:eastAsia="Times New Roman" w:hAnsi="Arial" w:cs="Arial"/>
                <w:b/>
                <w:spacing w:val="-8"/>
                <w:sz w:val="24"/>
                <w:szCs w:val="24"/>
              </w:rPr>
              <w:t>213</w:t>
            </w:r>
            <w:r w:rsidRPr="00256DE1">
              <w:rPr>
                <w:rFonts w:ascii="Arial" w:eastAsia="Times New Roman" w:hAnsi="Arial" w:cs="Arial"/>
                <w:spacing w:val="-8"/>
                <w:sz w:val="24"/>
                <w:szCs w:val="24"/>
              </w:rPr>
              <w:t xml:space="preserve"> кв. м общей площади жилого фонда </w:t>
            </w:r>
          </w:p>
        </w:tc>
        <w:tc>
          <w:tcPr>
            <w:tcW w:w="6662" w:type="dxa"/>
            <w:vMerge w:val="restart"/>
            <w:tcBorders>
              <w:top w:val="single" w:sz="6" w:space="0" w:color="auto"/>
              <w:left w:val="single" w:sz="6" w:space="0" w:color="auto"/>
              <w:bottom w:val="single" w:sz="6" w:space="0" w:color="auto"/>
              <w:right w:val="single" w:sz="4" w:space="0" w:color="auto"/>
            </w:tcBorders>
            <w:hideMark/>
          </w:tcPr>
          <w:p w14:paraId="1DA1AFEC" w14:textId="77777777" w:rsidR="00256DE1" w:rsidRPr="00256DE1" w:rsidRDefault="00256DE1" w:rsidP="00445985">
            <w:pPr>
              <w:widowControl w:val="0"/>
              <w:autoSpaceDE w:val="0"/>
              <w:autoSpaceDN w:val="0"/>
              <w:adjustRightInd w:val="0"/>
              <w:contextualSpacing/>
              <w:rPr>
                <w:rFonts w:ascii="Arial" w:eastAsia="Times New Roman" w:hAnsi="Arial" w:cs="Arial"/>
                <w:spacing w:val="-6"/>
                <w:sz w:val="24"/>
                <w:szCs w:val="24"/>
              </w:rPr>
            </w:pPr>
            <w:r w:rsidRPr="00256DE1">
              <w:rPr>
                <w:rFonts w:ascii="Arial" w:eastAsia="Times New Roman" w:hAnsi="Arial" w:cs="Arial"/>
                <w:spacing w:val="-6"/>
                <w:sz w:val="24"/>
                <w:szCs w:val="24"/>
              </w:rPr>
              <w:t xml:space="preserve">Устанавливается в соответствии с Таблицей I.3 РНГП ВО (приказ комитета архитектуры и градостроительства Волгоградской области от 18.10.2024 N 63-ОД) с учетом совокупного поправочного коэффициента </w:t>
            </w:r>
            <w:proofErr w:type="spellStart"/>
            <w:r w:rsidRPr="00256DE1">
              <w:rPr>
                <w:rFonts w:ascii="Arial" w:eastAsia="Times New Roman" w:hAnsi="Arial" w:cs="Arial"/>
                <w:b/>
                <w:bCs/>
                <w:spacing w:val="-6"/>
                <w:sz w:val="24"/>
                <w:szCs w:val="24"/>
              </w:rPr>
              <w:t>Кпзрс</w:t>
            </w:r>
            <w:proofErr w:type="spellEnd"/>
            <w:r w:rsidRPr="00256DE1">
              <w:rPr>
                <w:rFonts w:ascii="Arial" w:eastAsia="Times New Roman" w:hAnsi="Arial" w:cs="Arial"/>
                <w:b/>
                <w:bCs/>
                <w:spacing w:val="-6"/>
                <w:sz w:val="24"/>
                <w:szCs w:val="24"/>
              </w:rPr>
              <w:t xml:space="preserve"> </w:t>
            </w:r>
            <w:r w:rsidRPr="00256DE1">
              <w:rPr>
                <w:rFonts w:ascii="Arial" w:eastAsia="Times New Roman" w:hAnsi="Arial" w:cs="Arial"/>
                <w:b/>
                <w:spacing w:val="-6"/>
                <w:sz w:val="24"/>
                <w:szCs w:val="24"/>
              </w:rPr>
              <w:t>= 1,05</w:t>
            </w:r>
            <w:r w:rsidRPr="00256DE1">
              <w:rPr>
                <w:rFonts w:ascii="Arial" w:eastAsia="Times New Roman" w:hAnsi="Arial" w:cs="Arial"/>
                <w:spacing w:val="-6"/>
                <w:sz w:val="24"/>
                <w:szCs w:val="24"/>
              </w:rPr>
              <w:t xml:space="preserve"> (согласно Таблице II.3.3.1 РНГП ВО), применяемого для Дубовского муниципального района</w:t>
            </w:r>
          </w:p>
        </w:tc>
      </w:tr>
      <w:tr w:rsidR="00256DE1" w:rsidRPr="00256DE1" w14:paraId="65FD9D1B" w14:textId="77777777" w:rsidTr="00445985">
        <w:trPr>
          <w:trHeight w:val="526"/>
        </w:trPr>
        <w:tc>
          <w:tcPr>
            <w:tcW w:w="709" w:type="dxa"/>
            <w:vMerge/>
            <w:tcBorders>
              <w:top w:val="single" w:sz="6" w:space="0" w:color="auto"/>
              <w:left w:val="single" w:sz="4" w:space="0" w:color="auto"/>
              <w:bottom w:val="single" w:sz="6" w:space="0" w:color="auto"/>
              <w:right w:val="single" w:sz="6" w:space="0" w:color="auto"/>
            </w:tcBorders>
            <w:vAlign w:val="center"/>
            <w:hideMark/>
          </w:tcPr>
          <w:p w14:paraId="51561BDE" w14:textId="77777777" w:rsidR="00256DE1" w:rsidRPr="00256DE1" w:rsidRDefault="00256DE1" w:rsidP="00445985">
            <w:pPr>
              <w:rPr>
                <w:rFonts w:ascii="Arial" w:eastAsia="Times New Roman" w:hAnsi="Arial" w:cs="Arial"/>
                <w:spacing w:val="-6"/>
                <w:sz w:val="24"/>
                <w:szCs w:val="24"/>
              </w:rPr>
            </w:pPr>
          </w:p>
        </w:tc>
        <w:tc>
          <w:tcPr>
            <w:tcW w:w="13608" w:type="dxa"/>
            <w:vMerge/>
            <w:tcBorders>
              <w:top w:val="single" w:sz="6" w:space="0" w:color="auto"/>
              <w:left w:val="single" w:sz="6" w:space="0" w:color="auto"/>
              <w:bottom w:val="single" w:sz="6" w:space="0" w:color="auto"/>
              <w:right w:val="single" w:sz="6" w:space="0" w:color="auto"/>
            </w:tcBorders>
            <w:vAlign w:val="center"/>
            <w:hideMark/>
          </w:tcPr>
          <w:p w14:paraId="6F77E611" w14:textId="77777777" w:rsidR="00256DE1" w:rsidRPr="00256DE1" w:rsidRDefault="00256DE1" w:rsidP="00445985">
            <w:pPr>
              <w:rPr>
                <w:rFonts w:ascii="Arial" w:eastAsia="Times New Roman" w:hAnsi="Arial" w:cs="Arial"/>
                <w:sz w:val="24"/>
                <w:szCs w:val="24"/>
                <w:vertAlign w:val="superscript"/>
              </w:rPr>
            </w:pPr>
          </w:p>
        </w:tc>
        <w:tc>
          <w:tcPr>
            <w:tcW w:w="3827" w:type="dxa"/>
            <w:tcBorders>
              <w:top w:val="single" w:sz="6" w:space="0" w:color="auto"/>
              <w:left w:val="single" w:sz="6" w:space="0" w:color="auto"/>
              <w:bottom w:val="single" w:sz="6" w:space="0" w:color="auto"/>
              <w:right w:val="single" w:sz="6" w:space="0" w:color="auto"/>
            </w:tcBorders>
            <w:vAlign w:val="center"/>
            <w:hideMark/>
          </w:tcPr>
          <w:p w14:paraId="65C212E2" w14:textId="77777777" w:rsidR="00256DE1" w:rsidRPr="00256DE1" w:rsidRDefault="00256DE1" w:rsidP="00445985">
            <w:pPr>
              <w:tabs>
                <w:tab w:val="left" w:pos="6780"/>
              </w:tabs>
              <w:contextualSpacing/>
              <w:jc w:val="center"/>
              <w:rPr>
                <w:rFonts w:ascii="Arial" w:eastAsia="Times New Roman" w:hAnsi="Arial" w:cs="Arial"/>
                <w:spacing w:val="-8"/>
                <w:sz w:val="24"/>
                <w:szCs w:val="24"/>
              </w:rPr>
            </w:pPr>
            <w:r w:rsidRPr="00256DE1">
              <w:rPr>
                <w:rFonts w:ascii="Arial" w:eastAsia="Times New Roman" w:hAnsi="Arial" w:cs="Arial"/>
                <w:spacing w:val="-8"/>
                <w:sz w:val="24"/>
                <w:szCs w:val="24"/>
              </w:rPr>
              <w:t>Уровень обеспеченности,</w:t>
            </w:r>
          </w:p>
          <w:p w14:paraId="615B59EA" w14:textId="77777777" w:rsidR="00256DE1" w:rsidRPr="00256DE1" w:rsidRDefault="00256DE1" w:rsidP="00445985">
            <w:pPr>
              <w:tabs>
                <w:tab w:val="left" w:pos="6780"/>
              </w:tabs>
              <w:contextualSpacing/>
              <w:jc w:val="center"/>
              <w:rPr>
                <w:rFonts w:ascii="Arial" w:eastAsia="Times New Roman" w:hAnsi="Arial" w:cs="Arial"/>
                <w:spacing w:val="-8"/>
                <w:sz w:val="24"/>
                <w:szCs w:val="24"/>
              </w:rPr>
            </w:pPr>
            <w:r w:rsidRPr="00256DE1">
              <w:rPr>
                <w:rFonts w:ascii="Arial" w:eastAsia="Times New Roman" w:hAnsi="Arial" w:cs="Arial"/>
                <w:spacing w:val="-8"/>
                <w:sz w:val="24"/>
                <w:szCs w:val="24"/>
              </w:rPr>
              <w:t>Количество машино-мест на</w:t>
            </w:r>
            <w:r w:rsidRPr="00256DE1">
              <w:rPr>
                <w:rFonts w:ascii="Arial" w:eastAsia="Times New Roman" w:hAnsi="Arial" w:cs="Arial"/>
                <w:spacing w:val="-8"/>
                <w:sz w:val="24"/>
                <w:szCs w:val="24"/>
              </w:rPr>
              <w:br/>
              <w:t>1000 жителей МКД</w:t>
            </w:r>
          </w:p>
        </w:tc>
        <w:tc>
          <w:tcPr>
            <w:tcW w:w="6662" w:type="dxa"/>
            <w:vMerge/>
            <w:tcBorders>
              <w:top w:val="single" w:sz="6" w:space="0" w:color="auto"/>
              <w:left w:val="single" w:sz="6" w:space="0" w:color="auto"/>
              <w:bottom w:val="single" w:sz="6" w:space="0" w:color="auto"/>
              <w:right w:val="single" w:sz="4" w:space="0" w:color="auto"/>
            </w:tcBorders>
            <w:vAlign w:val="center"/>
            <w:hideMark/>
          </w:tcPr>
          <w:p w14:paraId="089562D8" w14:textId="77777777" w:rsidR="00256DE1" w:rsidRPr="00256DE1" w:rsidRDefault="00256DE1" w:rsidP="00445985">
            <w:pPr>
              <w:rPr>
                <w:rFonts w:ascii="Arial" w:eastAsia="Times New Roman" w:hAnsi="Arial" w:cs="Arial"/>
                <w:spacing w:val="-6"/>
                <w:sz w:val="24"/>
                <w:szCs w:val="24"/>
              </w:rPr>
            </w:pPr>
          </w:p>
        </w:tc>
      </w:tr>
      <w:tr w:rsidR="00256DE1" w:rsidRPr="00256DE1" w14:paraId="1487A83B" w14:textId="77777777" w:rsidTr="00445985">
        <w:trPr>
          <w:trHeight w:val="566"/>
        </w:trPr>
        <w:tc>
          <w:tcPr>
            <w:tcW w:w="709" w:type="dxa"/>
            <w:vMerge/>
            <w:tcBorders>
              <w:top w:val="single" w:sz="6" w:space="0" w:color="auto"/>
              <w:left w:val="single" w:sz="4" w:space="0" w:color="auto"/>
              <w:bottom w:val="single" w:sz="6" w:space="0" w:color="auto"/>
              <w:right w:val="single" w:sz="6" w:space="0" w:color="auto"/>
            </w:tcBorders>
            <w:vAlign w:val="center"/>
            <w:hideMark/>
          </w:tcPr>
          <w:p w14:paraId="4D810E31" w14:textId="77777777" w:rsidR="00256DE1" w:rsidRPr="00256DE1" w:rsidRDefault="00256DE1" w:rsidP="00445985">
            <w:pPr>
              <w:rPr>
                <w:rFonts w:ascii="Arial" w:eastAsia="Times New Roman" w:hAnsi="Arial" w:cs="Arial"/>
                <w:spacing w:val="-6"/>
                <w:sz w:val="24"/>
                <w:szCs w:val="24"/>
              </w:rPr>
            </w:pPr>
          </w:p>
        </w:tc>
        <w:tc>
          <w:tcPr>
            <w:tcW w:w="13608" w:type="dxa"/>
            <w:vMerge/>
            <w:tcBorders>
              <w:top w:val="single" w:sz="6" w:space="0" w:color="auto"/>
              <w:left w:val="single" w:sz="6" w:space="0" w:color="auto"/>
              <w:bottom w:val="single" w:sz="6" w:space="0" w:color="auto"/>
              <w:right w:val="single" w:sz="6" w:space="0" w:color="auto"/>
            </w:tcBorders>
            <w:vAlign w:val="center"/>
            <w:hideMark/>
          </w:tcPr>
          <w:p w14:paraId="6B0A5187" w14:textId="77777777" w:rsidR="00256DE1" w:rsidRPr="00256DE1" w:rsidRDefault="00256DE1" w:rsidP="00445985">
            <w:pPr>
              <w:rPr>
                <w:rFonts w:ascii="Arial" w:eastAsia="Times New Roman" w:hAnsi="Arial" w:cs="Arial"/>
                <w:sz w:val="24"/>
                <w:szCs w:val="24"/>
                <w:vertAlign w:val="superscript"/>
              </w:rPr>
            </w:pPr>
          </w:p>
        </w:tc>
        <w:tc>
          <w:tcPr>
            <w:tcW w:w="3827" w:type="dxa"/>
            <w:tcBorders>
              <w:top w:val="single" w:sz="6" w:space="0" w:color="auto"/>
              <w:left w:val="single" w:sz="6" w:space="0" w:color="auto"/>
              <w:bottom w:val="single" w:sz="6" w:space="0" w:color="auto"/>
              <w:right w:val="single" w:sz="6" w:space="0" w:color="auto"/>
            </w:tcBorders>
            <w:vAlign w:val="center"/>
            <w:hideMark/>
          </w:tcPr>
          <w:p w14:paraId="05E69F2F" w14:textId="77777777" w:rsidR="00256DE1" w:rsidRPr="00256DE1" w:rsidRDefault="00256DE1" w:rsidP="00445985">
            <w:pPr>
              <w:jc w:val="center"/>
              <w:rPr>
                <w:rFonts w:ascii="Arial" w:eastAsia="Times New Roman" w:hAnsi="Arial" w:cs="Arial"/>
                <w:spacing w:val="-4"/>
                <w:sz w:val="24"/>
                <w:szCs w:val="24"/>
              </w:rPr>
            </w:pPr>
            <w:r w:rsidRPr="00256DE1">
              <w:rPr>
                <w:rFonts w:ascii="Arial" w:eastAsia="Times New Roman" w:hAnsi="Arial" w:cs="Arial"/>
                <w:spacing w:val="-4"/>
                <w:sz w:val="24"/>
                <w:szCs w:val="24"/>
              </w:rPr>
              <w:t>Пешеходная доступность, м</w:t>
            </w:r>
          </w:p>
        </w:tc>
        <w:tc>
          <w:tcPr>
            <w:tcW w:w="6662" w:type="dxa"/>
            <w:tcBorders>
              <w:top w:val="single" w:sz="6" w:space="0" w:color="auto"/>
              <w:left w:val="single" w:sz="6" w:space="0" w:color="auto"/>
              <w:bottom w:val="single" w:sz="6" w:space="0" w:color="auto"/>
              <w:right w:val="single" w:sz="4" w:space="0" w:color="auto"/>
            </w:tcBorders>
            <w:vAlign w:val="center"/>
            <w:hideMark/>
          </w:tcPr>
          <w:p w14:paraId="7B757A5B" w14:textId="77777777" w:rsidR="00256DE1" w:rsidRPr="00256DE1" w:rsidRDefault="00256DE1" w:rsidP="00445985">
            <w:pPr>
              <w:rPr>
                <w:rFonts w:ascii="Arial" w:eastAsia="Times New Roman" w:hAnsi="Arial" w:cs="Arial"/>
                <w:spacing w:val="-4"/>
                <w:sz w:val="24"/>
                <w:szCs w:val="24"/>
              </w:rPr>
            </w:pPr>
            <w:r w:rsidRPr="00256DE1">
              <w:rPr>
                <w:rFonts w:ascii="Arial" w:eastAsia="Times New Roman" w:hAnsi="Arial" w:cs="Arial"/>
                <w:spacing w:val="-4"/>
                <w:sz w:val="24"/>
                <w:szCs w:val="24"/>
              </w:rPr>
              <w:t xml:space="preserve">Устанавливается в соответствии с </w:t>
            </w:r>
          </w:p>
          <w:p w14:paraId="64E3DC4F" w14:textId="77777777" w:rsidR="00256DE1" w:rsidRPr="00256DE1" w:rsidRDefault="00256DE1" w:rsidP="00445985">
            <w:pPr>
              <w:rPr>
                <w:rFonts w:ascii="Arial" w:eastAsia="Times New Roman" w:hAnsi="Arial" w:cs="Arial"/>
                <w:spacing w:val="-4"/>
                <w:sz w:val="24"/>
                <w:szCs w:val="24"/>
              </w:rPr>
            </w:pPr>
            <w:r w:rsidRPr="00256DE1">
              <w:rPr>
                <w:rFonts w:ascii="Arial" w:eastAsia="Times New Roman" w:hAnsi="Arial" w:cs="Arial"/>
                <w:spacing w:val="-4"/>
                <w:sz w:val="24"/>
                <w:szCs w:val="24"/>
              </w:rPr>
              <w:t>СП 42.13330.2016</w:t>
            </w:r>
          </w:p>
        </w:tc>
      </w:tr>
      <w:tr w:rsidR="00256DE1" w:rsidRPr="00256DE1" w14:paraId="289889D2" w14:textId="77777777" w:rsidTr="00445985">
        <w:trPr>
          <w:trHeight w:val="756"/>
        </w:trPr>
        <w:tc>
          <w:tcPr>
            <w:tcW w:w="709" w:type="dxa"/>
            <w:vMerge w:val="restart"/>
            <w:tcBorders>
              <w:top w:val="single" w:sz="6" w:space="0" w:color="auto"/>
              <w:left w:val="single" w:sz="4" w:space="0" w:color="auto"/>
              <w:bottom w:val="single" w:sz="6" w:space="0" w:color="auto"/>
              <w:right w:val="single" w:sz="6" w:space="0" w:color="auto"/>
            </w:tcBorders>
            <w:hideMark/>
          </w:tcPr>
          <w:p w14:paraId="334D97A2" w14:textId="77777777" w:rsidR="00256DE1" w:rsidRPr="00256DE1" w:rsidRDefault="00256DE1" w:rsidP="00445985">
            <w:pPr>
              <w:widowControl w:val="0"/>
              <w:autoSpaceDE w:val="0"/>
              <w:autoSpaceDN w:val="0"/>
              <w:adjustRightInd w:val="0"/>
              <w:contextualSpacing/>
              <w:jc w:val="center"/>
              <w:rPr>
                <w:rFonts w:ascii="Arial" w:eastAsia="Times New Roman" w:hAnsi="Arial" w:cs="Arial"/>
                <w:spacing w:val="-6"/>
                <w:sz w:val="24"/>
                <w:szCs w:val="24"/>
              </w:rPr>
            </w:pPr>
            <w:r w:rsidRPr="00256DE1">
              <w:rPr>
                <w:rFonts w:ascii="Arial" w:eastAsia="Times New Roman" w:hAnsi="Arial" w:cs="Arial"/>
                <w:spacing w:val="-6"/>
                <w:sz w:val="24"/>
                <w:szCs w:val="24"/>
              </w:rPr>
              <w:t>1.6</w:t>
            </w:r>
          </w:p>
        </w:tc>
        <w:tc>
          <w:tcPr>
            <w:tcW w:w="3119" w:type="dxa"/>
            <w:vMerge w:val="restart"/>
            <w:tcBorders>
              <w:top w:val="single" w:sz="6" w:space="0" w:color="auto"/>
              <w:left w:val="single" w:sz="6" w:space="0" w:color="auto"/>
              <w:bottom w:val="single" w:sz="6" w:space="0" w:color="auto"/>
              <w:right w:val="single" w:sz="6" w:space="0" w:color="auto"/>
            </w:tcBorders>
            <w:hideMark/>
          </w:tcPr>
          <w:p w14:paraId="42BEDE2B" w14:textId="77777777" w:rsidR="00256DE1" w:rsidRPr="00256DE1" w:rsidRDefault="00256DE1" w:rsidP="00445985">
            <w:pPr>
              <w:widowControl w:val="0"/>
              <w:rPr>
                <w:rFonts w:ascii="Arial" w:eastAsia="Times New Roman" w:hAnsi="Arial" w:cs="Arial"/>
                <w:sz w:val="24"/>
                <w:szCs w:val="24"/>
              </w:rPr>
            </w:pPr>
            <w:r w:rsidRPr="00256DE1">
              <w:rPr>
                <w:rFonts w:ascii="Arial" w:eastAsia="Times New Roman" w:hAnsi="Arial" w:cs="Arial"/>
                <w:sz w:val="24"/>
                <w:szCs w:val="24"/>
              </w:rPr>
              <w:t>Парковки (парковочные места) для нежилой застройки</w:t>
            </w:r>
          </w:p>
        </w:tc>
        <w:tc>
          <w:tcPr>
            <w:tcW w:w="3827" w:type="dxa"/>
            <w:tcBorders>
              <w:top w:val="single" w:sz="6" w:space="0" w:color="auto"/>
              <w:left w:val="single" w:sz="6" w:space="0" w:color="auto"/>
              <w:bottom w:val="single" w:sz="6" w:space="0" w:color="auto"/>
              <w:right w:val="single" w:sz="6" w:space="0" w:color="auto"/>
            </w:tcBorders>
            <w:hideMark/>
          </w:tcPr>
          <w:p w14:paraId="2F5DF9EE" w14:textId="77777777" w:rsidR="00256DE1" w:rsidRPr="00256DE1" w:rsidRDefault="00256DE1" w:rsidP="00445985">
            <w:pPr>
              <w:shd w:val="clear" w:color="auto" w:fill="FFFFFF"/>
              <w:contextualSpacing/>
              <w:jc w:val="center"/>
              <w:rPr>
                <w:rFonts w:ascii="Arial" w:eastAsia="Times New Roman" w:hAnsi="Arial" w:cs="Arial"/>
                <w:spacing w:val="-6"/>
                <w:sz w:val="24"/>
                <w:szCs w:val="24"/>
              </w:rPr>
            </w:pPr>
            <w:r w:rsidRPr="00256DE1">
              <w:rPr>
                <w:rFonts w:ascii="Arial" w:eastAsia="Times New Roman" w:hAnsi="Arial" w:cs="Arial"/>
                <w:spacing w:val="-6"/>
                <w:sz w:val="24"/>
                <w:szCs w:val="24"/>
              </w:rPr>
              <w:t xml:space="preserve">Уровень обеспеченности, </w:t>
            </w:r>
          </w:p>
          <w:p w14:paraId="4349DEED" w14:textId="77777777" w:rsidR="00256DE1" w:rsidRPr="00256DE1" w:rsidRDefault="00256DE1" w:rsidP="00445985">
            <w:pPr>
              <w:shd w:val="clear" w:color="auto" w:fill="FFFFFF"/>
              <w:contextualSpacing/>
              <w:jc w:val="center"/>
              <w:rPr>
                <w:rFonts w:ascii="Arial" w:eastAsia="Times New Roman" w:hAnsi="Arial" w:cs="Arial"/>
                <w:spacing w:val="-6"/>
                <w:sz w:val="24"/>
                <w:szCs w:val="24"/>
              </w:rPr>
            </w:pPr>
            <w:r w:rsidRPr="00256DE1">
              <w:rPr>
                <w:rFonts w:ascii="Arial" w:eastAsia="Times New Roman" w:hAnsi="Arial" w:cs="Arial"/>
                <w:spacing w:val="-6"/>
                <w:sz w:val="24"/>
                <w:szCs w:val="24"/>
              </w:rPr>
              <w:t>Кол-во парковочных мест на расчетную единицу</w:t>
            </w:r>
          </w:p>
        </w:tc>
        <w:tc>
          <w:tcPr>
            <w:tcW w:w="6662" w:type="dxa"/>
            <w:tcBorders>
              <w:top w:val="single" w:sz="6" w:space="0" w:color="auto"/>
              <w:left w:val="single" w:sz="6" w:space="0" w:color="auto"/>
              <w:bottom w:val="single" w:sz="6" w:space="0" w:color="auto"/>
              <w:right w:val="single" w:sz="4" w:space="0" w:color="auto"/>
            </w:tcBorders>
            <w:hideMark/>
          </w:tcPr>
          <w:p w14:paraId="03F9FE2C" w14:textId="77777777" w:rsidR="00256DE1" w:rsidRPr="00256DE1" w:rsidRDefault="00256DE1" w:rsidP="00445985">
            <w:pPr>
              <w:widowControl w:val="0"/>
              <w:autoSpaceDE w:val="0"/>
              <w:autoSpaceDN w:val="0"/>
              <w:adjustRightInd w:val="0"/>
              <w:contextualSpacing/>
              <w:rPr>
                <w:rFonts w:ascii="Arial" w:eastAsia="Times New Roman" w:hAnsi="Arial" w:cs="Arial"/>
                <w:spacing w:val="-6"/>
                <w:sz w:val="24"/>
                <w:szCs w:val="24"/>
              </w:rPr>
            </w:pPr>
            <w:r w:rsidRPr="00256DE1">
              <w:rPr>
                <w:rFonts w:ascii="Arial" w:eastAsia="Times New Roman" w:hAnsi="Arial" w:cs="Arial"/>
                <w:spacing w:val="-6"/>
                <w:sz w:val="24"/>
                <w:szCs w:val="24"/>
              </w:rPr>
              <w:t>Устанавливается в соответствии с СП 42.13330.2016</w:t>
            </w:r>
          </w:p>
        </w:tc>
      </w:tr>
      <w:tr w:rsidR="00256DE1" w:rsidRPr="00256DE1" w14:paraId="672908D4" w14:textId="77777777" w:rsidTr="00445985">
        <w:trPr>
          <w:trHeight w:val="516"/>
        </w:trPr>
        <w:tc>
          <w:tcPr>
            <w:tcW w:w="709" w:type="dxa"/>
            <w:vMerge/>
            <w:tcBorders>
              <w:top w:val="single" w:sz="6" w:space="0" w:color="auto"/>
              <w:left w:val="single" w:sz="4" w:space="0" w:color="auto"/>
              <w:bottom w:val="single" w:sz="6" w:space="0" w:color="auto"/>
              <w:right w:val="single" w:sz="6" w:space="0" w:color="auto"/>
            </w:tcBorders>
            <w:vAlign w:val="center"/>
            <w:hideMark/>
          </w:tcPr>
          <w:p w14:paraId="7EEBFABA" w14:textId="77777777" w:rsidR="00256DE1" w:rsidRPr="00256DE1" w:rsidRDefault="00256DE1" w:rsidP="00445985">
            <w:pPr>
              <w:rPr>
                <w:rFonts w:ascii="Arial" w:eastAsia="Times New Roman" w:hAnsi="Arial" w:cs="Arial"/>
                <w:spacing w:val="-6"/>
                <w:sz w:val="24"/>
                <w:szCs w:val="24"/>
              </w:rPr>
            </w:pPr>
          </w:p>
        </w:tc>
        <w:tc>
          <w:tcPr>
            <w:tcW w:w="13608" w:type="dxa"/>
            <w:vMerge/>
            <w:tcBorders>
              <w:top w:val="single" w:sz="6" w:space="0" w:color="auto"/>
              <w:left w:val="single" w:sz="6" w:space="0" w:color="auto"/>
              <w:bottom w:val="single" w:sz="6" w:space="0" w:color="auto"/>
              <w:right w:val="single" w:sz="6" w:space="0" w:color="auto"/>
            </w:tcBorders>
            <w:vAlign w:val="center"/>
            <w:hideMark/>
          </w:tcPr>
          <w:p w14:paraId="3DFEAFAD" w14:textId="77777777" w:rsidR="00256DE1" w:rsidRPr="00256DE1" w:rsidRDefault="00256DE1" w:rsidP="00445985">
            <w:pPr>
              <w:rPr>
                <w:rFonts w:ascii="Arial" w:eastAsia="Times New Roman" w:hAnsi="Arial" w:cs="Arial"/>
                <w:sz w:val="24"/>
                <w:szCs w:val="24"/>
              </w:rPr>
            </w:pPr>
          </w:p>
        </w:tc>
        <w:tc>
          <w:tcPr>
            <w:tcW w:w="3827" w:type="dxa"/>
            <w:tcBorders>
              <w:top w:val="single" w:sz="6" w:space="0" w:color="auto"/>
              <w:left w:val="single" w:sz="6" w:space="0" w:color="auto"/>
              <w:bottom w:val="single" w:sz="6" w:space="0" w:color="auto"/>
              <w:right w:val="single" w:sz="6" w:space="0" w:color="auto"/>
            </w:tcBorders>
            <w:vAlign w:val="center"/>
            <w:hideMark/>
          </w:tcPr>
          <w:p w14:paraId="6EA64E4C" w14:textId="77777777" w:rsidR="00256DE1" w:rsidRPr="00256DE1" w:rsidRDefault="00256DE1" w:rsidP="00445985">
            <w:pPr>
              <w:shd w:val="clear" w:color="auto" w:fill="FFFFFF"/>
              <w:contextualSpacing/>
              <w:jc w:val="center"/>
              <w:rPr>
                <w:rFonts w:ascii="Arial" w:eastAsia="Times New Roman" w:hAnsi="Arial" w:cs="Arial"/>
                <w:spacing w:val="-6"/>
                <w:sz w:val="24"/>
                <w:szCs w:val="24"/>
              </w:rPr>
            </w:pPr>
            <w:r w:rsidRPr="00256DE1">
              <w:rPr>
                <w:rFonts w:ascii="Arial" w:eastAsia="Times New Roman" w:hAnsi="Arial" w:cs="Arial"/>
                <w:spacing w:val="-6"/>
                <w:sz w:val="24"/>
                <w:szCs w:val="24"/>
              </w:rPr>
              <w:t>Пешеходная доступность, м</w:t>
            </w:r>
          </w:p>
        </w:tc>
        <w:tc>
          <w:tcPr>
            <w:tcW w:w="6662" w:type="dxa"/>
            <w:tcBorders>
              <w:top w:val="single" w:sz="6" w:space="0" w:color="auto"/>
              <w:left w:val="single" w:sz="6" w:space="0" w:color="auto"/>
              <w:bottom w:val="single" w:sz="6" w:space="0" w:color="auto"/>
              <w:right w:val="single" w:sz="4" w:space="0" w:color="auto"/>
            </w:tcBorders>
            <w:hideMark/>
          </w:tcPr>
          <w:p w14:paraId="7D169A43" w14:textId="77777777" w:rsidR="00256DE1" w:rsidRPr="00256DE1" w:rsidRDefault="00256DE1" w:rsidP="00445985">
            <w:pPr>
              <w:widowControl w:val="0"/>
              <w:autoSpaceDE w:val="0"/>
              <w:autoSpaceDN w:val="0"/>
              <w:adjustRightInd w:val="0"/>
              <w:contextualSpacing/>
              <w:rPr>
                <w:rFonts w:ascii="Arial" w:eastAsia="Times New Roman" w:hAnsi="Arial" w:cs="Arial"/>
                <w:spacing w:val="-6"/>
                <w:sz w:val="24"/>
                <w:szCs w:val="24"/>
              </w:rPr>
            </w:pPr>
            <w:r w:rsidRPr="00256DE1">
              <w:rPr>
                <w:rFonts w:ascii="Arial" w:eastAsia="Times New Roman" w:hAnsi="Arial" w:cs="Arial"/>
                <w:spacing w:val="-6"/>
                <w:sz w:val="24"/>
                <w:szCs w:val="24"/>
              </w:rPr>
              <w:t>Устанавливается в соответствии с СП 42.13330.2016</w:t>
            </w:r>
          </w:p>
        </w:tc>
      </w:tr>
      <w:tr w:rsidR="00256DE1" w:rsidRPr="00256DE1" w14:paraId="15018D76" w14:textId="77777777" w:rsidTr="00445985">
        <w:trPr>
          <w:trHeight w:val="397"/>
        </w:trPr>
        <w:tc>
          <w:tcPr>
            <w:tcW w:w="709" w:type="dxa"/>
            <w:tcBorders>
              <w:top w:val="single" w:sz="6" w:space="0" w:color="auto"/>
              <w:left w:val="single" w:sz="4" w:space="0" w:color="auto"/>
              <w:bottom w:val="single" w:sz="6" w:space="0" w:color="auto"/>
              <w:right w:val="single" w:sz="6" w:space="0" w:color="auto"/>
            </w:tcBorders>
            <w:shd w:val="clear" w:color="auto" w:fill="D9D9D9"/>
            <w:vAlign w:val="center"/>
            <w:hideMark/>
          </w:tcPr>
          <w:p w14:paraId="2C449D09" w14:textId="77777777" w:rsidR="00256DE1" w:rsidRPr="00256DE1" w:rsidRDefault="00256DE1" w:rsidP="00445985">
            <w:pPr>
              <w:widowControl w:val="0"/>
              <w:autoSpaceDE w:val="0"/>
              <w:autoSpaceDN w:val="0"/>
              <w:adjustRightInd w:val="0"/>
              <w:contextualSpacing/>
              <w:jc w:val="center"/>
              <w:rPr>
                <w:rFonts w:ascii="Arial" w:eastAsia="Times New Roman" w:hAnsi="Arial" w:cs="Arial"/>
                <w:b/>
                <w:spacing w:val="-6"/>
                <w:sz w:val="24"/>
                <w:szCs w:val="24"/>
              </w:rPr>
            </w:pPr>
            <w:r w:rsidRPr="00256DE1">
              <w:rPr>
                <w:rFonts w:ascii="Arial" w:eastAsia="Times New Roman" w:hAnsi="Arial" w:cs="Arial"/>
                <w:b/>
                <w:spacing w:val="-6"/>
                <w:sz w:val="24"/>
                <w:szCs w:val="24"/>
              </w:rPr>
              <w:t>2</w:t>
            </w:r>
          </w:p>
        </w:tc>
        <w:tc>
          <w:tcPr>
            <w:tcW w:w="13608" w:type="dxa"/>
            <w:gridSpan w:val="3"/>
            <w:tcBorders>
              <w:top w:val="single" w:sz="6" w:space="0" w:color="auto"/>
              <w:left w:val="single" w:sz="6" w:space="0" w:color="auto"/>
              <w:bottom w:val="single" w:sz="6" w:space="0" w:color="auto"/>
              <w:right w:val="single" w:sz="4" w:space="0" w:color="auto"/>
            </w:tcBorders>
            <w:shd w:val="clear" w:color="auto" w:fill="D9D9D9"/>
            <w:vAlign w:val="center"/>
            <w:hideMark/>
          </w:tcPr>
          <w:p w14:paraId="5F492AF3" w14:textId="77777777" w:rsidR="00256DE1" w:rsidRPr="00256DE1" w:rsidRDefault="00256DE1" w:rsidP="00445985">
            <w:pPr>
              <w:widowControl w:val="0"/>
              <w:autoSpaceDE w:val="0"/>
              <w:autoSpaceDN w:val="0"/>
              <w:adjustRightInd w:val="0"/>
              <w:contextualSpacing/>
              <w:jc w:val="center"/>
              <w:rPr>
                <w:rFonts w:ascii="Arial" w:eastAsia="Times New Roman" w:hAnsi="Arial" w:cs="Arial"/>
                <w:b/>
                <w:spacing w:val="-6"/>
                <w:sz w:val="24"/>
                <w:szCs w:val="24"/>
              </w:rPr>
            </w:pPr>
            <w:r w:rsidRPr="00256DE1">
              <w:rPr>
                <w:rFonts w:ascii="Arial" w:eastAsia="Times New Roman" w:hAnsi="Arial" w:cs="Arial"/>
                <w:b/>
                <w:spacing w:val="-6"/>
                <w:sz w:val="24"/>
                <w:szCs w:val="24"/>
              </w:rPr>
              <w:t>Объекты местного значения в области физической культуры и массового спорта</w:t>
            </w:r>
          </w:p>
        </w:tc>
      </w:tr>
      <w:tr w:rsidR="00256DE1" w:rsidRPr="00256DE1" w14:paraId="2CC56084" w14:textId="77777777" w:rsidTr="00445985">
        <w:trPr>
          <w:trHeight w:val="1031"/>
        </w:trPr>
        <w:tc>
          <w:tcPr>
            <w:tcW w:w="709" w:type="dxa"/>
            <w:vMerge w:val="restart"/>
            <w:tcBorders>
              <w:top w:val="single" w:sz="6" w:space="0" w:color="auto"/>
              <w:left w:val="single" w:sz="4" w:space="0" w:color="auto"/>
              <w:bottom w:val="single" w:sz="6" w:space="0" w:color="auto"/>
              <w:right w:val="single" w:sz="6" w:space="0" w:color="auto"/>
            </w:tcBorders>
            <w:hideMark/>
          </w:tcPr>
          <w:p w14:paraId="779CB1E5" w14:textId="77777777" w:rsidR="00256DE1" w:rsidRPr="00256DE1" w:rsidRDefault="00256DE1" w:rsidP="00445985">
            <w:pPr>
              <w:widowControl w:val="0"/>
              <w:autoSpaceDE w:val="0"/>
              <w:autoSpaceDN w:val="0"/>
              <w:adjustRightInd w:val="0"/>
              <w:contextualSpacing/>
              <w:jc w:val="center"/>
              <w:rPr>
                <w:rFonts w:ascii="Arial" w:eastAsia="Times New Roman" w:hAnsi="Arial" w:cs="Arial"/>
                <w:spacing w:val="-6"/>
                <w:sz w:val="24"/>
                <w:szCs w:val="24"/>
                <w:lang w:val="en-US"/>
              </w:rPr>
            </w:pPr>
            <w:r w:rsidRPr="00256DE1">
              <w:rPr>
                <w:rFonts w:ascii="Arial" w:eastAsia="Times New Roman" w:hAnsi="Arial" w:cs="Arial"/>
                <w:spacing w:val="-6"/>
                <w:sz w:val="24"/>
                <w:szCs w:val="24"/>
              </w:rPr>
              <w:t>2</w:t>
            </w:r>
            <w:r w:rsidRPr="00256DE1">
              <w:rPr>
                <w:rFonts w:ascii="Arial" w:eastAsia="Times New Roman" w:hAnsi="Arial" w:cs="Arial"/>
                <w:spacing w:val="-6"/>
                <w:sz w:val="24"/>
                <w:szCs w:val="24"/>
                <w:lang w:val="en-US"/>
              </w:rPr>
              <w:t>.1</w:t>
            </w:r>
          </w:p>
        </w:tc>
        <w:tc>
          <w:tcPr>
            <w:tcW w:w="3119" w:type="dxa"/>
            <w:vMerge w:val="restart"/>
            <w:tcBorders>
              <w:top w:val="single" w:sz="6" w:space="0" w:color="auto"/>
              <w:left w:val="single" w:sz="6" w:space="0" w:color="auto"/>
              <w:bottom w:val="single" w:sz="6" w:space="0" w:color="auto"/>
              <w:right w:val="single" w:sz="6" w:space="0" w:color="auto"/>
            </w:tcBorders>
            <w:hideMark/>
          </w:tcPr>
          <w:p w14:paraId="516189B6" w14:textId="77777777" w:rsidR="00256DE1" w:rsidRPr="00256DE1" w:rsidRDefault="00256DE1" w:rsidP="00445985">
            <w:pPr>
              <w:rPr>
                <w:rFonts w:ascii="Arial" w:eastAsia="Times New Roman" w:hAnsi="Arial" w:cs="Arial"/>
                <w:spacing w:val="-6"/>
                <w:sz w:val="24"/>
                <w:szCs w:val="24"/>
              </w:rPr>
            </w:pPr>
            <w:r w:rsidRPr="00256DE1">
              <w:rPr>
                <w:rFonts w:ascii="Arial" w:eastAsia="Times New Roman" w:hAnsi="Arial" w:cs="Arial"/>
                <w:spacing w:val="-6"/>
                <w:sz w:val="24"/>
                <w:szCs w:val="24"/>
              </w:rPr>
              <w:t xml:space="preserve">Спортивная площадка городского поселения (плоскостное спортивное сооружение, включающее игровую спортивную </w:t>
            </w:r>
            <w:r w:rsidRPr="00256DE1">
              <w:rPr>
                <w:rFonts w:ascii="Arial" w:eastAsia="Times New Roman" w:hAnsi="Arial" w:cs="Arial"/>
                <w:spacing w:val="-6"/>
                <w:sz w:val="24"/>
                <w:szCs w:val="24"/>
              </w:rPr>
              <w:lastRenderedPageBreak/>
              <w:t>площадку и (или) уличные тренажеры, турники)</w:t>
            </w:r>
          </w:p>
        </w:tc>
        <w:tc>
          <w:tcPr>
            <w:tcW w:w="3827" w:type="dxa"/>
            <w:tcBorders>
              <w:top w:val="single" w:sz="6" w:space="0" w:color="auto"/>
              <w:left w:val="single" w:sz="6" w:space="0" w:color="auto"/>
              <w:bottom w:val="single" w:sz="6" w:space="0" w:color="auto"/>
              <w:right w:val="single" w:sz="6" w:space="0" w:color="auto"/>
            </w:tcBorders>
            <w:hideMark/>
          </w:tcPr>
          <w:p w14:paraId="25ECFE22" w14:textId="77777777" w:rsidR="00256DE1" w:rsidRPr="00256DE1" w:rsidRDefault="00256DE1" w:rsidP="00445985">
            <w:pPr>
              <w:jc w:val="center"/>
              <w:rPr>
                <w:rFonts w:ascii="Arial" w:eastAsia="Times New Roman" w:hAnsi="Arial" w:cs="Arial"/>
                <w:spacing w:val="-4"/>
                <w:sz w:val="24"/>
                <w:szCs w:val="24"/>
              </w:rPr>
            </w:pPr>
            <w:r w:rsidRPr="00256DE1">
              <w:rPr>
                <w:rFonts w:ascii="Arial" w:eastAsia="Times New Roman" w:hAnsi="Arial" w:cs="Arial"/>
                <w:spacing w:val="-4"/>
                <w:sz w:val="24"/>
                <w:szCs w:val="24"/>
              </w:rPr>
              <w:lastRenderedPageBreak/>
              <w:t>Уровень обеспеченности,</w:t>
            </w:r>
          </w:p>
          <w:p w14:paraId="0FDE313A" w14:textId="77777777" w:rsidR="00256DE1" w:rsidRPr="00256DE1" w:rsidRDefault="00256DE1" w:rsidP="00445985">
            <w:pPr>
              <w:jc w:val="center"/>
              <w:rPr>
                <w:rFonts w:ascii="Arial" w:eastAsia="Times New Roman" w:hAnsi="Arial" w:cs="Arial"/>
                <w:spacing w:val="-4"/>
                <w:sz w:val="24"/>
                <w:szCs w:val="24"/>
              </w:rPr>
            </w:pPr>
            <w:r w:rsidRPr="00256DE1">
              <w:rPr>
                <w:rFonts w:ascii="Arial" w:eastAsia="Times New Roman" w:hAnsi="Arial" w:cs="Arial"/>
                <w:spacing w:val="-4"/>
                <w:sz w:val="24"/>
                <w:szCs w:val="24"/>
              </w:rPr>
              <w:t>Кол-во объектов на 1 000 чел.</w:t>
            </w:r>
          </w:p>
        </w:tc>
        <w:tc>
          <w:tcPr>
            <w:tcW w:w="6662" w:type="dxa"/>
            <w:tcBorders>
              <w:top w:val="single" w:sz="6" w:space="0" w:color="auto"/>
              <w:left w:val="single" w:sz="6" w:space="0" w:color="auto"/>
              <w:bottom w:val="single" w:sz="6" w:space="0" w:color="auto"/>
              <w:right w:val="single" w:sz="4" w:space="0" w:color="auto"/>
            </w:tcBorders>
            <w:hideMark/>
          </w:tcPr>
          <w:p w14:paraId="5A132D80" w14:textId="77777777" w:rsidR="00256DE1" w:rsidRPr="00256DE1" w:rsidRDefault="00256DE1" w:rsidP="00445985">
            <w:pPr>
              <w:widowControl w:val="0"/>
              <w:autoSpaceDE w:val="0"/>
              <w:autoSpaceDN w:val="0"/>
              <w:adjustRightInd w:val="0"/>
              <w:contextualSpacing/>
              <w:rPr>
                <w:rFonts w:ascii="Arial" w:eastAsia="Times New Roman" w:hAnsi="Arial" w:cs="Arial"/>
                <w:spacing w:val="-6"/>
                <w:sz w:val="24"/>
                <w:szCs w:val="24"/>
              </w:rPr>
            </w:pPr>
            <w:r w:rsidRPr="00256DE1">
              <w:rPr>
                <w:rFonts w:ascii="Arial" w:eastAsia="Times New Roman" w:hAnsi="Arial" w:cs="Arial"/>
                <w:spacing w:val="-6"/>
                <w:sz w:val="24"/>
                <w:szCs w:val="24"/>
              </w:rPr>
              <w:t xml:space="preserve">Устанавливается в соответствии с Таблицей I.3 РНГП ВО (приказ комитета архитектуры и градостроительства Волгоградской области от 18.10.2024 N 63-ОД) с учетом совокупного поправочного коэффициента </w:t>
            </w:r>
            <w:proofErr w:type="spellStart"/>
            <w:r w:rsidRPr="00256DE1">
              <w:rPr>
                <w:rFonts w:ascii="Arial" w:eastAsia="Times New Roman" w:hAnsi="Arial" w:cs="Arial"/>
                <w:b/>
                <w:bCs/>
                <w:spacing w:val="-6"/>
                <w:sz w:val="24"/>
                <w:szCs w:val="24"/>
              </w:rPr>
              <w:t>Кпзрс</w:t>
            </w:r>
            <w:proofErr w:type="spellEnd"/>
            <w:r w:rsidRPr="00256DE1">
              <w:rPr>
                <w:rFonts w:ascii="Arial" w:eastAsia="Times New Roman" w:hAnsi="Arial" w:cs="Arial"/>
                <w:b/>
                <w:bCs/>
                <w:spacing w:val="-6"/>
                <w:sz w:val="24"/>
                <w:szCs w:val="24"/>
              </w:rPr>
              <w:t xml:space="preserve"> </w:t>
            </w:r>
            <w:r w:rsidRPr="00256DE1">
              <w:rPr>
                <w:rFonts w:ascii="Arial" w:eastAsia="Times New Roman" w:hAnsi="Arial" w:cs="Arial"/>
                <w:b/>
                <w:spacing w:val="-6"/>
                <w:sz w:val="24"/>
                <w:szCs w:val="24"/>
              </w:rPr>
              <w:t>= 1,05</w:t>
            </w:r>
            <w:r w:rsidRPr="00256DE1">
              <w:rPr>
                <w:rFonts w:ascii="Arial" w:eastAsia="Times New Roman" w:hAnsi="Arial" w:cs="Arial"/>
                <w:spacing w:val="-6"/>
                <w:sz w:val="24"/>
                <w:szCs w:val="24"/>
              </w:rPr>
              <w:t xml:space="preserve"> (согласно Таблице II.3.3.1 РНГП ВО), применяемого для </w:t>
            </w:r>
            <w:r w:rsidRPr="00256DE1">
              <w:rPr>
                <w:rFonts w:ascii="Arial" w:eastAsia="Times New Roman" w:hAnsi="Arial" w:cs="Arial"/>
                <w:spacing w:val="-6"/>
                <w:sz w:val="24"/>
                <w:szCs w:val="24"/>
              </w:rPr>
              <w:lastRenderedPageBreak/>
              <w:t>Дубовского муниципального района</w:t>
            </w:r>
          </w:p>
        </w:tc>
      </w:tr>
      <w:tr w:rsidR="00256DE1" w:rsidRPr="00256DE1" w14:paraId="67501693" w14:textId="77777777" w:rsidTr="00445985">
        <w:trPr>
          <w:trHeight w:val="267"/>
        </w:trPr>
        <w:tc>
          <w:tcPr>
            <w:tcW w:w="709" w:type="dxa"/>
            <w:vMerge/>
            <w:tcBorders>
              <w:top w:val="single" w:sz="6" w:space="0" w:color="auto"/>
              <w:left w:val="single" w:sz="4" w:space="0" w:color="auto"/>
              <w:bottom w:val="single" w:sz="6" w:space="0" w:color="auto"/>
              <w:right w:val="single" w:sz="6" w:space="0" w:color="auto"/>
            </w:tcBorders>
            <w:vAlign w:val="center"/>
            <w:hideMark/>
          </w:tcPr>
          <w:p w14:paraId="2B1479B4" w14:textId="77777777" w:rsidR="00256DE1" w:rsidRPr="00256DE1" w:rsidRDefault="00256DE1" w:rsidP="00445985">
            <w:pPr>
              <w:rPr>
                <w:rFonts w:ascii="Arial" w:eastAsia="Times New Roman" w:hAnsi="Arial" w:cs="Arial"/>
                <w:spacing w:val="-6"/>
                <w:sz w:val="24"/>
                <w:szCs w:val="24"/>
              </w:rPr>
            </w:pPr>
          </w:p>
        </w:tc>
        <w:tc>
          <w:tcPr>
            <w:tcW w:w="13608" w:type="dxa"/>
            <w:vMerge/>
            <w:tcBorders>
              <w:top w:val="single" w:sz="6" w:space="0" w:color="auto"/>
              <w:left w:val="single" w:sz="6" w:space="0" w:color="auto"/>
              <w:bottom w:val="single" w:sz="6" w:space="0" w:color="auto"/>
              <w:right w:val="single" w:sz="6" w:space="0" w:color="auto"/>
            </w:tcBorders>
            <w:vAlign w:val="center"/>
            <w:hideMark/>
          </w:tcPr>
          <w:p w14:paraId="4B8DA862" w14:textId="77777777" w:rsidR="00256DE1" w:rsidRPr="00256DE1" w:rsidRDefault="00256DE1" w:rsidP="00445985">
            <w:pPr>
              <w:rPr>
                <w:rFonts w:ascii="Arial" w:eastAsia="Times New Roman" w:hAnsi="Arial" w:cs="Arial"/>
                <w:spacing w:val="-6"/>
                <w:sz w:val="24"/>
                <w:szCs w:val="24"/>
              </w:rPr>
            </w:pPr>
          </w:p>
        </w:tc>
        <w:tc>
          <w:tcPr>
            <w:tcW w:w="3827" w:type="dxa"/>
            <w:tcBorders>
              <w:top w:val="single" w:sz="6" w:space="0" w:color="auto"/>
              <w:left w:val="single" w:sz="6" w:space="0" w:color="auto"/>
              <w:bottom w:val="single" w:sz="6" w:space="0" w:color="auto"/>
              <w:right w:val="single" w:sz="6" w:space="0" w:color="auto"/>
            </w:tcBorders>
            <w:hideMark/>
          </w:tcPr>
          <w:p w14:paraId="1481A812" w14:textId="77777777" w:rsidR="00256DE1" w:rsidRPr="00256DE1" w:rsidRDefault="00256DE1" w:rsidP="00445985">
            <w:pPr>
              <w:jc w:val="center"/>
              <w:rPr>
                <w:rFonts w:ascii="Arial" w:eastAsia="Times New Roman" w:hAnsi="Arial" w:cs="Arial"/>
                <w:spacing w:val="-4"/>
                <w:sz w:val="24"/>
                <w:szCs w:val="24"/>
              </w:rPr>
            </w:pPr>
            <w:r w:rsidRPr="00256DE1">
              <w:rPr>
                <w:rFonts w:ascii="Arial" w:eastAsia="Times New Roman" w:hAnsi="Arial" w:cs="Arial"/>
                <w:spacing w:val="-4"/>
                <w:sz w:val="24"/>
                <w:szCs w:val="24"/>
              </w:rPr>
              <w:t>Пешеходная доступность, м</w:t>
            </w:r>
          </w:p>
        </w:tc>
        <w:tc>
          <w:tcPr>
            <w:tcW w:w="6662" w:type="dxa"/>
            <w:tcBorders>
              <w:top w:val="single" w:sz="6" w:space="0" w:color="auto"/>
              <w:left w:val="single" w:sz="6" w:space="0" w:color="auto"/>
              <w:bottom w:val="single" w:sz="6" w:space="0" w:color="auto"/>
              <w:right w:val="single" w:sz="4" w:space="0" w:color="auto"/>
            </w:tcBorders>
            <w:hideMark/>
          </w:tcPr>
          <w:p w14:paraId="4D1986AA" w14:textId="77777777" w:rsidR="00256DE1" w:rsidRPr="00256DE1" w:rsidRDefault="00256DE1" w:rsidP="00445985">
            <w:pPr>
              <w:widowControl w:val="0"/>
              <w:autoSpaceDE w:val="0"/>
              <w:autoSpaceDN w:val="0"/>
              <w:adjustRightInd w:val="0"/>
              <w:contextualSpacing/>
              <w:rPr>
                <w:rFonts w:ascii="Arial" w:eastAsia="Times New Roman" w:hAnsi="Arial" w:cs="Arial"/>
                <w:spacing w:val="-6"/>
                <w:sz w:val="24"/>
                <w:szCs w:val="24"/>
              </w:rPr>
            </w:pPr>
            <w:r w:rsidRPr="00256DE1">
              <w:rPr>
                <w:rFonts w:ascii="Arial" w:eastAsia="Times New Roman" w:hAnsi="Arial" w:cs="Arial"/>
                <w:spacing w:val="-6"/>
                <w:sz w:val="24"/>
                <w:szCs w:val="24"/>
              </w:rPr>
              <w:t xml:space="preserve">Устанавливается в соответствии с Таблицей I.3 РНГП ВО (приказ комитета архитектуры и градостроительства Волгоградской области от 18.10.2024 N 63-ОД) </w:t>
            </w:r>
          </w:p>
        </w:tc>
      </w:tr>
      <w:tr w:rsidR="00256DE1" w:rsidRPr="00256DE1" w14:paraId="23218B4F" w14:textId="77777777" w:rsidTr="00445985">
        <w:trPr>
          <w:trHeight w:val="218"/>
        </w:trPr>
        <w:tc>
          <w:tcPr>
            <w:tcW w:w="709" w:type="dxa"/>
            <w:vMerge w:val="restart"/>
            <w:tcBorders>
              <w:top w:val="single" w:sz="6" w:space="0" w:color="auto"/>
              <w:left w:val="single" w:sz="4" w:space="0" w:color="auto"/>
              <w:bottom w:val="single" w:sz="6" w:space="0" w:color="auto"/>
              <w:right w:val="single" w:sz="6" w:space="0" w:color="auto"/>
            </w:tcBorders>
            <w:hideMark/>
          </w:tcPr>
          <w:p w14:paraId="067EF80C" w14:textId="77777777" w:rsidR="00256DE1" w:rsidRPr="00256DE1" w:rsidRDefault="00256DE1" w:rsidP="00445985">
            <w:pPr>
              <w:widowControl w:val="0"/>
              <w:autoSpaceDE w:val="0"/>
              <w:autoSpaceDN w:val="0"/>
              <w:adjustRightInd w:val="0"/>
              <w:contextualSpacing/>
              <w:jc w:val="center"/>
              <w:rPr>
                <w:rFonts w:ascii="Arial" w:eastAsia="Times New Roman" w:hAnsi="Arial" w:cs="Arial"/>
                <w:spacing w:val="-6"/>
                <w:sz w:val="24"/>
                <w:szCs w:val="24"/>
              </w:rPr>
            </w:pPr>
            <w:r w:rsidRPr="00256DE1">
              <w:rPr>
                <w:rFonts w:ascii="Arial" w:eastAsia="Times New Roman" w:hAnsi="Arial" w:cs="Arial"/>
                <w:spacing w:val="-6"/>
                <w:sz w:val="24"/>
                <w:szCs w:val="24"/>
              </w:rPr>
              <w:t>2.2</w:t>
            </w:r>
          </w:p>
        </w:tc>
        <w:tc>
          <w:tcPr>
            <w:tcW w:w="3119" w:type="dxa"/>
            <w:vMerge w:val="restart"/>
            <w:tcBorders>
              <w:top w:val="single" w:sz="6" w:space="0" w:color="auto"/>
              <w:left w:val="single" w:sz="6" w:space="0" w:color="auto"/>
              <w:bottom w:val="single" w:sz="6" w:space="0" w:color="auto"/>
              <w:right w:val="single" w:sz="6" w:space="0" w:color="auto"/>
            </w:tcBorders>
            <w:hideMark/>
          </w:tcPr>
          <w:p w14:paraId="4FFE9463" w14:textId="77777777" w:rsidR="00256DE1" w:rsidRPr="00256DE1" w:rsidRDefault="00256DE1" w:rsidP="00445985">
            <w:pPr>
              <w:widowControl w:val="0"/>
              <w:autoSpaceDE w:val="0"/>
              <w:autoSpaceDN w:val="0"/>
              <w:adjustRightInd w:val="0"/>
              <w:contextualSpacing/>
              <w:rPr>
                <w:rFonts w:ascii="Arial" w:eastAsia="Times New Roman" w:hAnsi="Arial" w:cs="Arial"/>
                <w:spacing w:val="-6"/>
                <w:sz w:val="24"/>
                <w:szCs w:val="24"/>
              </w:rPr>
            </w:pPr>
            <w:r w:rsidRPr="00256DE1">
              <w:rPr>
                <w:rFonts w:ascii="Arial" w:eastAsia="Times New Roman" w:hAnsi="Arial" w:cs="Arial"/>
                <w:spacing w:val="-6"/>
                <w:sz w:val="24"/>
                <w:szCs w:val="24"/>
              </w:rPr>
              <w:t>Спортивные залы</w:t>
            </w:r>
          </w:p>
        </w:tc>
        <w:tc>
          <w:tcPr>
            <w:tcW w:w="3827" w:type="dxa"/>
            <w:tcBorders>
              <w:top w:val="single" w:sz="6" w:space="0" w:color="auto"/>
              <w:left w:val="single" w:sz="6" w:space="0" w:color="auto"/>
              <w:bottom w:val="single" w:sz="6" w:space="0" w:color="auto"/>
              <w:right w:val="single" w:sz="6" w:space="0" w:color="auto"/>
            </w:tcBorders>
            <w:hideMark/>
          </w:tcPr>
          <w:p w14:paraId="748F845C" w14:textId="77777777" w:rsidR="00256DE1" w:rsidRPr="00256DE1" w:rsidRDefault="00256DE1" w:rsidP="00445985">
            <w:pPr>
              <w:jc w:val="center"/>
              <w:rPr>
                <w:rFonts w:ascii="Arial" w:eastAsia="Times New Roman" w:hAnsi="Arial" w:cs="Arial"/>
                <w:spacing w:val="-4"/>
                <w:sz w:val="24"/>
                <w:szCs w:val="24"/>
              </w:rPr>
            </w:pPr>
            <w:r w:rsidRPr="00256DE1">
              <w:rPr>
                <w:rFonts w:ascii="Arial" w:eastAsia="Times New Roman" w:hAnsi="Arial" w:cs="Arial"/>
                <w:spacing w:val="-4"/>
                <w:sz w:val="24"/>
                <w:szCs w:val="24"/>
              </w:rPr>
              <w:t>Уровень обеспеченности,</w:t>
            </w:r>
          </w:p>
          <w:p w14:paraId="40D5BAED" w14:textId="77777777" w:rsidR="00256DE1" w:rsidRPr="00256DE1" w:rsidRDefault="00256DE1" w:rsidP="00445985">
            <w:pPr>
              <w:jc w:val="center"/>
              <w:rPr>
                <w:rFonts w:ascii="Arial" w:eastAsia="Times New Roman" w:hAnsi="Arial" w:cs="Arial"/>
                <w:spacing w:val="-4"/>
                <w:sz w:val="24"/>
                <w:szCs w:val="24"/>
              </w:rPr>
            </w:pPr>
            <w:r w:rsidRPr="00256DE1">
              <w:rPr>
                <w:rFonts w:ascii="Arial" w:eastAsia="Times New Roman" w:hAnsi="Arial" w:cs="Arial"/>
                <w:spacing w:val="-4"/>
                <w:sz w:val="24"/>
                <w:szCs w:val="24"/>
              </w:rPr>
              <w:t>Кол-во объектов на 10 000 чел.</w:t>
            </w:r>
          </w:p>
        </w:tc>
        <w:tc>
          <w:tcPr>
            <w:tcW w:w="6662" w:type="dxa"/>
            <w:tcBorders>
              <w:top w:val="single" w:sz="6" w:space="0" w:color="auto"/>
              <w:left w:val="single" w:sz="6" w:space="0" w:color="auto"/>
              <w:bottom w:val="single" w:sz="6" w:space="0" w:color="auto"/>
              <w:right w:val="single" w:sz="4" w:space="0" w:color="auto"/>
            </w:tcBorders>
            <w:hideMark/>
          </w:tcPr>
          <w:p w14:paraId="6270F987" w14:textId="77777777" w:rsidR="00256DE1" w:rsidRPr="00256DE1" w:rsidRDefault="00256DE1" w:rsidP="00445985">
            <w:pPr>
              <w:widowControl w:val="0"/>
              <w:autoSpaceDE w:val="0"/>
              <w:autoSpaceDN w:val="0"/>
              <w:adjustRightInd w:val="0"/>
              <w:contextualSpacing/>
              <w:rPr>
                <w:rFonts w:ascii="Arial" w:eastAsia="Times New Roman" w:hAnsi="Arial" w:cs="Arial"/>
                <w:spacing w:val="-6"/>
                <w:sz w:val="24"/>
                <w:szCs w:val="24"/>
              </w:rPr>
            </w:pPr>
            <w:r w:rsidRPr="00256DE1">
              <w:rPr>
                <w:rFonts w:ascii="Arial" w:eastAsia="Times New Roman" w:hAnsi="Arial" w:cs="Arial"/>
                <w:spacing w:val="-6"/>
                <w:sz w:val="24"/>
                <w:szCs w:val="24"/>
              </w:rPr>
              <w:t>Устанавливается в соответствии с Приказом Министерства спорта Российской Федерации от 19.08.2021 № 649 «О рекомендованных нормативах и нормах обеспеченности населения объектами спортивной инфраструктуры»</w:t>
            </w:r>
          </w:p>
        </w:tc>
      </w:tr>
      <w:tr w:rsidR="00256DE1" w:rsidRPr="00256DE1" w14:paraId="7DDD8A73" w14:textId="77777777" w:rsidTr="00445985">
        <w:trPr>
          <w:trHeight w:val="217"/>
        </w:trPr>
        <w:tc>
          <w:tcPr>
            <w:tcW w:w="709" w:type="dxa"/>
            <w:vMerge/>
            <w:tcBorders>
              <w:top w:val="single" w:sz="6" w:space="0" w:color="auto"/>
              <w:left w:val="single" w:sz="4" w:space="0" w:color="auto"/>
              <w:bottom w:val="single" w:sz="6" w:space="0" w:color="auto"/>
              <w:right w:val="single" w:sz="6" w:space="0" w:color="auto"/>
            </w:tcBorders>
            <w:vAlign w:val="center"/>
            <w:hideMark/>
          </w:tcPr>
          <w:p w14:paraId="58EA1251" w14:textId="77777777" w:rsidR="00256DE1" w:rsidRPr="00256DE1" w:rsidRDefault="00256DE1" w:rsidP="00445985">
            <w:pPr>
              <w:rPr>
                <w:rFonts w:ascii="Arial" w:eastAsia="Times New Roman" w:hAnsi="Arial" w:cs="Arial"/>
                <w:spacing w:val="-6"/>
                <w:sz w:val="24"/>
                <w:szCs w:val="24"/>
              </w:rPr>
            </w:pPr>
          </w:p>
        </w:tc>
        <w:tc>
          <w:tcPr>
            <w:tcW w:w="13608" w:type="dxa"/>
            <w:vMerge/>
            <w:tcBorders>
              <w:top w:val="single" w:sz="6" w:space="0" w:color="auto"/>
              <w:left w:val="single" w:sz="6" w:space="0" w:color="auto"/>
              <w:bottom w:val="single" w:sz="6" w:space="0" w:color="auto"/>
              <w:right w:val="single" w:sz="6" w:space="0" w:color="auto"/>
            </w:tcBorders>
            <w:vAlign w:val="center"/>
            <w:hideMark/>
          </w:tcPr>
          <w:p w14:paraId="26CD853E" w14:textId="77777777" w:rsidR="00256DE1" w:rsidRPr="00256DE1" w:rsidRDefault="00256DE1" w:rsidP="00445985">
            <w:pPr>
              <w:rPr>
                <w:rFonts w:ascii="Arial" w:eastAsia="Times New Roman" w:hAnsi="Arial" w:cs="Arial"/>
                <w:spacing w:val="-6"/>
                <w:sz w:val="24"/>
                <w:szCs w:val="24"/>
              </w:rPr>
            </w:pPr>
          </w:p>
        </w:tc>
        <w:tc>
          <w:tcPr>
            <w:tcW w:w="3827" w:type="dxa"/>
            <w:tcBorders>
              <w:top w:val="single" w:sz="6" w:space="0" w:color="auto"/>
              <w:left w:val="single" w:sz="6" w:space="0" w:color="auto"/>
              <w:bottom w:val="single" w:sz="6" w:space="0" w:color="auto"/>
              <w:right w:val="single" w:sz="6" w:space="0" w:color="auto"/>
            </w:tcBorders>
            <w:hideMark/>
          </w:tcPr>
          <w:p w14:paraId="357D70DE" w14:textId="77777777" w:rsidR="00256DE1" w:rsidRPr="00256DE1" w:rsidRDefault="00256DE1" w:rsidP="00445985">
            <w:pPr>
              <w:jc w:val="center"/>
              <w:rPr>
                <w:rFonts w:ascii="Arial" w:eastAsia="Times New Roman" w:hAnsi="Arial" w:cs="Arial"/>
                <w:spacing w:val="-4"/>
                <w:sz w:val="24"/>
                <w:szCs w:val="24"/>
              </w:rPr>
            </w:pPr>
            <w:r w:rsidRPr="00256DE1">
              <w:rPr>
                <w:rFonts w:ascii="Arial" w:eastAsia="Times New Roman" w:hAnsi="Arial" w:cs="Arial"/>
                <w:spacing w:val="-4"/>
                <w:sz w:val="24"/>
                <w:szCs w:val="24"/>
              </w:rPr>
              <w:t>Пешеходная доступность, м</w:t>
            </w:r>
          </w:p>
        </w:tc>
        <w:tc>
          <w:tcPr>
            <w:tcW w:w="6662" w:type="dxa"/>
            <w:tcBorders>
              <w:top w:val="single" w:sz="6" w:space="0" w:color="auto"/>
              <w:left w:val="single" w:sz="6" w:space="0" w:color="auto"/>
              <w:bottom w:val="single" w:sz="6" w:space="0" w:color="auto"/>
              <w:right w:val="single" w:sz="4" w:space="0" w:color="auto"/>
            </w:tcBorders>
            <w:hideMark/>
          </w:tcPr>
          <w:p w14:paraId="285FCA38" w14:textId="77777777" w:rsidR="00256DE1" w:rsidRPr="00256DE1" w:rsidRDefault="00256DE1" w:rsidP="00445985">
            <w:pPr>
              <w:widowControl w:val="0"/>
              <w:autoSpaceDE w:val="0"/>
              <w:autoSpaceDN w:val="0"/>
              <w:adjustRightInd w:val="0"/>
              <w:contextualSpacing/>
              <w:rPr>
                <w:rFonts w:ascii="Arial" w:eastAsia="Times New Roman" w:hAnsi="Arial" w:cs="Arial"/>
                <w:spacing w:val="-6"/>
                <w:sz w:val="24"/>
                <w:szCs w:val="24"/>
              </w:rPr>
            </w:pPr>
            <w:r w:rsidRPr="00256DE1">
              <w:rPr>
                <w:rFonts w:ascii="Arial" w:eastAsia="Times New Roman" w:hAnsi="Arial" w:cs="Arial"/>
                <w:spacing w:val="-6"/>
                <w:sz w:val="24"/>
                <w:szCs w:val="24"/>
              </w:rPr>
              <w:t>Устанавливается в соответствии с Приказом Министерства спорта Российской Федерации от 19.08.2021 № 649 «О рекомендованных нормативах и нормах обеспеченности населения объектами спортивной инфраструктуры»</w:t>
            </w:r>
          </w:p>
        </w:tc>
      </w:tr>
      <w:tr w:rsidR="00256DE1" w:rsidRPr="00256DE1" w14:paraId="478A0FEA" w14:textId="77777777" w:rsidTr="00445985">
        <w:trPr>
          <w:trHeight w:val="218"/>
        </w:trPr>
        <w:tc>
          <w:tcPr>
            <w:tcW w:w="709" w:type="dxa"/>
            <w:vMerge w:val="restart"/>
            <w:tcBorders>
              <w:top w:val="single" w:sz="6" w:space="0" w:color="auto"/>
              <w:left w:val="single" w:sz="4" w:space="0" w:color="auto"/>
              <w:bottom w:val="single" w:sz="6" w:space="0" w:color="auto"/>
              <w:right w:val="single" w:sz="6" w:space="0" w:color="auto"/>
            </w:tcBorders>
            <w:hideMark/>
          </w:tcPr>
          <w:p w14:paraId="37156240" w14:textId="77777777" w:rsidR="00256DE1" w:rsidRPr="00256DE1" w:rsidRDefault="00256DE1" w:rsidP="00445985">
            <w:pPr>
              <w:widowControl w:val="0"/>
              <w:autoSpaceDE w:val="0"/>
              <w:autoSpaceDN w:val="0"/>
              <w:adjustRightInd w:val="0"/>
              <w:contextualSpacing/>
              <w:jc w:val="center"/>
              <w:rPr>
                <w:rFonts w:ascii="Arial" w:eastAsia="Times New Roman" w:hAnsi="Arial" w:cs="Arial"/>
                <w:spacing w:val="-6"/>
                <w:sz w:val="24"/>
                <w:szCs w:val="24"/>
              </w:rPr>
            </w:pPr>
            <w:r w:rsidRPr="00256DE1">
              <w:rPr>
                <w:rFonts w:ascii="Arial" w:eastAsia="Times New Roman" w:hAnsi="Arial" w:cs="Arial"/>
                <w:spacing w:val="-6"/>
                <w:sz w:val="24"/>
                <w:szCs w:val="24"/>
              </w:rPr>
              <w:t>3.3</w:t>
            </w:r>
          </w:p>
        </w:tc>
        <w:tc>
          <w:tcPr>
            <w:tcW w:w="3119" w:type="dxa"/>
            <w:vMerge w:val="restart"/>
            <w:tcBorders>
              <w:top w:val="single" w:sz="6" w:space="0" w:color="auto"/>
              <w:left w:val="single" w:sz="6" w:space="0" w:color="auto"/>
              <w:bottom w:val="single" w:sz="6" w:space="0" w:color="auto"/>
              <w:right w:val="single" w:sz="6" w:space="0" w:color="auto"/>
            </w:tcBorders>
            <w:hideMark/>
          </w:tcPr>
          <w:p w14:paraId="4A67107C" w14:textId="77777777" w:rsidR="00256DE1" w:rsidRPr="00256DE1" w:rsidRDefault="00256DE1" w:rsidP="00445985">
            <w:pPr>
              <w:widowControl w:val="0"/>
              <w:autoSpaceDE w:val="0"/>
              <w:autoSpaceDN w:val="0"/>
              <w:adjustRightInd w:val="0"/>
              <w:contextualSpacing/>
              <w:rPr>
                <w:rFonts w:ascii="Arial" w:eastAsia="Times New Roman" w:hAnsi="Arial" w:cs="Arial"/>
                <w:spacing w:val="-6"/>
                <w:sz w:val="24"/>
                <w:szCs w:val="24"/>
              </w:rPr>
            </w:pPr>
            <w:r w:rsidRPr="00256DE1">
              <w:rPr>
                <w:rFonts w:ascii="Arial" w:eastAsia="Times New Roman" w:hAnsi="Arial" w:cs="Arial"/>
                <w:spacing w:val="-6"/>
                <w:sz w:val="24"/>
                <w:szCs w:val="24"/>
              </w:rPr>
              <w:t>Плоскостные спортсооружения</w:t>
            </w:r>
          </w:p>
        </w:tc>
        <w:tc>
          <w:tcPr>
            <w:tcW w:w="3827" w:type="dxa"/>
            <w:tcBorders>
              <w:top w:val="single" w:sz="6" w:space="0" w:color="auto"/>
              <w:left w:val="single" w:sz="6" w:space="0" w:color="auto"/>
              <w:bottom w:val="single" w:sz="6" w:space="0" w:color="auto"/>
              <w:right w:val="single" w:sz="6" w:space="0" w:color="auto"/>
            </w:tcBorders>
            <w:hideMark/>
          </w:tcPr>
          <w:p w14:paraId="6EF039B7" w14:textId="77777777" w:rsidR="00256DE1" w:rsidRPr="00256DE1" w:rsidRDefault="00256DE1" w:rsidP="00445985">
            <w:pPr>
              <w:jc w:val="center"/>
              <w:rPr>
                <w:rFonts w:ascii="Arial" w:eastAsia="Times New Roman" w:hAnsi="Arial" w:cs="Arial"/>
                <w:spacing w:val="-4"/>
                <w:sz w:val="24"/>
                <w:szCs w:val="24"/>
              </w:rPr>
            </w:pPr>
            <w:r w:rsidRPr="00256DE1">
              <w:rPr>
                <w:rFonts w:ascii="Arial" w:eastAsia="Times New Roman" w:hAnsi="Arial" w:cs="Arial"/>
                <w:spacing w:val="-4"/>
                <w:sz w:val="24"/>
                <w:szCs w:val="24"/>
              </w:rPr>
              <w:t>Уровень обеспеченности,</w:t>
            </w:r>
          </w:p>
          <w:p w14:paraId="10E30510" w14:textId="77777777" w:rsidR="00256DE1" w:rsidRPr="00256DE1" w:rsidRDefault="00256DE1" w:rsidP="00445985">
            <w:pPr>
              <w:jc w:val="center"/>
              <w:rPr>
                <w:rFonts w:ascii="Arial" w:eastAsia="Times New Roman" w:hAnsi="Arial" w:cs="Arial"/>
                <w:spacing w:val="-4"/>
                <w:sz w:val="24"/>
                <w:szCs w:val="24"/>
              </w:rPr>
            </w:pPr>
            <w:r w:rsidRPr="00256DE1">
              <w:rPr>
                <w:rFonts w:ascii="Arial" w:eastAsia="Times New Roman" w:hAnsi="Arial" w:cs="Arial"/>
                <w:spacing w:val="-4"/>
                <w:sz w:val="24"/>
                <w:szCs w:val="24"/>
              </w:rPr>
              <w:t>Кол-во объектов на 10 000 чел.</w:t>
            </w:r>
          </w:p>
        </w:tc>
        <w:tc>
          <w:tcPr>
            <w:tcW w:w="6662" w:type="dxa"/>
            <w:tcBorders>
              <w:top w:val="single" w:sz="6" w:space="0" w:color="auto"/>
              <w:left w:val="single" w:sz="6" w:space="0" w:color="auto"/>
              <w:bottom w:val="single" w:sz="6" w:space="0" w:color="auto"/>
              <w:right w:val="single" w:sz="4" w:space="0" w:color="auto"/>
            </w:tcBorders>
            <w:hideMark/>
          </w:tcPr>
          <w:p w14:paraId="7045F9B9" w14:textId="77777777" w:rsidR="00256DE1" w:rsidRPr="00256DE1" w:rsidRDefault="00256DE1" w:rsidP="00445985">
            <w:pPr>
              <w:widowControl w:val="0"/>
              <w:autoSpaceDE w:val="0"/>
              <w:autoSpaceDN w:val="0"/>
              <w:adjustRightInd w:val="0"/>
              <w:contextualSpacing/>
              <w:rPr>
                <w:rFonts w:ascii="Arial" w:eastAsia="Times New Roman" w:hAnsi="Arial" w:cs="Arial"/>
                <w:spacing w:val="-6"/>
                <w:sz w:val="24"/>
                <w:szCs w:val="24"/>
              </w:rPr>
            </w:pPr>
            <w:r w:rsidRPr="00256DE1">
              <w:rPr>
                <w:rFonts w:ascii="Arial" w:eastAsia="Times New Roman" w:hAnsi="Arial" w:cs="Arial"/>
                <w:spacing w:val="-6"/>
                <w:sz w:val="24"/>
                <w:szCs w:val="24"/>
              </w:rPr>
              <w:t>Устанавливается в соответствии с Приказом Министерства спорта Российской Федерации от 19.08.2021 № 649 «О рекомендованных нормативах и нормах обеспеченности населения объектами спортивной инфраструктуры»</w:t>
            </w:r>
          </w:p>
        </w:tc>
      </w:tr>
      <w:tr w:rsidR="00256DE1" w:rsidRPr="00256DE1" w14:paraId="2C27A94B" w14:textId="77777777" w:rsidTr="00445985">
        <w:trPr>
          <w:trHeight w:val="217"/>
        </w:trPr>
        <w:tc>
          <w:tcPr>
            <w:tcW w:w="709" w:type="dxa"/>
            <w:vMerge/>
            <w:tcBorders>
              <w:top w:val="single" w:sz="6" w:space="0" w:color="auto"/>
              <w:left w:val="single" w:sz="4" w:space="0" w:color="auto"/>
              <w:bottom w:val="single" w:sz="6" w:space="0" w:color="auto"/>
              <w:right w:val="single" w:sz="6" w:space="0" w:color="auto"/>
            </w:tcBorders>
            <w:vAlign w:val="center"/>
            <w:hideMark/>
          </w:tcPr>
          <w:p w14:paraId="16915874" w14:textId="77777777" w:rsidR="00256DE1" w:rsidRPr="00256DE1" w:rsidRDefault="00256DE1" w:rsidP="00445985">
            <w:pPr>
              <w:rPr>
                <w:rFonts w:ascii="Arial" w:eastAsia="Times New Roman" w:hAnsi="Arial" w:cs="Arial"/>
                <w:spacing w:val="-6"/>
                <w:sz w:val="24"/>
                <w:szCs w:val="24"/>
              </w:rPr>
            </w:pPr>
          </w:p>
        </w:tc>
        <w:tc>
          <w:tcPr>
            <w:tcW w:w="13608" w:type="dxa"/>
            <w:vMerge/>
            <w:tcBorders>
              <w:top w:val="single" w:sz="6" w:space="0" w:color="auto"/>
              <w:left w:val="single" w:sz="6" w:space="0" w:color="auto"/>
              <w:bottom w:val="single" w:sz="6" w:space="0" w:color="auto"/>
              <w:right w:val="single" w:sz="6" w:space="0" w:color="auto"/>
            </w:tcBorders>
            <w:vAlign w:val="center"/>
            <w:hideMark/>
          </w:tcPr>
          <w:p w14:paraId="60FB28D0" w14:textId="77777777" w:rsidR="00256DE1" w:rsidRPr="00256DE1" w:rsidRDefault="00256DE1" w:rsidP="00445985">
            <w:pPr>
              <w:rPr>
                <w:rFonts w:ascii="Arial" w:eastAsia="Times New Roman" w:hAnsi="Arial" w:cs="Arial"/>
                <w:spacing w:val="-6"/>
                <w:sz w:val="24"/>
                <w:szCs w:val="24"/>
              </w:rPr>
            </w:pPr>
          </w:p>
        </w:tc>
        <w:tc>
          <w:tcPr>
            <w:tcW w:w="3827" w:type="dxa"/>
            <w:tcBorders>
              <w:top w:val="single" w:sz="6" w:space="0" w:color="auto"/>
              <w:left w:val="single" w:sz="6" w:space="0" w:color="auto"/>
              <w:bottom w:val="single" w:sz="6" w:space="0" w:color="auto"/>
              <w:right w:val="single" w:sz="6" w:space="0" w:color="auto"/>
            </w:tcBorders>
            <w:hideMark/>
          </w:tcPr>
          <w:p w14:paraId="1E59A921" w14:textId="77777777" w:rsidR="00256DE1" w:rsidRPr="00256DE1" w:rsidRDefault="00256DE1" w:rsidP="00445985">
            <w:pPr>
              <w:jc w:val="center"/>
              <w:rPr>
                <w:rFonts w:ascii="Arial" w:eastAsia="Times New Roman" w:hAnsi="Arial" w:cs="Arial"/>
                <w:spacing w:val="-4"/>
                <w:sz w:val="24"/>
                <w:szCs w:val="24"/>
              </w:rPr>
            </w:pPr>
            <w:r w:rsidRPr="00256DE1">
              <w:rPr>
                <w:rFonts w:ascii="Arial" w:eastAsia="Times New Roman" w:hAnsi="Arial" w:cs="Arial"/>
                <w:spacing w:val="-4"/>
                <w:sz w:val="24"/>
                <w:szCs w:val="24"/>
              </w:rPr>
              <w:t>Транспортная доступность, мин.</w:t>
            </w:r>
          </w:p>
        </w:tc>
        <w:tc>
          <w:tcPr>
            <w:tcW w:w="6662" w:type="dxa"/>
            <w:tcBorders>
              <w:top w:val="single" w:sz="6" w:space="0" w:color="auto"/>
              <w:left w:val="single" w:sz="6" w:space="0" w:color="auto"/>
              <w:bottom w:val="single" w:sz="6" w:space="0" w:color="auto"/>
              <w:right w:val="single" w:sz="4" w:space="0" w:color="auto"/>
            </w:tcBorders>
            <w:hideMark/>
          </w:tcPr>
          <w:p w14:paraId="70BA0A3D" w14:textId="77777777" w:rsidR="00256DE1" w:rsidRPr="00256DE1" w:rsidRDefault="00256DE1" w:rsidP="00445985">
            <w:pPr>
              <w:widowControl w:val="0"/>
              <w:autoSpaceDE w:val="0"/>
              <w:autoSpaceDN w:val="0"/>
              <w:adjustRightInd w:val="0"/>
              <w:contextualSpacing/>
              <w:rPr>
                <w:rFonts w:ascii="Arial" w:eastAsia="Times New Roman" w:hAnsi="Arial" w:cs="Arial"/>
                <w:spacing w:val="-6"/>
                <w:sz w:val="24"/>
                <w:szCs w:val="24"/>
              </w:rPr>
            </w:pPr>
            <w:r w:rsidRPr="00256DE1">
              <w:rPr>
                <w:rFonts w:ascii="Arial" w:eastAsia="Times New Roman" w:hAnsi="Arial" w:cs="Arial"/>
                <w:spacing w:val="-6"/>
                <w:sz w:val="24"/>
                <w:szCs w:val="24"/>
              </w:rPr>
              <w:t>Устанавливается в соответствии с Приказом Министерства спорта Российской Федерации от 19.08.2021 № 649 «О рекомендованных нормативах и нормах обеспеченности населения объектами спортивной инфраструктуры»</w:t>
            </w:r>
          </w:p>
        </w:tc>
      </w:tr>
      <w:tr w:rsidR="00256DE1" w:rsidRPr="00256DE1" w14:paraId="0F309EA3" w14:textId="77777777" w:rsidTr="00445985">
        <w:trPr>
          <w:trHeight w:val="397"/>
        </w:trPr>
        <w:tc>
          <w:tcPr>
            <w:tcW w:w="709" w:type="dxa"/>
            <w:tcBorders>
              <w:top w:val="single" w:sz="6" w:space="0" w:color="auto"/>
              <w:left w:val="single" w:sz="4" w:space="0" w:color="auto"/>
              <w:bottom w:val="single" w:sz="6" w:space="0" w:color="auto"/>
              <w:right w:val="single" w:sz="6" w:space="0" w:color="auto"/>
            </w:tcBorders>
            <w:shd w:val="clear" w:color="auto" w:fill="D9D9D9"/>
            <w:vAlign w:val="center"/>
            <w:hideMark/>
          </w:tcPr>
          <w:p w14:paraId="089661B7" w14:textId="77777777" w:rsidR="00256DE1" w:rsidRPr="00256DE1" w:rsidRDefault="00256DE1" w:rsidP="00445985">
            <w:pPr>
              <w:widowControl w:val="0"/>
              <w:autoSpaceDE w:val="0"/>
              <w:autoSpaceDN w:val="0"/>
              <w:adjustRightInd w:val="0"/>
              <w:contextualSpacing/>
              <w:jc w:val="center"/>
              <w:rPr>
                <w:rFonts w:ascii="Arial" w:eastAsia="Times New Roman" w:hAnsi="Arial" w:cs="Arial"/>
                <w:b/>
                <w:spacing w:val="-6"/>
                <w:sz w:val="24"/>
                <w:szCs w:val="24"/>
              </w:rPr>
            </w:pPr>
            <w:r w:rsidRPr="00256DE1">
              <w:rPr>
                <w:rFonts w:ascii="Arial" w:eastAsia="Times New Roman" w:hAnsi="Arial" w:cs="Arial"/>
                <w:b/>
                <w:spacing w:val="-6"/>
                <w:sz w:val="24"/>
                <w:szCs w:val="24"/>
              </w:rPr>
              <w:t>3</w:t>
            </w:r>
          </w:p>
        </w:tc>
        <w:tc>
          <w:tcPr>
            <w:tcW w:w="13608" w:type="dxa"/>
            <w:gridSpan w:val="3"/>
            <w:tcBorders>
              <w:top w:val="single" w:sz="6" w:space="0" w:color="auto"/>
              <w:left w:val="single" w:sz="6" w:space="0" w:color="auto"/>
              <w:bottom w:val="single" w:sz="6" w:space="0" w:color="auto"/>
              <w:right w:val="single" w:sz="4" w:space="0" w:color="auto"/>
            </w:tcBorders>
            <w:shd w:val="clear" w:color="auto" w:fill="D9D9D9"/>
            <w:vAlign w:val="center"/>
            <w:hideMark/>
          </w:tcPr>
          <w:p w14:paraId="0C2F5731" w14:textId="77777777" w:rsidR="00256DE1" w:rsidRPr="00256DE1" w:rsidRDefault="00256DE1" w:rsidP="00445985">
            <w:pPr>
              <w:widowControl w:val="0"/>
              <w:autoSpaceDE w:val="0"/>
              <w:autoSpaceDN w:val="0"/>
              <w:adjustRightInd w:val="0"/>
              <w:contextualSpacing/>
              <w:jc w:val="center"/>
              <w:rPr>
                <w:rFonts w:ascii="Arial" w:eastAsia="Times New Roman" w:hAnsi="Arial" w:cs="Arial"/>
                <w:b/>
                <w:spacing w:val="-6"/>
                <w:sz w:val="24"/>
                <w:szCs w:val="24"/>
              </w:rPr>
            </w:pPr>
            <w:r w:rsidRPr="00256DE1">
              <w:rPr>
                <w:rFonts w:ascii="Arial" w:eastAsia="Times New Roman" w:hAnsi="Arial" w:cs="Arial"/>
                <w:b/>
                <w:spacing w:val="-6"/>
                <w:sz w:val="24"/>
                <w:szCs w:val="24"/>
              </w:rPr>
              <w:t xml:space="preserve">Объекты местного значения в области </w:t>
            </w:r>
            <w:r w:rsidRPr="00256DE1">
              <w:rPr>
                <w:rFonts w:ascii="Arial" w:eastAsia="Times New Roman" w:hAnsi="Arial" w:cs="Arial"/>
                <w:b/>
                <w:bCs/>
                <w:spacing w:val="-6"/>
                <w:sz w:val="24"/>
                <w:szCs w:val="24"/>
              </w:rPr>
              <w:t>электро-, тепло-, газо- и водоснабжения населения, водоотведения</w:t>
            </w:r>
          </w:p>
        </w:tc>
      </w:tr>
      <w:tr w:rsidR="00256DE1" w:rsidRPr="00256DE1" w14:paraId="1B4B656D" w14:textId="77777777" w:rsidTr="00445985">
        <w:trPr>
          <w:trHeight w:val="237"/>
        </w:trPr>
        <w:tc>
          <w:tcPr>
            <w:tcW w:w="709" w:type="dxa"/>
            <w:vMerge w:val="restart"/>
            <w:tcBorders>
              <w:top w:val="single" w:sz="6" w:space="0" w:color="auto"/>
              <w:left w:val="single" w:sz="4" w:space="0" w:color="auto"/>
              <w:bottom w:val="single" w:sz="6" w:space="0" w:color="auto"/>
              <w:right w:val="single" w:sz="6" w:space="0" w:color="auto"/>
            </w:tcBorders>
            <w:hideMark/>
          </w:tcPr>
          <w:p w14:paraId="574290A8" w14:textId="77777777" w:rsidR="00256DE1" w:rsidRPr="00256DE1" w:rsidRDefault="00256DE1" w:rsidP="00445985">
            <w:pPr>
              <w:widowControl w:val="0"/>
              <w:autoSpaceDE w:val="0"/>
              <w:autoSpaceDN w:val="0"/>
              <w:adjustRightInd w:val="0"/>
              <w:contextualSpacing/>
              <w:jc w:val="center"/>
              <w:rPr>
                <w:rFonts w:ascii="Arial" w:eastAsia="Times New Roman" w:hAnsi="Arial" w:cs="Arial"/>
                <w:spacing w:val="-6"/>
                <w:sz w:val="24"/>
                <w:szCs w:val="24"/>
                <w:lang w:val="en-US"/>
              </w:rPr>
            </w:pPr>
            <w:r w:rsidRPr="00256DE1">
              <w:rPr>
                <w:rFonts w:ascii="Arial" w:eastAsia="Times New Roman" w:hAnsi="Arial" w:cs="Arial"/>
                <w:spacing w:val="-6"/>
                <w:sz w:val="24"/>
                <w:szCs w:val="24"/>
              </w:rPr>
              <w:t>3</w:t>
            </w:r>
            <w:r w:rsidRPr="00256DE1">
              <w:rPr>
                <w:rFonts w:ascii="Arial" w:eastAsia="Times New Roman" w:hAnsi="Arial" w:cs="Arial"/>
                <w:spacing w:val="-6"/>
                <w:sz w:val="24"/>
                <w:szCs w:val="24"/>
                <w:lang w:val="en-US"/>
              </w:rPr>
              <w:t>.1</w:t>
            </w:r>
          </w:p>
        </w:tc>
        <w:tc>
          <w:tcPr>
            <w:tcW w:w="3119" w:type="dxa"/>
            <w:vMerge w:val="restart"/>
            <w:tcBorders>
              <w:top w:val="single" w:sz="6" w:space="0" w:color="auto"/>
              <w:left w:val="single" w:sz="6" w:space="0" w:color="auto"/>
              <w:bottom w:val="single" w:sz="6" w:space="0" w:color="auto"/>
              <w:right w:val="single" w:sz="6" w:space="0" w:color="auto"/>
            </w:tcBorders>
            <w:hideMark/>
          </w:tcPr>
          <w:p w14:paraId="2FB454C6" w14:textId="77777777" w:rsidR="00256DE1" w:rsidRPr="00256DE1" w:rsidRDefault="00256DE1" w:rsidP="00445985">
            <w:pPr>
              <w:widowControl w:val="0"/>
              <w:autoSpaceDE w:val="0"/>
              <w:autoSpaceDN w:val="0"/>
              <w:adjustRightInd w:val="0"/>
              <w:contextualSpacing/>
              <w:rPr>
                <w:rFonts w:ascii="Arial" w:eastAsia="Times New Roman" w:hAnsi="Arial" w:cs="Arial"/>
                <w:spacing w:val="-6"/>
                <w:sz w:val="24"/>
                <w:szCs w:val="24"/>
              </w:rPr>
            </w:pPr>
            <w:r w:rsidRPr="00256DE1">
              <w:rPr>
                <w:rFonts w:ascii="Arial" w:eastAsia="Times New Roman" w:hAnsi="Arial" w:cs="Arial"/>
                <w:spacing w:val="-6"/>
                <w:sz w:val="24"/>
                <w:szCs w:val="24"/>
              </w:rPr>
              <w:t xml:space="preserve">Линии электропередачи (воздушные и кабельные), проектный номинальный класс напряжения которых </w:t>
            </w:r>
            <w:r w:rsidRPr="00256DE1">
              <w:rPr>
                <w:rFonts w:ascii="Arial" w:eastAsia="Times New Roman" w:hAnsi="Arial" w:cs="Arial"/>
                <w:spacing w:val="-6"/>
                <w:sz w:val="24"/>
                <w:szCs w:val="24"/>
              </w:rPr>
              <w:lastRenderedPageBreak/>
              <w:t>составляет до 20 киловольт включительно</w:t>
            </w:r>
          </w:p>
        </w:tc>
        <w:tc>
          <w:tcPr>
            <w:tcW w:w="3827" w:type="dxa"/>
            <w:tcBorders>
              <w:top w:val="single" w:sz="6" w:space="0" w:color="auto"/>
              <w:left w:val="single" w:sz="6" w:space="0" w:color="auto"/>
              <w:bottom w:val="single" w:sz="6" w:space="0" w:color="auto"/>
              <w:right w:val="single" w:sz="6" w:space="0" w:color="auto"/>
            </w:tcBorders>
            <w:hideMark/>
          </w:tcPr>
          <w:p w14:paraId="3424FE4E" w14:textId="77777777" w:rsidR="00256DE1" w:rsidRPr="00256DE1" w:rsidRDefault="00256DE1" w:rsidP="00445985">
            <w:pPr>
              <w:jc w:val="center"/>
              <w:rPr>
                <w:rFonts w:ascii="Arial" w:eastAsia="Times New Roman" w:hAnsi="Arial" w:cs="Arial"/>
                <w:spacing w:val="-4"/>
                <w:sz w:val="24"/>
                <w:szCs w:val="24"/>
              </w:rPr>
            </w:pPr>
            <w:r w:rsidRPr="00256DE1">
              <w:rPr>
                <w:rFonts w:ascii="Arial" w:eastAsia="Times New Roman" w:hAnsi="Arial" w:cs="Arial"/>
                <w:spacing w:val="-4"/>
                <w:sz w:val="24"/>
                <w:szCs w:val="24"/>
              </w:rPr>
              <w:lastRenderedPageBreak/>
              <w:t>Уровень обеспеченности,</w:t>
            </w:r>
          </w:p>
          <w:p w14:paraId="0A3CD007" w14:textId="77777777" w:rsidR="00256DE1" w:rsidRPr="00256DE1" w:rsidRDefault="00256DE1" w:rsidP="00445985">
            <w:pPr>
              <w:jc w:val="center"/>
              <w:rPr>
                <w:rFonts w:ascii="Arial" w:eastAsia="Times New Roman" w:hAnsi="Arial" w:cs="Arial"/>
                <w:spacing w:val="-4"/>
                <w:sz w:val="24"/>
                <w:szCs w:val="24"/>
              </w:rPr>
            </w:pPr>
            <w:r w:rsidRPr="00256DE1">
              <w:rPr>
                <w:rFonts w:ascii="Arial" w:eastAsia="Times New Roman" w:hAnsi="Arial" w:cs="Arial"/>
                <w:spacing w:val="-4"/>
                <w:sz w:val="24"/>
                <w:szCs w:val="24"/>
              </w:rPr>
              <w:t>кВт*ч/год на 1 чел.</w:t>
            </w:r>
          </w:p>
        </w:tc>
        <w:tc>
          <w:tcPr>
            <w:tcW w:w="6662" w:type="dxa"/>
            <w:tcBorders>
              <w:top w:val="single" w:sz="6" w:space="0" w:color="auto"/>
              <w:left w:val="single" w:sz="6" w:space="0" w:color="auto"/>
              <w:bottom w:val="single" w:sz="6" w:space="0" w:color="auto"/>
              <w:right w:val="single" w:sz="4" w:space="0" w:color="auto"/>
            </w:tcBorders>
            <w:hideMark/>
          </w:tcPr>
          <w:p w14:paraId="5A056047" w14:textId="77777777" w:rsidR="00256DE1" w:rsidRPr="00256DE1" w:rsidRDefault="00256DE1" w:rsidP="00445985">
            <w:pPr>
              <w:widowControl w:val="0"/>
              <w:autoSpaceDE w:val="0"/>
              <w:autoSpaceDN w:val="0"/>
              <w:adjustRightInd w:val="0"/>
              <w:contextualSpacing/>
              <w:rPr>
                <w:rFonts w:ascii="Arial" w:eastAsia="Times New Roman" w:hAnsi="Arial" w:cs="Arial"/>
                <w:spacing w:val="-6"/>
                <w:sz w:val="24"/>
                <w:szCs w:val="24"/>
              </w:rPr>
            </w:pPr>
            <w:r w:rsidRPr="00256DE1">
              <w:rPr>
                <w:rFonts w:ascii="Arial" w:eastAsia="Times New Roman" w:hAnsi="Arial" w:cs="Arial"/>
                <w:spacing w:val="-6"/>
                <w:sz w:val="24"/>
                <w:szCs w:val="24"/>
              </w:rPr>
              <w:t xml:space="preserve">Устанавливается в соответствии с Таблицей I.3 РНГП ВО (приказ комитета архитектуры и градостроительства Волгоградской области от 18.10.2024 N 63-ОД) с учетом совокупного поправочного коэффициента </w:t>
            </w:r>
            <w:proofErr w:type="spellStart"/>
            <w:r w:rsidRPr="00256DE1">
              <w:rPr>
                <w:rFonts w:ascii="Arial" w:eastAsia="Times New Roman" w:hAnsi="Arial" w:cs="Arial"/>
                <w:b/>
                <w:bCs/>
                <w:spacing w:val="-6"/>
                <w:sz w:val="24"/>
                <w:szCs w:val="24"/>
              </w:rPr>
              <w:t>Кпзрс</w:t>
            </w:r>
            <w:proofErr w:type="spellEnd"/>
            <w:r w:rsidRPr="00256DE1">
              <w:rPr>
                <w:rFonts w:ascii="Arial" w:eastAsia="Times New Roman" w:hAnsi="Arial" w:cs="Arial"/>
                <w:b/>
                <w:bCs/>
                <w:spacing w:val="-6"/>
                <w:sz w:val="24"/>
                <w:szCs w:val="24"/>
              </w:rPr>
              <w:t xml:space="preserve"> </w:t>
            </w:r>
            <w:r w:rsidRPr="00256DE1">
              <w:rPr>
                <w:rFonts w:ascii="Arial" w:eastAsia="Times New Roman" w:hAnsi="Arial" w:cs="Arial"/>
                <w:b/>
                <w:spacing w:val="-6"/>
                <w:sz w:val="24"/>
                <w:szCs w:val="24"/>
              </w:rPr>
              <w:t>= 1,05</w:t>
            </w:r>
            <w:r w:rsidRPr="00256DE1">
              <w:rPr>
                <w:rFonts w:ascii="Arial" w:eastAsia="Times New Roman" w:hAnsi="Arial" w:cs="Arial"/>
                <w:spacing w:val="-6"/>
                <w:sz w:val="24"/>
                <w:szCs w:val="24"/>
              </w:rPr>
              <w:t xml:space="preserve"> </w:t>
            </w:r>
            <w:r w:rsidRPr="00256DE1">
              <w:rPr>
                <w:rFonts w:ascii="Arial" w:eastAsia="Times New Roman" w:hAnsi="Arial" w:cs="Arial"/>
                <w:spacing w:val="-6"/>
                <w:sz w:val="24"/>
                <w:szCs w:val="24"/>
              </w:rPr>
              <w:lastRenderedPageBreak/>
              <w:t>(согласно Таблице II.3.3.1 РНГП ВО), применяемого для Дубовского муниципального района</w:t>
            </w:r>
          </w:p>
        </w:tc>
      </w:tr>
      <w:tr w:rsidR="00256DE1" w:rsidRPr="00256DE1" w14:paraId="2A8BCA41" w14:textId="77777777" w:rsidTr="00445985">
        <w:trPr>
          <w:trHeight w:val="215"/>
        </w:trPr>
        <w:tc>
          <w:tcPr>
            <w:tcW w:w="709" w:type="dxa"/>
            <w:vMerge/>
            <w:tcBorders>
              <w:top w:val="single" w:sz="6" w:space="0" w:color="auto"/>
              <w:left w:val="single" w:sz="4" w:space="0" w:color="auto"/>
              <w:bottom w:val="single" w:sz="6" w:space="0" w:color="auto"/>
              <w:right w:val="single" w:sz="6" w:space="0" w:color="auto"/>
            </w:tcBorders>
            <w:vAlign w:val="center"/>
            <w:hideMark/>
          </w:tcPr>
          <w:p w14:paraId="367ED413" w14:textId="77777777" w:rsidR="00256DE1" w:rsidRPr="00256DE1" w:rsidRDefault="00256DE1" w:rsidP="00445985">
            <w:pPr>
              <w:rPr>
                <w:rFonts w:ascii="Arial" w:eastAsia="Times New Roman" w:hAnsi="Arial" w:cs="Arial"/>
                <w:spacing w:val="-6"/>
                <w:sz w:val="24"/>
                <w:szCs w:val="24"/>
              </w:rPr>
            </w:pPr>
          </w:p>
        </w:tc>
        <w:tc>
          <w:tcPr>
            <w:tcW w:w="13608" w:type="dxa"/>
            <w:vMerge/>
            <w:tcBorders>
              <w:top w:val="single" w:sz="6" w:space="0" w:color="auto"/>
              <w:left w:val="single" w:sz="6" w:space="0" w:color="auto"/>
              <w:bottom w:val="single" w:sz="6" w:space="0" w:color="auto"/>
              <w:right w:val="single" w:sz="6" w:space="0" w:color="auto"/>
            </w:tcBorders>
            <w:vAlign w:val="center"/>
            <w:hideMark/>
          </w:tcPr>
          <w:p w14:paraId="3A9AAFB3" w14:textId="77777777" w:rsidR="00256DE1" w:rsidRPr="00256DE1" w:rsidRDefault="00256DE1" w:rsidP="00445985">
            <w:pPr>
              <w:rPr>
                <w:rFonts w:ascii="Arial" w:eastAsia="Times New Roman" w:hAnsi="Arial" w:cs="Arial"/>
                <w:spacing w:val="-6"/>
                <w:sz w:val="24"/>
                <w:szCs w:val="24"/>
              </w:rPr>
            </w:pPr>
          </w:p>
        </w:tc>
        <w:tc>
          <w:tcPr>
            <w:tcW w:w="3827" w:type="dxa"/>
            <w:tcBorders>
              <w:top w:val="single" w:sz="6" w:space="0" w:color="auto"/>
              <w:left w:val="single" w:sz="6" w:space="0" w:color="auto"/>
              <w:bottom w:val="single" w:sz="6" w:space="0" w:color="auto"/>
              <w:right w:val="single" w:sz="6" w:space="0" w:color="auto"/>
            </w:tcBorders>
            <w:hideMark/>
          </w:tcPr>
          <w:p w14:paraId="5B5334DA" w14:textId="77777777" w:rsidR="00256DE1" w:rsidRPr="00256DE1" w:rsidRDefault="00256DE1" w:rsidP="00445985">
            <w:pPr>
              <w:jc w:val="center"/>
              <w:rPr>
                <w:rFonts w:ascii="Arial" w:eastAsia="Times New Roman" w:hAnsi="Arial" w:cs="Arial"/>
                <w:spacing w:val="-4"/>
                <w:sz w:val="24"/>
                <w:szCs w:val="24"/>
              </w:rPr>
            </w:pPr>
            <w:r w:rsidRPr="00256DE1">
              <w:rPr>
                <w:rFonts w:ascii="Arial" w:eastAsia="Times New Roman" w:hAnsi="Arial" w:cs="Arial"/>
                <w:spacing w:val="-4"/>
                <w:sz w:val="24"/>
                <w:szCs w:val="24"/>
              </w:rPr>
              <w:t>Транспортная доступность, мин.</w:t>
            </w:r>
          </w:p>
        </w:tc>
        <w:tc>
          <w:tcPr>
            <w:tcW w:w="6662" w:type="dxa"/>
            <w:vMerge w:val="restart"/>
            <w:tcBorders>
              <w:top w:val="single" w:sz="6" w:space="0" w:color="auto"/>
              <w:left w:val="single" w:sz="6" w:space="0" w:color="auto"/>
              <w:bottom w:val="single" w:sz="6" w:space="0" w:color="auto"/>
              <w:right w:val="single" w:sz="4" w:space="0" w:color="auto"/>
            </w:tcBorders>
            <w:hideMark/>
          </w:tcPr>
          <w:p w14:paraId="221F6C55" w14:textId="77777777" w:rsidR="00256DE1" w:rsidRPr="00256DE1" w:rsidRDefault="00256DE1" w:rsidP="00445985">
            <w:pPr>
              <w:widowControl w:val="0"/>
              <w:autoSpaceDE w:val="0"/>
              <w:autoSpaceDN w:val="0"/>
              <w:adjustRightInd w:val="0"/>
              <w:contextualSpacing/>
              <w:rPr>
                <w:rFonts w:ascii="Arial" w:eastAsia="Times New Roman" w:hAnsi="Arial" w:cs="Arial"/>
                <w:spacing w:val="-6"/>
                <w:sz w:val="24"/>
                <w:szCs w:val="24"/>
              </w:rPr>
            </w:pPr>
            <w:r w:rsidRPr="00256DE1">
              <w:rPr>
                <w:rFonts w:ascii="Arial" w:eastAsia="Times New Roman" w:hAnsi="Arial" w:cs="Arial"/>
                <w:spacing w:val="-6"/>
                <w:sz w:val="24"/>
                <w:szCs w:val="24"/>
              </w:rPr>
              <w:t>Не нормируется</w:t>
            </w:r>
          </w:p>
        </w:tc>
      </w:tr>
      <w:tr w:rsidR="00256DE1" w:rsidRPr="00256DE1" w14:paraId="6B79A0EB" w14:textId="77777777" w:rsidTr="00445985">
        <w:trPr>
          <w:trHeight w:val="215"/>
        </w:trPr>
        <w:tc>
          <w:tcPr>
            <w:tcW w:w="709" w:type="dxa"/>
            <w:vMerge/>
            <w:tcBorders>
              <w:top w:val="single" w:sz="6" w:space="0" w:color="auto"/>
              <w:left w:val="single" w:sz="4" w:space="0" w:color="auto"/>
              <w:bottom w:val="single" w:sz="6" w:space="0" w:color="auto"/>
              <w:right w:val="single" w:sz="6" w:space="0" w:color="auto"/>
            </w:tcBorders>
            <w:vAlign w:val="center"/>
            <w:hideMark/>
          </w:tcPr>
          <w:p w14:paraId="4FDADD21" w14:textId="77777777" w:rsidR="00256DE1" w:rsidRPr="00256DE1" w:rsidRDefault="00256DE1" w:rsidP="00445985">
            <w:pPr>
              <w:rPr>
                <w:rFonts w:ascii="Arial" w:eastAsia="Times New Roman" w:hAnsi="Arial" w:cs="Arial"/>
                <w:spacing w:val="-6"/>
                <w:sz w:val="24"/>
                <w:szCs w:val="24"/>
                <w:lang w:val="en-US"/>
              </w:rPr>
            </w:pPr>
          </w:p>
        </w:tc>
        <w:tc>
          <w:tcPr>
            <w:tcW w:w="13608" w:type="dxa"/>
            <w:vMerge/>
            <w:tcBorders>
              <w:top w:val="single" w:sz="6" w:space="0" w:color="auto"/>
              <w:left w:val="single" w:sz="6" w:space="0" w:color="auto"/>
              <w:bottom w:val="single" w:sz="6" w:space="0" w:color="auto"/>
              <w:right w:val="single" w:sz="6" w:space="0" w:color="auto"/>
            </w:tcBorders>
            <w:vAlign w:val="center"/>
            <w:hideMark/>
          </w:tcPr>
          <w:p w14:paraId="1A6219B3" w14:textId="77777777" w:rsidR="00256DE1" w:rsidRPr="00256DE1" w:rsidRDefault="00256DE1" w:rsidP="00445985">
            <w:pPr>
              <w:rPr>
                <w:rFonts w:ascii="Arial" w:eastAsia="Times New Roman" w:hAnsi="Arial" w:cs="Arial"/>
                <w:spacing w:val="-6"/>
                <w:sz w:val="24"/>
                <w:szCs w:val="24"/>
              </w:rPr>
            </w:pPr>
          </w:p>
        </w:tc>
        <w:tc>
          <w:tcPr>
            <w:tcW w:w="3827" w:type="dxa"/>
            <w:tcBorders>
              <w:top w:val="single" w:sz="6" w:space="0" w:color="auto"/>
              <w:left w:val="single" w:sz="6" w:space="0" w:color="auto"/>
              <w:bottom w:val="single" w:sz="6" w:space="0" w:color="auto"/>
              <w:right w:val="single" w:sz="6" w:space="0" w:color="auto"/>
            </w:tcBorders>
            <w:hideMark/>
          </w:tcPr>
          <w:p w14:paraId="4080B248" w14:textId="77777777" w:rsidR="00256DE1" w:rsidRPr="00256DE1" w:rsidRDefault="00256DE1" w:rsidP="00445985">
            <w:pPr>
              <w:jc w:val="center"/>
              <w:rPr>
                <w:rFonts w:ascii="Arial" w:eastAsia="Times New Roman" w:hAnsi="Arial" w:cs="Arial"/>
                <w:spacing w:val="-4"/>
                <w:sz w:val="24"/>
                <w:szCs w:val="24"/>
              </w:rPr>
            </w:pPr>
            <w:r w:rsidRPr="00256DE1">
              <w:rPr>
                <w:rFonts w:ascii="Arial" w:eastAsia="Times New Roman" w:hAnsi="Arial" w:cs="Arial"/>
                <w:spacing w:val="-4"/>
                <w:sz w:val="24"/>
                <w:szCs w:val="24"/>
              </w:rPr>
              <w:t>Пешеходная доступность, м</w:t>
            </w:r>
          </w:p>
        </w:tc>
        <w:tc>
          <w:tcPr>
            <w:tcW w:w="6662" w:type="dxa"/>
            <w:vMerge/>
            <w:tcBorders>
              <w:top w:val="single" w:sz="6" w:space="0" w:color="auto"/>
              <w:left w:val="single" w:sz="6" w:space="0" w:color="auto"/>
              <w:bottom w:val="single" w:sz="6" w:space="0" w:color="auto"/>
              <w:right w:val="single" w:sz="4" w:space="0" w:color="auto"/>
            </w:tcBorders>
            <w:vAlign w:val="center"/>
            <w:hideMark/>
          </w:tcPr>
          <w:p w14:paraId="24444E39" w14:textId="77777777" w:rsidR="00256DE1" w:rsidRPr="00256DE1" w:rsidRDefault="00256DE1" w:rsidP="00445985">
            <w:pPr>
              <w:rPr>
                <w:rFonts w:ascii="Arial" w:eastAsia="Times New Roman" w:hAnsi="Arial" w:cs="Arial"/>
                <w:spacing w:val="-6"/>
                <w:sz w:val="24"/>
                <w:szCs w:val="24"/>
              </w:rPr>
            </w:pPr>
          </w:p>
        </w:tc>
      </w:tr>
      <w:tr w:rsidR="00256DE1" w:rsidRPr="00256DE1" w14:paraId="1F4E2AF7" w14:textId="77777777" w:rsidTr="00445985">
        <w:trPr>
          <w:trHeight w:val="354"/>
        </w:trPr>
        <w:tc>
          <w:tcPr>
            <w:tcW w:w="709" w:type="dxa"/>
            <w:vMerge w:val="restart"/>
            <w:tcBorders>
              <w:top w:val="single" w:sz="6" w:space="0" w:color="auto"/>
              <w:left w:val="single" w:sz="4" w:space="0" w:color="auto"/>
              <w:bottom w:val="single" w:sz="6" w:space="0" w:color="auto"/>
              <w:right w:val="single" w:sz="6" w:space="0" w:color="auto"/>
            </w:tcBorders>
            <w:hideMark/>
          </w:tcPr>
          <w:p w14:paraId="341F4AC3" w14:textId="77777777" w:rsidR="00256DE1" w:rsidRPr="00256DE1" w:rsidRDefault="00256DE1" w:rsidP="00445985">
            <w:pPr>
              <w:widowControl w:val="0"/>
              <w:autoSpaceDE w:val="0"/>
              <w:autoSpaceDN w:val="0"/>
              <w:adjustRightInd w:val="0"/>
              <w:contextualSpacing/>
              <w:jc w:val="center"/>
              <w:rPr>
                <w:rFonts w:ascii="Arial" w:eastAsia="Times New Roman" w:hAnsi="Arial" w:cs="Arial"/>
                <w:spacing w:val="-6"/>
                <w:sz w:val="24"/>
                <w:szCs w:val="24"/>
                <w:lang w:val="en-US"/>
              </w:rPr>
            </w:pPr>
            <w:r w:rsidRPr="00256DE1">
              <w:rPr>
                <w:rFonts w:ascii="Arial" w:eastAsia="Times New Roman" w:hAnsi="Arial" w:cs="Arial"/>
                <w:spacing w:val="-6"/>
                <w:sz w:val="24"/>
                <w:szCs w:val="24"/>
              </w:rPr>
              <w:t>3</w:t>
            </w:r>
            <w:r w:rsidRPr="00256DE1">
              <w:rPr>
                <w:rFonts w:ascii="Arial" w:eastAsia="Times New Roman" w:hAnsi="Arial" w:cs="Arial"/>
                <w:spacing w:val="-6"/>
                <w:sz w:val="24"/>
                <w:szCs w:val="24"/>
                <w:lang w:val="en-US"/>
              </w:rPr>
              <w:t>.2</w:t>
            </w:r>
          </w:p>
        </w:tc>
        <w:tc>
          <w:tcPr>
            <w:tcW w:w="3119" w:type="dxa"/>
            <w:vMerge w:val="restart"/>
            <w:tcBorders>
              <w:top w:val="single" w:sz="6" w:space="0" w:color="auto"/>
              <w:left w:val="single" w:sz="6" w:space="0" w:color="auto"/>
              <w:bottom w:val="single" w:sz="6" w:space="0" w:color="auto"/>
              <w:right w:val="single" w:sz="6" w:space="0" w:color="auto"/>
            </w:tcBorders>
            <w:hideMark/>
          </w:tcPr>
          <w:p w14:paraId="2F83EA31" w14:textId="77777777" w:rsidR="00256DE1" w:rsidRPr="00256DE1" w:rsidRDefault="00256DE1" w:rsidP="00445985">
            <w:pPr>
              <w:widowControl w:val="0"/>
              <w:autoSpaceDE w:val="0"/>
              <w:autoSpaceDN w:val="0"/>
              <w:adjustRightInd w:val="0"/>
              <w:contextualSpacing/>
              <w:rPr>
                <w:rFonts w:ascii="Arial" w:eastAsia="Times New Roman" w:hAnsi="Arial" w:cs="Arial"/>
                <w:spacing w:val="-6"/>
                <w:sz w:val="24"/>
                <w:szCs w:val="24"/>
              </w:rPr>
            </w:pPr>
            <w:r w:rsidRPr="00256DE1">
              <w:rPr>
                <w:rFonts w:ascii="Arial" w:eastAsia="Times New Roman" w:hAnsi="Arial" w:cs="Arial"/>
                <w:spacing w:val="-6"/>
                <w:sz w:val="24"/>
                <w:szCs w:val="24"/>
              </w:rPr>
              <w:t>Подстанции, проектный номинальный класс напряжения которых составляет до 20 киловольт включительно</w:t>
            </w:r>
          </w:p>
        </w:tc>
        <w:tc>
          <w:tcPr>
            <w:tcW w:w="3827" w:type="dxa"/>
            <w:tcBorders>
              <w:top w:val="single" w:sz="6" w:space="0" w:color="auto"/>
              <w:left w:val="single" w:sz="6" w:space="0" w:color="auto"/>
              <w:bottom w:val="single" w:sz="6" w:space="0" w:color="auto"/>
              <w:right w:val="single" w:sz="6" w:space="0" w:color="auto"/>
            </w:tcBorders>
            <w:hideMark/>
          </w:tcPr>
          <w:p w14:paraId="72BC1AFC" w14:textId="77777777" w:rsidR="00256DE1" w:rsidRPr="00256DE1" w:rsidRDefault="00256DE1" w:rsidP="00445985">
            <w:pPr>
              <w:jc w:val="center"/>
              <w:rPr>
                <w:rFonts w:ascii="Arial" w:eastAsia="Times New Roman" w:hAnsi="Arial" w:cs="Arial"/>
                <w:spacing w:val="-8"/>
                <w:sz w:val="24"/>
                <w:szCs w:val="24"/>
              </w:rPr>
            </w:pPr>
            <w:r w:rsidRPr="00256DE1">
              <w:rPr>
                <w:rFonts w:ascii="Arial" w:eastAsia="Times New Roman" w:hAnsi="Arial" w:cs="Arial"/>
                <w:spacing w:val="-4"/>
                <w:sz w:val="24"/>
                <w:szCs w:val="24"/>
              </w:rPr>
              <w:t>Уровень обеспеченности,</w:t>
            </w:r>
          </w:p>
          <w:p w14:paraId="356436CD" w14:textId="77777777" w:rsidR="00256DE1" w:rsidRPr="00256DE1" w:rsidRDefault="00256DE1" w:rsidP="00445985">
            <w:pPr>
              <w:jc w:val="center"/>
              <w:rPr>
                <w:rFonts w:ascii="Arial" w:eastAsia="Times New Roman" w:hAnsi="Arial" w:cs="Arial"/>
                <w:spacing w:val="-4"/>
                <w:sz w:val="24"/>
                <w:szCs w:val="24"/>
              </w:rPr>
            </w:pPr>
            <w:r w:rsidRPr="00256DE1">
              <w:rPr>
                <w:rFonts w:ascii="Arial" w:eastAsia="Times New Roman" w:hAnsi="Arial" w:cs="Arial"/>
                <w:spacing w:val="-4"/>
                <w:sz w:val="24"/>
                <w:szCs w:val="24"/>
              </w:rPr>
              <w:t>кВт*ч/год на 1 чел.</w:t>
            </w:r>
          </w:p>
        </w:tc>
        <w:tc>
          <w:tcPr>
            <w:tcW w:w="6662" w:type="dxa"/>
            <w:tcBorders>
              <w:top w:val="single" w:sz="6" w:space="0" w:color="auto"/>
              <w:left w:val="single" w:sz="6" w:space="0" w:color="auto"/>
              <w:bottom w:val="single" w:sz="6" w:space="0" w:color="auto"/>
              <w:right w:val="single" w:sz="4" w:space="0" w:color="auto"/>
            </w:tcBorders>
            <w:hideMark/>
          </w:tcPr>
          <w:p w14:paraId="609716AF" w14:textId="77777777" w:rsidR="00256DE1" w:rsidRPr="00256DE1" w:rsidRDefault="00256DE1" w:rsidP="00445985">
            <w:pPr>
              <w:widowControl w:val="0"/>
              <w:autoSpaceDE w:val="0"/>
              <w:autoSpaceDN w:val="0"/>
              <w:adjustRightInd w:val="0"/>
              <w:contextualSpacing/>
              <w:rPr>
                <w:rFonts w:ascii="Arial" w:eastAsia="Times New Roman" w:hAnsi="Arial" w:cs="Arial"/>
                <w:spacing w:val="-6"/>
                <w:sz w:val="24"/>
                <w:szCs w:val="24"/>
              </w:rPr>
            </w:pPr>
            <w:r w:rsidRPr="00256DE1">
              <w:rPr>
                <w:rFonts w:ascii="Arial" w:eastAsia="Times New Roman" w:hAnsi="Arial" w:cs="Arial"/>
                <w:spacing w:val="-6"/>
                <w:sz w:val="24"/>
                <w:szCs w:val="24"/>
              </w:rPr>
              <w:t xml:space="preserve">Устанавливается в соответствии с Таблицей I.3 РНГП ВО (приказ комитета архитектуры и градостроительства Волгоградской области от 18.10.2024 N 63-ОД) с учетом совокупного поправочного коэффициента </w:t>
            </w:r>
            <w:proofErr w:type="spellStart"/>
            <w:r w:rsidRPr="00256DE1">
              <w:rPr>
                <w:rFonts w:ascii="Arial" w:eastAsia="Times New Roman" w:hAnsi="Arial" w:cs="Arial"/>
                <w:b/>
                <w:bCs/>
                <w:spacing w:val="-6"/>
                <w:sz w:val="24"/>
                <w:szCs w:val="24"/>
              </w:rPr>
              <w:t>Кпзрс</w:t>
            </w:r>
            <w:proofErr w:type="spellEnd"/>
            <w:r w:rsidRPr="00256DE1">
              <w:rPr>
                <w:rFonts w:ascii="Arial" w:eastAsia="Times New Roman" w:hAnsi="Arial" w:cs="Arial"/>
                <w:b/>
                <w:bCs/>
                <w:spacing w:val="-6"/>
                <w:sz w:val="24"/>
                <w:szCs w:val="24"/>
              </w:rPr>
              <w:t xml:space="preserve"> </w:t>
            </w:r>
            <w:r w:rsidRPr="00256DE1">
              <w:rPr>
                <w:rFonts w:ascii="Arial" w:eastAsia="Times New Roman" w:hAnsi="Arial" w:cs="Arial"/>
                <w:b/>
                <w:spacing w:val="-6"/>
                <w:sz w:val="24"/>
                <w:szCs w:val="24"/>
              </w:rPr>
              <w:t>= 1,05</w:t>
            </w:r>
            <w:r w:rsidRPr="00256DE1">
              <w:rPr>
                <w:rFonts w:ascii="Arial" w:eastAsia="Times New Roman" w:hAnsi="Arial" w:cs="Arial"/>
                <w:spacing w:val="-6"/>
                <w:sz w:val="24"/>
                <w:szCs w:val="24"/>
              </w:rPr>
              <w:t xml:space="preserve"> (согласно Таблице II.3.3.1 РНГП ВО), применяемого для Дубовского муниципального района</w:t>
            </w:r>
          </w:p>
        </w:tc>
      </w:tr>
      <w:tr w:rsidR="00256DE1" w:rsidRPr="00256DE1" w14:paraId="5DAF16BC" w14:textId="77777777" w:rsidTr="00445985">
        <w:trPr>
          <w:trHeight w:val="299"/>
        </w:trPr>
        <w:tc>
          <w:tcPr>
            <w:tcW w:w="709" w:type="dxa"/>
            <w:vMerge/>
            <w:tcBorders>
              <w:top w:val="single" w:sz="6" w:space="0" w:color="auto"/>
              <w:left w:val="single" w:sz="4" w:space="0" w:color="auto"/>
              <w:bottom w:val="single" w:sz="6" w:space="0" w:color="auto"/>
              <w:right w:val="single" w:sz="6" w:space="0" w:color="auto"/>
            </w:tcBorders>
            <w:vAlign w:val="center"/>
            <w:hideMark/>
          </w:tcPr>
          <w:p w14:paraId="14D31515" w14:textId="77777777" w:rsidR="00256DE1" w:rsidRPr="00256DE1" w:rsidRDefault="00256DE1" w:rsidP="00445985">
            <w:pPr>
              <w:rPr>
                <w:rFonts w:ascii="Arial" w:eastAsia="Times New Roman" w:hAnsi="Arial" w:cs="Arial"/>
                <w:spacing w:val="-6"/>
                <w:sz w:val="24"/>
                <w:szCs w:val="24"/>
              </w:rPr>
            </w:pPr>
          </w:p>
        </w:tc>
        <w:tc>
          <w:tcPr>
            <w:tcW w:w="13608" w:type="dxa"/>
            <w:vMerge/>
            <w:tcBorders>
              <w:top w:val="single" w:sz="6" w:space="0" w:color="auto"/>
              <w:left w:val="single" w:sz="6" w:space="0" w:color="auto"/>
              <w:bottom w:val="single" w:sz="6" w:space="0" w:color="auto"/>
              <w:right w:val="single" w:sz="6" w:space="0" w:color="auto"/>
            </w:tcBorders>
            <w:vAlign w:val="center"/>
            <w:hideMark/>
          </w:tcPr>
          <w:p w14:paraId="00DC87D2" w14:textId="77777777" w:rsidR="00256DE1" w:rsidRPr="00256DE1" w:rsidRDefault="00256DE1" w:rsidP="00445985">
            <w:pPr>
              <w:rPr>
                <w:rFonts w:ascii="Arial" w:eastAsia="Times New Roman" w:hAnsi="Arial" w:cs="Arial"/>
                <w:spacing w:val="-6"/>
                <w:sz w:val="24"/>
                <w:szCs w:val="24"/>
              </w:rPr>
            </w:pPr>
          </w:p>
        </w:tc>
        <w:tc>
          <w:tcPr>
            <w:tcW w:w="3827" w:type="dxa"/>
            <w:tcBorders>
              <w:top w:val="single" w:sz="6" w:space="0" w:color="auto"/>
              <w:left w:val="single" w:sz="6" w:space="0" w:color="auto"/>
              <w:bottom w:val="single" w:sz="6" w:space="0" w:color="auto"/>
              <w:right w:val="single" w:sz="6" w:space="0" w:color="auto"/>
            </w:tcBorders>
            <w:vAlign w:val="center"/>
            <w:hideMark/>
          </w:tcPr>
          <w:p w14:paraId="275337D1" w14:textId="77777777" w:rsidR="00256DE1" w:rsidRPr="00256DE1" w:rsidRDefault="00256DE1" w:rsidP="00445985">
            <w:pPr>
              <w:jc w:val="center"/>
              <w:rPr>
                <w:rFonts w:ascii="Arial" w:eastAsia="Times New Roman" w:hAnsi="Arial" w:cs="Arial"/>
                <w:spacing w:val="-4"/>
                <w:sz w:val="24"/>
                <w:szCs w:val="24"/>
              </w:rPr>
            </w:pPr>
            <w:r w:rsidRPr="00256DE1">
              <w:rPr>
                <w:rFonts w:ascii="Arial" w:eastAsia="Times New Roman" w:hAnsi="Arial" w:cs="Arial"/>
                <w:spacing w:val="-4"/>
                <w:sz w:val="24"/>
                <w:szCs w:val="24"/>
              </w:rPr>
              <w:t>Транспортная доступность, мин.</w:t>
            </w:r>
          </w:p>
        </w:tc>
        <w:tc>
          <w:tcPr>
            <w:tcW w:w="6662" w:type="dxa"/>
            <w:vMerge w:val="restart"/>
            <w:tcBorders>
              <w:top w:val="single" w:sz="6" w:space="0" w:color="auto"/>
              <w:left w:val="single" w:sz="6" w:space="0" w:color="auto"/>
              <w:bottom w:val="single" w:sz="6" w:space="0" w:color="auto"/>
              <w:right w:val="single" w:sz="4" w:space="0" w:color="auto"/>
            </w:tcBorders>
            <w:hideMark/>
          </w:tcPr>
          <w:p w14:paraId="3E910D11" w14:textId="77777777" w:rsidR="00256DE1" w:rsidRPr="00256DE1" w:rsidRDefault="00256DE1" w:rsidP="00445985">
            <w:pPr>
              <w:widowControl w:val="0"/>
              <w:autoSpaceDE w:val="0"/>
              <w:autoSpaceDN w:val="0"/>
              <w:adjustRightInd w:val="0"/>
              <w:contextualSpacing/>
              <w:rPr>
                <w:rFonts w:ascii="Arial" w:eastAsia="Times New Roman" w:hAnsi="Arial" w:cs="Arial"/>
                <w:spacing w:val="-6"/>
                <w:sz w:val="24"/>
                <w:szCs w:val="24"/>
              </w:rPr>
            </w:pPr>
            <w:r w:rsidRPr="00256DE1">
              <w:rPr>
                <w:rFonts w:ascii="Arial" w:eastAsia="Times New Roman" w:hAnsi="Arial" w:cs="Arial"/>
                <w:spacing w:val="-6"/>
                <w:sz w:val="24"/>
                <w:szCs w:val="24"/>
              </w:rPr>
              <w:t>Не нормируется</w:t>
            </w:r>
          </w:p>
        </w:tc>
      </w:tr>
      <w:tr w:rsidR="00256DE1" w:rsidRPr="00256DE1" w14:paraId="0F27263C" w14:textId="77777777" w:rsidTr="00445985">
        <w:trPr>
          <w:trHeight w:val="119"/>
        </w:trPr>
        <w:tc>
          <w:tcPr>
            <w:tcW w:w="709" w:type="dxa"/>
            <w:vMerge/>
            <w:tcBorders>
              <w:top w:val="single" w:sz="6" w:space="0" w:color="auto"/>
              <w:left w:val="single" w:sz="4" w:space="0" w:color="auto"/>
              <w:bottom w:val="single" w:sz="6" w:space="0" w:color="auto"/>
              <w:right w:val="single" w:sz="6" w:space="0" w:color="auto"/>
            </w:tcBorders>
            <w:vAlign w:val="center"/>
            <w:hideMark/>
          </w:tcPr>
          <w:p w14:paraId="21080C75" w14:textId="77777777" w:rsidR="00256DE1" w:rsidRPr="00256DE1" w:rsidRDefault="00256DE1" w:rsidP="00445985">
            <w:pPr>
              <w:rPr>
                <w:rFonts w:ascii="Arial" w:eastAsia="Times New Roman" w:hAnsi="Arial" w:cs="Arial"/>
                <w:spacing w:val="-6"/>
                <w:sz w:val="24"/>
                <w:szCs w:val="24"/>
                <w:lang w:val="en-US"/>
              </w:rPr>
            </w:pPr>
          </w:p>
        </w:tc>
        <w:tc>
          <w:tcPr>
            <w:tcW w:w="13608" w:type="dxa"/>
            <w:vMerge/>
            <w:tcBorders>
              <w:top w:val="single" w:sz="6" w:space="0" w:color="auto"/>
              <w:left w:val="single" w:sz="6" w:space="0" w:color="auto"/>
              <w:bottom w:val="single" w:sz="6" w:space="0" w:color="auto"/>
              <w:right w:val="single" w:sz="6" w:space="0" w:color="auto"/>
            </w:tcBorders>
            <w:vAlign w:val="center"/>
            <w:hideMark/>
          </w:tcPr>
          <w:p w14:paraId="4CD29608" w14:textId="77777777" w:rsidR="00256DE1" w:rsidRPr="00256DE1" w:rsidRDefault="00256DE1" w:rsidP="00445985">
            <w:pPr>
              <w:rPr>
                <w:rFonts w:ascii="Arial" w:eastAsia="Times New Roman" w:hAnsi="Arial" w:cs="Arial"/>
                <w:spacing w:val="-6"/>
                <w:sz w:val="24"/>
                <w:szCs w:val="24"/>
              </w:rPr>
            </w:pPr>
          </w:p>
        </w:tc>
        <w:tc>
          <w:tcPr>
            <w:tcW w:w="3827" w:type="dxa"/>
            <w:tcBorders>
              <w:top w:val="single" w:sz="6" w:space="0" w:color="auto"/>
              <w:left w:val="single" w:sz="6" w:space="0" w:color="auto"/>
              <w:bottom w:val="single" w:sz="6" w:space="0" w:color="auto"/>
              <w:right w:val="single" w:sz="6" w:space="0" w:color="auto"/>
            </w:tcBorders>
            <w:vAlign w:val="center"/>
            <w:hideMark/>
          </w:tcPr>
          <w:p w14:paraId="45D28D38" w14:textId="77777777" w:rsidR="00256DE1" w:rsidRPr="00256DE1" w:rsidRDefault="00256DE1" w:rsidP="00445985">
            <w:pPr>
              <w:jc w:val="center"/>
              <w:rPr>
                <w:rFonts w:ascii="Arial" w:eastAsia="Times New Roman" w:hAnsi="Arial" w:cs="Arial"/>
                <w:spacing w:val="-4"/>
                <w:sz w:val="24"/>
                <w:szCs w:val="24"/>
              </w:rPr>
            </w:pPr>
            <w:r w:rsidRPr="00256DE1">
              <w:rPr>
                <w:rFonts w:ascii="Arial" w:eastAsia="Times New Roman" w:hAnsi="Arial" w:cs="Arial"/>
                <w:spacing w:val="-4"/>
                <w:sz w:val="24"/>
                <w:szCs w:val="24"/>
              </w:rPr>
              <w:t>Пешеходная доступность, м</w:t>
            </w:r>
          </w:p>
        </w:tc>
        <w:tc>
          <w:tcPr>
            <w:tcW w:w="6662" w:type="dxa"/>
            <w:vMerge/>
            <w:tcBorders>
              <w:top w:val="single" w:sz="6" w:space="0" w:color="auto"/>
              <w:left w:val="single" w:sz="6" w:space="0" w:color="auto"/>
              <w:bottom w:val="single" w:sz="6" w:space="0" w:color="auto"/>
              <w:right w:val="single" w:sz="4" w:space="0" w:color="auto"/>
            </w:tcBorders>
            <w:vAlign w:val="center"/>
            <w:hideMark/>
          </w:tcPr>
          <w:p w14:paraId="39806ECB" w14:textId="77777777" w:rsidR="00256DE1" w:rsidRPr="00256DE1" w:rsidRDefault="00256DE1" w:rsidP="00445985">
            <w:pPr>
              <w:rPr>
                <w:rFonts w:ascii="Arial" w:eastAsia="Times New Roman" w:hAnsi="Arial" w:cs="Arial"/>
                <w:spacing w:val="-6"/>
                <w:sz w:val="24"/>
                <w:szCs w:val="24"/>
              </w:rPr>
            </w:pPr>
          </w:p>
        </w:tc>
      </w:tr>
      <w:tr w:rsidR="00256DE1" w:rsidRPr="00256DE1" w14:paraId="7DE5CDDF" w14:textId="77777777" w:rsidTr="00445985">
        <w:trPr>
          <w:trHeight w:val="430"/>
        </w:trPr>
        <w:tc>
          <w:tcPr>
            <w:tcW w:w="709" w:type="dxa"/>
            <w:vMerge w:val="restart"/>
            <w:tcBorders>
              <w:top w:val="single" w:sz="6" w:space="0" w:color="auto"/>
              <w:left w:val="single" w:sz="4" w:space="0" w:color="auto"/>
              <w:bottom w:val="single" w:sz="6" w:space="0" w:color="auto"/>
              <w:right w:val="single" w:sz="6" w:space="0" w:color="auto"/>
            </w:tcBorders>
            <w:hideMark/>
          </w:tcPr>
          <w:p w14:paraId="6BF28005" w14:textId="77777777" w:rsidR="00256DE1" w:rsidRPr="00256DE1" w:rsidRDefault="00256DE1" w:rsidP="00445985">
            <w:pPr>
              <w:widowControl w:val="0"/>
              <w:autoSpaceDE w:val="0"/>
              <w:autoSpaceDN w:val="0"/>
              <w:adjustRightInd w:val="0"/>
              <w:contextualSpacing/>
              <w:jc w:val="center"/>
              <w:rPr>
                <w:rFonts w:ascii="Arial" w:eastAsia="Times New Roman" w:hAnsi="Arial" w:cs="Arial"/>
                <w:spacing w:val="-6"/>
                <w:sz w:val="24"/>
                <w:szCs w:val="24"/>
              </w:rPr>
            </w:pPr>
            <w:r w:rsidRPr="00256DE1">
              <w:rPr>
                <w:rFonts w:ascii="Arial" w:eastAsia="Times New Roman" w:hAnsi="Arial" w:cs="Arial"/>
                <w:spacing w:val="-6"/>
                <w:sz w:val="24"/>
                <w:szCs w:val="24"/>
              </w:rPr>
              <w:t>3</w:t>
            </w:r>
            <w:r w:rsidRPr="00256DE1">
              <w:rPr>
                <w:rFonts w:ascii="Arial" w:eastAsia="Times New Roman" w:hAnsi="Arial" w:cs="Arial"/>
                <w:spacing w:val="-6"/>
                <w:sz w:val="24"/>
                <w:szCs w:val="24"/>
                <w:lang w:val="en-US"/>
              </w:rPr>
              <w:t>.</w:t>
            </w:r>
            <w:r w:rsidRPr="00256DE1">
              <w:rPr>
                <w:rFonts w:ascii="Arial" w:eastAsia="Times New Roman" w:hAnsi="Arial" w:cs="Arial"/>
                <w:spacing w:val="-6"/>
                <w:sz w:val="24"/>
                <w:szCs w:val="24"/>
              </w:rPr>
              <w:t>3</w:t>
            </w:r>
          </w:p>
        </w:tc>
        <w:tc>
          <w:tcPr>
            <w:tcW w:w="3119" w:type="dxa"/>
            <w:vMerge w:val="restart"/>
            <w:tcBorders>
              <w:top w:val="single" w:sz="6" w:space="0" w:color="auto"/>
              <w:left w:val="single" w:sz="6" w:space="0" w:color="auto"/>
              <w:bottom w:val="single" w:sz="6" w:space="0" w:color="auto"/>
              <w:right w:val="single" w:sz="6" w:space="0" w:color="auto"/>
            </w:tcBorders>
            <w:hideMark/>
          </w:tcPr>
          <w:p w14:paraId="512630CF" w14:textId="77777777" w:rsidR="00256DE1" w:rsidRPr="00256DE1" w:rsidRDefault="00256DE1" w:rsidP="00445985">
            <w:pPr>
              <w:widowControl w:val="0"/>
              <w:autoSpaceDE w:val="0"/>
              <w:autoSpaceDN w:val="0"/>
              <w:adjustRightInd w:val="0"/>
              <w:contextualSpacing/>
              <w:rPr>
                <w:rFonts w:ascii="Arial" w:eastAsia="Times New Roman" w:hAnsi="Arial" w:cs="Arial"/>
                <w:spacing w:val="-6"/>
                <w:sz w:val="24"/>
                <w:szCs w:val="24"/>
              </w:rPr>
            </w:pPr>
            <w:r w:rsidRPr="00256DE1">
              <w:rPr>
                <w:rFonts w:ascii="Arial" w:eastAsia="Times New Roman" w:hAnsi="Arial" w:cs="Arial"/>
                <w:spacing w:val="-6"/>
                <w:sz w:val="24"/>
                <w:szCs w:val="24"/>
              </w:rPr>
              <w:t xml:space="preserve">Газораспределительные станции, полностью расположенные на территории поселения </w:t>
            </w:r>
          </w:p>
        </w:tc>
        <w:tc>
          <w:tcPr>
            <w:tcW w:w="3827" w:type="dxa"/>
            <w:tcBorders>
              <w:top w:val="single" w:sz="6" w:space="0" w:color="auto"/>
              <w:left w:val="single" w:sz="6" w:space="0" w:color="auto"/>
              <w:bottom w:val="single" w:sz="6" w:space="0" w:color="auto"/>
              <w:right w:val="single" w:sz="6" w:space="0" w:color="auto"/>
            </w:tcBorders>
            <w:hideMark/>
          </w:tcPr>
          <w:p w14:paraId="412B4BBE" w14:textId="77777777" w:rsidR="00256DE1" w:rsidRPr="00256DE1" w:rsidRDefault="00256DE1" w:rsidP="00445985">
            <w:pPr>
              <w:jc w:val="center"/>
              <w:rPr>
                <w:rFonts w:ascii="Arial" w:eastAsia="Times New Roman" w:hAnsi="Arial" w:cs="Arial"/>
                <w:spacing w:val="-4"/>
                <w:sz w:val="24"/>
                <w:szCs w:val="24"/>
              </w:rPr>
            </w:pPr>
            <w:r w:rsidRPr="00256DE1">
              <w:rPr>
                <w:rFonts w:ascii="Arial" w:eastAsia="Times New Roman" w:hAnsi="Arial" w:cs="Arial"/>
                <w:spacing w:val="-4"/>
                <w:sz w:val="24"/>
                <w:szCs w:val="24"/>
              </w:rPr>
              <w:t>Уровень обеспеченности,</w:t>
            </w:r>
          </w:p>
          <w:p w14:paraId="350589FF" w14:textId="77777777" w:rsidR="00256DE1" w:rsidRPr="00256DE1" w:rsidRDefault="00256DE1" w:rsidP="00445985">
            <w:pPr>
              <w:jc w:val="center"/>
              <w:rPr>
                <w:rFonts w:ascii="Arial" w:eastAsia="Times New Roman" w:hAnsi="Arial" w:cs="Arial"/>
                <w:spacing w:val="-4"/>
                <w:sz w:val="24"/>
                <w:szCs w:val="24"/>
              </w:rPr>
            </w:pPr>
            <w:r w:rsidRPr="00256DE1">
              <w:rPr>
                <w:rFonts w:ascii="Arial" w:eastAsia="Times New Roman" w:hAnsi="Arial" w:cs="Arial"/>
                <w:spacing w:val="-4"/>
                <w:sz w:val="24"/>
                <w:szCs w:val="24"/>
              </w:rPr>
              <w:t>Куб. м/год на 1 чел.</w:t>
            </w:r>
          </w:p>
        </w:tc>
        <w:tc>
          <w:tcPr>
            <w:tcW w:w="6662" w:type="dxa"/>
            <w:tcBorders>
              <w:top w:val="single" w:sz="6" w:space="0" w:color="auto"/>
              <w:left w:val="single" w:sz="6" w:space="0" w:color="auto"/>
              <w:bottom w:val="single" w:sz="6" w:space="0" w:color="auto"/>
              <w:right w:val="single" w:sz="4" w:space="0" w:color="auto"/>
            </w:tcBorders>
            <w:hideMark/>
          </w:tcPr>
          <w:p w14:paraId="308BCA8A" w14:textId="77777777" w:rsidR="00256DE1" w:rsidRPr="00256DE1" w:rsidRDefault="00256DE1" w:rsidP="00445985">
            <w:pPr>
              <w:widowControl w:val="0"/>
              <w:autoSpaceDE w:val="0"/>
              <w:autoSpaceDN w:val="0"/>
              <w:adjustRightInd w:val="0"/>
              <w:contextualSpacing/>
              <w:rPr>
                <w:rFonts w:ascii="Arial" w:eastAsia="Times New Roman" w:hAnsi="Arial" w:cs="Arial"/>
                <w:spacing w:val="-6"/>
                <w:sz w:val="24"/>
                <w:szCs w:val="24"/>
              </w:rPr>
            </w:pPr>
            <w:r w:rsidRPr="00256DE1">
              <w:rPr>
                <w:rFonts w:ascii="Arial" w:eastAsia="Times New Roman" w:hAnsi="Arial" w:cs="Arial"/>
                <w:spacing w:val="-6"/>
                <w:sz w:val="24"/>
                <w:szCs w:val="24"/>
              </w:rPr>
              <w:t xml:space="preserve">Устанавливается в соответствии с Таблицей I.3 РНГП ВО (приказ комитета архитектуры и градостроительства Волгоградской области от 18.10.2024 N 63-ОД) с учетом совокупного поправочного коэффициента </w:t>
            </w:r>
            <w:proofErr w:type="spellStart"/>
            <w:r w:rsidRPr="00256DE1">
              <w:rPr>
                <w:rFonts w:ascii="Arial" w:eastAsia="Times New Roman" w:hAnsi="Arial" w:cs="Arial"/>
                <w:b/>
                <w:bCs/>
                <w:spacing w:val="-6"/>
                <w:sz w:val="24"/>
                <w:szCs w:val="24"/>
              </w:rPr>
              <w:t>Кпзрс</w:t>
            </w:r>
            <w:proofErr w:type="spellEnd"/>
            <w:r w:rsidRPr="00256DE1">
              <w:rPr>
                <w:rFonts w:ascii="Arial" w:eastAsia="Times New Roman" w:hAnsi="Arial" w:cs="Arial"/>
                <w:b/>
                <w:bCs/>
                <w:spacing w:val="-6"/>
                <w:sz w:val="24"/>
                <w:szCs w:val="24"/>
              </w:rPr>
              <w:t xml:space="preserve"> </w:t>
            </w:r>
            <w:r w:rsidRPr="00256DE1">
              <w:rPr>
                <w:rFonts w:ascii="Arial" w:eastAsia="Times New Roman" w:hAnsi="Arial" w:cs="Arial"/>
                <w:b/>
                <w:spacing w:val="-6"/>
                <w:sz w:val="24"/>
                <w:szCs w:val="24"/>
              </w:rPr>
              <w:t>= 1,05</w:t>
            </w:r>
            <w:r w:rsidRPr="00256DE1">
              <w:rPr>
                <w:rFonts w:ascii="Arial" w:eastAsia="Times New Roman" w:hAnsi="Arial" w:cs="Arial"/>
                <w:spacing w:val="-6"/>
                <w:sz w:val="24"/>
                <w:szCs w:val="24"/>
              </w:rPr>
              <w:t xml:space="preserve"> (согласно Таблице II.3.3.1 РНГП ВО), применяемого для Дубовского муниципального района</w:t>
            </w:r>
          </w:p>
        </w:tc>
      </w:tr>
      <w:tr w:rsidR="00256DE1" w:rsidRPr="00256DE1" w14:paraId="670D24B3" w14:textId="77777777" w:rsidTr="00445985">
        <w:trPr>
          <w:trHeight w:val="312"/>
        </w:trPr>
        <w:tc>
          <w:tcPr>
            <w:tcW w:w="709" w:type="dxa"/>
            <w:vMerge/>
            <w:tcBorders>
              <w:top w:val="single" w:sz="6" w:space="0" w:color="auto"/>
              <w:left w:val="single" w:sz="4" w:space="0" w:color="auto"/>
              <w:bottom w:val="single" w:sz="6" w:space="0" w:color="auto"/>
              <w:right w:val="single" w:sz="6" w:space="0" w:color="auto"/>
            </w:tcBorders>
            <w:vAlign w:val="center"/>
            <w:hideMark/>
          </w:tcPr>
          <w:p w14:paraId="7417D7A0" w14:textId="77777777" w:rsidR="00256DE1" w:rsidRPr="00256DE1" w:rsidRDefault="00256DE1" w:rsidP="00445985">
            <w:pPr>
              <w:rPr>
                <w:rFonts w:ascii="Arial" w:eastAsia="Times New Roman" w:hAnsi="Arial" w:cs="Arial"/>
                <w:spacing w:val="-6"/>
                <w:sz w:val="24"/>
                <w:szCs w:val="24"/>
              </w:rPr>
            </w:pPr>
          </w:p>
        </w:tc>
        <w:tc>
          <w:tcPr>
            <w:tcW w:w="13608" w:type="dxa"/>
            <w:vMerge/>
            <w:tcBorders>
              <w:top w:val="single" w:sz="6" w:space="0" w:color="auto"/>
              <w:left w:val="single" w:sz="6" w:space="0" w:color="auto"/>
              <w:bottom w:val="single" w:sz="6" w:space="0" w:color="auto"/>
              <w:right w:val="single" w:sz="6" w:space="0" w:color="auto"/>
            </w:tcBorders>
            <w:vAlign w:val="center"/>
            <w:hideMark/>
          </w:tcPr>
          <w:p w14:paraId="51B7F974" w14:textId="77777777" w:rsidR="00256DE1" w:rsidRPr="00256DE1" w:rsidRDefault="00256DE1" w:rsidP="00445985">
            <w:pPr>
              <w:rPr>
                <w:rFonts w:ascii="Arial" w:eastAsia="Times New Roman" w:hAnsi="Arial" w:cs="Arial"/>
                <w:spacing w:val="-6"/>
                <w:sz w:val="24"/>
                <w:szCs w:val="24"/>
              </w:rPr>
            </w:pPr>
          </w:p>
        </w:tc>
        <w:tc>
          <w:tcPr>
            <w:tcW w:w="3827" w:type="dxa"/>
            <w:tcBorders>
              <w:top w:val="single" w:sz="6" w:space="0" w:color="auto"/>
              <w:left w:val="single" w:sz="6" w:space="0" w:color="auto"/>
              <w:bottom w:val="single" w:sz="6" w:space="0" w:color="auto"/>
              <w:right w:val="single" w:sz="6" w:space="0" w:color="auto"/>
            </w:tcBorders>
            <w:vAlign w:val="center"/>
            <w:hideMark/>
          </w:tcPr>
          <w:p w14:paraId="19E9B960" w14:textId="77777777" w:rsidR="00256DE1" w:rsidRPr="00256DE1" w:rsidRDefault="00256DE1" w:rsidP="00445985">
            <w:pPr>
              <w:jc w:val="center"/>
              <w:rPr>
                <w:rFonts w:ascii="Arial" w:eastAsia="Times New Roman" w:hAnsi="Arial" w:cs="Arial"/>
                <w:spacing w:val="-4"/>
                <w:sz w:val="24"/>
                <w:szCs w:val="24"/>
              </w:rPr>
            </w:pPr>
            <w:r w:rsidRPr="00256DE1">
              <w:rPr>
                <w:rFonts w:ascii="Arial" w:eastAsia="Times New Roman" w:hAnsi="Arial" w:cs="Arial"/>
                <w:spacing w:val="-4"/>
                <w:sz w:val="24"/>
                <w:szCs w:val="24"/>
              </w:rPr>
              <w:t>Транспортная доступность, мин.</w:t>
            </w:r>
          </w:p>
        </w:tc>
        <w:tc>
          <w:tcPr>
            <w:tcW w:w="6662" w:type="dxa"/>
            <w:vMerge w:val="restart"/>
            <w:tcBorders>
              <w:top w:val="single" w:sz="6" w:space="0" w:color="auto"/>
              <w:left w:val="single" w:sz="6" w:space="0" w:color="auto"/>
              <w:bottom w:val="single" w:sz="6" w:space="0" w:color="auto"/>
              <w:right w:val="single" w:sz="4" w:space="0" w:color="auto"/>
            </w:tcBorders>
            <w:hideMark/>
          </w:tcPr>
          <w:p w14:paraId="3679505F" w14:textId="77777777" w:rsidR="00256DE1" w:rsidRPr="00256DE1" w:rsidRDefault="00256DE1" w:rsidP="00445985">
            <w:pPr>
              <w:widowControl w:val="0"/>
              <w:autoSpaceDE w:val="0"/>
              <w:autoSpaceDN w:val="0"/>
              <w:adjustRightInd w:val="0"/>
              <w:contextualSpacing/>
              <w:rPr>
                <w:rFonts w:ascii="Arial" w:eastAsia="Times New Roman" w:hAnsi="Arial" w:cs="Arial"/>
                <w:spacing w:val="-6"/>
                <w:sz w:val="24"/>
                <w:szCs w:val="24"/>
              </w:rPr>
            </w:pPr>
            <w:r w:rsidRPr="00256DE1">
              <w:rPr>
                <w:rFonts w:ascii="Arial" w:eastAsia="Times New Roman" w:hAnsi="Arial" w:cs="Arial"/>
                <w:spacing w:val="-6"/>
                <w:sz w:val="24"/>
                <w:szCs w:val="24"/>
              </w:rPr>
              <w:t>Не нормируется</w:t>
            </w:r>
          </w:p>
        </w:tc>
      </w:tr>
      <w:tr w:rsidR="00256DE1" w:rsidRPr="00256DE1" w14:paraId="0D5B3847" w14:textId="77777777" w:rsidTr="00445985">
        <w:trPr>
          <w:trHeight w:val="311"/>
        </w:trPr>
        <w:tc>
          <w:tcPr>
            <w:tcW w:w="709" w:type="dxa"/>
            <w:vMerge/>
            <w:tcBorders>
              <w:top w:val="single" w:sz="6" w:space="0" w:color="auto"/>
              <w:left w:val="single" w:sz="4" w:space="0" w:color="auto"/>
              <w:bottom w:val="single" w:sz="6" w:space="0" w:color="auto"/>
              <w:right w:val="single" w:sz="6" w:space="0" w:color="auto"/>
            </w:tcBorders>
            <w:vAlign w:val="center"/>
            <w:hideMark/>
          </w:tcPr>
          <w:p w14:paraId="7E45DF35" w14:textId="77777777" w:rsidR="00256DE1" w:rsidRPr="00256DE1" w:rsidRDefault="00256DE1" w:rsidP="00445985">
            <w:pPr>
              <w:rPr>
                <w:rFonts w:ascii="Arial" w:eastAsia="Times New Roman" w:hAnsi="Arial" w:cs="Arial"/>
                <w:spacing w:val="-6"/>
                <w:sz w:val="24"/>
                <w:szCs w:val="24"/>
              </w:rPr>
            </w:pPr>
          </w:p>
        </w:tc>
        <w:tc>
          <w:tcPr>
            <w:tcW w:w="13608" w:type="dxa"/>
            <w:vMerge/>
            <w:tcBorders>
              <w:top w:val="single" w:sz="6" w:space="0" w:color="auto"/>
              <w:left w:val="single" w:sz="6" w:space="0" w:color="auto"/>
              <w:bottom w:val="single" w:sz="6" w:space="0" w:color="auto"/>
              <w:right w:val="single" w:sz="6" w:space="0" w:color="auto"/>
            </w:tcBorders>
            <w:vAlign w:val="center"/>
            <w:hideMark/>
          </w:tcPr>
          <w:p w14:paraId="599101F1" w14:textId="77777777" w:rsidR="00256DE1" w:rsidRPr="00256DE1" w:rsidRDefault="00256DE1" w:rsidP="00445985">
            <w:pPr>
              <w:rPr>
                <w:rFonts w:ascii="Arial" w:eastAsia="Times New Roman" w:hAnsi="Arial" w:cs="Arial"/>
                <w:spacing w:val="-6"/>
                <w:sz w:val="24"/>
                <w:szCs w:val="24"/>
              </w:rPr>
            </w:pPr>
          </w:p>
        </w:tc>
        <w:tc>
          <w:tcPr>
            <w:tcW w:w="3827" w:type="dxa"/>
            <w:tcBorders>
              <w:top w:val="single" w:sz="6" w:space="0" w:color="auto"/>
              <w:left w:val="single" w:sz="6" w:space="0" w:color="auto"/>
              <w:bottom w:val="single" w:sz="6" w:space="0" w:color="auto"/>
              <w:right w:val="single" w:sz="6" w:space="0" w:color="auto"/>
            </w:tcBorders>
            <w:vAlign w:val="center"/>
            <w:hideMark/>
          </w:tcPr>
          <w:p w14:paraId="2B0466F9" w14:textId="77777777" w:rsidR="00256DE1" w:rsidRPr="00256DE1" w:rsidRDefault="00256DE1" w:rsidP="00445985">
            <w:pPr>
              <w:jc w:val="center"/>
              <w:rPr>
                <w:rFonts w:ascii="Arial" w:eastAsia="Times New Roman" w:hAnsi="Arial" w:cs="Arial"/>
                <w:spacing w:val="-4"/>
                <w:sz w:val="24"/>
                <w:szCs w:val="24"/>
              </w:rPr>
            </w:pPr>
            <w:r w:rsidRPr="00256DE1">
              <w:rPr>
                <w:rFonts w:ascii="Arial" w:eastAsia="Times New Roman" w:hAnsi="Arial" w:cs="Arial"/>
                <w:spacing w:val="-4"/>
                <w:sz w:val="24"/>
                <w:szCs w:val="24"/>
              </w:rPr>
              <w:t>Пешеходная доступность, м</w:t>
            </w:r>
          </w:p>
        </w:tc>
        <w:tc>
          <w:tcPr>
            <w:tcW w:w="6662" w:type="dxa"/>
            <w:vMerge/>
            <w:tcBorders>
              <w:top w:val="single" w:sz="6" w:space="0" w:color="auto"/>
              <w:left w:val="single" w:sz="6" w:space="0" w:color="auto"/>
              <w:bottom w:val="single" w:sz="6" w:space="0" w:color="auto"/>
              <w:right w:val="single" w:sz="4" w:space="0" w:color="auto"/>
            </w:tcBorders>
            <w:vAlign w:val="center"/>
            <w:hideMark/>
          </w:tcPr>
          <w:p w14:paraId="62EF31ED" w14:textId="77777777" w:rsidR="00256DE1" w:rsidRPr="00256DE1" w:rsidRDefault="00256DE1" w:rsidP="00445985">
            <w:pPr>
              <w:rPr>
                <w:rFonts w:ascii="Arial" w:eastAsia="Times New Roman" w:hAnsi="Arial" w:cs="Arial"/>
                <w:spacing w:val="-6"/>
                <w:sz w:val="24"/>
                <w:szCs w:val="24"/>
              </w:rPr>
            </w:pPr>
          </w:p>
        </w:tc>
      </w:tr>
      <w:tr w:rsidR="00256DE1" w:rsidRPr="00256DE1" w14:paraId="33072561" w14:textId="77777777" w:rsidTr="00445985">
        <w:trPr>
          <w:trHeight w:val="1055"/>
        </w:trPr>
        <w:tc>
          <w:tcPr>
            <w:tcW w:w="709" w:type="dxa"/>
            <w:vMerge w:val="restart"/>
            <w:tcBorders>
              <w:top w:val="single" w:sz="6" w:space="0" w:color="auto"/>
              <w:left w:val="single" w:sz="4" w:space="0" w:color="auto"/>
              <w:bottom w:val="single" w:sz="6" w:space="0" w:color="auto"/>
              <w:right w:val="single" w:sz="6" w:space="0" w:color="auto"/>
            </w:tcBorders>
            <w:hideMark/>
          </w:tcPr>
          <w:p w14:paraId="7F8AB3D6" w14:textId="77777777" w:rsidR="00256DE1" w:rsidRPr="00256DE1" w:rsidRDefault="00256DE1" w:rsidP="00445985">
            <w:pPr>
              <w:widowControl w:val="0"/>
              <w:autoSpaceDE w:val="0"/>
              <w:autoSpaceDN w:val="0"/>
              <w:adjustRightInd w:val="0"/>
              <w:contextualSpacing/>
              <w:jc w:val="center"/>
              <w:rPr>
                <w:rFonts w:ascii="Arial" w:eastAsia="Times New Roman" w:hAnsi="Arial" w:cs="Arial"/>
                <w:spacing w:val="-6"/>
                <w:sz w:val="24"/>
                <w:szCs w:val="24"/>
              </w:rPr>
            </w:pPr>
            <w:r w:rsidRPr="00256DE1">
              <w:rPr>
                <w:rFonts w:ascii="Arial" w:eastAsia="Times New Roman" w:hAnsi="Arial" w:cs="Arial"/>
                <w:spacing w:val="-6"/>
                <w:sz w:val="24"/>
                <w:szCs w:val="24"/>
              </w:rPr>
              <w:t>3</w:t>
            </w:r>
            <w:r w:rsidRPr="00256DE1">
              <w:rPr>
                <w:rFonts w:ascii="Arial" w:eastAsia="Times New Roman" w:hAnsi="Arial" w:cs="Arial"/>
                <w:spacing w:val="-6"/>
                <w:sz w:val="24"/>
                <w:szCs w:val="24"/>
                <w:lang w:val="en-US"/>
              </w:rPr>
              <w:t>.</w:t>
            </w:r>
            <w:r w:rsidRPr="00256DE1">
              <w:rPr>
                <w:rFonts w:ascii="Arial" w:eastAsia="Times New Roman" w:hAnsi="Arial" w:cs="Arial"/>
                <w:spacing w:val="-6"/>
                <w:sz w:val="24"/>
                <w:szCs w:val="24"/>
              </w:rPr>
              <w:t>4</w:t>
            </w:r>
          </w:p>
        </w:tc>
        <w:tc>
          <w:tcPr>
            <w:tcW w:w="3119" w:type="dxa"/>
            <w:vMerge w:val="restart"/>
            <w:tcBorders>
              <w:top w:val="single" w:sz="6" w:space="0" w:color="auto"/>
              <w:left w:val="single" w:sz="6" w:space="0" w:color="auto"/>
              <w:bottom w:val="single" w:sz="6" w:space="0" w:color="auto"/>
              <w:right w:val="single" w:sz="6" w:space="0" w:color="auto"/>
            </w:tcBorders>
            <w:hideMark/>
          </w:tcPr>
          <w:p w14:paraId="072213DA" w14:textId="77777777" w:rsidR="00256DE1" w:rsidRPr="00256DE1" w:rsidRDefault="00256DE1" w:rsidP="00445985">
            <w:pPr>
              <w:widowControl w:val="0"/>
              <w:autoSpaceDE w:val="0"/>
              <w:autoSpaceDN w:val="0"/>
              <w:adjustRightInd w:val="0"/>
              <w:contextualSpacing/>
              <w:rPr>
                <w:rFonts w:ascii="Arial" w:eastAsia="Times New Roman" w:hAnsi="Arial" w:cs="Arial"/>
                <w:spacing w:val="-6"/>
                <w:sz w:val="24"/>
                <w:szCs w:val="24"/>
              </w:rPr>
            </w:pPr>
            <w:r w:rsidRPr="00256DE1">
              <w:rPr>
                <w:rFonts w:ascii="Arial" w:eastAsia="Times New Roman" w:hAnsi="Arial" w:cs="Arial"/>
                <w:spacing w:val="-6"/>
                <w:sz w:val="24"/>
                <w:szCs w:val="24"/>
              </w:rPr>
              <w:t>Газопроводы в границах поселения, предназначенные для транспортировки природного газа</w:t>
            </w:r>
          </w:p>
        </w:tc>
        <w:tc>
          <w:tcPr>
            <w:tcW w:w="3827" w:type="dxa"/>
            <w:tcBorders>
              <w:top w:val="single" w:sz="6" w:space="0" w:color="auto"/>
              <w:left w:val="single" w:sz="6" w:space="0" w:color="auto"/>
              <w:bottom w:val="single" w:sz="6" w:space="0" w:color="auto"/>
              <w:right w:val="single" w:sz="6" w:space="0" w:color="auto"/>
            </w:tcBorders>
            <w:hideMark/>
          </w:tcPr>
          <w:p w14:paraId="41605675" w14:textId="77777777" w:rsidR="00256DE1" w:rsidRPr="00256DE1" w:rsidRDefault="00256DE1" w:rsidP="00445985">
            <w:pPr>
              <w:jc w:val="center"/>
              <w:rPr>
                <w:rFonts w:ascii="Arial" w:eastAsia="Times New Roman" w:hAnsi="Arial" w:cs="Arial"/>
                <w:spacing w:val="-4"/>
                <w:sz w:val="24"/>
                <w:szCs w:val="24"/>
              </w:rPr>
            </w:pPr>
            <w:r w:rsidRPr="00256DE1">
              <w:rPr>
                <w:rFonts w:ascii="Arial" w:eastAsia="Times New Roman" w:hAnsi="Arial" w:cs="Arial"/>
                <w:spacing w:val="-4"/>
                <w:sz w:val="24"/>
                <w:szCs w:val="24"/>
              </w:rPr>
              <w:t>Уровень обеспеченности,</w:t>
            </w:r>
          </w:p>
          <w:p w14:paraId="27E18C30" w14:textId="77777777" w:rsidR="00256DE1" w:rsidRPr="00256DE1" w:rsidRDefault="00256DE1" w:rsidP="00445985">
            <w:pPr>
              <w:jc w:val="center"/>
              <w:rPr>
                <w:rFonts w:ascii="Arial" w:eastAsia="Times New Roman" w:hAnsi="Arial" w:cs="Arial"/>
                <w:spacing w:val="-4"/>
                <w:sz w:val="24"/>
                <w:szCs w:val="24"/>
              </w:rPr>
            </w:pPr>
            <w:r w:rsidRPr="00256DE1">
              <w:rPr>
                <w:rFonts w:ascii="Arial" w:eastAsia="Times New Roman" w:hAnsi="Arial" w:cs="Arial"/>
                <w:spacing w:val="-4"/>
                <w:sz w:val="24"/>
                <w:szCs w:val="24"/>
              </w:rPr>
              <w:t>Куб. м/год на 1 чел.</w:t>
            </w:r>
          </w:p>
        </w:tc>
        <w:tc>
          <w:tcPr>
            <w:tcW w:w="6662" w:type="dxa"/>
            <w:tcBorders>
              <w:top w:val="single" w:sz="6" w:space="0" w:color="auto"/>
              <w:left w:val="single" w:sz="6" w:space="0" w:color="auto"/>
              <w:bottom w:val="single" w:sz="6" w:space="0" w:color="auto"/>
              <w:right w:val="single" w:sz="4" w:space="0" w:color="auto"/>
            </w:tcBorders>
            <w:hideMark/>
          </w:tcPr>
          <w:p w14:paraId="12CBE46F" w14:textId="77777777" w:rsidR="00256DE1" w:rsidRPr="00256DE1" w:rsidRDefault="00256DE1" w:rsidP="00445985">
            <w:pPr>
              <w:widowControl w:val="0"/>
              <w:autoSpaceDE w:val="0"/>
              <w:autoSpaceDN w:val="0"/>
              <w:adjustRightInd w:val="0"/>
              <w:contextualSpacing/>
              <w:rPr>
                <w:rFonts w:ascii="Arial" w:eastAsia="Times New Roman" w:hAnsi="Arial" w:cs="Arial"/>
                <w:spacing w:val="-6"/>
                <w:sz w:val="24"/>
                <w:szCs w:val="24"/>
              </w:rPr>
            </w:pPr>
            <w:r w:rsidRPr="00256DE1">
              <w:rPr>
                <w:rFonts w:ascii="Arial" w:eastAsia="Times New Roman" w:hAnsi="Arial" w:cs="Arial"/>
                <w:spacing w:val="-6"/>
                <w:sz w:val="24"/>
                <w:szCs w:val="24"/>
              </w:rPr>
              <w:t xml:space="preserve">Устанавливается в соответствии с Таблицей I.3 РНГП ВО (приказ комитета архитектуры и градостроительства Волгоградской области от 18.10.2024 N 63-ОД) с учетом совокупного поправочного коэффициента </w:t>
            </w:r>
            <w:proofErr w:type="spellStart"/>
            <w:r w:rsidRPr="00256DE1">
              <w:rPr>
                <w:rFonts w:ascii="Arial" w:eastAsia="Times New Roman" w:hAnsi="Arial" w:cs="Arial"/>
                <w:b/>
                <w:bCs/>
                <w:spacing w:val="-6"/>
                <w:sz w:val="24"/>
                <w:szCs w:val="24"/>
              </w:rPr>
              <w:t>Кпзрс</w:t>
            </w:r>
            <w:proofErr w:type="spellEnd"/>
            <w:r w:rsidRPr="00256DE1">
              <w:rPr>
                <w:rFonts w:ascii="Arial" w:eastAsia="Times New Roman" w:hAnsi="Arial" w:cs="Arial"/>
                <w:b/>
                <w:bCs/>
                <w:spacing w:val="-6"/>
                <w:sz w:val="24"/>
                <w:szCs w:val="24"/>
              </w:rPr>
              <w:t xml:space="preserve"> </w:t>
            </w:r>
            <w:r w:rsidRPr="00256DE1">
              <w:rPr>
                <w:rFonts w:ascii="Arial" w:eastAsia="Times New Roman" w:hAnsi="Arial" w:cs="Arial"/>
                <w:b/>
                <w:spacing w:val="-6"/>
                <w:sz w:val="24"/>
                <w:szCs w:val="24"/>
              </w:rPr>
              <w:t>= 1,05</w:t>
            </w:r>
            <w:r w:rsidRPr="00256DE1">
              <w:rPr>
                <w:rFonts w:ascii="Arial" w:eastAsia="Times New Roman" w:hAnsi="Arial" w:cs="Arial"/>
                <w:spacing w:val="-6"/>
                <w:sz w:val="24"/>
                <w:szCs w:val="24"/>
              </w:rPr>
              <w:t xml:space="preserve"> (согласно Таблице II.3.3.1 РНГП ВО), применяемого для </w:t>
            </w:r>
            <w:r w:rsidRPr="00256DE1">
              <w:rPr>
                <w:rFonts w:ascii="Arial" w:eastAsia="Times New Roman" w:hAnsi="Arial" w:cs="Arial"/>
                <w:spacing w:val="-6"/>
                <w:sz w:val="24"/>
                <w:szCs w:val="24"/>
              </w:rPr>
              <w:lastRenderedPageBreak/>
              <w:t>Дубовского муниципального района</w:t>
            </w:r>
          </w:p>
        </w:tc>
      </w:tr>
      <w:tr w:rsidR="00256DE1" w:rsidRPr="00256DE1" w14:paraId="2477A82F" w14:textId="77777777" w:rsidTr="00445985">
        <w:trPr>
          <w:trHeight w:val="101"/>
        </w:trPr>
        <w:tc>
          <w:tcPr>
            <w:tcW w:w="709" w:type="dxa"/>
            <w:vMerge/>
            <w:tcBorders>
              <w:top w:val="single" w:sz="6" w:space="0" w:color="auto"/>
              <w:left w:val="single" w:sz="4" w:space="0" w:color="auto"/>
              <w:bottom w:val="single" w:sz="6" w:space="0" w:color="auto"/>
              <w:right w:val="single" w:sz="6" w:space="0" w:color="auto"/>
            </w:tcBorders>
            <w:vAlign w:val="center"/>
            <w:hideMark/>
          </w:tcPr>
          <w:p w14:paraId="3431D6C7" w14:textId="77777777" w:rsidR="00256DE1" w:rsidRPr="00256DE1" w:rsidRDefault="00256DE1" w:rsidP="00445985">
            <w:pPr>
              <w:rPr>
                <w:rFonts w:ascii="Arial" w:eastAsia="Times New Roman" w:hAnsi="Arial" w:cs="Arial"/>
                <w:spacing w:val="-6"/>
                <w:sz w:val="24"/>
                <w:szCs w:val="24"/>
              </w:rPr>
            </w:pPr>
          </w:p>
        </w:tc>
        <w:tc>
          <w:tcPr>
            <w:tcW w:w="13608" w:type="dxa"/>
            <w:vMerge/>
            <w:tcBorders>
              <w:top w:val="single" w:sz="6" w:space="0" w:color="auto"/>
              <w:left w:val="single" w:sz="6" w:space="0" w:color="auto"/>
              <w:bottom w:val="single" w:sz="6" w:space="0" w:color="auto"/>
              <w:right w:val="single" w:sz="6" w:space="0" w:color="auto"/>
            </w:tcBorders>
            <w:vAlign w:val="center"/>
            <w:hideMark/>
          </w:tcPr>
          <w:p w14:paraId="77095047" w14:textId="77777777" w:rsidR="00256DE1" w:rsidRPr="00256DE1" w:rsidRDefault="00256DE1" w:rsidP="00445985">
            <w:pPr>
              <w:rPr>
                <w:rFonts w:ascii="Arial" w:eastAsia="Times New Roman" w:hAnsi="Arial" w:cs="Arial"/>
                <w:spacing w:val="-6"/>
                <w:sz w:val="24"/>
                <w:szCs w:val="24"/>
              </w:rPr>
            </w:pPr>
          </w:p>
        </w:tc>
        <w:tc>
          <w:tcPr>
            <w:tcW w:w="3827" w:type="dxa"/>
            <w:tcBorders>
              <w:top w:val="single" w:sz="6" w:space="0" w:color="auto"/>
              <w:left w:val="single" w:sz="6" w:space="0" w:color="auto"/>
              <w:bottom w:val="single" w:sz="6" w:space="0" w:color="auto"/>
              <w:right w:val="single" w:sz="6" w:space="0" w:color="auto"/>
            </w:tcBorders>
            <w:vAlign w:val="center"/>
            <w:hideMark/>
          </w:tcPr>
          <w:p w14:paraId="3B59B8A4" w14:textId="77777777" w:rsidR="00256DE1" w:rsidRPr="00256DE1" w:rsidRDefault="00256DE1" w:rsidP="00445985">
            <w:pPr>
              <w:jc w:val="center"/>
              <w:rPr>
                <w:rFonts w:ascii="Arial" w:eastAsia="Times New Roman" w:hAnsi="Arial" w:cs="Arial"/>
                <w:spacing w:val="-4"/>
                <w:sz w:val="24"/>
                <w:szCs w:val="24"/>
              </w:rPr>
            </w:pPr>
            <w:r w:rsidRPr="00256DE1">
              <w:rPr>
                <w:rFonts w:ascii="Arial" w:eastAsia="Times New Roman" w:hAnsi="Arial" w:cs="Arial"/>
                <w:spacing w:val="-4"/>
                <w:sz w:val="24"/>
                <w:szCs w:val="24"/>
              </w:rPr>
              <w:t>Транспортная доступность, мин.</w:t>
            </w:r>
          </w:p>
        </w:tc>
        <w:tc>
          <w:tcPr>
            <w:tcW w:w="6662" w:type="dxa"/>
            <w:vMerge w:val="restart"/>
            <w:tcBorders>
              <w:top w:val="single" w:sz="6" w:space="0" w:color="auto"/>
              <w:left w:val="single" w:sz="6" w:space="0" w:color="auto"/>
              <w:bottom w:val="single" w:sz="6" w:space="0" w:color="auto"/>
              <w:right w:val="single" w:sz="4" w:space="0" w:color="auto"/>
            </w:tcBorders>
            <w:hideMark/>
          </w:tcPr>
          <w:p w14:paraId="7C0D475D" w14:textId="77777777" w:rsidR="00256DE1" w:rsidRPr="00256DE1" w:rsidRDefault="00256DE1" w:rsidP="00445985">
            <w:pPr>
              <w:widowControl w:val="0"/>
              <w:autoSpaceDE w:val="0"/>
              <w:autoSpaceDN w:val="0"/>
              <w:adjustRightInd w:val="0"/>
              <w:contextualSpacing/>
              <w:rPr>
                <w:rFonts w:ascii="Arial" w:eastAsia="Times New Roman" w:hAnsi="Arial" w:cs="Arial"/>
                <w:spacing w:val="-6"/>
                <w:sz w:val="24"/>
                <w:szCs w:val="24"/>
              </w:rPr>
            </w:pPr>
            <w:r w:rsidRPr="00256DE1">
              <w:rPr>
                <w:rFonts w:ascii="Arial" w:eastAsia="Times New Roman" w:hAnsi="Arial" w:cs="Arial"/>
                <w:spacing w:val="-6"/>
                <w:sz w:val="24"/>
                <w:szCs w:val="24"/>
              </w:rPr>
              <w:t>Не нормируется</w:t>
            </w:r>
          </w:p>
        </w:tc>
      </w:tr>
      <w:tr w:rsidR="00256DE1" w:rsidRPr="00256DE1" w14:paraId="663843B5" w14:textId="77777777" w:rsidTr="00445985">
        <w:trPr>
          <w:trHeight w:val="233"/>
        </w:trPr>
        <w:tc>
          <w:tcPr>
            <w:tcW w:w="709" w:type="dxa"/>
            <w:vMerge/>
            <w:tcBorders>
              <w:top w:val="single" w:sz="6" w:space="0" w:color="auto"/>
              <w:left w:val="single" w:sz="4" w:space="0" w:color="auto"/>
              <w:bottom w:val="single" w:sz="6" w:space="0" w:color="auto"/>
              <w:right w:val="single" w:sz="6" w:space="0" w:color="auto"/>
            </w:tcBorders>
            <w:vAlign w:val="center"/>
            <w:hideMark/>
          </w:tcPr>
          <w:p w14:paraId="1D7BCE0C" w14:textId="77777777" w:rsidR="00256DE1" w:rsidRPr="00256DE1" w:rsidRDefault="00256DE1" w:rsidP="00445985">
            <w:pPr>
              <w:rPr>
                <w:rFonts w:ascii="Arial" w:eastAsia="Times New Roman" w:hAnsi="Arial" w:cs="Arial"/>
                <w:spacing w:val="-6"/>
                <w:sz w:val="24"/>
                <w:szCs w:val="24"/>
              </w:rPr>
            </w:pPr>
          </w:p>
        </w:tc>
        <w:tc>
          <w:tcPr>
            <w:tcW w:w="13608" w:type="dxa"/>
            <w:vMerge/>
            <w:tcBorders>
              <w:top w:val="single" w:sz="6" w:space="0" w:color="auto"/>
              <w:left w:val="single" w:sz="6" w:space="0" w:color="auto"/>
              <w:bottom w:val="single" w:sz="6" w:space="0" w:color="auto"/>
              <w:right w:val="single" w:sz="6" w:space="0" w:color="auto"/>
            </w:tcBorders>
            <w:vAlign w:val="center"/>
            <w:hideMark/>
          </w:tcPr>
          <w:p w14:paraId="319C53F7" w14:textId="77777777" w:rsidR="00256DE1" w:rsidRPr="00256DE1" w:rsidRDefault="00256DE1" w:rsidP="00445985">
            <w:pPr>
              <w:rPr>
                <w:rFonts w:ascii="Arial" w:eastAsia="Times New Roman" w:hAnsi="Arial" w:cs="Arial"/>
                <w:spacing w:val="-6"/>
                <w:sz w:val="24"/>
                <w:szCs w:val="24"/>
              </w:rPr>
            </w:pPr>
          </w:p>
        </w:tc>
        <w:tc>
          <w:tcPr>
            <w:tcW w:w="3827" w:type="dxa"/>
            <w:tcBorders>
              <w:top w:val="single" w:sz="6" w:space="0" w:color="auto"/>
              <w:left w:val="single" w:sz="6" w:space="0" w:color="auto"/>
              <w:bottom w:val="single" w:sz="6" w:space="0" w:color="auto"/>
              <w:right w:val="single" w:sz="6" w:space="0" w:color="auto"/>
            </w:tcBorders>
            <w:vAlign w:val="center"/>
            <w:hideMark/>
          </w:tcPr>
          <w:p w14:paraId="554DE7A5" w14:textId="77777777" w:rsidR="00256DE1" w:rsidRPr="00256DE1" w:rsidRDefault="00256DE1" w:rsidP="00445985">
            <w:pPr>
              <w:jc w:val="center"/>
              <w:rPr>
                <w:rFonts w:ascii="Arial" w:eastAsia="Times New Roman" w:hAnsi="Arial" w:cs="Arial"/>
                <w:spacing w:val="-4"/>
                <w:sz w:val="24"/>
                <w:szCs w:val="24"/>
              </w:rPr>
            </w:pPr>
            <w:r w:rsidRPr="00256DE1">
              <w:rPr>
                <w:rFonts w:ascii="Arial" w:eastAsia="Times New Roman" w:hAnsi="Arial" w:cs="Arial"/>
                <w:spacing w:val="-4"/>
                <w:sz w:val="24"/>
                <w:szCs w:val="24"/>
              </w:rPr>
              <w:t>Пешеходная доступность, м</w:t>
            </w:r>
          </w:p>
        </w:tc>
        <w:tc>
          <w:tcPr>
            <w:tcW w:w="6662" w:type="dxa"/>
            <w:vMerge/>
            <w:tcBorders>
              <w:top w:val="single" w:sz="6" w:space="0" w:color="auto"/>
              <w:left w:val="single" w:sz="6" w:space="0" w:color="auto"/>
              <w:bottom w:val="single" w:sz="6" w:space="0" w:color="auto"/>
              <w:right w:val="single" w:sz="4" w:space="0" w:color="auto"/>
            </w:tcBorders>
            <w:vAlign w:val="center"/>
            <w:hideMark/>
          </w:tcPr>
          <w:p w14:paraId="28BC98A2" w14:textId="77777777" w:rsidR="00256DE1" w:rsidRPr="00256DE1" w:rsidRDefault="00256DE1" w:rsidP="00445985">
            <w:pPr>
              <w:rPr>
                <w:rFonts w:ascii="Arial" w:eastAsia="Times New Roman" w:hAnsi="Arial" w:cs="Arial"/>
                <w:spacing w:val="-6"/>
                <w:sz w:val="24"/>
                <w:szCs w:val="24"/>
              </w:rPr>
            </w:pPr>
          </w:p>
        </w:tc>
      </w:tr>
      <w:tr w:rsidR="00256DE1" w:rsidRPr="00256DE1" w14:paraId="70A65648" w14:textId="77777777" w:rsidTr="00445985">
        <w:trPr>
          <w:trHeight w:val="1656"/>
        </w:trPr>
        <w:tc>
          <w:tcPr>
            <w:tcW w:w="709" w:type="dxa"/>
            <w:vMerge w:val="restart"/>
            <w:tcBorders>
              <w:top w:val="single" w:sz="6" w:space="0" w:color="auto"/>
              <w:left w:val="single" w:sz="4" w:space="0" w:color="auto"/>
              <w:bottom w:val="single" w:sz="6" w:space="0" w:color="auto"/>
              <w:right w:val="single" w:sz="6" w:space="0" w:color="auto"/>
            </w:tcBorders>
            <w:hideMark/>
          </w:tcPr>
          <w:p w14:paraId="178A7430" w14:textId="77777777" w:rsidR="00256DE1" w:rsidRPr="00256DE1" w:rsidRDefault="00256DE1" w:rsidP="00445985">
            <w:pPr>
              <w:widowControl w:val="0"/>
              <w:autoSpaceDE w:val="0"/>
              <w:autoSpaceDN w:val="0"/>
              <w:adjustRightInd w:val="0"/>
              <w:contextualSpacing/>
              <w:jc w:val="center"/>
              <w:rPr>
                <w:rFonts w:ascii="Arial" w:eastAsia="Times New Roman" w:hAnsi="Arial" w:cs="Arial"/>
                <w:spacing w:val="-6"/>
                <w:sz w:val="24"/>
                <w:szCs w:val="24"/>
              </w:rPr>
            </w:pPr>
            <w:r w:rsidRPr="00256DE1">
              <w:rPr>
                <w:rFonts w:ascii="Arial" w:eastAsia="Times New Roman" w:hAnsi="Arial" w:cs="Arial"/>
                <w:spacing w:val="-6"/>
                <w:sz w:val="24"/>
                <w:szCs w:val="24"/>
              </w:rPr>
              <w:t>3</w:t>
            </w:r>
            <w:r w:rsidRPr="00256DE1">
              <w:rPr>
                <w:rFonts w:ascii="Arial" w:eastAsia="Times New Roman" w:hAnsi="Arial" w:cs="Arial"/>
                <w:spacing w:val="-6"/>
                <w:sz w:val="24"/>
                <w:szCs w:val="24"/>
                <w:lang w:val="en-US"/>
              </w:rPr>
              <w:t>.</w:t>
            </w:r>
            <w:r w:rsidRPr="00256DE1">
              <w:rPr>
                <w:rFonts w:ascii="Arial" w:eastAsia="Times New Roman" w:hAnsi="Arial" w:cs="Arial"/>
                <w:spacing w:val="-6"/>
                <w:sz w:val="24"/>
                <w:szCs w:val="24"/>
              </w:rPr>
              <w:t>5</w:t>
            </w:r>
          </w:p>
        </w:tc>
        <w:tc>
          <w:tcPr>
            <w:tcW w:w="3119" w:type="dxa"/>
            <w:vMerge w:val="restart"/>
            <w:tcBorders>
              <w:top w:val="single" w:sz="6" w:space="0" w:color="auto"/>
              <w:left w:val="single" w:sz="6" w:space="0" w:color="auto"/>
              <w:bottom w:val="single" w:sz="6" w:space="0" w:color="auto"/>
              <w:right w:val="single" w:sz="6" w:space="0" w:color="auto"/>
            </w:tcBorders>
            <w:hideMark/>
          </w:tcPr>
          <w:p w14:paraId="35980B76" w14:textId="77777777" w:rsidR="00256DE1" w:rsidRPr="00256DE1" w:rsidRDefault="00256DE1" w:rsidP="00445985">
            <w:pPr>
              <w:widowControl w:val="0"/>
              <w:autoSpaceDE w:val="0"/>
              <w:autoSpaceDN w:val="0"/>
              <w:adjustRightInd w:val="0"/>
              <w:contextualSpacing/>
              <w:rPr>
                <w:rFonts w:ascii="Arial" w:eastAsia="Times New Roman" w:hAnsi="Arial" w:cs="Arial"/>
                <w:spacing w:val="-6"/>
                <w:sz w:val="24"/>
                <w:szCs w:val="24"/>
              </w:rPr>
            </w:pPr>
            <w:r w:rsidRPr="00256DE1">
              <w:rPr>
                <w:rFonts w:ascii="Arial" w:eastAsia="Times New Roman" w:hAnsi="Arial" w:cs="Arial"/>
                <w:spacing w:val="-6"/>
                <w:sz w:val="24"/>
                <w:szCs w:val="24"/>
              </w:rPr>
              <w:t>Водопроводы и водоводы всех видов диаметром свыше 500 миллиметров</w:t>
            </w:r>
          </w:p>
        </w:tc>
        <w:tc>
          <w:tcPr>
            <w:tcW w:w="3827" w:type="dxa"/>
            <w:tcBorders>
              <w:top w:val="single" w:sz="6" w:space="0" w:color="auto"/>
              <w:left w:val="single" w:sz="6" w:space="0" w:color="auto"/>
              <w:bottom w:val="single" w:sz="6" w:space="0" w:color="auto"/>
              <w:right w:val="single" w:sz="6" w:space="0" w:color="auto"/>
            </w:tcBorders>
            <w:hideMark/>
          </w:tcPr>
          <w:p w14:paraId="24FC8649" w14:textId="77777777" w:rsidR="00256DE1" w:rsidRPr="00256DE1" w:rsidRDefault="00256DE1" w:rsidP="00445985">
            <w:pPr>
              <w:jc w:val="center"/>
              <w:rPr>
                <w:rFonts w:ascii="Arial" w:eastAsia="Times New Roman" w:hAnsi="Arial" w:cs="Arial"/>
                <w:spacing w:val="-4"/>
                <w:sz w:val="24"/>
                <w:szCs w:val="24"/>
              </w:rPr>
            </w:pPr>
            <w:r w:rsidRPr="00256DE1">
              <w:rPr>
                <w:rFonts w:ascii="Arial" w:eastAsia="Times New Roman" w:hAnsi="Arial" w:cs="Arial"/>
                <w:spacing w:val="-4"/>
                <w:sz w:val="24"/>
                <w:szCs w:val="24"/>
              </w:rPr>
              <w:t>Уровень обеспеченности,</w:t>
            </w:r>
          </w:p>
          <w:p w14:paraId="06B85EE3" w14:textId="77777777" w:rsidR="00256DE1" w:rsidRPr="00256DE1" w:rsidRDefault="00256DE1" w:rsidP="00445985">
            <w:pPr>
              <w:jc w:val="center"/>
              <w:rPr>
                <w:rFonts w:ascii="Arial" w:eastAsia="Times New Roman" w:hAnsi="Arial" w:cs="Arial"/>
                <w:spacing w:val="-4"/>
                <w:sz w:val="24"/>
                <w:szCs w:val="24"/>
              </w:rPr>
            </w:pPr>
            <w:r w:rsidRPr="00256DE1">
              <w:rPr>
                <w:rFonts w:ascii="Arial" w:eastAsia="Times New Roman" w:hAnsi="Arial" w:cs="Arial"/>
                <w:spacing w:val="-4"/>
                <w:sz w:val="24"/>
                <w:szCs w:val="24"/>
              </w:rPr>
              <w:t>л/</w:t>
            </w:r>
            <w:proofErr w:type="spellStart"/>
            <w:r w:rsidRPr="00256DE1">
              <w:rPr>
                <w:rFonts w:ascii="Arial" w:eastAsia="Times New Roman" w:hAnsi="Arial" w:cs="Arial"/>
                <w:spacing w:val="-4"/>
                <w:sz w:val="24"/>
                <w:szCs w:val="24"/>
              </w:rPr>
              <w:t>сут</w:t>
            </w:r>
            <w:proofErr w:type="spellEnd"/>
            <w:r w:rsidRPr="00256DE1">
              <w:rPr>
                <w:rFonts w:ascii="Arial" w:eastAsia="Times New Roman" w:hAnsi="Arial" w:cs="Arial"/>
                <w:spacing w:val="-4"/>
                <w:sz w:val="24"/>
                <w:szCs w:val="24"/>
              </w:rPr>
              <w:t>. на 1 чел.</w:t>
            </w:r>
          </w:p>
        </w:tc>
        <w:tc>
          <w:tcPr>
            <w:tcW w:w="6662" w:type="dxa"/>
            <w:tcBorders>
              <w:top w:val="single" w:sz="6" w:space="0" w:color="auto"/>
              <w:left w:val="single" w:sz="6" w:space="0" w:color="auto"/>
              <w:bottom w:val="single" w:sz="6" w:space="0" w:color="auto"/>
              <w:right w:val="single" w:sz="4" w:space="0" w:color="auto"/>
            </w:tcBorders>
            <w:hideMark/>
          </w:tcPr>
          <w:p w14:paraId="6A1CDF10" w14:textId="77777777" w:rsidR="00256DE1" w:rsidRPr="00256DE1" w:rsidRDefault="00256DE1" w:rsidP="00445985">
            <w:pPr>
              <w:widowControl w:val="0"/>
              <w:autoSpaceDE w:val="0"/>
              <w:autoSpaceDN w:val="0"/>
              <w:adjustRightInd w:val="0"/>
              <w:contextualSpacing/>
              <w:rPr>
                <w:rFonts w:ascii="Arial" w:eastAsia="Times New Roman" w:hAnsi="Arial" w:cs="Arial"/>
                <w:spacing w:val="-6"/>
                <w:sz w:val="24"/>
                <w:szCs w:val="24"/>
              </w:rPr>
            </w:pPr>
            <w:r w:rsidRPr="00256DE1">
              <w:rPr>
                <w:rFonts w:ascii="Arial" w:eastAsia="Times New Roman" w:hAnsi="Arial" w:cs="Arial"/>
                <w:spacing w:val="-6"/>
                <w:sz w:val="24"/>
                <w:szCs w:val="24"/>
              </w:rPr>
              <w:t xml:space="preserve">Устанавливается в соответствии с Таблицей I.3 РНГП ВО (приказ комитета архитектуры и градостроительства Волгоградской области от 18.10.2024 N 63-ОД) с учетом совокупного поправочного коэффициента </w:t>
            </w:r>
            <w:proofErr w:type="spellStart"/>
            <w:r w:rsidRPr="00256DE1">
              <w:rPr>
                <w:rFonts w:ascii="Arial" w:eastAsia="Times New Roman" w:hAnsi="Arial" w:cs="Arial"/>
                <w:b/>
                <w:bCs/>
                <w:spacing w:val="-6"/>
                <w:sz w:val="24"/>
                <w:szCs w:val="24"/>
              </w:rPr>
              <w:t>Кпзрс</w:t>
            </w:r>
            <w:proofErr w:type="spellEnd"/>
            <w:r w:rsidRPr="00256DE1">
              <w:rPr>
                <w:rFonts w:ascii="Arial" w:eastAsia="Times New Roman" w:hAnsi="Arial" w:cs="Arial"/>
                <w:b/>
                <w:bCs/>
                <w:spacing w:val="-6"/>
                <w:sz w:val="24"/>
                <w:szCs w:val="24"/>
              </w:rPr>
              <w:t xml:space="preserve"> </w:t>
            </w:r>
            <w:r w:rsidRPr="00256DE1">
              <w:rPr>
                <w:rFonts w:ascii="Arial" w:eastAsia="Times New Roman" w:hAnsi="Arial" w:cs="Arial"/>
                <w:b/>
                <w:spacing w:val="-6"/>
                <w:sz w:val="24"/>
                <w:szCs w:val="24"/>
              </w:rPr>
              <w:t>= 1,05</w:t>
            </w:r>
            <w:r w:rsidRPr="00256DE1">
              <w:rPr>
                <w:rFonts w:ascii="Arial" w:eastAsia="Times New Roman" w:hAnsi="Arial" w:cs="Arial"/>
                <w:spacing w:val="-6"/>
                <w:sz w:val="24"/>
                <w:szCs w:val="24"/>
              </w:rPr>
              <w:t xml:space="preserve"> (согласно Таблице II.3.3.1 РНГП ВО), применяемого для Дубовского муниципального района</w:t>
            </w:r>
          </w:p>
        </w:tc>
      </w:tr>
      <w:tr w:rsidR="00256DE1" w:rsidRPr="00256DE1" w14:paraId="0D64C71A" w14:textId="77777777" w:rsidTr="00445985">
        <w:trPr>
          <w:trHeight w:val="215"/>
        </w:trPr>
        <w:tc>
          <w:tcPr>
            <w:tcW w:w="709" w:type="dxa"/>
            <w:vMerge/>
            <w:tcBorders>
              <w:top w:val="single" w:sz="6" w:space="0" w:color="auto"/>
              <w:left w:val="single" w:sz="4" w:space="0" w:color="auto"/>
              <w:bottom w:val="single" w:sz="6" w:space="0" w:color="auto"/>
              <w:right w:val="single" w:sz="6" w:space="0" w:color="auto"/>
            </w:tcBorders>
            <w:vAlign w:val="center"/>
            <w:hideMark/>
          </w:tcPr>
          <w:p w14:paraId="3848F075" w14:textId="77777777" w:rsidR="00256DE1" w:rsidRPr="00256DE1" w:rsidRDefault="00256DE1" w:rsidP="00445985">
            <w:pPr>
              <w:rPr>
                <w:rFonts w:ascii="Arial" w:eastAsia="Times New Roman" w:hAnsi="Arial" w:cs="Arial"/>
                <w:spacing w:val="-6"/>
                <w:sz w:val="24"/>
                <w:szCs w:val="24"/>
              </w:rPr>
            </w:pPr>
          </w:p>
        </w:tc>
        <w:tc>
          <w:tcPr>
            <w:tcW w:w="13608" w:type="dxa"/>
            <w:vMerge/>
            <w:tcBorders>
              <w:top w:val="single" w:sz="6" w:space="0" w:color="auto"/>
              <w:left w:val="single" w:sz="6" w:space="0" w:color="auto"/>
              <w:bottom w:val="single" w:sz="6" w:space="0" w:color="auto"/>
              <w:right w:val="single" w:sz="6" w:space="0" w:color="auto"/>
            </w:tcBorders>
            <w:vAlign w:val="center"/>
            <w:hideMark/>
          </w:tcPr>
          <w:p w14:paraId="613D8C59" w14:textId="77777777" w:rsidR="00256DE1" w:rsidRPr="00256DE1" w:rsidRDefault="00256DE1" w:rsidP="00445985">
            <w:pPr>
              <w:rPr>
                <w:rFonts w:ascii="Arial" w:eastAsia="Times New Roman" w:hAnsi="Arial" w:cs="Arial"/>
                <w:spacing w:val="-6"/>
                <w:sz w:val="24"/>
                <w:szCs w:val="24"/>
              </w:rPr>
            </w:pPr>
          </w:p>
        </w:tc>
        <w:tc>
          <w:tcPr>
            <w:tcW w:w="3827" w:type="dxa"/>
            <w:tcBorders>
              <w:top w:val="single" w:sz="6" w:space="0" w:color="auto"/>
              <w:left w:val="single" w:sz="6" w:space="0" w:color="auto"/>
              <w:bottom w:val="single" w:sz="6" w:space="0" w:color="auto"/>
              <w:right w:val="single" w:sz="6" w:space="0" w:color="auto"/>
            </w:tcBorders>
            <w:hideMark/>
          </w:tcPr>
          <w:p w14:paraId="113E15FD" w14:textId="77777777" w:rsidR="00256DE1" w:rsidRPr="00256DE1" w:rsidRDefault="00256DE1" w:rsidP="00445985">
            <w:pPr>
              <w:jc w:val="center"/>
              <w:rPr>
                <w:rFonts w:ascii="Arial" w:eastAsia="Times New Roman" w:hAnsi="Arial" w:cs="Arial"/>
                <w:spacing w:val="-4"/>
                <w:sz w:val="24"/>
                <w:szCs w:val="24"/>
              </w:rPr>
            </w:pPr>
            <w:r w:rsidRPr="00256DE1">
              <w:rPr>
                <w:rFonts w:ascii="Arial" w:eastAsia="Times New Roman" w:hAnsi="Arial" w:cs="Arial"/>
                <w:spacing w:val="-4"/>
                <w:sz w:val="24"/>
                <w:szCs w:val="24"/>
              </w:rPr>
              <w:t>Транспортная доступность, мин.</w:t>
            </w:r>
          </w:p>
        </w:tc>
        <w:tc>
          <w:tcPr>
            <w:tcW w:w="6662" w:type="dxa"/>
            <w:vMerge w:val="restart"/>
            <w:tcBorders>
              <w:top w:val="single" w:sz="6" w:space="0" w:color="auto"/>
              <w:left w:val="single" w:sz="6" w:space="0" w:color="auto"/>
              <w:bottom w:val="single" w:sz="6" w:space="0" w:color="auto"/>
              <w:right w:val="single" w:sz="4" w:space="0" w:color="auto"/>
            </w:tcBorders>
            <w:hideMark/>
          </w:tcPr>
          <w:p w14:paraId="15DE54B8" w14:textId="77777777" w:rsidR="00256DE1" w:rsidRPr="00256DE1" w:rsidRDefault="00256DE1" w:rsidP="00445985">
            <w:pPr>
              <w:widowControl w:val="0"/>
              <w:autoSpaceDE w:val="0"/>
              <w:autoSpaceDN w:val="0"/>
              <w:adjustRightInd w:val="0"/>
              <w:contextualSpacing/>
              <w:rPr>
                <w:rFonts w:ascii="Arial" w:eastAsia="Times New Roman" w:hAnsi="Arial" w:cs="Arial"/>
                <w:spacing w:val="-6"/>
                <w:sz w:val="24"/>
                <w:szCs w:val="24"/>
              </w:rPr>
            </w:pPr>
            <w:r w:rsidRPr="00256DE1">
              <w:rPr>
                <w:rFonts w:ascii="Arial" w:eastAsia="Times New Roman" w:hAnsi="Arial" w:cs="Arial"/>
                <w:spacing w:val="-6"/>
                <w:sz w:val="24"/>
                <w:szCs w:val="24"/>
              </w:rPr>
              <w:t>Не нормируется</w:t>
            </w:r>
          </w:p>
        </w:tc>
      </w:tr>
      <w:tr w:rsidR="00256DE1" w:rsidRPr="00256DE1" w14:paraId="515B11B9" w14:textId="77777777" w:rsidTr="00445985">
        <w:trPr>
          <w:trHeight w:val="58"/>
        </w:trPr>
        <w:tc>
          <w:tcPr>
            <w:tcW w:w="709" w:type="dxa"/>
            <w:vMerge/>
            <w:tcBorders>
              <w:top w:val="single" w:sz="6" w:space="0" w:color="auto"/>
              <w:left w:val="single" w:sz="4" w:space="0" w:color="auto"/>
              <w:bottom w:val="single" w:sz="6" w:space="0" w:color="auto"/>
              <w:right w:val="single" w:sz="6" w:space="0" w:color="auto"/>
            </w:tcBorders>
            <w:vAlign w:val="center"/>
            <w:hideMark/>
          </w:tcPr>
          <w:p w14:paraId="6E36E305" w14:textId="77777777" w:rsidR="00256DE1" w:rsidRPr="00256DE1" w:rsidRDefault="00256DE1" w:rsidP="00445985">
            <w:pPr>
              <w:rPr>
                <w:rFonts w:ascii="Arial" w:eastAsia="Times New Roman" w:hAnsi="Arial" w:cs="Arial"/>
                <w:spacing w:val="-6"/>
                <w:sz w:val="24"/>
                <w:szCs w:val="24"/>
              </w:rPr>
            </w:pPr>
          </w:p>
        </w:tc>
        <w:tc>
          <w:tcPr>
            <w:tcW w:w="13608" w:type="dxa"/>
            <w:vMerge/>
            <w:tcBorders>
              <w:top w:val="single" w:sz="6" w:space="0" w:color="auto"/>
              <w:left w:val="single" w:sz="6" w:space="0" w:color="auto"/>
              <w:bottom w:val="single" w:sz="6" w:space="0" w:color="auto"/>
              <w:right w:val="single" w:sz="6" w:space="0" w:color="auto"/>
            </w:tcBorders>
            <w:vAlign w:val="center"/>
            <w:hideMark/>
          </w:tcPr>
          <w:p w14:paraId="4AB027F5" w14:textId="77777777" w:rsidR="00256DE1" w:rsidRPr="00256DE1" w:rsidRDefault="00256DE1" w:rsidP="00445985">
            <w:pPr>
              <w:rPr>
                <w:rFonts w:ascii="Arial" w:eastAsia="Times New Roman" w:hAnsi="Arial" w:cs="Arial"/>
                <w:spacing w:val="-6"/>
                <w:sz w:val="24"/>
                <w:szCs w:val="24"/>
              </w:rPr>
            </w:pPr>
          </w:p>
        </w:tc>
        <w:tc>
          <w:tcPr>
            <w:tcW w:w="3827" w:type="dxa"/>
            <w:tcBorders>
              <w:top w:val="single" w:sz="6" w:space="0" w:color="auto"/>
              <w:left w:val="single" w:sz="6" w:space="0" w:color="auto"/>
              <w:bottom w:val="single" w:sz="6" w:space="0" w:color="auto"/>
              <w:right w:val="single" w:sz="6" w:space="0" w:color="auto"/>
            </w:tcBorders>
            <w:hideMark/>
          </w:tcPr>
          <w:p w14:paraId="62F9C6A1" w14:textId="77777777" w:rsidR="00256DE1" w:rsidRPr="00256DE1" w:rsidRDefault="00256DE1" w:rsidP="00445985">
            <w:pPr>
              <w:jc w:val="center"/>
              <w:rPr>
                <w:rFonts w:ascii="Arial" w:eastAsia="Times New Roman" w:hAnsi="Arial" w:cs="Arial"/>
                <w:spacing w:val="-4"/>
                <w:sz w:val="24"/>
                <w:szCs w:val="24"/>
              </w:rPr>
            </w:pPr>
            <w:r w:rsidRPr="00256DE1">
              <w:rPr>
                <w:rFonts w:ascii="Arial" w:eastAsia="Times New Roman" w:hAnsi="Arial" w:cs="Arial"/>
                <w:spacing w:val="-4"/>
                <w:sz w:val="24"/>
                <w:szCs w:val="24"/>
              </w:rPr>
              <w:t>Пешеходная доступность, м</w:t>
            </w:r>
          </w:p>
        </w:tc>
        <w:tc>
          <w:tcPr>
            <w:tcW w:w="6662" w:type="dxa"/>
            <w:vMerge/>
            <w:tcBorders>
              <w:top w:val="single" w:sz="6" w:space="0" w:color="auto"/>
              <w:left w:val="single" w:sz="6" w:space="0" w:color="auto"/>
              <w:bottom w:val="single" w:sz="6" w:space="0" w:color="auto"/>
              <w:right w:val="single" w:sz="4" w:space="0" w:color="auto"/>
            </w:tcBorders>
            <w:vAlign w:val="center"/>
            <w:hideMark/>
          </w:tcPr>
          <w:p w14:paraId="23460C85" w14:textId="77777777" w:rsidR="00256DE1" w:rsidRPr="00256DE1" w:rsidRDefault="00256DE1" w:rsidP="00445985">
            <w:pPr>
              <w:rPr>
                <w:rFonts w:ascii="Arial" w:eastAsia="Times New Roman" w:hAnsi="Arial" w:cs="Arial"/>
                <w:spacing w:val="-6"/>
                <w:sz w:val="24"/>
                <w:szCs w:val="24"/>
              </w:rPr>
            </w:pPr>
          </w:p>
        </w:tc>
      </w:tr>
      <w:tr w:rsidR="00256DE1" w:rsidRPr="00256DE1" w14:paraId="0182519C" w14:textId="77777777" w:rsidTr="00445985">
        <w:trPr>
          <w:trHeight w:val="240"/>
        </w:trPr>
        <w:tc>
          <w:tcPr>
            <w:tcW w:w="709" w:type="dxa"/>
            <w:vMerge w:val="restart"/>
            <w:tcBorders>
              <w:top w:val="single" w:sz="6" w:space="0" w:color="auto"/>
              <w:left w:val="single" w:sz="4" w:space="0" w:color="auto"/>
              <w:bottom w:val="single" w:sz="6" w:space="0" w:color="auto"/>
              <w:right w:val="single" w:sz="6" w:space="0" w:color="auto"/>
            </w:tcBorders>
            <w:hideMark/>
          </w:tcPr>
          <w:p w14:paraId="2DC3C405" w14:textId="77777777" w:rsidR="00256DE1" w:rsidRPr="00256DE1" w:rsidRDefault="00256DE1" w:rsidP="00445985">
            <w:pPr>
              <w:widowControl w:val="0"/>
              <w:autoSpaceDE w:val="0"/>
              <w:autoSpaceDN w:val="0"/>
              <w:adjustRightInd w:val="0"/>
              <w:contextualSpacing/>
              <w:jc w:val="center"/>
              <w:rPr>
                <w:rFonts w:ascii="Arial" w:eastAsia="Times New Roman" w:hAnsi="Arial" w:cs="Arial"/>
                <w:spacing w:val="-6"/>
                <w:sz w:val="24"/>
                <w:szCs w:val="24"/>
              </w:rPr>
            </w:pPr>
            <w:r w:rsidRPr="00256DE1">
              <w:rPr>
                <w:rFonts w:ascii="Arial" w:eastAsia="Times New Roman" w:hAnsi="Arial" w:cs="Arial"/>
                <w:spacing w:val="-6"/>
                <w:sz w:val="24"/>
                <w:szCs w:val="24"/>
              </w:rPr>
              <w:t>3.6</w:t>
            </w:r>
          </w:p>
        </w:tc>
        <w:tc>
          <w:tcPr>
            <w:tcW w:w="3119" w:type="dxa"/>
            <w:vMerge w:val="restart"/>
            <w:tcBorders>
              <w:top w:val="single" w:sz="6" w:space="0" w:color="auto"/>
              <w:left w:val="single" w:sz="6" w:space="0" w:color="auto"/>
              <w:bottom w:val="single" w:sz="6" w:space="0" w:color="auto"/>
              <w:right w:val="single" w:sz="6" w:space="0" w:color="auto"/>
            </w:tcBorders>
          </w:tcPr>
          <w:p w14:paraId="4A43B72D" w14:textId="77777777" w:rsidR="00256DE1" w:rsidRPr="00256DE1" w:rsidRDefault="00256DE1" w:rsidP="00445985">
            <w:pPr>
              <w:widowControl w:val="0"/>
              <w:rPr>
                <w:rFonts w:ascii="Arial" w:eastAsia="Times New Roman" w:hAnsi="Arial" w:cs="Arial"/>
                <w:sz w:val="24"/>
                <w:szCs w:val="24"/>
              </w:rPr>
            </w:pPr>
            <w:r w:rsidRPr="00256DE1">
              <w:rPr>
                <w:rFonts w:ascii="Arial" w:eastAsia="Times New Roman" w:hAnsi="Arial" w:cs="Arial"/>
                <w:sz w:val="24"/>
                <w:szCs w:val="24"/>
              </w:rPr>
              <w:t>Линейные сооружения водоотведения диаметром свыше 1000 миллиметров</w:t>
            </w:r>
          </w:p>
          <w:p w14:paraId="22D71E81" w14:textId="77777777" w:rsidR="00256DE1" w:rsidRPr="00256DE1" w:rsidRDefault="00256DE1" w:rsidP="00445985">
            <w:pPr>
              <w:widowControl w:val="0"/>
              <w:rPr>
                <w:rFonts w:ascii="Arial" w:eastAsia="Times New Roman" w:hAnsi="Arial" w:cs="Arial"/>
                <w:sz w:val="24"/>
                <w:szCs w:val="24"/>
              </w:rPr>
            </w:pPr>
          </w:p>
        </w:tc>
        <w:tc>
          <w:tcPr>
            <w:tcW w:w="3827" w:type="dxa"/>
            <w:tcBorders>
              <w:top w:val="single" w:sz="6" w:space="0" w:color="auto"/>
              <w:left w:val="single" w:sz="6" w:space="0" w:color="auto"/>
              <w:bottom w:val="single" w:sz="6" w:space="0" w:color="auto"/>
              <w:right w:val="single" w:sz="6" w:space="0" w:color="auto"/>
            </w:tcBorders>
            <w:hideMark/>
          </w:tcPr>
          <w:p w14:paraId="31B9F695" w14:textId="77777777" w:rsidR="00256DE1" w:rsidRPr="00256DE1" w:rsidRDefault="00256DE1" w:rsidP="00445985">
            <w:pPr>
              <w:jc w:val="center"/>
              <w:rPr>
                <w:rFonts w:ascii="Arial" w:eastAsia="Times New Roman" w:hAnsi="Arial" w:cs="Arial"/>
                <w:spacing w:val="-4"/>
                <w:sz w:val="24"/>
                <w:szCs w:val="24"/>
              </w:rPr>
            </w:pPr>
            <w:r w:rsidRPr="00256DE1">
              <w:rPr>
                <w:rFonts w:ascii="Arial" w:eastAsia="Times New Roman" w:hAnsi="Arial" w:cs="Arial"/>
                <w:spacing w:val="-4"/>
                <w:sz w:val="24"/>
                <w:szCs w:val="24"/>
              </w:rPr>
              <w:t>Уровень обеспеченности,</w:t>
            </w:r>
          </w:p>
          <w:p w14:paraId="4635830D" w14:textId="77777777" w:rsidR="00256DE1" w:rsidRPr="00256DE1" w:rsidRDefault="00256DE1" w:rsidP="00445985">
            <w:pPr>
              <w:jc w:val="center"/>
              <w:rPr>
                <w:rFonts w:ascii="Arial" w:eastAsia="Times New Roman" w:hAnsi="Arial" w:cs="Arial"/>
                <w:spacing w:val="-4"/>
                <w:sz w:val="24"/>
                <w:szCs w:val="24"/>
              </w:rPr>
            </w:pPr>
            <w:r w:rsidRPr="00256DE1">
              <w:rPr>
                <w:rFonts w:ascii="Arial" w:eastAsia="Times New Roman" w:hAnsi="Arial" w:cs="Arial"/>
                <w:spacing w:val="-4"/>
                <w:sz w:val="24"/>
                <w:szCs w:val="24"/>
              </w:rPr>
              <w:t>л/</w:t>
            </w:r>
            <w:proofErr w:type="spellStart"/>
            <w:r w:rsidRPr="00256DE1">
              <w:rPr>
                <w:rFonts w:ascii="Arial" w:eastAsia="Times New Roman" w:hAnsi="Arial" w:cs="Arial"/>
                <w:spacing w:val="-4"/>
                <w:sz w:val="24"/>
                <w:szCs w:val="24"/>
              </w:rPr>
              <w:t>сут</w:t>
            </w:r>
            <w:proofErr w:type="spellEnd"/>
            <w:r w:rsidRPr="00256DE1">
              <w:rPr>
                <w:rFonts w:ascii="Arial" w:eastAsia="Times New Roman" w:hAnsi="Arial" w:cs="Arial"/>
                <w:spacing w:val="-4"/>
                <w:sz w:val="24"/>
                <w:szCs w:val="24"/>
              </w:rPr>
              <w:t>. на 1 чел.</w:t>
            </w:r>
          </w:p>
        </w:tc>
        <w:tc>
          <w:tcPr>
            <w:tcW w:w="6662" w:type="dxa"/>
            <w:tcBorders>
              <w:top w:val="single" w:sz="6" w:space="0" w:color="auto"/>
              <w:left w:val="single" w:sz="6" w:space="0" w:color="auto"/>
              <w:bottom w:val="single" w:sz="6" w:space="0" w:color="auto"/>
              <w:right w:val="single" w:sz="4" w:space="0" w:color="auto"/>
            </w:tcBorders>
            <w:hideMark/>
          </w:tcPr>
          <w:p w14:paraId="0DF16A29" w14:textId="77777777" w:rsidR="00256DE1" w:rsidRPr="00256DE1" w:rsidRDefault="00256DE1" w:rsidP="00445985">
            <w:pPr>
              <w:widowControl w:val="0"/>
              <w:autoSpaceDE w:val="0"/>
              <w:autoSpaceDN w:val="0"/>
              <w:adjustRightInd w:val="0"/>
              <w:contextualSpacing/>
              <w:rPr>
                <w:rFonts w:ascii="Arial" w:eastAsia="Times New Roman" w:hAnsi="Arial" w:cs="Arial"/>
                <w:spacing w:val="-6"/>
                <w:sz w:val="24"/>
                <w:szCs w:val="24"/>
              </w:rPr>
            </w:pPr>
            <w:r w:rsidRPr="00256DE1">
              <w:rPr>
                <w:rFonts w:ascii="Arial" w:eastAsia="Times New Roman" w:hAnsi="Arial" w:cs="Arial"/>
                <w:spacing w:val="-6"/>
                <w:sz w:val="24"/>
                <w:szCs w:val="24"/>
              </w:rPr>
              <w:t xml:space="preserve">Устанавливается в соответствии с Таблицей I.3 РНГП ВО (приказ комитета архитектуры и градостроительства Волгоградской области от 18.10.2024 N 63-ОД) с учетом совокупного поправочного коэффициента </w:t>
            </w:r>
            <w:proofErr w:type="spellStart"/>
            <w:r w:rsidRPr="00256DE1">
              <w:rPr>
                <w:rFonts w:ascii="Arial" w:eastAsia="Times New Roman" w:hAnsi="Arial" w:cs="Arial"/>
                <w:b/>
                <w:bCs/>
                <w:spacing w:val="-6"/>
                <w:sz w:val="24"/>
                <w:szCs w:val="24"/>
              </w:rPr>
              <w:t>Кпзрс</w:t>
            </w:r>
            <w:proofErr w:type="spellEnd"/>
            <w:r w:rsidRPr="00256DE1">
              <w:rPr>
                <w:rFonts w:ascii="Arial" w:eastAsia="Times New Roman" w:hAnsi="Arial" w:cs="Arial"/>
                <w:b/>
                <w:bCs/>
                <w:spacing w:val="-6"/>
                <w:sz w:val="24"/>
                <w:szCs w:val="24"/>
              </w:rPr>
              <w:t xml:space="preserve"> </w:t>
            </w:r>
            <w:r w:rsidRPr="00256DE1">
              <w:rPr>
                <w:rFonts w:ascii="Arial" w:eastAsia="Times New Roman" w:hAnsi="Arial" w:cs="Arial"/>
                <w:b/>
                <w:spacing w:val="-6"/>
                <w:sz w:val="24"/>
                <w:szCs w:val="24"/>
              </w:rPr>
              <w:t>= 1,05</w:t>
            </w:r>
            <w:r w:rsidRPr="00256DE1">
              <w:rPr>
                <w:rFonts w:ascii="Arial" w:eastAsia="Times New Roman" w:hAnsi="Arial" w:cs="Arial"/>
                <w:spacing w:val="-6"/>
                <w:sz w:val="24"/>
                <w:szCs w:val="24"/>
              </w:rPr>
              <w:t xml:space="preserve"> (согласно Таблице II.3.3.1 РНГП ВО), применяемого для Дубовского муниципального района</w:t>
            </w:r>
          </w:p>
        </w:tc>
      </w:tr>
      <w:tr w:rsidR="00256DE1" w:rsidRPr="00256DE1" w14:paraId="48988210" w14:textId="77777777" w:rsidTr="00445985">
        <w:trPr>
          <w:trHeight w:val="154"/>
        </w:trPr>
        <w:tc>
          <w:tcPr>
            <w:tcW w:w="709" w:type="dxa"/>
            <w:vMerge/>
            <w:tcBorders>
              <w:top w:val="single" w:sz="6" w:space="0" w:color="auto"/>
              <w:left w:val="single" w:sz="4" w:space="0" w:color="auto"/>
              <w:bottom w:val="single" w:sz="6" w:space="0" w:color="auto"/>
              <w:right w:val="single" w:sz="6" w:space="0" w:color="auto"/>
            </w:tcBorders>
            <w:vAlign w:val="center"/>
            <w:hideMark/>
          </w:tcPr>
          <w:p w14:paraId="7F816F50" w14:textId="77777777" w:rsidR="00256DE1" w:rsidRPr="00256DE1" w:rsidRDefault="00256DE1" w:rsidP="00445985">
            <w:pPr>
              <w:rPr>
                <w:rFonts w:ascii="Arial" w:eastAsia="Times New Roman" w:hAnsi="Arial" w:cs="Arial"/>
                <w:spacing w:val="-6"/>
                <w:sz w:val="24"/>
                <w:szCs w:val="24"/>
              </w:rPr>
            </w:pPr>
          </w:p>
        </w:tc>
        <w:tc>
          <w:tcPr>
            <w:tcW w:w="13608" w:type="dxa"/>
            <w:vMerge/>
            <w:tcBorders>
              <w:top w:val="single" w:sz="6" w:space="0" w:color="auto"/>
              <w:left w:val="single" w:sz="6" w:space="0" w:color="auto"/>
              <w:bottom w:val="single" w:sz="6" w:space="0" w:color="auto"/>
              <w:right w:val="single" w:sz="6" w:space="0" w:color="auto"/>
            </w:tcBorders>
            <w:vAlign w:val="center"/>
            <w:hideMark/>
          </w:tcPr>
          <w:p w14:paraId="23983F42" w14:textId="77777777" w:rsidR="00256DE1" w:rsidRPr="00256DE1" w:rsidRDefault="00256DE1" w:rsidP="00445985">
            <w:pPr>
              <w:rPr>
                <w:rFonts w:ascii="Arial" w:eastAsia="Times New Roman" w:hAnsi="Arial" w:cs="Arial"/>
                <w:sz w:val="24"/>
                <w:szCs w:val="24"/>
              </w:rPr>
            </w:pPr>
          </w:p>
        </w:tc>
        <w:tc>
          <w:tcPr>
            <w:tcW w:w="3827" w:type="dxa"/>
            <w:tcBorders>
              <w:top w:val="single" w:sz="6" w:space="0" w:color="auto"/>
              <w:left w:val="single" w:sz="6" w:space="0" w:color="auto"/>
              <w:bottom w:val="single" w:sz="6" w:space="0" w:color="auto"/>
              <w:right w:val="single" w:sz="6" w:space="0" w:color="auto"/>
            </w:tcBorders>
            <w:hideMark/>
          </w:tcPr>
          <w:p w14:paraId="22BF9B46" w14:textId="77777777" w:rsidR="00256DE1" w:rsidRPr="00256DE1" w:rsidRDefault="00256DE1" w:rsidP="00445985">
            <w:pPr>
              <w:jc w:val="center"/>
              <w:rPr>
                <w:rFonts w:ascii="Arial" w:eastAsia="Times New Roman" w:hAnsi="Arial" w:cs="Arial"/>
                <w:spacing w:val="-4"/>
                <w:sz w:val="24"/>
                <w:szCs w:val="24"/>
              </w:rPr>
            </w:pPr>
            <w:r w:rsidRPr="00256DE1">
              <w:rPr>
                <w:rFonts w:ascii="Arial" w:eastAsia="Times New Roman" w:hAnsi="Arial" w:cs="Arial"/>
                <w:spacing w:val="-4"/>
                <w:sz w:val="24"/>
                <w:szCs w:val="24"/>
              </w:rPr>
              <w:t>Транспортная доступность, мин.</w:t>
            </w:r>
          </w:p>
        </w:tc>
        <w:tc>
          <w:tcPr>
            <w:tcW w:w="6662" w:type="dxa"/>
            <w:vMerge w:val="restart"/>
            <w:tcBorders>
              <w:top w:val="single" w:sz="6" w:space="0" w:color="auto"/>
              <w:left w:val="single" w:sz="6" w:space="0" w:color="auto"/>
              <w:bottom w:val="single" w:sz="6" w:space="0" w:color="auto"/>
              <w:right w:val="single" w:sz="4" w:space="0" w:color="auto"/>
            </w:tcBorders>
            <w:hideMark/>
          </w:tcPr>
          <w:p w14:paraId="2BB48D2B" w14:textId="77777777" w:rsidR="00256DE1" w:rsidRPr="00256DE1" w:rsidRDefault="00256DE1" w:rsidP="00445985">
            <w:pPr>
              <w:widowControl w:val="0"/>
              <w:autoSpaceDE w:val="0"/>
              <w:autoSpaceDN w:val="0"/>
              <w:adjustRightInd w:val="0"/>
              <w:contextualSpacing/>
              <w:rPr>
                <w:rFonts w:ascii="Arial" w:eastAsia="Times New Roman" w:hAnsi="Arial" w:cs="Arial"/>
                <w:spacing w:val="-6"/>
                <w:sz w:val="24"/>
                <w:szCs w:val="24"/>
              </w:rPr>
            </w:pPr>
            <w:r w:rsidRPr="00256DE1">
              <w:rPr>
                <w:rFonts w:ascii="Arial" w:eastAsia="Times New Roman" w:hAnsi="Arial" w:cs="Arial"/>
                <w:spacing w:val="-6"/>
                <w:sz w:val="24"/>
                <w:szCs w:val="24"/>
              </w:rPr>
              <w:t>Не нормируется</w:t>
            </w:r>
          </w:p>
        </w:tc>
      </w:tr>
      <w:tr w:rsidR="00256DE1" w:rsidRPr="00256DE1" w14:paraId="0540E13F" w14:textId="77777777" w:rsidTr="00445985">
        <w:trPr>
          <w:trHeight w:val="153"/>
        </w:trPr>
        <w:tc>
          <w:tcPr>
            <w:tcW w:w="709" w:type="dxa"/>
            <w:vMerge/>
            <w:tcBorders>
              <w:top w:val="single" w:sz="6" w:space="0" w:color="auto"/>
              <w:left w:val="single" w:sz="4" w:space="0" w:color="auto"/>
              <w:bottom w:val="single" w:sz="6" w:space="0" w:color="auto"/>
              <w:right w:val="single" w:sz="6" w:space="0" w:color="auto"/>
            </w:tcBorders>
            <w:vAlign w:val="center"/>
            <w:hideMark/>
          </w:tcPr>
          <w:p w14:paraId="1DC278AE" w14:textId="77777777" w:rsidR="00256DE1" w:rsidRPr="00256DE1" w:rsidRDefault="00256DE1" w:rsidP="00445985">
            <w:pPr>
              <w:rPr>
                <w:rFonts w:ascii="Arial" w:eastAsia="Times New Roman" w:hAnsi="Arial" w:cs="Arial"/>
                <w:spacing w:val="-6"/>
                <w:sz w:val="24"/>
                <w:szCs w:val="24"/>
              </w:rPr>
            </w:pPr>
          </w:p>
        </w:tc>
        <w:tc>
          <w:tcPr>
            <w:tcW w:w="13608" w:type="dxa"/>
            <w:vMerge/>
            <w:tcBorders>
              <w:top w:val="single" w:sz="6" w:space="0" w:color="auto"/>
              <w:left w:val="single" w:sz="6" w:space="0" w:color="auto"/>
              <w:bottom w:val="single" w:sz="6" w:space="0" w:color="auto"/>
              <w:right w:val="single" w:sz="6" w:space="0" w:color="auto"/>
            </w:tcBorders>
            <w:vAlign w:val="center"/>
            <w:hideMark/>
          </w:tcPr>
          <w:p w14:paraId="489C6F05" w14:textId="77777777" w:rsidR="00256DE1" w:rsidRPr="00256DE1" w:rsidRDefault="00256DE1" w:rsidP="00445985">
            <w:pPr>
              <w:rPr>
                <w:rFonts w:ascii="Arial" w:eastAsia="Times New Roman" w:hAnsi="Arial" w:cs="Arial"/>
                <w:sz w:val="24"/>
                <w:szCs w:val="24"/>
              </w:rPr>
            </w:pPr>
          </w:p>
        </w:tc>
        <w:tc>
          <w:tcPr>
            <w:tcW w:w="3827" w:type="dxa"/>
            <w:tcBorders>
              <w:top w:val="single" w:sz="6" w:space="0" w:color="auto"/>
              <w:left w:val="single" w:sz="6" w:space="0" w:color="auto"/>
              <w:bottom w:val="single" w:sz="6" w:space="0" w:color="auto"/>
              <w:right w:val="single" w:sz="6" w:space="0" w:color="auto"/>
            </w:tcBorders>
            <w:hideMark/>
          </w:tcPr>
          <w:p w14:paraId="345BFB6B" w14:textId="77777777" w:rsidR="00256DE1" w:rsidRPr="00256DE1" w:rsidRDefault="00256DE1" w:rsidP="00445985">
            <w:pPr>
              <w:jc w:val="center"/>
              <w:rPr>
                <w:rFonts w:ascii="Arial" w:eastAsia="Times New Roman" w:hAnsi="Arial" w:cs="Arial"/>
                <w:spacing w:val="-4"/>
                <w:sz w:val="24"/>
                <w:szCs w:val="24"/>
              </w:rPr>
            </w:pPr>
            <w:r w:rsidRPr="00256DE1">
              <w:rPr>
                <w:rFonts w:ascii="Arial" w:eastAsia="Times New Roman" w:hAnsi="Arial" w:cs="Arial"/>
                <w:spacing w:val="-4"/>
                <w:sz w:val="24"/>
                <w:szCs w:val="24"/>
              </w:rPr>
              <w:t>Пешеходная доступность, м</w:t>
            </w:r>
          </w:p>
        </w:tc>
        <w:tc>
          <w:tcPr>
            <w:tcW w:w="6662" w:type="dxa"/>
            <w:vMerge/>
            <w:tcBorders>
              <w:top w:val="single" w:sz="6" w:space="0" w:color="auto"/>
              <w:left w:val="single" w:sz="6" w:space="0" w:color="auto"/>
              <w:bottom w:val="single" w:sz="6" w:space="0" w:color="auto"/>
              <w:right w:val="single" w:sz="4" w:space="0" w:color="auto"/>
            </w:tcBorders>
            <w:vAlign w:val="center"/>
            <w:hideMark/>
          </w:tcPr>
          <w:p w14:paraId="47C9013A" w14:textId="77777777" w:rsidR="00256DE1" w:rsidRPr="00256DE1" w:rsidRDefault="00256DE1" w:rsidP="00445985">
            <w:pPr>
              <w:rPr>
                <w:rFonts w:ascii="Arial" w:eastAsia="Times New Roman" w:hAnsi="Arial" w:cs="Arial"/>
                <w:spacing w:val="-6"/>
                <w:sz w:val="24"/>
                <w:szCs w:val="24"/>
              </w:rPr>
            </w:pPr>
          </w:p>
        </w:tc>
      </w:tr>
      <w:tr w:rsidR="00256DE1" w:rsidRPr="00256DE1" w14:paraId="496D3041" w14:textId="77777777" w:rsidTr="00445985">
        <w:trPr>
          <w:trHeight w:val="240"/>
        </w:trPr>
        <w:tc>
          <w:tcPr>
            <w:tcW w:w="709" w:type="dxa"/>
            <w:vMerge w:val="restart"/>
            <w:tcBorders>
              <w:top w:val="single" w:sz="6" w:space="0" w:color="auto"/>
              <w:left w:val="single" w:sz="4" w:space="0" w:color="auto"/>
              <w:bottom w:val="single" w:sz="6" w:space="0" w:color="auto"/>
              <w:right w:val="single" w:sz="6" w:space="0" w:color="auto"/>
            </w:tcBorders>
            <w:hideMark/>
          </w:tcPr>
          <w:p w14:paraId="250DD2D4" w14:textId="77777777" w:rsidR="00256DE1" w:rsidRPr="00256DE1" w:rsidRDefault="00256DE1" w:rsidP="00445985">
            <w:pPr>
              <w:widowControl w:val="0"/>
              <w:autoSpaceDE w:val="0"/>
              <w:autoSpaceDN w:val="0"/>
              <w:adjustRightInd w:val="0"/>
              <w:contextualSpacing/>
              <w:jc w:val="center"/>
              <w:rPr>
                <w:rFonts w:ascii="Arial" w:eastAsia="Times New Roman" w:hAnsi="Arial" w:cs="Arial"/>
                <w:spacing w:val="-6"/>
                <w:sz w:val="24"/>
                <w:szCs w:val="24"/>
              </w:rPr>
            </w:pPr>
            <w:r w:rsidRPr="00256DE1">
              <w:rPr>
                <w:rFonts w:ascii="Arial" w:eastAsia="Times New Roman" w:hAnsi="Arial" w:cs="Arial"/>
                <w:spacing w:val="-6"/>
                <w:sz w:val="24"/>
                <w:szCs w:val="24"/>
              </w:rPr>
              <w:t>3.7</w:t>
            </w:r>
          </w:p>
        </w:tc>
        <w:tc>
          <w:tcPr>
            <w:tcW w:w="3119" w:type="dxa"/>
            <w:vMerge w:val="restart"/>
            <w:tcBorders>
              <w:top w:val="single" w:sz="6" w:space="0" w:color="auto"/>
              <w:left w:val="single" w:sz="6" w:space="0" w:color="auto"/>
              <w:bottom w:val="single" w:sz="6" w:space="0" w:color="auto"/>
              <w:right w:val="single" w:sz="6" w:space="0" w:color="auto"/>
            </w:tcBorders>
            <w:hideMark/>
          </w:tcPr>
          <w:p w14:paraId="1E5DD78C" w14:textId="77777777" w:rsidR="00256DE1" w:rsidRPr="00256DE1" w:rsidRDefault="00256DE1" w:rsidP="00445985">
            <w:pPr>
              <w:widowControl w:val="0"/>
              <w:rPr>
                <w:rFonts w:ascii="Arial" w:eastAsia="Times New Roman" w:hAnsi="Arial" w:cs="Arial"/>
                <w:sz w:val="24"/>
                <w:szCs w:val="24"/>
              </w:rPr>
            </w:pPr>
            <w:r w:rsidRPr="00256DE1">
              <w:rPr>
                <w:rFonts w:ascii="Arial" w:eastAsia="Times New Roman" w:hAnsi="Arial" w:cs="Arial"/>
                <w:sz w:val="24"/>
                <w:szCs w:val="24"/>
              </w:rPr>
              <w:t xml:space="preserve">Тепловые сети, транспортирующие водяной пар с рабочим </w:t>
            </w:r>
            <w:r w:rsidRPr="00256DE1">
              <w:rPr>
                <w:rFonts w:ascii="Arial" w:eastAsia="Times New Roman" w:hAnsi="Arial" w:cs="Arial"/>
                <w:sz w:val="24"/>
                <w:szCs w:val="24"/>
              </w:rPr>
              <w:lastRenderedPageBreak/>
              <w:t>давлением свыше 1,6 мегапаскаля или горячую воду с температурой свыше 150 градусов Цельсия</w:t>
            </w:r>
          </w:p>
        </w:tc>
        <w:tc>
          <w:tcPr>
            <w:tcW w:w="3827" w:type="dxa"/>
            <w:tcBorders>
              <w:top w:val="single" w:sz="6" w:space="0" w:color="auto"/>
              <w:left w:val="single" w:sz="6" w:space="0" w:color="auto"/>
              <w:bottom w:val="single" w:sz="6" w:space="0" w:color="auto"/>
              <w:right w:val="single" w:sz="6" w:space="0" w:color="auto"/>
            </w:tcBorders>
            <w:hideMark/>
          </w:tcPr>
          <w:p w14:paraId="1122E91C" w14:textId="77777777" w:rsidR="00256DE1" w:rsidRPr="00256DE1" w:rsidRDefault="00256DE1" w:rsidP="00445985">
            <w:pPr>
              <w:jc w:val="center"/>
              <w:rPr>
                <w:rFonts w:ascii="Arial" w:eastAsia="Times New Roman" w:hAnsi="Arial" w:cs="Arial"/>
                <w:spacing w:val="-4"/>
                <w:sz w:val="24"/>
                <w:szCs w:val="24"/>
              </w:rPr>
            </w:pPr>
            <w:r w:rsidRPr="00256DE1">
              <w:rPr>
                <w:rFonts w:ascii="Arial" w:eastAsia="Times New Roman" w:hAnsi="Arial" w:cs="Arial"/>
                <w:spacing w:val="-4"/>
                <w:sz w:val="24"/>
                <w:szCs w:val="24"/>
              </w:rPr>
              <w:lastRenderedPageBreak/>
              <w:t>Уровень обеспеченности,</w:t>
            </w:r>
          </w:p>
          <w:p w14:paraId="03558315" w14:textId="77777777" w:rsidR="00256DE1" w:rsidRPr="00256DE1" w:rsidRDefault="00256DE1" w:rsidP="00445985">
            <w:pPr>
              <w:jc w:val="center"/>
              <w:rPr>
                <w:rFonts w:ascii="Arial" w:eastAsia="Times New Roman" w:hAnsi="Arial" w:cs="Arial"/>
                <w:spacing w:val="-4"/>
                <w:sz w:val="24"/>
                <w:szCs w:val="24"/>
              </w:rPr>
            </w:pPr>
            <w:r w:rsidRPr="00256DE1">
              <w:rPr>
                <w:rFonts w:ascii="Arial" w:eastAsia="Times New Roman" w:hAnsi="Arial" w:cs="Arial"/>
                <w:spacing w:val="-4"/>
                <w:sz w:val="24"/>
                <w:szCs w:val="24"/>
              </w:rPr>
              <w:t>Вт/кв. м</w:t>
            </w:r>
          </w:p>
        </w:tc>
        <w:tc>
          <w:tcPr>
            <w:tcW w:w="6662" w:type="dxa"/>
            <w:tcBorders>
              <w:top w:val="single" w:sz="6" w:space="0" w:color="auto"/>
              <w:left w:val="single" w:sz="6" w:space="0" w:color="auto"/>
              <w:bottom w:val="single" w:sz="6" w:space="0" w:color="auto"/>
              <w:right w:val="single" w:sz="4" w:space="0" w:color="auto"/>
            </w:tcBorders>
            <w:hideMark/>
          </w:tcPr>
          <w:p w14:paraId="0292810B" w14:textId="77777777" w:rsidR="00256DE1" w:rsidRPr="00256DE1" w:rsidRDefault="00256DE1" w:rsidP="00445985">
            <w:pPr>
              <w:widowControl w:val="0"/>
              <w:autoSpaceDE w:val="0"/>
              <w:autoSpaceDN w:val="0"/>
              <w:adjustRightInd w:val="0"/>
              <w:contextualSpacing/>
              <w:rPr>
                <w:rFonts w:ascii="Arial" w:eastAsia="Times New Roman" w:hAnsi="Arial" w:cs="Arial"/>
                <w:spacing w:val="-6"/>
                <w:sz w:val="24"/>
                <w:szCs w:val="24"/>
              </w:rPr>
            </w:pPr>
            <w:r w:rsidRPr="00256DE1">
              <w:rPr>
                <w:rFonts w:ascii="Arial" w:eastAsia="Times New Roman" w:hAnsi="Arial" w:cs="Arial"/>
                <w:spacing w:val="-6"/>
                <w:sz w:val="24"/>
                <w:szCs w:val="24"/>
              </w:rPr>
              <w:t xml:space="preserve">Устанавливается в соответствии с Таблицей I.3 РНГП ВО (приказ комитета архитектуры и градостроительства Волгоградской области от 18.10.2024 N 63-ОД) с учетом </w:t>
            </w:r>
            <w:r w:rsidRPr="00256DE1">
              <w:rPr>
                <w:rFonts w:ascii="Arial" w:eastAsia="Times New Roman" w:hAnsi="Arial" w:cs="Arial"/>
                <w:spacing w:val="-6"/>
                <w:sz w:val="24"/>
                <w:szCs w:val="24"/>
              </w:rPr>
              <w:lastRenderedPageBreak/>
              <w:t xml:space="preserve">совокупного поправочного коэффициента </w:t>
            </w:r>
            <w:proofErr w:type="spellStart"/>
            <w:r w:rsidRPr="00256DE1">
              <w:rPr>
                <w:rFonts w:ascii="Arial" w:eastAsia="Times New Roman" w:hAnsi="Arial" w:cs="Arial"/>
                <w:b/>
                <w:bCs/>
                <w:spacing w:val="-6"/>
                <w:sz w:val="24"/>
                <w:szCs w:val="24"/>
              </w:rPr>
              <w:t>Кпзрс</w:t>
            </w:r>
            <w:proofErr w:type="spellEnd"/>
            <w:r w:rsidRPr="00256DE1">
              <w:rPr>
                <w:rFonts w:ascii="Arial" w:eastAsia="Times New Roman" w:hAnsi="Arial" w:cs="Arial"/>
                <w:b/>
                <w:bCs/>
                <w:spacing w:val="-6"/>
                <w:sz w:val="24"/>
                <w:szCs w:val="24"/>
              </w:rPr>
              <w:t xml:space="preserve"> </w:t>
            </w:r>
            <w:r w:rsidRPr="00256DE1">
              <w:rPr>
                <w:rFonts w:ascii="Arial" w:eastAsia="Times New Roman" w:hAnsi="Arial" w:cs="Arial"/>
                <w:b/>
                <w:spacing w:val="-6"/>
                <w:sz w:val="24"/>
                <w:szCs w:val="24"/>
              </w:rPr>
              <w:t>= 1,05</w:t>
            </w:r>
            <w:r w:rsidRPr="00256DE1">
              <w:rPr>
                <w:rFonts w:ascii="Arial" w:eastAsia="Times New Roman" w:hAnsi="Arial" w:cs="Arial"/>
                <w:spacing w:val="-6"/>
                <w:sz w:val="24"/>
                <w:szCs w:val="24"/>
              </w:rPr>
              <w:t xml:space="preserve"> (согласно Таблице II.3.3.1 РНГП ВО), применяемого для Дубовского муниципального района</w:t>
            </w:r>
          </w:p>
        </w:tc>
      </w:tr>
      <w:tr w:rsidR="00256DE1" w:rsidRPr="00256DE1" w14:paraId="345925EE" w14:textId="77777777" w:rsidTr="00445985">
        <w:trPr>
          <w:trHeight w:val="154"/>
        </w:trPr>
        <w:tc>
          <w:tcPr>
            <w:tcW w:w="709" w:type="dxa"/>
            <w:vMerge/>
            <w:tcBorders>
              <w:top w:val="single" w:sz="6" w:space="0" w:color="auto"/>
              <w:left w:val="single" w:sz="4" w:space="0" w:color="auto"/>
              <w:bottom w:val="single" w:sz="6" w:space="0" w:color="auto"/>
              <w:right w:val="single" w:sz="6" w:space="0" w:color="auto"/>
            </w:tcBorders>
            <w:vAlign w:val="center"/>
            <w:hideMark/>
          </w:tcPr>
          <w:p w14:paraId="7CE0FC5D" w14:textId="77777777" w:rsidR="00256DE1" w:rsidRPr="00256DE1" w:rsidRDefault="00256DE1" w:rsidP="00445985">
            <w:pPr>
              <w:rPr>
                <w:rFonts w:ascii="Arial" w:eastAsia="Times New Roman" w:hAnsi="Arial" w:cs="Arial"/>
                <w:spacing w:val="-6"/>
                <w:sz w:val="24"/>
                <w:szCs w:val="24"/>
              </w:rPr>
            </w:pPr>
          </w:p>
        </w:tc>
        <w:tc>
          <w:tcPr>
            <w:tcW w:w="13608" w:type="dxa"/>
            <w:vMerge/>
            <w:tcBorders>
              <w:top w:val="single" w:sz="6" w:space="0" w:color="auto"/>
              <w:left w:val="single" w:sz="6" w:space="0" w:color="auto"/>
              <w:bottom w:val="single" w:sz="6" w:space="0" w:color="auto"/>
              <w:right w:val="single" w:sz="6" w:space="0" w:color="auto"/>
            </w:tcBorders>
            <w:vAlign w:val="center"/>
            <w:hideMark/>
          </w:tcPr>
          <w:p w14:paraId="5E3E68F4" w14:textId="77777777" w:rsidR="00256DE1" w:rsidRPr="00256DE1" w:rsidRDefault="00256DE1" w:rsidP="00445985">
            <w:pPr>
              <w:rPr>
                <w:rFonts w:ascii="Arial" w:eastAsia="Times New Roman" w:hAnsi="Arial" w:cs="Arial"/>
                <w:sz w:val="24"/>
                <w:szCs w:val="24"/>
              </w:rPr>
            </w:pPr>
          </w:p>
        </w:tc>
        <w:tc>
          <w:tcPr>
            <w:tcW w:w="3827" w:type="dxa"/>
            <w:tcBorders>
              <w:top w:val="single" w:sz="6" w:space="0" w:color="auto"/>
              <w:left w:val="single" w:sz="6" w:space="0" w:color="auto"/>
              <w:bottom w:val="single" w:sz="6" w:space="0" w:color="auto"/>
              <w:right w:val="single" w:sz="6" w:space="0" w:color="auto"/>
            </w:tcBorders>
            <w:hideMark/>
          </w:tcPr>
          <w:p w14:paraId="1B4D4B82" w14:textId="77777777" w:rsidR="00256DE1" w:rsidRPr="00256DE1" w:rsidRDefault="00256DE1" w:rsidP="00445985">
            <w:pPr>
              <w:jc w:val="center"/>
              <w:rPr>
                <w:rFonts w:ascii="Arial" w:eastAsia="Times New Roman" w:hAnsi="Arial" w:cs="Arial"/>
                <w:spacing w:val="-4"/>
                <w:sz w:val="24"/>
                <w:szCs w:val="24"/>
              </w:rPr>
            </w:pPr>
            <w:r w:rsidRPr="00256DE1">
              <w:rPr>
                <w:rFonts w:ascii="Arial" w:eastAsia="Times New Roman" w:hAnsi="Arial" w:cs="Arial"/>
                <w:spacing w:val="-4"/>
                <w:sz w:val="24"/>
                <w:szCs w:val="24"/>
              </w:rPr>
              <w:t>Транспортная доступность, мин.</w:t>
            </w:r>
          </w:p>
        </w:tc>
        <w:tc>
          <w:tcPr>
            <w:tcW w:w="6662" w:type="dxa"/>
            <w:vMerge w:val="restart"/>
            <w:tcBorders>
              <w:top w:val="single" w:sz="6" w:space="0" w:color="auto"/>
              <w:left w:val="single" w:sz="6" w:space="0" w:color="auto"/>
              <w:bottom w:val="single" w:sz="6" w:space="0" w:color="auto"/>
              <w:right w:val="single" w:sz="4" w:space="0" w:color="auto"/>
            </w:tcBorders>
            <w:hideMark/>
          </w:tcPr>
          <w:p w14:paraId="7F567F28" w14:textId="77777777" w:rsidR="00256DE1" w:rsidRPr="00256DE1" w:rsidRDefault="00256DE1" w:rsidP="00445985">
            <w:pPr>
              <w:widowControl w:val="0"/>
              <w:autoSpaceDE w:val="0"/>
              <w:autoSpaceDN w:val="0"/>
              <w:adjustRightInd w:val="0"/>
              <w:contextualSpacing/>
              <w:rPr>
                <w:rFonts w:ascii="Arial" w:eastAsia="Times New Roman" w:hAnsi="Arial" w:cs="Arial"/>
                <w:spacing w:val="-6"/>
                <w:sz w:val="24"/>
                <w:szCs w:val="24"/>
              </w:rPr>
            </w:pPr>
            <w:r w:rsidRPr="00256DE1">
              <w:rPr>
                <w:rFonts w:ascii="Arial" w:eastAsia="Times New Roman" w:hAnsi="Arial" w:cs="Arial"/>
                <w:spacing w:val="-6"/>
                <w:sz w:val="24"/>
                <w:szCs w:val="24"/>
              </w:rPr>
              <w:t>Не нормируется</w:t>
            </w:r>
          </w:p>
        </w:tc>
      </w:tr>
      <w:tr w:rsidR="00256DE1" w:rsidRPr="00256DE1" w14:paraId="4F6DBA2E" w14:textId="77777777" w:rsidTr="00445985">
        <w:trPr>
          <w:trHeight w:val="153"/>
        </w:trPr>
        <w:tc>
          <w:tcPr>
            <w:tcW w:w="709" w:type="dxa"/>
            <w:vMerge/>
            <w:tcBorders>
              <w:top w:val="single" w:sz="6" w:space="0" w:color="auto"/>
              <w:left w:val="single" w:sz="4" w:space="0" w:color="auto"/>
              <w:bottom w:val="single" w:sz="6" w:space="0" w:color="auto"/>
              <w:right w:val="single" w:sz="6" w:space="0" w:color="auto"/>
            </w:tcBorders>
            <w:vAlign w:val="center"/>
            <w:hideMark/>
          </w:tcPr>
          <w:p w14:paraId="5B10F3CD" w14:textId="77777777" w:rsidR="00256DE1" w:rsidRPr="00256DE1" w:rsidRDefault="00256DE1" w:rsidP="00445985">
            <w:pPr>
              <w:rPr>
                <w:rFonts w:ascii="Arial" w:eastAsia="Times New Roman" w:hAnsi="Arial" w:cs="Arial"/>
                <w:spacing w:val="-6"/>
                <w:sz w:val="24"/>
                <w:szCs w:val="24"/>
              </w:rPr>
            </w:pPr>
          </w:p>
        </w:tc>
        <w:tc>
          <w:tcPr>
            <w:tcW w:w="13608" w:type="dxa"/>
            <w:vMerge/>
            <w:tcBorders>
              <w:top w:val="single" w:sz="6" w:space="0" w:color="auto"/>
              <w:left w:val="single" w:sz="6" w:space="0" w:color="auto"/>
              <w:bottom w:val="single" w:sz="6" w:space="0" w:color="auto"/>
              <w:right w:val="single" w:sz="6" w:space="0" w:color="auto"/>
            </w:tcBorders>
            <w:vAlign w:val="center"/>
            <w:hideMark/>
          </w:tcPr>
          <w:p w14:paraId="3465DF3B" w14:textId="77777777" w:rsidR="00256DE1" w:rsidRPr="00256DE1" w:rsidRDefault="00256DE1" w:rsidP="00445985">
            <w:pPr>
              <w:rPr>
                <w:rFonts w:ascii="Arial" w:eastAsia="Times New Roman" w:hAnsi="Arial" w:cs="Arial"/>
                <w:sz w:val="24"/>
                <w:szCs w:val="24"/>
              </w:rPr>
            </w:pPr>
          </w:p>
        </w:tc>
        <w:tc>
          <w:tcPr>
            <w:tcW w:w="3827" w:type="dxa"/>
            <w:tcBorders>
              <w:top w:val="single" w:sz="6" w:space="0" w:color="auto"/>
              <w:left w:val="single" w:sz="6" w:space="0" w:color="auto"/>
              <w:bottom w:val="single" w:sz="6" w:space="0" w:color="auto"/>
              <w:right w:val="single" w:sz="6" w:space="0" w:color="auto"/>
            </w:tcBorders>
            <w:hideMark/>
          </w:tcPr>
          <w:p w14:paraId="4331B985" w14:textId="77777777" w:rsidR="00256DE1" w:rsidRPr="00256DE1" w:rsidRDefault="00256DE1" w:rsidP="00445985">
            <w:pPr>
              <w:jc w:val="center"/>
              <w:rPr>
                <w:rFonts w:ascii="Arial" w:eastAsia="Times New Roman" w:hAnsi="Arial" w:cs="Arial"/>
                <w:spacing w:val="-4"/>
                <w:sz w:val="24"/>
                <w:szCs w:val="24"/>
              </w:rPr>
            </w:pPr>
            <w:r w:rsidRPr="00256DE1">
              <w:rPr>
                <w:rFonts w:ascii="Arial" w:eastAsia="Times New Roman" w:hAnsi="Arial" w:cs="Arial"/>
                <w:spacing w:val="-4"/>
                <w:sz w:val="24"/>
                <w:szCs w:val="24"/>
              </w:rPr>
              <w:t>Пешеходная доступность, м</w:t>
            </w:r>
          </w:p>
        </w:tc>
        <w:tc>
          <w:tcPr>
            <w:tcW w:w="6662" w:type="dxa"/>
            <w:vMerge/>
            <w:tcBorders>
              <w:top w:val="single" w:sz="6" w:space="0" w:color="auto"/>
              <w:left w:val="single" w:sz="6" w:space="0" w:color="auto"/>
              <w:bottom w:val="single" w:sz="6" w:space="0" w:color="auto"/>
              <w:right w:val="single" w:sz="4" w:space="0" w:color="auto"/>
            </w:tcBorders>
            <w:vAlign w:val="center"/>
            <w:hideMark/>
          </w:tcPr>
          <w:p w14:paraId="65A6EA0C" w14:textId="77777777" w:rsidR="00256DE1" w:rsidRPr="00256DE1" w:rsidRDefault="00256DE1" w:rsidP="00445985">
            <w:pPr>
              <w:rPr>
                <w:rFonts w:ascii="Arial" w:eastAsia="Times New Roman" w:hAnsi="Arial" w:cs="Arial"/>
                <w:spacing w:val="-6"/>
                <w:sz w:val="24"/>
                <w:szCs w:val="24"/>
              </w:rPr>
            </w:pPr>
          </w:p>
        </w:tc>
      </w:tr>
      <w:tr w:rsidR="00256DE1" w:rsidRPr="00256DE1" w14:paraId="2C4D8D43" w14:textId="77777777" w:rsidTr="00445985">
        <w:trPr>
          <w:trHeight w:val="397"/>
        </w:trPr>
        <w:tc>
          <w:tcPr>
            <w:tcW w:w="709" w:type="dxa"/>
            <w:tcBorders>
              <w:top w:val="single" w:sz="6" w:space="0" w:color="auto"/>
              <w:left w:val="single" w:sz="4" w:space="0" w:color="auto"/>
              <w:bottom w:val="single" w:sz="6" w:space="0" w:color="auto"/>
              <w:right w:val="single" w:sz="6" w:space="0" w:color="auto"/>
            </w:tcBorders>
            <w:shd w:val="clear" w:color="auto" w:fill="D9D9D9"/>
            <w:vAlign w:val="center"/>
            <w:hideMark/>
          </w:tcPr>
          <w:p w14:paraId="3F8C5F29" w14:textId="77777777" w:rsidR="00256DE1" w:rsidRPr="00256DE1" w:rsidRDefault="00256DE1" w:rsidP="00445985">
            <w:pPr>
              <w:widowControl w:val="0"/>
              <w:autoSpaceDE w:val="0"/>
              <w:autoSpaceDN w:val="0"/>
              <w:adjustRightInd w:val="0"/>
              <w:contextualSpacing/>
              <w:jc w:val="center"/>
              <w:rPr>
                <w:rFonts w:ascii="Arial" w:eastAsia="Times New Roman" w:hAnsi="Arial" w:cs="Arial"/>
                <w:b/>
                <w:spacing w:val="-6"/>
                <w:sz w:val="24"/>
                <w:szCs w:val="24"/>
              </w:rPr>
            </w:pPr>
            <w:r w:rsidRPr="00256DE1">
              <w:rPr>
                <w:rFonts w:ascii="Arial" w:eastAsia="Times New Roman" w:hAnsi="Arial" w:cs="Arial"/>
                <w:b/>
                <w:spacing w:val="-6"/>
                <w:sz w:val="24"/>
                <w:szCs w:val="24"/>
              </w:rPr>
              <w:t>4</w:t>
            </w:r>
          </w:p>
        </w:tc>
        <w:tc>
          <w:tcPr>
            <w:tcW w:w="13608" w:type="dxa"/>
            <w:gridSpan w:val="3"/>
            <w:tcBorders>
              <w:top w:val="single" w:sz="6" w:space="0" w:color="auto"/>
              <w:left w:val="single" w:sz="6" w:space="0" w:color="auto"/>
              <w:bottom w:val="single" w:sz="6" w:space="0" w:color="auto"/>
              <w:right w:val="single" w:sz="4" w:space="0" w:color="auto"/>
            </w:tcBorders>
            <w:shd w:val="clear" w:color="auto" w:fill="D9D9D9"/>
            <w:vAlign w:val="center"/>
            <w:hideMark/>
          </w:tcPr>
          <w:p w14:paraId="072B89AE" w14:textId="77777777" w:rsidR="00256DE1" w:rsidRPr="00256DE1" w:rsidRDefault="00256DE1" w:rsidP="00445985">
            <w:pPr>
              <w:widowControl w:val="0"/>
              <w:autoSpaceDE w:val="0"/>
              <w:autoSpaceDN w:val="0"/>
              <w:adjustRightInd w:val="0"/>
              <w:contextualSpacing/>
              <w:jc w:val="center"/>
              <w:rPr>
                <w:rFonts w:ascii="Arial" w:eastAsia="Times New Roman" w:hAnsi="Arial" w:cs="Arial"/>
                <w:b/>
                <w:spacing w:val="-6"/>
                <w:sz w:val="24"/>
                <w:szCs w:val="24"/>
              </w:rPr>
            </w:pPr>
            <w:r w:rsidRPr="00256DE1">
              <w:rPr>
                <w:rFonts w:ascii="Arial" w:eastAsia="Times New Roman" w:hAnsi="Arial" w:cs="Arial"/>
                <w:b/>
                <w:spacing w:val="-6"/>
                <w:sz w:val="24"/>
                <w:szCs w:val="24"/>
              </w:rPr>
              <w:t>Объекты местного значения в области благоустройства территории</w:t>
            </w:r>
          </w:p>
        </w:tc>
      </w:tr>
      <w:tr w:rsidR="00256DE1" w:rsidRPr="00256DE1" w14:paraId="6C086FAD" w14:textId="77777777" w:rsidTr="00445985">
        <w:trPr>
          <w:trHeight w:val="446"/>
        </w:trPr>
        <w:tc>
          <w:tcPr>
            <w:tcW w:w="709" w:type="dxa"/>
            <w:vMerge w:val="restart"/>
            <w:tcBorders>
              <w:top w:val="single" w:sz="6" w:space="0" w:color="auto"/>
              <w:left w:val="single" w:sz="4" w:space="0" w:color="auto"/>
              <w:bottom w:val="single" w:sz="6" w:space="0" w:color="auto"/>
              <w:right w:val="single" w:sz="6" w:space="0" w:color="auto"/>
            </w:tcBorders>
            <w:hideMark/>
          </w:tcPr>
          <w:p w14:paraId="36310DE5" w14:textId="77777777" w:rsidR="00256DE1" w:rsidRPr="00256DE1" w:rsidRDefault="00256DE1" w:rsidP="00445985">
            <w:pPr>
              <w:widowControl w:val="0"/>
              <w:autoSpaceDE w:val="0"/>
              <w:autoSpaceDN w:val="0"/>
              <w:adjustRightInd w:val="0"/>
              <w:contextualSpacing/>
              <w:jc w:val="center"/>
              <w:rPr>
                <w:rFonts w:ascii="Arial" w:eastAsia="Times New Roman" w:hAnsi="Arial" w:cs="Arial"/>
                <w:spacing w:val="-6"/>
                <w:sz w:val="24"/>
                <w:szCs w:val="24"/>
                <w:lang w:val="en-US"/>
              </w:rPr>
            </w:pPr>
            <w:r w:rsidRPr="00256DE1">
              <w:rPr>
                <w:rFonts w:ascii="Arial" w:eastAsia="Times New Roman" w:hAnsi="Arial" w:cs="Arial"/>
                <w:spacing w:val="-6"/>
                <w:sz w:val="24"/>
                <w:szCs w:val="24"/>
              </w:rPr>
              <w:t>4</w:t>
            </w:r>
            <w:r w:rsidRPr="00256DE1">
              <w:rPr>
                <w:rFonts w:ascii="Arial" w:eastAsia="Times New Roman" w:hAnsi="Arial" w:cs="Arial"/>
                <w:spacing w:val="-6"/>
                <w:sz w:val="24"/>
                <w:szCs w:val="24"/>
                <w:lang w:val="en-US"/>
              </w:rPr>
              <w:t>.1</w:t>
            </w:r>
          </w:p>
        </w:tc>
        <w:tc>
          <w:tcPr>
            <w:tcW w:w="3119" w:type="dxa"/>
            <w:vMerge w:val="restart"/>
            <w:tcBorders>
              <w:top w:val="single" w:sz="6" w:space="0" w:color="auto"/>
              <w:left w:val="single" w:sz="6" w:space="0" w:color="auto"/>
              <w:bottom w:val="single" w:sz="6" w:space="0" w:color="auto"/>
              <w:right w:val="single" w:sz="6" w:space="0" w:color="auto"/>
            </w:tcBorders>
            <w:hideMark/>
          </w:tcPr>
          <w:p w14:paraId="12EED9C5" w14:textId="77777777" w:rsidR="00256DE1" w:rsidRPr="00256DE1" w:rsidRDefault="00256DE1" w:rsidP="00445985">
            <w:pPr>
              <w:widowControl w:val="0"/>
              <w:autoSpaceDE w:val="0"/>
              <w:autoSpaceDN w:val="0"/>
              <w:adjustRightInd w:val="0"/>
              <w:contextualSpacing/>
              <w:rPr>
                <w:rFonts w:ascii="Arial" w:eastAsia="Times New Roman" w:hAnsi="Arial" w:cs="Arial"/>
                <w:spacing w:val="-6"/>
                <w:sz w:val="24"/>
                <w:szCs w:val="24"/>
              </w:rPr>
            </w:pPr>
            <w:r w:rsidRPr="00256DE1">
              <w:rPr>
                <w:rFonts w:ascii="Arial" w:eastAsia="Times New Roman" w:hAnsi="Arial" w:cs="Arial"/>
                <w:spacing w:val="-6"/>
                <w:sz w:val="24"/>
                <w:szCs w:val="24"/>
              </w:rPr>
              <w:t>Озелененные территории общего пользования (кроме придомовых озелененных территорий)</w:t>
            </w:r>
          </w:p>
        </w:tc>
        <w:tc>
          <w:tcPr>
            <w:tcW w:w="3827" w:type="dxa"/>
            <w:tcBorders>
              <w:top w:val="single" w:sz="6" w:space="0" w:color="auto"/>
              <w:left w:val="single" w:sz="6" w:space="0" w:color="auto"/>
              <w:bottom w:val="single" w:sz="6" w:space="0" w:color="auto"/>
              <w:right w:val="single" w:sz="6" w:space="0" w:color="auto"/>
            </w:tcBorders>
            <w:hideMark/>
          </w:tcPr>
          <w:p w14:paraId="70250A4B" w14:textId="77777777" w:rsidR="00256DE1" w:rsidRPr="00256DE1" w:rsidRDefault="00256DE1" w:rsidP="00445985">
            <w:pPr>
              <w:jc w:val="center"/>
              <w:rPr>
                <w:rFonts w:ascii="Arial" w:eastAsia="Times New Roman" w:hAnsi="Arial" w:cs="Arial"/>
                <w:spacing w:val="-4"/>
                <w:sz w:val="24"/>
                <w:szCs w:val="24"/>
              </w:rPr>
            </w:pPr>
            <w:r w:rsidRPr="00256DE1">
              <w:rPr>
                <w:rFonts w:ascii="Arial" w:eastAsia="Times New Roman" w:hAnsi="Arial" w:cs="Arial"/>
                <w:spacing w:val="-4"/>
                <w:sz w:val="24"/>
                <w:szCs w:val="24"/>
              </w:rPr>
              <w:t>Уровень обеспеченности,</w:t>
            </w:r>
          </w:p>
          <w:p w14:paraId="5808D422" w14:textId="77777777" w:rsidR="00256DE1" w:rsidRPr="00256DE1" w:rsidRDefault="00256DE1" w:rsidP="00445985">
            <w:pPr>
              <w:jc w:val="center"/>
              <w:rPr>
                <w:rFonts w:ascii="Arial" w:eastAsia="Times New Roman" w:hAnsi="Arial" w:cs="Arial"/>
                <w:spacing w:val="-4"/>
                <w:sz w:val="24"/>
                <w:szCs w:val="24"/>
              </w:rPr>
            </w:pPr>
            <w:r w:rsidRPr="00256DE1">
              <w:rPr>
                <w:rFonts w:ascii="Arial" w:eastAsia="Times New Roman" w:hAnsi="Arial" w:cs="Arial"/>
                <w:spacing w:val="-4"/>
                <w:sz w:val="24"/>
                <w:szCs w:val="24"/>
              </w:rPr>
              <w:t>кв. м на 1 чел.</w:t>
            </w:r>
          </w:p>
        </w:tc>
        <w:tc>
          <w:tcPr>
            <w:tcW w:w="6662" w:type="dxa"/>
            <w:tcBorders>
              <w:top w:val="single" w:sz="6" w:space="0" w:color="auto"/>
              <w:left w:val="single" w:sz="6" w:space="0" w:color="auto"/>
              <w:bottom w:val="single" w:sz="6" w:space="0" w:color="auto"/>
              <w:right w:val="single" w:sz="4" w:space="0" w:color="auto"/>
            </w:tcBorders>
            <w:hideMark/>
          </w:tcPr>
          <w:p w14:paraId="65BF03FA" w14:textId="77777777" w:rsidR="00256DE1" w:rsidRPr="00256DE1" w:rsidRDefault="00256DE1" w:rsidP="00445985">
            <w:pPr>
              <w:widowControl w:val="0"/>
              <w:autoSpaceDE w:val="0"/>
              <w:autoSpaceDN w:val="0"/>
              <w:adjustRightInd w:val="0"/>
              <w:contextualSpacing/>
              <w:rPr>
                <w:rFonts w:ascii="Arial" w:eastAsia="Times New Roman" w:hAnsi="Arial" w:cs="Arial"/>
                <w:spacing w:val="-6"/>
                <w:sz w:val="24"/>
                <w:szCs w:val="24"/>
              </w:rPr>
            </w:pPr>
            <w:r w:rsidRPr="00256DE1">
              <w:rPr>
                <w:rFonts w:ascii="Arial" w:eastAsia="Times New Roman" w:hAnsi="Arial" w:cs="Arial"/>
                <w:spacing w:val="-6"/>
                <w:sz w:val="24"/>
                <w:szCs w:val="24"/>
              </w:rPr>
              <w:t xml:space="preserve">Устанавливается в соответствии с Таблицей I.3 РНГП ВО (приказ комитета архитектуры и градостроительства Волгоградской области от 18.10.2024 N 63-ОД) с учетом совокупного поправочного коэффициента </w:t>
            </w:r>
            <w:proofErr w:type="spellStart"/>
            <w:r w:rsidRPr="00256DE1">
              <w:rPr>
                <w:rFonts w:ascii="Arial" w:eastAsia="Times New Roman" w:hAnsi="Arial" w:cs="Arial"/>
                <w:b/>
                <w:bCs/>
                <w:spacing w:val="-6"/>
                <w:sz w:val="24"/>
                <w:szCs w:val="24"/>
              </w:rPr>
              <w:t>Кпзрс</w:t>
            </w:r>
            <w:proofErr w:type="spellEnd"/>
            <w:r w:rsidRPr="00256DE1">
              <w:rPr>
                <w:rFonts w:ascii="Arial" w:eastAsia="Times New Roman" w:hAnsi="Arial" w:cs="Arial"/>
                <w:b/>
                <w:bCs/>
                <w:spacing w:val="-6"/>
                <w:sz w:val="24"/>
                <w:szCs w:val="24"/>
              </w:rPr>
              <w:t xml:space="preserve"> </w:t>
            </w:r>
            <w:r w:rsidRPr="00256DE1">
              <w:rPr>
                <w:rFonts w:ascii="Arial" w:eastAsia="Times New Roman" w:hAnsi="Arial" w:cs="Arial"/>
                <w:b/>
                <w:spacing w:val="-6"/>
                <w:sz w:val="24"/>
                <w:szCs w:val="24"/>
              </w:rPr>
              <w:t>= 1,05</w:t>
            </w:r>
            <w:r w:rsidRPr="00256DE1">
              <w:rPr>
                <w:rFonts w:ascii="Arial" w:eastAsia="Times New Roman" w:hAnsi="Arial" w:cs="Arial"/>
                <w:spacing w:val="-6"/>
                <w:sz w:val="24"/>
                <w:szCs w:val="24"/>
              </w:rPr>
              <w:t xml:space="preserve"> (согласно Таблице II.3.3.1 РНГП ВО), применяемого для Дубовского муниципального района</w:t>
            </w:r>
          </w:p>
        </w:tc>
      </w:tr>
      <w:tr w:rsidR="00256DE1" w:rsidRPr="00256DE1" w14:paraId="312C4FA8" w14:textId="77777777" w:rsidTr="00445985">
        <w:trPr>
          <w:trHeight w:val="133"/>
        </w:trPr>
        <w:tc>
          <w:tcPr>
            <w:tcW w:w="709" w:type="dxa"/>
            <w:vMerge/>
            <w:tcBorders>
              <w:top w:val="single" w:sz="6" w:space="0" w:color="auto"/>
              <w:left w:val="single" w:sz="4" w:space="0" w:color="auto"/>
              <w:bottom w:val="single" w:sz="6" w:space="0" w:color="auto"/>
              <w:right w:val="single" w:sz="6" w:space="0" w:color="auto"/>
            </w:tcBorders>
            <w:vAlign w:val="center"/>
            <w:hideMark/>
          </w:tcPr>
          <w:p w14:paraId="1AB1223B" w14:textId="77777777" w:rsidR="00256DE1" w:rsidRPr="00256DE1" w:rsidRDefault="00256DE1" w:rsidP="00445985">
            <w:pPr>
              <w:rPr>
                <w:rFonts w:ascii="Arial" w:eastAsia="Times New Roman" w:hAnsi="Arial" w:cs="Arial"/>
                <w:spacing w:val="-6"/>
                <w:sz w:val="24"/>
                <w:szCs w:val="24"/>
              </w:rPr>
            </w:pPr>
          </w:p>
        </w:tc>
        <w:tc>
          <w:tcPr>
            <w:tcW w:w="13608" w:type="dxa"/>
            <w:vMerge/>
            <w:tcBorders>
              <w:top w:val="single" w:sz="6" w:space="0" w:color="auto"/>
              <w:left w:val="single" w:sz="6" w:space="0" w:color="auto"/>
              <w:bottom w:val="single" w:sz="6" w:space="0" w:color="auto"/>
              <w:right w:val="single" w:sz="6" w:space="0" w:color="auto"/>
            </w:tcBorders>
            <w:vAlign w:val="center"/>
            <w:hideMark/>
          </w:tcPr>
          <w:p w14:paraId="187AF7F2" w14:textId="77777777" w:rsidR="00256DE1" w:rsidRPr="00256DE1" w:rsidRDefault="00256DE1" w:rsidP="00445985">
            <w:pPr>
              <w:rPr>
                <w:rFonts w:ascii="Arial" w:eastAsia="Times New Roman" w:hAnsi="Arial" w:cs="Arial"/>
                <w:spacing w:val="-6"/>
                <w:sz w:val="24"/>
                <w:szCs w:val="24"/>
              </w:rPr>
            </w:pPr>
          </w:p>
        </w:tc>
        <w:tc>
          <w:tcPr>
            <w:tcW w:w="3827" w:type="dxa"/>
            <w:tcBorders>
              <w:top w:val="single" w:sz="6" w:space="0" w:color="auto"/>
              <w:left w:val="single" w:sz="6" w:space="0" w:color="auto"/>
              <w:bottom w:val="single" w:sz="6" w:space="0" w:color="auto"/>
              <w:right w:val="single" w:sz="6" w:space="0" w:color="auto"/>
            </w:tcBorders>
            <w:hideMark/>
          </w:tcPr>
          <w:p w14:paraId="4086AF78" w14:textId="77777777" w:rsidR="00256DE1" w:rsidRPr="00256DE1" w:rsidRDefault="00256DE1" w:rsidP="00445985">
            <w:pPr>
              <w:jc w:val="center"/>
              <w:rPr>
                <w:rFonts w:ascii="Arial" w:eastAsia="Times New Roman" w:hAnsi="Arial" w:cs="Arial"/>
                <w:spacing w:val="-4"/>
                <w:sz w:val="24"/>
                <w:szCs w:val="24"/>
              </w:rPr>
            </w:pPr>
            <w:r w:rsidRPr="00256DE1">
              <w:rPr>
                <w:rFonts w:ascii="Arial" w:eastAsia="Times New Roman" w:hAnsi="Arial" w:cs="Arial"/>
                <w:spacing w:val="-4"/>
                <w:sz w:val="24"/>
                <w:szCs w:val="24"/>
              </w:rPr>
              <w:t>Транспортная доступность, мин.</w:t>
            </w:r>
          </w:p>
        </w:tc>
        <w:tc>
          <w:tcPr>
            <w:tcW w:w="6662" w:type="dxa"/>
            <w:tcBorders>
              <w:top w:val="single" w:sz="6" w:space="0" w:color="auto"/>
              <w:left w:val="single" w:sz="6" w:space="0" w:color="auto"/>
              <w:bottom w:val="single" w:sz="6" w:space="0" w:color="auto"/>
              <w:right w:val="single" w:sz="4" w:space="0" w:color="auto"/>
            </w:tcBorders>
            <w:hideMark/>
          </w:tcPr>
          <w:p w14:paraId="0A065D0C" w14:textId="77777777" w:rsidR="00256DE1" w:rsidRPr="00256DE1" w:rsidRDefault="00256DE1" w:rsidP="00445985">
            <w:pPr>
              <w:widowControl w:val="0"/>
              <w:autoSpaceDE w:val="0"/>
              <w:autoSpaceDN w:val="0"/>
              <w:adjustRightInd w:val="0"/>
              <w:contextualSpacing/>
              <w:rPr>
                <w:rFonts w:ascii="Arial" w:eastAsia="Times New Roman" w:hAnsi="Arial" w:cs="Arial"/>
                <w:spacing w:val="-6"/>
                <w:sz w:val="24"/>
                <w:szCs w:val="24"/>
              </w:rPr>
            </w:pPr>
            <w:r w:rsidRPr="00256DE1">
              <w:rPr>
                <w:rFonts w:ascii="Arial" w:eastAsia="Times New Roman" w:hAnsi="Arial" w:cs="Arial"/>
                <w:spacing w:val="-6"/>
                <w:sz w:val="24"/>
                <w:szCs w:val="24"/>
              </w:rPr>
              <w:t>Устанавливается в соответствии с п. 9.4 СП 42.13330.2016</w:t>
            </w:r>
          </w:p>
        </w:tc>
      </w:tr>
      <w:tr w:rsidR="00256DE1" w:rsidRPr="00256DE1" w14:paraId="7CA6539B" w14:textId="77777777" w:rsidTr="00445985">
        <w:trPr>
          <w:trHeight w:val="266"/>
        </w:trPr>
        <w:tc>
          <w:tcPr>
            <w:tcW w:w="709" w:type="dxa"/>
            <w:vMerge/>
            <w:tcBorders>
              <w:top w:val="single" w:sz="6" w:space="0" w:color="auto"/>
              <w:left w:val="single" w:sz="4" w:space="0" w:color="auto"/>
              <w:bottom w:val="single" w:sz="6" w:space="0" w:color="auto"/>
              <w:right w:val="single" w:sz="6" w:space="0" w:color="auto"/>
            </w:tcBorders>
            <w:vAlign w:val="center"/>
            <w:hideMark/>
          </w:tcPr>
          <w:p w14:paraId="0BF89FA6" w14:textId="77777777" w:rsidR="00256DE1" w:rsidRPr="00256DE1" w:rsidRDefault="00256DE1" w:rsidP="00445985">
            <w:pPr>
              <w:rPr>
                <w:rFonts w:ascii="Arial" w:eastAsia="Times New Roman" w:hAnsi="Arial" w:cs="Arial"/>
                <w:spacing w:val="-6"/>
                <w:sz w:val="24"/>
                <w:szCs w:val="24"/>
              </w:rPr>
            </w:pPr>
          </w:p>
        </w:tc>
        <w:tc>
          <w:tcPr>
            <w:tcW w:w="13608" w:type="dxa"/>
            <w:vMerge/>
            <w:tcBorders>
              <w:top w:val="single" w:sz="6" w:space="0" w:color="auto"/>
              <w:left w:val="single" w:sz="6" w:space="0" w:color="auto"/>
              <w:bottom w:val="single" w:sz="6" w:space="0" w:color="auto"/>
              <w:right w:val="single" w:sz="6" w:space="0" w:color="auto"/>
            </w:tcBorders>
            <w:vAlign w:val="center"/>
            <w:hideMark/>
          </w:tcPr>
          <w:p w14:paraId="5C115EF2" w14:textId="77777777" w:rsidR="00256DE1" w:rsidRPr="00256DE1" w:rsidRDefault="00256DE1" w:rsidP="00445985">
            <w:pPr>
              <w:rPr>
                <w:rFonts w:ascii="Arial" w:eastAsia="Times New Roman" w:hAnsi="Arial" w:cs="Arial"/>
                <w:spacing w:val="-6"/>
                <w:sz w:val="24"/>
                <w:szCs w:val="24"/>
              </w:rPr>
            </w:pPr>
          </w:p>
        </w:tc>
        <w:tc>
          <w:tcPr>
            <w:tcW w:w="3827" w:type="dxa"/>
            <w:tcBorders>
              <w:top w:val="single" w:sz="6" w:space="0" w:color="auto"/>
              <w:left w:val="single" w:sz="6" w:space="0" w:color="auto"/>
              <w:bottom w:val="single" w:sz="6" w:space="0" w:color="auto"/>
              <w:right w:val="single" w:sz="6" w:space="0" w:color="auto"/>
            </w:tcBorders>
            <w:hideMark/>
          </w:tcPr>
          <w:p w14:paraId="21745A3C" w14:textId="77777777" w:rsidR="00256DE1" w:rsidRPr="00256DE1" w:rsidRDefault="00256DE1" w:rsidP="00445985">
            <w:pPr>
              <w:jc w:val="center"/>
              <w:rPr>
                <w:rFonts w:ascii="Arial" w:eastAsia="Times New Roman" w:hAnsi="Arial" w:cs="Arial"/>
                <w:spacing w:val="-4"/>
                <w:sz w:val="24"/>
                <w:szCs w:val="24"/>
              </w:rPr>
            </w:pPr>
            <w:r w:rsidRPr="00256DE1">
              <w:rPr>
                <w:rFonts w:ascii="Arial" w:eastAsia="Times New Roman" w:hAnsi="Arial" w:cs="Arial"/>
                <w:spacing w:val="-4"/>
                <w:sz w:val="24"/>
                <w:szCs w:val="24"/>
              </w:rPr>
              <w:t>Пешеходная доступность, м</w:t>
            </w:r>
          </w:p>
        </w:tc>
        <w:tc>
          <w:tcPr>
            <w:tcW w:w="6662" w:type="dxa"/>
            <w:tcBorders>
              <w:top w:val="single" w:sz="6" w:space="0" w:color="auto"/>
              <w:left w:val="single" w:sz="6" w:space="0" w:color="auto"/>
              <w:bottom w:val="single" w:sz="6" w:space="0" w:color="auto"/>
              <w:right w:val="single" w:sz="4" w:space="0" w:color="auto"/>
            </w:tcBorders>
            <w:hideMark/>
          </w:tcPr>
          <w:p w14:paraId="07B66DFE" w14:textId="77777777" w:rsidR="00256DE1" w:rsidRPr="00256DE1" w:rsidRDefault="00256DE1" w:rsidP="00445985">
            <w:pPr>
              <w:widowControl w:val="0"/>
              <w:autoSpaceDE w:val="0"/>
              <w:autoSpaceDN w:val="0"/>
              <w:adjustRightInd w:val="0"/>
              <w:contextualSpacing/>
              <w:rPr>
                <w:rFonts w:ascii="Arial" w:eastAsia="Times New Roman" w:hAnsi="Arial" w:cs="Arial"/>
                <w:spacing w:val="-6"/>
                <w:sz w:val="24"/>
                <w:szCs w:val="24"/>
              </w:rPr>
            </w:pPr>
            <w:r w:rsidRPr="00256DE1">
              <w:rPr>
                <w:rFonts w:ascii="Arial" w:eastAsia="Times New Roman" w:hAnsi="Arial" w:cs="Arial"/>
                <w:spacing w:val="-6"/>
                <w:sz w:val="24"/>
                <w:szCs w:val="24"/>
              </w:rPr>
              <w:t>Устанавливается в соответствии с п. 7.6 СП 476.1325800.2020</w:t>
            </w:r>
          </w:p>
        </w:tc>
      </w:tr>
      <w:tr w:rsidR="00256DE1" w:rsidRPr="00256DE1" w14:paraId="67D757EE" w14:textId="77777777" w:rsidTr="00445985">
        <w:trPr>
          <w:trHeight w:val="556"/>
        </w:trPr>
        <w:tc>
          <w:tcPr>
            <w:tcW w:w="709" w:type="dxa"/>
            <w:vMerge w:val="restart"/>
            <w:tcBorders>
              <w:top w:val="single" w:sz="6" w:space="0" w:color="auto"/>
              <w:left w:val="single" w:sz="4" w:space="0" w:color="auto"/>
              <w:bottom w:val="single" w:sz="6" w:space="0" w:color="auto"/>
              <w:right w:val="single" w:sz="6" w:space="0" w:color="auto"/>
            </w:tcBorders>
            <w:hideMark/>
          </w:tcPr>
          <w:p w14:paraId="13E25334" w14:textId="77777777" w:rsidR="00256DE1" w:rsidRPr="00256DE1" w:rsidRDefault="00256DE1" w:rsidP="00445985">
            <w:pPr>
              <w:widowControl w:val="0"/>
              <w:autoSpaceDE w:val="0"/>
              <w:autoSpaceDN w:val="0"/>
              <w:adjustRightInd w:val="0"/>
              <w:contextualSpacing/>
              <w:jc w:val="center"/>
              <w:rPr>
                <w:rFonts w:ascii="Arial" w:eastAsia="Times New Roman" w:hAnsi="Arial" w:cs="Arial"/>
                <w:spacing w:val="-6"/>
                <w:sz w:val="24"/>
                <w:szCs w:val="24"/>
                <w:lang w:val="en-US"/>
              </w:rPr>
            </w:pPr>
            <w:r w:rsidRPr="00256DE1">
              <w:rPr>
                <w:rFonts w:ascii="Arial" w:eastAsia="Times New Roman" w:hAnsi="Arial" w:cs="Arial"/>
                <w:spacing w:val="-6"/>
                <w:sz w:val="24"/>
                <w:szCs w:val="24"/>
              </w:rPr>
              <w:t>4</w:t>
            </w:r>
            <w:r w:rsidRPr="00256DE1">
              <w:rPr>
                <w:rFonts w:ascii="Arial" w:eastAsia="Times New Roman" w:hAnsi="Arial" w:cs="Arial"/>
                <w:spacing w:val="-6"/>
                <w:sz w:val="24"/>
                <w:szCs w:val="24"/>
                <w:lang w:val="en-US"/>
              </w:rPr>
              <w:t>.2</w:t>
            </w:r>
          </w:p>
        </w:tc>
        <w:tc>
          <w:tcPr>
            <w:tcW w:w="3119" w:type="dxa"/>
            <w:vMerge w:val="restart"/>
            <w:tcBorders>
              <w:top w:val="single" w:sz="6" w:space="0" w:color="auto"/>
              <w:left w:val="single" w:sz="6" w:space="0" w:color="auto"/>
              <w:bottom w:val="single" w:sz="6" w:space="0" w:color="auto"/>
              <w:right w:val="single" w:sz="6" w:space="0" w:color="auto"/>
            </w:tcBorders>
            <w:hideMark/>
          </w:tcPr>
          <w:p w14:paraId="6C9EA8F6" w14:textId="77777777" w:rsidR="00256DE1" w:rsidRPr="00256DE1" w:rsidRDefault="00256DE1" w:rsidP="00445985">
            <w:pPr>
              <w:widowControl w:val="0"/>
              <w:autoSpaceDE w:val="0"/>
              <w:autoSpaceDN w:val="0"/>
              <w:adjustRightInd w:val="0"/>
              <w:contextualSpacing/>
              <w:rPr>
                <w:rFonts w:ascii="Arial" w:eastAsia="Times New Roman" w:hAnsi="Arial" w:cs="Arial"/>
                <w:spacing w:val="-6"/>
                <w:sz w:val="24"/>
                <w:szCs w:val="24"/>
              </w:rPr>
            </w:pPr>
            <w:r w:rsidRPr="00256DE1">
              <w:rPr>
                <w:rFonts w:ascii="Arial" w:eastAsia="Times New Roman" w:hAnsi="Arial" w:cs="Arial"/>
                <w:spacing w:val="-6"/>
                <w:sz w:val="24"/>
                <w:szCs w:val="24"/>
              </w:rPr>
              <w:t>Площадки различного функционального назначения, необходимые для реализаций полномочий Администрации Городищенского городского поселения</w:t>
            </w:r>
          </w:p>
        </w:tc>
        <w:tc>
          <w:tcPr>
            <w:tcW w:w="3827" w:type="dxa"/>
            <w:tcBorders>
              <w:top w:val="single" w:sz="6" w:space="0" w:color="auto"/>
              <w:left w:val="single" w:sz="6" w:space="0" w:color="auto"/>
              <w:bottom w:val="single" w:sz="6" w:space="0" w:color="auto"/>
              <w:right w:val="single" w:sz="6" w:space="0" w:color="auto"/>
            </w:tcBorders>
            <w:hideMark/>
          </w:tcPr>
          <w:p w14:paraId="1DC4D29D" w14:textId="77777777" w:rsidR="00256DE1" w:rsidRPr="00256DE1" w:rsidRDefault="00256DE1" w:rsidP="00445985">
            <w:pPr>
              <w:jc w:val="center"/>
              <w:rPr>
                <w:rFonts w:ascii="Arial" w:eastAsia="Times New Roman" w:hAnsi="Arial" w:cs="Arial"/>
                <w:spacing w:val="-4"/>
                <w:sz w:val="24"/>
                <w:szCs w:val="24"/>
              </w:rPr>
            </w:pPr>
            <w:r w:rsidRPr="00256DE1">
              <w:rPr>
                <w:rFonts w:ascii="Arial" w:eastAsia="Times New Roman" w:hAnsi="Arial" w:cs="Arial"/>
                <w:spacing w:val="-4"/>
                <w:sz w:val="24"/>
                <w:szCs w:val="24"/>
              </w:rPr>
              <w:t>Уровень обеспеченности,</w:t>
            </w:r>
          </w:p>
          <w:p w14:paraId="22D0A495" w14:textId="77777777" w:rsidR="00256DE1" w:rsidRPr="00256DE1" w:rsidRDefault="00256DE1" w:rsidP="00445985">
            <w:pPr>
              <w:jc w:val="center"/>
              <w:rPr>
                <w:rFonts w:ascii="Arial" w:eastAsia="Times New Roman" w:hAnsi="Arial" w:cs="Arial"/>
                <w:spacing w:val="-4"/>
                <w:sz w:val="24"/>
                <w:szCs w:val="24"/>
              </w:rPr>
            </w:pPr>
            <w:r w:rsidRPr="00256DE1">
              <w:rPr>
                <w:rFonts w:ascii="Arial" w:eastAsia="Times New Roman" w:hAnsi="Arial" w:cs="Arial"/>
                <w:spacing w:val="-4"/>
                <w:sz w:val="24"/>
                <w:szCs w:val="24"/>
              </w:rPr>
              <w:t>кв. м на 1 чел.</w:t>
            </w:r>
          </w:p>
        </w:tc>
        <w:tc>
          <w:tcPr>
            <w:tcW w:w="6662" w:type="dxa"/>
            <w:tcBorders>
              <w:top w:val="single" w:sz="6" w:space="0" w:color="auto"/>
              <w:left w:val="single" w:sz="6" w:space="0" w:color="auto"/>
              <w:bottom w:val="single" w:sz="6" w:space="0" w:color="auto"/>
              <w:right w:val="single" w:sz="4" w:space="0" w:color="auto"/>
            </w:tcBorders>
            <w:hideMark/>
          </w:tcPr>
          <w:p w14:paraId="3946AFE9" w14:textId="77777777" w:rsidR="00256DE1" w:rsidRPr="00256DE1" w:rsidRDefault="00256DE1" w:rsidP="00445985">
            <w:pPr>
              <w:widowControl w:val="0"/>
              <w:autoSpaceDE w:val="0"/>
              <w:autoSpaceDN w:val="0"/>
              <w:adjustRightInd w:val="0"/>
              <w:contextualSpacing/>
              <w:rPr>
                <w:rFonts w:ascii="Arial" w:eastAsia="Times New Roman" w:hAnsi="Arial" w:cs="Arial"/>
                <w:spacing w:val="-6"/>
                <w:sz w:val="24"/>
                <w:szCs w:val="24"/>
              </w:rPr>
            </w:pPr>
            <w:r w:rsidRPr="00256DE1">
              <w:rPr>
                <w:rFonts w:ascii="Arial" w:eastAsia="Times New Roman" w:hAnsi="Arial" w:cs="Arial"/>
                <w:spacing w:val="-6"/>
                <w:sz w:val="24"/>
                <w:szCs w:val="24"/>
              </w:rPr>
              <w:t>Устанавливается в соответствии с п. 8.3, 8,16, 8.18 таблицей 8.1 СП 476.1325800.2020</w:t>
            </w:r>
          </w:p>
        </w:tc>
      </w:tr>
      <w:tr w:rsidR="00256DE1" w:rsidRPr="00256DE1" w14:paraId="48A4943D" w14:textId="77777777" w:rsidTr="00445985">
        <w:trPr>
          <w:trHeight w:val="961"/>
        </w:trPr>
        <w:tc>
          <w:tcPr>
            <w:tcW w:w="709" w:type="dxa"/>
            <w:vMerge/>
            <w:tcBorders>
              <w:top w:val="single" w:sz="6" w:space="0" w:color="auto"/>
              <w:left w:val="single" w:sz="4" w:space="0" w:color="auto"/>
              <w:bottom w:val="single" w:sz="6" w:space="0" w:color="auto"/>
              <w:right w:val="single" w:sz="6" w:space="0" w:color="auto"/>
            </w:tcBorders>
            <w:vAlign w:val="center"/>
            <w:hideMark/>
          </w:tcPr>
          <w:p w14:paraId="4B5540F1" w14:textId="77777777" w:rsidR="00256DE1" w:rsidRPr="00256DE1" w:rsidRDefault="00256DE1" w:rsidP="00445985">
            <w:pPr>
              <w:rPr>
                <w:rFonts w:ascii="Arial" w:eastAsia="Times New Roman" w:hAnsi="Arial" w:cs="Arial"/>
                <w:spacing w:val="-6"/>
                <w:sz w:val="24"/>
                <w:szCs w:val="24"/>
              </w:rPr>
            </w:pPr>
          </w:p>
        </w:tc>
        <w:tc>
          <w:tcPr>
            <w:tcW w:w="13608" w:type="dxa"/>
            <w:vMerge/>
            <w:tcBorders>
              <w:top w:val="single" w:sz="6" w:space="0" w:color="auto"/>
              <w:left w:val="single" w:sz="6" w:space="0" w:color="auto"/>
              <w:bottom w:val="single" w:sz="6" w:space="0" w:color="auto"/>
              <w:right w:val="single" w:sz="6" w:space="0" w:color="auto"/>
            </w:tcBorders>
            <w:vAlign w:val="center"/>
            <w:hideMark/>
          </w:tcPr>
          <w:p w14:paraId="20A94494" w14:textId="77777777" w:rsidR="00256DE1" w:rsidRPr="00256DE1" w:rsidRDefault="00256DE1" w:rsidP="00445985">
            <w:pPr>
              <w:rPr>
                <w:rFonts w:ascii="Arial" w:eastAsia="Times New Roman" w:hAnsi="Arial" w:cs="Arial"/>
                <w:spacing w:val="-6"/>
                <w:sz w:val="24"/>
                <w:szCs w:val="24"/>
              </w:rPr>
            </w:pPr>
          </w:p>
        </w:tc>
        <w:tc>
          <w:tcPr>
            <w:tcW w:w="3827" w:type="dxa"/>
            <w:tcBorders>
              <w:top w:val="single" w:sz="6" w:space="0" w:color="auto"/>
              <w:left w:val="single" w:sz="6" w:space="0" w:color="auto"/>
              <w:bottom w:val="single" w:sz="6" w:space="0" w:color="auto"/>
              <w:right w:val="single" w:sz="6" w:space="0" w:color="auto"/>
            </w:tcBorders>
            <w:hideMark/>
          </w:tcPr>
          <w:p w14:paraId="18B8B23E" w14:textId="77777777" w:rsidR="00256DE1" w:rsidRPr="00256DE1" w:rsidRDefault="00256DE1" w:rsidP="00445985">
            <w:pPr>
              <w:jc w:val="center"/>
              <w:rPr>
                <w:rFonts w:ascii="Arial" w:eastAsia="Times New Roman" w:hAnsi="Arial" w:cs="Arial"/>
                <w:spacing w:val="-4"/>
                <w:sz w:val="24"/>
                <w:szCs w:val="24"/>
              </w:rPr>
            </w:pPr>
            <w:r w:rsidRPr="00256DE1">
              <w:rPr>
                <w:rFonts w:ascii="Arial" w:eastAsia="Times New Roman" w:hAnsi="Arial" w:cs="Arial"/>
                <w:spacing w:val="-4"/>
                <w:sz w:val="24"/>
                <w:szCs w:val="24"/>
              </w:rPr>
              <w:t>Пешеходная доступность, м</w:t>
            </w:r>
          </w:p>
        </w:tc>
        <w:tc>
          <w:tcPr>
            <w:tcW w:w="6662" w:type="dxa"/>
            <w:tcBorders>
              <w:top w:val="single" w:sz="6" w:space="0" w:color="auto"/>
              <w:left w:val="single" w:sz="6" w:space="0" w:color="auto"/>
              <w:bottom w:val="single" w:sz="6" w:space="0" w:color="auto"/>
              <w:right w:val="single" w:sz="4" w:space="0" w:color="auto"/>
            </w:tcBorders>
            <w:hideMark/>
          </w:tcPr>
          <w:p w14:paraId="009AAB26" w14:textId="77777777" w:rsidR="00256DE1" w:rsidRPr="00256DE1" w:rsidRDefault="00256DE1" w:rsidP="00445985">
            <w:pPr>
              <w:widowControl w:val="0"/>
              <w:autoSpaceDE w:val="0"/>
              <w:autoSpaceDN w:val="0"/>
              <w:adjustRightInd w:val="0"/>
              <w:contextualSpacing/>
              <w:rPr>
                <w:rFonts w:ascii="Arial" w:eastAsia="Times New Roman" w:hAnsi="Arial" w:cs="Arial"/>
                <w:spacing w:val="-6"/>
                <w:sz w:val="24"/>
                <w:szCs w:val="24"/>
              </w:rPr>
            </w:pPr>
            <w:r w:rsidRPr="00256DE1">
              <w:rPr>
                <w:rFonts w:ascii="Arial" w:eastAsia="Times New Roman" w:hAnsi="Arial" w:cs="Arial"/>
                <w:spacing w:val="-6"/>
                <w:sz w:val="24"/>
                <w:szCs w:val="24"/>
              </w:rPr>
              <w:t>Не нормируется</w:t>
            </w:r>
          </w:p>
        </w:tc>
      </w:tr>
      <w:tr w:rsidR="00256DE1" w:rsidRPr="00256DE1" w14:paraId="704A987B" w14:textId="77777777" w:rsidTr="00445985">
        <w:trPr>
          <w:trHeight w:val="397"/>
        </w:trPr>
        <w:tc>
          <w:tcPr>
            <w:tcW w:w="709" w:type="dxa"/>
            <w:tcBorders>
              <w:top w:val="single" w:sz="6" w:space="0" w:color="auto"/>
              <w:left w:val="single" w:sz="4" w:space="0" w:color="auto"/>
              <w:bottom w:val="single" w:sz="6" w:space="0" w:color="auto"/>
              <w:right w:val="single" w:sz="6" w:space="0" w:color="auto"/>
            </w:tcBorders>
            <w:shd w:val="clear" w:color="auto" w:fill="D9D9D9"/>
            <w:hideMark/>
          </w:tcPr>
          <w:p w14:paraId="6CD7D448" w14:textId="77777777" w:rsidR="00256DE1" w:rsidRPr="00256DE1" w:rsidRDefault="00256DE1" w:rsidP="00445985">
            <w:pPr>
              <w:widowControl w:val="0"/>
              <w:autoSpaceDE w:val="0"/>
              <w:autoSpaceDN w:val="0"/>
              <w:adjustRightInd w:val="0"/>
              <w:contextualSpacing/>
              <w:jc w:val="center"/>
              <w:rPr>
                <w:rFonts w:ascii="Arial" w:eastAsia="Times New Roman" w:hAnsi="Arial" w:cs="Arial"/>
                <w:b/>
                <w:spacing w:val="-6"/>
                <w:sz w:val="24"/>
                <w:szCs w:val="24"/>
              </w:rPr>
            </w:pPr>
            <w:r w:rsidRPr="00256DE1">
              <w:rPr>
                <w:rFonts w:ascii="Arial" w:eastAsia="Times New Roman" w:hAnsi="Arial" w:cs="Arial"/>
                <w:b/>
                <w:spacing w:val="-6"/>
                <w:sz w:val="24"/>
                <w:szCs w:val="24"/>
              </w:rPr>
              <w:t>5</w:t>
            </w:r>
          </w:p>
        </w:tc>
        <w:tc>
          <w:tcPr>
            <w:tcW w:w="13608" w:type="dxa"/>
            <w:gridSpan w:val="3"/>
            <w:tcBorders>
              <w:top w:val="single" w:sz="6" w:space="0" w:color="auto"/>
              <w:left w:val="single" w:sz="6" w:space="0" w:color="auto"/>
              <w:bottom w:val="single" w:sz="6" w:space="0" w:color="auto"/>
              <w:right w:val="single" w:sz="4" w:space="0" w:color="auto"/>
            </w:tcBorders>
            <w:shd w:val="clear" w:color="auto" w:fill="D9D9D9"/>
            <w:hideMark/>
          </w:tcPr>
          <w:p w14:paraId="2EF7B795" w14:textId="77777777" w:rsidR="00256DE1" w:rsidRPr="00256DE1" w:rsidRDefault="00256DE1" w:rsidP="00445985">
            <w:pPr>
              <w:widowControl w:val="0"/>
              <w:autoSpaceDE w:val="0"/>
              <w:autoSpaceDN w:val="0"/>
              <w:adjustRightInd w:val="0"/>
              <w:contextualSpacing/>
              <w:jc w:val="center"/>
              <w:rPr>
                <w:rFonts w:ascii="Arial" w:eastAsia="Times New Roman" w:hAnsi="Arial" w:cs="Arial"/>
                <w:b/>
                <w:spacing w:val="-6"/>
                <w:sz w:val="24"/>
                <w:szCs w:val="24"/>
              </w:rPr>
            </w:pPr>
            <w:r w:rsidRPr="00256DE1">
              <w:rPr>
                <w:rFonts w:ascii="Arial" w:eastAsia="Times New Roman" w:hAnsi="Arial" w:cs="Arial"/>
                <w:b/>
                <w:spacing w:val="-6"/>
                <w:sz w:val="24"/>
                <w:szCs w:val="24"/>
              </w:rPr>
              <w:t>Объекты местного значения в области культуры и искусства</w:t>
            </w:r>
          </w:p>
        </w:tc>
      </w:tr>
      <w:tr w:rsidR="00256DE1" w:rsidRPr="00256DE1" w14:paraId="7FF7E56C" w14:textId="77777777" w:rsidTr="00445985">
        <w:trPr>
          <w:trHeight w:val="215"/>
        </w:trPr>
        <w:tc>
          <w:tcPr>
            <w:tcW w:w="709" w:type="dxa"/>
            <w:vMerge w:val="restart"/>
            <w:tcBorders>
              <w:top w:val="single" w:sz="6" w:space="0" w:color="auto"/>
              <w:left w:val="single" w:sz="4" w:space="0" w:color="auto"/>
              <w:bottom w:val="single" w:sz="6" w:space="0" w:color="auto"/>
              <w:right w:val="single" w:sz="6" w:space="0" w:color="auto"/>
            </w:tcBorders>
            <w:hideMark/>
          </w:tcPr>
          <w:p w14:paraId="78C8A037" w14:textId="77777777" w:rsidR="00256DE1" w:rsidRPr="00256DE1" w:rsidRDefault="00256DE1" w:rsidP="00445985">
            <w:pPr>
              <w:widowControl w:val="0"/>
              <w:autoSpaceDE w:val="0"/>
              <w:autoSpaceDN w:val="0"/>
              <w:adjustRightInd w:val="0"/>
              <w:contextualSpacing/>
              <w:jc w:val="center"/>
              <w:rPr>
                <w:rFonts w:ascii="Arial" w:eastAsia="Times New Roman" w:hAnsi="Arial" w:cs="Arial"/>
                <w:spacing w:val="-6"/>
                <w:sz w:val="24"/>
                <w:szCs w:val="24"/>
                <w:lang w:val="en-US"/>
              </w:rPr>
            </w:pPr>
            <w:r w:rsidRPr="00256DE1">
              <w:rPr>
                <w:rFonts w:ascii="Arial" w:eastAsia="Times New Roman" w:hAnsi="Arial" w:cs="Arial"/>
                <w:spacing w:val="-6"/>
                <w:sz w:val="24"/>
                <w:szCs w:val="24"/>
              </w:rPr>
              <w:t>5</w:t>
            </w:r>
            <w:r w:rsidRPr="00256DE1">
              <w:rPr>
                <w:rFonts w:ascii="Arial" w:eastAsia="Times New Roman" w:hAnsi="Arial" w:cs="Arial"/>
                <w:spacing w:val="-6"/>
                <w:sz w:val="24"/>
                <w:szCs w:val="24"/>
                <w:lang w:val="en-US"/>
              </w:rPr>
              <w:t>.1</w:t>
            </w:r>
          </w:p>
        </w:tc>
        <w:tc>
          <w:tcPr>
            <w:tcW w:w="3119" w:type="dxa"/>
            <w:vMerge w:val="restart"/>
            <w:tcBorders>
              <w:top w:val="single" w:sz="6" w:space="0" w:color="auto"/>
              <w:left w:val="single" w:sz="6" w:space="0" w:color="auto"/>
              <w:bottom w:val="single" w:sz="6" w:space="0" w:color="auto"/>
              <w:right w:val="single" w:sz="6" w:space="0" w:color="auto"/>
            </w:tcBorders>
            <w:hideMark/>
          </w:tcPr>
          <w:p w14:paraId="43B74FCC" w14:textId="77777777" w:rsidR="00256DE1" w:rsidRPr="00256DE1" w:rsidRDefault="00256DE1" w:rsidP="00445985">
            <w:pPr>
              <w:widowControl w:val="0"/>
              <w:autoSpaceDE w:val="0"/>
              <w:autoSpaceDN w:val="0"/>
              <w:adjustRightInd w:val="0"/>
              <w:contextualSpacing/>
              <w:rPr>
                <w:rFonts w:ascii="Arial" w:eastAsia="Times New Roman" w:hAnsi="Arial" w:cs="Arial"/>
                <w:spacing w:val="-6"/>
                <w:sz w:val="24"/>
                <w:szCs w:val="24"/>
              </w:rPr>
            </w:pPr>
            <w:r w:rsidRPr="00256DE1">
              <w:rPr>
                <w:rFonts w:ascii="Arial" w:eastAsia="Times New Roman" w:hAnsi="Arial" w:cs="Arial"/>
                <w:spacing w:val="-6"/>
                <w:sz w:val="24"/>
                <w:szCs w:val="24"/>
              </w:rPr>
              <w:t>Общедоступная библиотека</w:t>
            </w:r>
          </w:p>
        </w:tc>
        <w:tc>
          <w:tcPr>
            <w:tcW w:w="3827" w:type="dxa"/>
            <w:tcBorders>
              <w:top w:val="single" w:sz="6" w:space="0" w:color="auto"/>
              <w:left w:val="single" w:sz="6" w:space="0" w:color="auto"/>
              <w:bottom w:val="single" w:sz="6" w:space="0" w:color="auto"/>
              <w:right w:val="single" w:sz="6" w:space="0" w:color="auto"/>
            </w:tcBorders>
            <w:hideMark/>
          </w:tcPr>
          <w:p w14:paraId="6A7D1BA6" w14:textId="77777777" w:rsidR="00256DE1" w:rsidRPr="00256DE1" w:rsidRDefault="00256DE1" w:rsidP="00445985">
            <w:pPr>
              <w:jc w:val="center"/>
              <w:rPr>
                <w:rFonts w:ascii="Arial" w:eastAsia="Times New Roman" w:hAnsi="Arial" w:cs="Arial"/>
                <w:spacing w:val="-4"/>
                <w:sz w:val="24"/>
                <w:szCs w:val="24"/>
              </w:rPr>
            </w:pPr>
            <w:r w:rsidRPr="00256DE1">
              <w:rPr>
                <w:rFonts w:ascii="Arial" w:eastAsia="Times New Roman" w:hAnsi="Arial" w:cs="Arial"/>
                <w:spacing w:val="-4"/>
                <w:sz w:val="24"/>
                <w:szCs w:val="24"/>
              </w:rPr>
              <w:t>Уровень обеспеченности,</w:t>
            </w:r>
          </w:p>
          <w:p w14:paraId="5C9AA7A3" w14:textId="77777777" w:rsidR="00256DE1" w:rsidRPr="00256DE1" w:rsidRDefault="00256DE1" w:rsidP="00445985">
            <w:pPr>
              <w:jc w:val="center"/>
              <w:rPr>
                <w:rFonts w:ascii="Arial" w:eastAsia="Times New Roman" w:hAnsi="Arial" w:cs="Arial"/>
                <w:spacing w:val="-4"/>
                <w:sz w:val="24"/>
                <w:szCs w:val="24"/>
              </w:rPr>
            </w:pPr>
            <w:r w:rsidRPr="00256DE1">
              <w:rPr>
                <w:rFonts w:ascii="Arial" w:eastAsia="Times New Roman" w:hAnsi="Arial" w:cs="Arial"/>
                <w:spacing w:val="-4"/>
                <w:sz w:val="24"/>
                <w:szCs w:val="24"/>
              </w:rPr>
              <w:lastRenderedPageBreak/>
              <w:t>Кол-во объектов на 10 тыс. чел.</w:t>
            </w:r>
          </w:p>
        </w:tc>
        <w:tc>
          <w:tcPr>
            <w:tcW w:w="6662" w:type="dxa"/>
            <w:tcBorders>
              <w:top w:val="single" w:sz="6" w:space="0" w:color="auto"/>
              <w:left w:val="single" w:sz="6" w:space="0" w:color="auto"/>
              <w:bottom w:val="single" w:sz="6" w:space="0" w:color="auto"/>
              <w:right w:val="single" w:sz="4" w:space="0" w:color="auto"/>
            </w:tcBorders>
            <w:hideMark/>
          </w:tcPr>
          <w:p w14:paraId="341E0D7B" w14:textId="77777777" w:rsidR="00256DE1" w:rsidRPr="00256DE1" w:rsidRDefault="00256DE1" w:rsidP="00445985">
            <w:pPr>
              <w:widowControl w:val="0"/>
              <w:autoSpaceDE w:val="0"/>
              <w:autoSpaceDN w:val="0"/>
              <w:adjustRightInd w:val="0"/>
              <w:contextualSpacing/>
              <w:rPr>
                <w:rFonts w:ascii="Arial" w:eastAsia="Times New Roman" w:hAnsi="Arial" w:cs="Arial"/>
                <w:spacing w:val="-6"/>
                <w:sz w:val="24"/>
                <w:szCs w:val="24"/>
              </w:rPr>
            </w:pPr>
            <w:r w:rsidRPr="00256DE1">
              <w:rPr>
                <w:rFonts w:ascii="Arial" w:eastAsia="Times New Roman" w:hAnsi="Arial" w:cs="Arial"/>
                <w:spacing w:val="-6"/>
                <w:sz w:val="24"/>
                <w:szCs w:val="24"/>
              </w:rPr>
              <w:lastRenderedPageBreak/>
              <w:t xml:space="preserve">Устанавливается в соответствии табл. 1 Распоряжения Минкультуры России от 23 октября 2023 г. № Р-2879 «Об </w:t>
            </w:r>
            <w:r w:rsidRPr="00256DE1">
              <w:rPr>
                <w:rFonts w:ascii="Arial" w:eastAsia="Times New Roman" w:hAnsi="Arial" w:cs="Arial"/>
                <w:spacing w:val="-6"/>
                <w:sz w:val="24"/>
                <w:szCs w:val="24"/>
              </w:rPr>
              <w:lastRenderedPageBreak/>
              <w:t>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w:t>
            </w:r>
          </w:p>
        </w:tc>
      </w:tr>
      <w:tr w:rsidR="00256DE1" w:rsidRPr="00256DE1" w14:paraId="7BA81458" w14:textId="77777777" w:rsidTr="00445985">
        <w:trPr>
          <w:trHeight w:val="267"/>
        </w:trPr>
        <w:tc>
          <w:tcPr>
            <w:tcW w:w="709" w:type="dxa"/>
            <w:vMerge/>
            <w:tcBorders>
              <w:top w:val="single" w:sz="6" w:space="0" w:color="auto"/>
              <w:left w:val="single" w:sz="4" w:space="0" w:color="auto"/>
              <w:bottom w:val="single" w:sz="6" w:space="0" w:color="auto"/>
              <w:right w:val="single" w:sz="6" w:space="0" w:color="auto"/>
            </w:tcBorders>
            <w:vAlign w:val="center"/>
            <w:hideMark/>
          </w:tcPr>
          <w:p w14:paraId="642953D9" w14:textId="77777777" w:rsidR="00256DE1" w:rsidRPr="00256DE1" w:rsidRDefault="00256DE1" w:rsidP="00445985">
            <w:pPr>
              <w:rPr>
                <w:rFonts w:ascii="Arial" w:eastAsia="Times New Roman" w:hAnsi="Arial" w:cs="Arial"/>
                <w:spacing w:val="-6"/>
                <w:sz w:val="24"/>
                <w:szCs w:val="24"/>
              </w:rPr>
            </w:pPr>
          </w:p>
        </w:tc>
        <w:tc>
          <w:tcPr>
            <w:tcW w:w="13608" w:type="dxa"/>
            <w:vMerge/>
            <w:tcBorders>
              <w:top w:val="single" w:sz="6" w:space="0" w:color="auto"/>
              <w:left w:val="single" w:sz="6" w:space="0" w:color="auto"/>
              <w:bottom w:val="single" w:sz="6" w:space="0" w:color="auto"/>
              <w:right w:val="single" w:sz="6" w:space="0" w:color="auto"/>
            </w:tcBorders>
            <w:vAlign w:val="center"/>
            <w:hideMark/>
          </w:tcPr>
          <w:p w14:paraId="2082902A" w14:textId="77777777" w:rsidR="00256DE1" w:rsidRPr="00256DE1" w:rsidRDefault="00256DE1" w:rsidP="00445985">
            <w:pPr>
              <w:rPr>
                <w:rFonts w:ascii="Arial" w:eastAsia="Times New Roman" w:hAnsi="Arial" w:cs="Arial"/>
                <w:spacing w:val="-6"/>
                <w:sz w:val="24"/>
                <w:szCs w:val="24"/>
              </w:rPr>
            </w:pPr>
          </w:p>
        </w:tc>
        <w:tc>
          <w:tcPr>
            <w:tcW w:w="3827" w:type="dxa"/>
            <w:tcBorders>
              <w:top w:val="single" w:sz="6" w:space="0" w:color="auto"/>
              <w:left w:val="single" w:sz="6" w:space="0" w:color="auto"/>
              <w:bottom w:val="single" w:sz="6" w:space="0" w:color="auto"/>
              <w:right w:val="single" w:sz="6" w:space="0" w:color="auto"/>
            </w:tcBorders>
            <w:hideMark/>
          </w:tcPr>
          <w:p w14:paraId="4BE1570D" w14:textId="77777777" w:rsidR="00256DE1" w:rsidRPr="00256DE1" w:rsidRDefault="00256DE1" w:rsidP="00445985">
            <w:pPr>
              <w:jc w:val="center"/>
              <w:rPr>
                <w:rFonts w:ascii="Arial" w:eastAsia="Times New Roman" w:hAnsi="Arial" w:cs="Arial"/>
                <w:spacing w:val="-4"/>
                <w:sz w:val="24"/>
                <w:szCs w:val="24"/>
              </w:rPr>
            </w:pPr>
            <w:r w:rsidRPr="00256DE1">
              <w:rPr>
                <w:rFonts w:ascii="Arial" w:eastAsia="Times New Roman" w:hAnsi="Arial" w:cs="Arial"/>
                <w:spacing w:val="-4"/>
                <w:sz w:val="24"/>
                <w:szCs w:val="24"/>
              </w:rPr>
              <w:t>Транспортная доступность, мин.</w:t>
            </w:r>
          </w:p>
        </w:tc>
        <w:tc>
          <w:tcPr>
            <w:tcW w:w="6662" w:type="dxa"/>
            <w:tcBorders>
              <w:top w:val="single" w:sz="6" w:space="0" w:color="auto"/>
              <w:left w:val="single" w:sz="6" w:space="0" w:color="auto"/>
              <w:bottom w:val="single" w:sz="6" w:space="0" w:color="auto"/>
              <w:right w:val="single" w:sz="4" w:space="0" w:color="auto"/>
            </w:tcBorders>
            <w:hideMark/>
          </w:tcPr>
          <w:p w14:paraId="1ED5659E" w14:textId="77777777" w:rsidR="00256DE1" w:rsidRPr="00256DE1" w:rsidRDefault="00256DE1" w:rsidP="00445985">
            <w:pPr>
              <w:widowControl w:val="0"/>
              <w:autoSpaceDE w:val="0"/>
              <w:autoSpaceDN w:val="0"/>
              <w:adjustRightInd w:val="0"/>
              <w:contextualSpacing/>
              <w:rPr>
                <w:rFonts w:ascii="Arial" w:eastAsia="Times New Roman" w:hAnsi="Arial" w:cs="Arial"/>
                <w:spacing w:val="-6"/>
                <w:sz w:val="24"/>
                <w:szCs w:val="24"/>
              </w:rPr>
            </w:pPr>
            <w:r w:rsidRPr="00256DE1">
              <w:rPr>
                <w:rFonts w:ascii="Arial" w:eastAsia="Times New Roman" w:hAnsi="Arial" w:cs="Arial"/>
                <w:spacing w:val="-6"/>
                <w:sz w:val="24"/>
                <w:szCs w:val="24"/>
              </w:rPr>
              <w:t>Устанавливается в соответствии табл. 1 Распоряжения Минкультуры России от 23 октября 2023 г. № Р-2879 «Об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w:t>
            </w:r>
          </w:p>
        </w:tc>
      </w:tr>
      <w:tr w:rsidR="00256DE1" w:rsidRPr="00256DE1" w14:paraId="6D031DAD" w14:textId="77777777" w:rsidTr="00445985">
        <w:trPr>
          <w:trHeight w:val="215"/>
        </w:trPr>
        <w:tc>
          <w:tcPr>
            <w:tcW w:w="709" w:type="dxa"/>
            <w:vMerge w:val="restart"/>
            <w:tcBorders>
              <w:top w:val="single" w:sz="6" w:space="0" w:color="auto"/>
              <w:left w:val="single" w:sz="4" w:space="0" w:color="auto"/>
              <w:bottom w:val="single" w:sz="6" w:space="0" w:color="auto"/>
              <w:right w:val="single" w:sz="6" w:space="0" w:color="auto"/>
            </w:tcBorders>
            <w:hideMark/>
          </w:tcPr>
          <w:p w14:paraId="7A216BC7" w14:textId="77777777" w:rsidR="00256DE1" w:rsidRPr="00256DE1" w:rsidRDefault="00256DE1" w:rsidP="00445985">
            <w:pPr>
              <w:widowControl w:val="0"/>
              <w:autoSpaceDE w:val="0"/>
              <w:autoSpaceDN w:val="0"/>
              <w:adjustRightInd w:val="0"/>
              <w:contextualSpacing/>
              <w:jc w:val="center"/>
              <w:rPr>
                <w:rFonts w:ascii="Arial" w:eastAsia="Times New Roman" w:hAnsi="Arial" w:cs="Arial"/>
                <w:spacing w:val="-6"/>
                <w:sz w:val="24"/>
                <w:szCs w:val="24"/>
                <w:lang w:val="en-US"/>
              </w:rPr>
            </w:pPr>
            <w:r w:rsidRPr="00256DE1">
              <w:rPr>
                <w:rFonts w:ascii="Arial" w:eastAsia="Times New Roman" w:hAnsi="Arial" w:cs="Arial"/>
                <w:spacing w:val="-6"/>
                <w:sz w:val="24"/>
                <w:szCs w:val="24"/>
              </w:rPr>
              <w:t>5</w:t>
            </w:r>
            <w:r w:rsidRPr="00256DE1">
              <w:rPr>
                <w:rFonts w:ascii="Arial" w:eastAsia="Times New Roman" w:hAnsi="Arial" w:cs="Arial"/>
                <w:spacing w:val="-6"/>
                <w:sz w:val="24"/>
                <w:szCs w:val="24"/>
                <w:lang w:val="en-US"/>
              </w:rPr>
              <w:t>.2</w:t>
            </w:r>
          </w:p>
        </w:tc>
        <w:tc>
          <w:tcPr>
            <w:tcW w:w="3119" w:type="dxa"/>
            <w:vMerge w:val="restart"/>
            <w:tcBorders>
              <w:top w:val="single" w:sz="6" w:space="0" w:color="auto"/>
              <w:left w:val="single" w:sz="6" w:space="0" w:color="auto"/>
              <w:bottom w:val="single" w:sz="6" w:space="0" w:color="auto"/>
              <w:right w:val="single" w:sz="6" w:space="0" w:color="auto"/>
            </w:tcBorders>
            <w:hideMark/>
          </w:tcPr>
          <w:p w14:paraId="6F309C37" w14:textId="77777777" w:rsidR="00256DE1" w:rsidRPr="00256DE1" w:rsidRDefault="00256DE1" w:rsidP="00445985">
            <w:pPr>
              <w:rPr>
                <w:rFonts w:ascii="Arial" w:eastAsia="Times New Roman" w:hAnsi="Arial" w:cs="Arial"/>
                <w:spacing w:val="-6"/>
                <w:sz w:val="24"/>
                <w:szCs w:val="24"/>
              </w:rPr>
            </w:pPr>
            <w:r w:rsidRPr="00256DE1">
              <w:rPr>
                <w:rFonts w:ascii="Arial" w:eastAsia="Times New Roman" w:hAnsi="Arial" w:cs="Arial"/>
                <w:spacing w:val="-6"/>
                <w:sz w:val="24"/>
                <w:szCs w:val="24"/>
              </w:rPr>
              <w:t>Детская библиотека</w:t>
            </w:r>
          </w:p>
        </w:tc>
        <w:tc>
          <w:tcPr>
            <w:tcW w:w="3827" w:type="dxa"/>
            <w:tcBorders>
              <w:top w:val="single" w:sz="6" w:space="0" w:color="auto"/>
              <w:left w:val="single" w:sz="6" w:space="0" w:color="auto"/>
              <w:bottom w:val="single" w:sz="6" w:space="0" w:color="auto"/>
              <w:right w:val="single" w:sz="6" w:space="0" w:color="auto"/>
            </w:tcBorders>
            <w:hideMark/>
          </w:tcPr>
          <w:p w14:paraId="36E5CB9D" w14:textId="77777777" w:rsidR="00256DE1" w:rsidRPr="00256DE1" w:rsidRDefault="00256DE1" w:rsidP="00445985">
            <w:pPr>
              <w:jc w:val="center"/>
              <w:rPr>
                <w:rFonts w:ascii="Arial" w:eastAsia="Times New Roman" w:hAnsi="Arial" w:cs="Arial"/>
                <w:sz w:val="24"/>
                <w:szCs w:val="24"/>
              </w:rPr>
            </w:pPr>
            <w:r w:rsidRPr="00256DE1">
              <w:rPr>
                <w:rFonts w:ascii="Arial" w:eastAsia="Times New Roman" w:hAnsi="Arial" w:cs="Arial"/>
                <w:sz w:val="24"/>
                <w:szCs w:val="24"/>
              </w:rPr>
              <w:t>Уровень обеспеченности,</w:t>
            </w:r>
          </w:p>
          <w:p w14:paraId="28C11396" w14:textId="77777777" w:rsidR="00256DE1" w:rsidRPr="00256DE1" w:rsidRDefault="00256DE1" w:rsidP="00445985">
            <w:pPr>
              <w:jc w:val="center"/>
              <w:rPr>
                <w:rFonts w:ascii="Arial" w:eastAsia="Times New Roman" w:hAnsi="Arial" w:cs="Arial"/>
                <w:sz w:val="24"/>
                <w:szCs w:val="24"/>
              </w:rPr>
            </w:pPr>
            <w:r w:rsidRPr="00256DE1">
              <w:rPr>
                <w:rFonts w:ascii="Arial" w:eastAsia="Times New Roman" w:hAnsi="Arial" w:cs="Arial"/>
                <w:sz w:val="24"/>
                <w:szCs w:val="24"/>
              </w:rPr>
              <w:t>Кол-во объектов на 7 тыс. детей</w:t>
            </w:r>
          </w:p>
        </w:tc>
        <w:tc>
          <w:tcPr>
            <w:tcW w:w="6662" w:type="dxa"/>
            <w:tcBorders>
              <w:top w:val="single" w:sz="6" w:space="0" w:color="auto"/>
              <w:left w:val="single" w:sz="6" w:space="0" w:color="auto"/>
              <w:bottom w:val="single" w:sz="6" w:space="0" w:color="auto"/>
              <w:right w:val="single" w:sz="4" w:space="0" w:color="auto"/>
            </w:tcBorders>
            <w:hideMark/>
          </w:tcPr>
          <w:p w14:paraId="12193B42" w14:textId="77777777" w:rsidR="00256DE1" w:rsidRPr="00256DE1" w:rsidRDefault="00256DE1" w:rsidP="00445985">
            <w:pPr>
              <w:widowControl w:val="0"/>
              <w:autoSpaceDE w:val="0"/>
              <w:autoSpaceDN w:val="0"/>
              <w:adjustRightInd w:val="0"/>
              <w:contextualSpacing/>
              <w:rPr>
                <w:rFonts w:ascii="Arial" w:eastAsia="Times New Roman" w:hAnsi="Arial" w:cs="Arial"/>
                <w:spacing w:val="-6"/>
                <w:sz w:val="24"/>
                <w:szCs w:val="24"/>
              </w:rPr>
            </w:pPr>
            <w:r w:rsidRPr="00256DE1">
              <w:rPr>
                <w:rFonts w:ascii="Arial" w:eastAsia="Times New Roman" w:hAnsi="Arial" w:cs="Arial"/>
                <w:spacing w:val="-6"/>
                <w:sz w:val="24"/>
                <w:szCs w:val="24"/>
              </w:rPr>
              <w:t>Устанавливается в соответствии табл. 1 Распоряжения Минкультуры России от 23 октября 2023 г. № Р-2879 «Об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w:t>
            </w:r>
          </w:p>
        </w:tc>
      </w:tr>
      <w:tr w:rsidR="00256DE1" w:rsidRPr="00256DE1" w14:paraId="04932365" w14:textId="77777777" w:rsidTr="00445985">
        <w:trPr>
          <w:trHeight w:val="58"/>
        </w:trPr>
        <w:tc>
          <w:tcPr>
            <w:tcW w:w="709" w:type="dxa"/>
            <w:vMerge/>
            <w:tcBorders>
              <w:top w:val="single" w:sz="6" w:space="0" w:color="auto"/>
              <w:left w:val="single" w:sz="4" w:space="0" w:color="auto"/>
              <w:bottom w:val="single" w:sz="6" w:space="0" w:color="auto"/>
              <w:right w:val="single" w:sz="6" w:space="0" w:color="auto"/>
            </w:tcBorders>
            <w:vAlign w:val="center"/>
            <w:hideMark/>
          </w:tcPr>
          <w:p w14:paraId="2B9679B9" w14:textId="77777777" w:rsidR="00256DE1" w:rsidRPr="00256DE1" w:rsidRDefault="00256DE1" w:rsidP="00445985">
            <w:pPr>
              <w:rPr>
                <w:rFonts w:ascii="Arial" w:eastAsia="Times New Roman" w:hAnsi="Arial" w:cs="Arial"/>
                <w:spacing w:val="-6"/>
                <w:sz w:val="24"/>
                <w:szCs w:val="24"/>
              </w:rPr>
            </w:pPr>
          </w:p>
        </w:tc>
        <w:tc>
          <w:tcPr>
            <w:tcW w:w="13608" w:type="dxa"/>
            <w:vMerge/>
            <w:tcBorders>
              <w:top w:val="single" w:sz="6" w:space="0" w:color="auto"/>
              <w:left w:val="single" w:sz="6" w:space="0" w:color="auto"/>
              <w:bottom w:val="single" w:sz="6" w:space="0" w:color="auto"/>
              <w:right w:val="single" w:sz="6" w:space="0" w:color="auto"/>
            </w:tcBorders>
            <w:vAlign w:val="center"/>
            <w:hideMark/>
          </w:tcPr>
          <w:p w14:paraId="46C87C0F" w14:textId="77777777" w:rsidR="00256DE1" w:rsidRPr="00256DE1" w:rsidRDefault="00256DE1" w:rsidP="00445985">
            <w:pPr>
              <w:rPr>
                <w:rFonts w:ascii="Arial" w:eastAsia="Times New Roman" w:hAnsi="Arial" w:cs="Arial"/>
                <w:spacing w:val="-6"/>
                <w:sz w:val="24"/>
                <w:szCs w:val="24"/>
              </w:rPr>
            </w:pPr>
          </w:p>
        </w:tc>
        <w:tc>
          <w:tcPr>
            <w:tcW w:w="3827" w:type="dxa"/>
            <w:tcBorders>
              <w:top w:val="single" w:sz="6" w:space="0" w:color="auto"/>
              <w:left w:val="single" w:sz="6" w:space="0" w:color="auto"/>
              <w:bottom w:val="single" w:sz="6" w:space="0" w:color="auto"/>
              <w:right w:val="single" w:sz="6" w:space="0" w:color="auto"/>
            </w:tcBorders>
            <w:hideMark/>
          </w:tcPr>
          <w:p w14:paraId="144C1ABA" w14:textId="77777777" w:rsidR="00256DE1" w:rsidRPr="00256DE1" w:rsidRDefault="00256DE1" w:rsidP="00445985">
            <w:pPr>
              <w:jc w:val="center"/>
              <w:rPr>
                <w:rFonts w:ascii="Arial" w:eastAsia="Times New Roman" w:hAnsi="Arial" w:cs="Arial"/>
                <w:spacing w:val="-4"/>
                <w:sz w:val="24"/>
                <w:szCs w:val="24"/>
              </w:rPr>
            </w:pPr>
            <w:r w:rsidRPr="00256DE1">
              <w:rPr>
                <w:rFonts w:ascii="Arial" w:eastAsia="Times New Roman" w:hAnsi="Arial" w:cs="Arial"/>
                <w:spacing w:val="-4"/>
                <w:sz w:val="24"/>
                <w:szCs w:val="24"/>
              </w:rPr>
              <w:t>Транспортная доступность, мин.</w:t>
            </w:r>
          </w:p>
        </w:tc>
        <w:tc>
          <w:tcPr>
            <w:tcW w:w="6662" w:type="dxa"/>
            <w:tcBorders>
              <w:top w:val="single" w:sz="6" w:space="0" w:color="auto"/>
              <w:left w:val="single" w:sz="6" w:space="0" w:color="auto"/>
              <w:bottom w:val="single" w:sz="6" w:space="0" w:color="auto"/>
              <w:right w:val="single" w:sz="4" w:space="0" w:color="auto"/>
            </w:tcBorders>
            <w:hideMark/>
          </w:tcPr>
          <w:p w14:paraId="46AA0BCA" w14:textId="77777777" w:rsidR="00256DE1" w:rsidRPr="00256DE1" w:rsidRDefault="00256DE1" w:rsidP="00445985">
            <w:pPr>
              <w:widowControl w:val="0"/>
              <w:autoSpaceDE w:val="0"/>
              <w:autoSpaceDN w:val="0"/>
              <w:adjustRightInd w:val="0"/>
              <w:contextualSpacing/>
              <w:rPr>
                <w:rFonts w:ascii="Arial" w:eastAsia="Times New Roman" w:hAnsi="Arial" w:cs="Arial"/>
                <w:spacing w:val="-6"/>
                <w:sz w:val="24"/>
                <w:szCs w:val="24"/>
              </w:rPr>
            </w:pPr>
            <w:r w:rsidRPr="00256DE1">
              <w:rPr>
                <w:rFonts w:ascii="Arial" w:eastAsia="Times New Roman" w:hAnsi="Arial" w:cs="Arial"/>
                <w:spacing w:val="-6"/>
                <w:sz w:val="24"/>
                <w:szCs w:val="24"/>
              </w:rPr>
              <w:t xml:space="preserve">Устанавливается в соответствии табл. 1 Распоряжения Минкультуры России от 23 октября 2023 г. № Р-2879 «Об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w:t>
            </w:r>
            <w:r w:rsidRPr="00256DE1">
              <w:rPr>
                <w:rFonts w:ascii="Arial" w:eastAsia="Times New Roman" w:hAnsi="Arial" w:cs="Arial"/>
                <w:spacing w:val="-6"/>
                <w:sz w:val="24"/>
                <w:szCs w:val="24"/>
              </w:rPr>
              <w:lastRenderedPageBreak/>
              <w:t>культуры и обеспеченности населения услугами организаций культуры»</w:t>
            </w:r>
          </w:p>
        </w:tc>
      </w:tr>
      <w:tr w:rsidR="00256DE1" w:rsidRPr="00256DE1" w14:paraId="613A805C" w14:textId="77777777" w:rsidTr="00445985">
        <w:trPr>
          <w:trHeight w:val="151"/>
        </w:trPr>
        <w:tc>
          <w:tcPr>
            <w:tcW w:w="709" w:type="dxa"/>
            <w:vMerge w:val="restart"/>
            <w:tcBorders>
              <w:top w:val="single" w:sz="6" w:space="0" w:color="auto"/>
              <w:left w:val="single" w:sz="4" w:space="0" w:color="auto"/>
              <w:bottom w:val="single" w:sz="6" w:space="0" w:color="auto"/>
              <w:right w:val="single" w:sz="6" w:space="0" w:color="auto"/>
            </w:tcBorders>
            <w:hideMark/>
          </w:tcPr>
          <w:p w14:paraId="1BC19975" w14:textId="77777777" w:rsidR="00256DE1" w:rsidRPr="00256DE1" w:rsidRDefault="00256DE1" w:rsidP="00445985">
            <w:pPr>
              <w:widowControl w:val="0"/>
              <w:autoSpaceDE w:val="0"/>
              <w:autoSpaceDN w:val="0"/>
              <w:adjustRightInd w:val="0"/>
              <w:contextualSpacing/>
              <w:jc w:val="center"/>
              <w:rPr>
                <w:rFonts w:ascii="Arial" w:eastAsia="Times New Roman" w:hAnsi="Arial" w:cs="Arial"/>
                <w:spacing w:val="-6"/>
                <w:sz w:val="24"/>
                <w:szCs w:val="24"/>
              </w:rPr>
            </w:pPr>
            <w:r w:rsidRPr="00256DE1">
              <w:rPr>
                <w:rFonts w:ascii="Arial" w:eastAsia="Times New Roman" w:hAnsi="Arial" w:cs="Arial"/>
                <w:spacing w:val="-6"/>
                <w:sz w:val="24"/>
                <w:szCs w:val="24"/>
              </w:rPr>
              <w:lastRenderedPageBreak/>
              <w:t>5.3</w:t>
            </w:r>
          </w:p>
        </w:tc>
        <w:tc>
          <w:tcPr>
            <w:tcW w:w="3119" w:type="dxa"/>
            <w:vMerge w:val="restart"/>
            <w:tcBorders>
              <w:top w:val="single" w:sz="6" w:space="0" w:color="auto"/>
              <w:left w:val="single" w:sz="6" w:space="0" w:color="auto"/>
              <w:bottom w:val="single" w:sz="6" w:space="0" w:color="auto"/>
              <w:right w:val="single" w:sz="6" w:space="0" w:color="auto"/>
            </w:tcBorders>
            <w:hideMark/>
          </w:tcPr>
          <w:p w14:paraId="6D28E715" w14:textId="77777777" w:rsidR="00256DE1" w:rsidRPr="00256DE1" w:rsidRDefault="00256DE1" w:rsidP="00445985">
            <w:pPr>
              <w:widowControl w:val="0"/>
              <w:autoSpaceDE w:val="0"/>
              <w:autoSpaceDN w:val="0"/>
              <w:adjustRightInd w:val="0"/>
              <w:contextualSpacing/>
              <w:rPr>
                <w:rFonts w:ascii="Arial" w:eastAsia="Times New Roman" w:hAnsi="Arial" w:cs="Arial"/>
                <w:spacing w:val="-6"/>
                <w:sz w:val="24"/>
                <w:szCs w:val="24"/>
              </w:rPr>
            </w:pPr>
            <w:r w:rsidRPr="00256DE1">
              <w:rPr>
                <w:rFonts w:ascii="Arial" w:eastAsia="Times New Roman" w:hAnsi="Arial" w:cs="Arial"/>
                <w:spacing w:val="-6"/>
                <w:sz w:val="24"/>
                <w:szCs w:val="24"/>
              </w:rPr>
              <w:t>Краеведческий музей/Художественный музей</w:t>
            </w:r>
          </w:p>
        </w:tc>
        <w:tc>
          <w:tcPr>
            <w:tcW w:w="3827" w:type="dxa"/>
            <w:tcBorders>
              <w:top w:val="single" w:sz="6" w:space="0" w:color="auto"/>
              <w:left w:val="single" w:sz="6" w:space="0" w:color="auto"/>
              <w:bottom w:val="single" w:sz="6" w:space="0" w:color="auto"/>
              <w:right w:val="single" w:sz="6" w:space="0" w:color="auto"/>
            </w:tcBorders>
            <w:hideMark/>
          </w:tcPr>
          <w:p w14:paraId="5535F8B4" w14:textId="77777777" w:rsidR="00256DE1" w:rsidRPr="00256DE1" w:rsidRDefault="00256DE1" w:rsidP="00445985">
            <w:pPr>
              <w:jc w:val="center"/>
              <w:rPr>
                <w:rFonts w:ascii="Arial" w:eastAsia="Times New Roman" w:hAnsi="Arial" w:cs="Arial"/>
                <w:spacing w:val="-4"/>
                <w:sz w:val="24"/>
                <w:szCs w:val="24"/>
              </w:rPr>
            </w:pPr>
            <w:r w:rsidRPr="00256DE1">
              <w:rPr>
                <w:rFonts w:ascii="Arial" w:eastAsia="Times New Roman" w:hAnsi="Arial" w:cs="Arial"/>
                <w:spacing w:val="-4"/>
                <w:sz w:val="24"/>
                <w:szCs w:val="24"/>
              </w:rPr>
              <w:t>Уровень обеспеченности,</w:t>
            </w:r>
          </w:p>
          <w:p w14:paraId="1292F6C6" w14:textId="77777777" w:rsidR="00256DE1" w:rsidRPr="00256DE1" w:rsidRDefault="00256DE1" w:rsidP="00445985">
            <w:pPr>
              <w:jc w:val="center"/>
              <w:rPr>
                <w:rFonts w:ascii="Arial" w:eastAsia="Times New Roman" w:hAnsi="Arial" w:cs="Arial"/>
                <w:spacing w:val="-4"/>
                <w:sz w:val="24"/>
                <w:szCs w:val="24"/>
              </w:rPr>
            </w:pPr>
            <w:r w:rsidRPr="00256DE1">
              <w:rPr>
                <w:rFonts w:ascii="Arial" w:eastAsia="Times New Roman" w:hAnsi="Arial" w:cs="Arial"/>
                <w:spacing w:val="-4"/>
                <w:sz w:val="24"/>
                <w:szCs w:val="24"/>
              </w:rPr>
              <w:t>Кол-во объектов на поселение</w:t>
            </w:r>
          </w:p>
        </w:tc>
        <w:tc>
          <w:tcPr>
            <w:tcW w:w="6662" w:type="dxa"/>
            <w:tcBorders>
              <w:top w:val="single" w:sz="6" w:space="0" w:color="auto"/>
              <w:left w:val="single" w:sz="6" w:space="0" w:color="auto"/>
              <w:bottom w:val="single" w:sz="6" w:space="0" w:color="auto"/>
              <w:right w:val="single" w:sz="4" w:space="0" w:color="auto"/>
            </w:tcBorders>
            <w:hideMark/>
          </w:tcPr>
          <w:p w14:paraId="2B11B431" w14:textId="77777777" w:rsidR="00256DE1" w:rsidRPr="00256DE1" w:rsidRDefault="00256DE1" w:rsidP="00445985">
            <w:pPr>
              <w:widowControl w:val="0"/>
              <w:autoSpaceDE w:val="0"/>
              <w:autoSpaceDN w:val="0"/>
              <w:adjustRightInd w:val="0"/>
              <w:contextualSpacing/>
              <w:rPr>
                <w:rFonts w:ascii="Arial" w:eastAsia="Times New Roman" w:hAnsi="Arial" w:cs="Arial"/>
                <w:spacing w:val="-6"/>
                <w:sz w:val="24"/>
                <w:szCs w:val="24"/>
              </w:rPr>
            </w:pPr>
            <w:r w:rsidRPr="00256DE1">
              <w:rPr>
                <w:rFonts w:ascii="Arial" w:eastAsia="Times New Roman" w:hAnsi="Arial" w:cs="Arial"/>
                <w:spacing w:val="-6"/>
                <w:sz w:val="24"/>
                <w:szCs w:val="24"/>
              </w:rPr>
              <w:t>Устанавливается в соответствии табл. 2 Распоряжения Минкультуры России от 23 октября 2023 г. № Р-2879 «Об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w:t>
            </w:r>
          </w:p>
        </w:tc>
      </w:tr>
      <w:tr w:rsidR="00256DE1" w:rsidRPr="00256DE1" w14:paraId="6E82B467" w14:textId="77777777" w:rsidTr="00445985">
        <w:trPr>
          <w:trHeight w:val="150"/>
        </w:trPr>
        <w:tc>
          <w:tcPr>
            <w:tcW w:w="709" w:type="dxa"/>
            <w:vMerge/>
            <w:tcBorders>
              <w:top w:val="single" w:sz="6" w:space="0" w:color="auto"/>
              <w:left w:val="single" w:sz="4" w:space="0" w:color="auto"/>
              <w:bottom w:val="single" w:sz="6" w:space="0" w:color="auto"/>
              <w:right w:val="single" w:sz="6" w:space="0" w:color="auto"/>
            </w:tcBorders>
            <w:vAlign w:val="center"/>
            <w:hideMark/>
          </w:tcPr>
          <w:p w14:paraId="1C5B2AFB" w14:textId="77777777" w:rsidR="00256DE1" w:rsidRPr="00256DE1" w:rsidRDefault="00256DE1" w:rsidP="00445985">
            <w:pPr>
              <w:rPr>
                <w:rFonts w:ascii="Arial" w:eastAsia="Times New Roman" w:hAnsi="Arial" w:cs="Arial"/>
                <w:spacing w:val="-6"/>
                <w:sz w:val="24"/>
                <w:szCs w:val="24"/>
              </w:rPr>
            </w:pPr>
          </w:p>
        </w:tc>
        <w:tc>
          <w:tcPr>
            <w:tcW w:w="13608" w:type="dxa"/>
            <w:vMerge/>
            <w:tcBorders>
              <w:top w:val="single" w:sz="6" w:space="0" w:color="auto"/>
              <w:left w:val="single" w:sz="6" w:space="0" w:color="auto"/>
              <w:bottom w:val="single" w:sz="6" w:space="0" w:color="auto"/>
              <w:right w:val="single" w:sz="6" w:space="0" w:color="auto"/>
            </w:tcBorders>
            <w:vAlign w:val="center"/>
            <w:hideMark/>
          </w:tcPr>
          <w:p w14:paraId="708CA5B0" w14:textId="77777777" w:rsidR="00256DE1" w:rsidRPr="00256DE1" w:rsidRDefault="00256DE1" w:rsidP="00445985">
            <w:pPr>
              <w:rPr>
                <w:rFonts w:ascii="Arial" w:eastAsia="Times New Roman" w:hAnsi="Arial" w:cs="Arial"/>
                <w:spacing w:val="-6"/>
                <w:sz w:val="24"/>
                <w:szCs w:val="24"/>
              </w:rPr>
            </w:pPr>
          </w:p>
        </w:tc>
        <w:tc>
          <w:tcPr>
            <w:tcW w:w="3827" w:type="dxa"/>
            <w:tcBorders>
              <w:top w:val="single" w:sz="6" w:space="0" w:color="auto"/>
              <w:left w:val="single" w:sz="6" w:space="0" w:color="auto"/>
              <w:bottom w:val="single" w:sz="6" w:space="0" w:color="auto"/>
              <w:right w:val="single" w:sz="6" w:space="0" w:color="auto"/>
            </w:tcBorders>
            <w:hideMark/>
          </w:tcPr>
          <w:p w14:paraId="5EBD4E37" w14:textId="77777777" w:rsidR="00256DE1" w:rsidRPr="00256DE1" w:rsidRDefault="00256DE1" w:rsidP="00445985">
            <w:pPr>
              <w:jc w:val="center"/>
              <w:rPr>
                <w:rFonts w:ascii="Arial" w:eastAsia="Times New Roman" w:hAnsi="Arial" w:cs="Arial"/>
                <w:spacing w:val="-4"/>
                <w:sz w:val="24"/>
                <w:szCs w:val="24"/>
              </w:rPr>
            </w:pPr>
            <w:r w:rsidRPr="00256DE1">
              <w:rPr>
                <w:rFonts w:ascii="Arial" w:eastAsia="Times New Roman" w:hAnsi="Arial" w:cs="Arial"/>
                <w:spacing w:val="-4"/>
                <w:sz w:val="24"/>
                <w:szCs w:val="24"/>
              </w:rPr>
              <w:t>Транспортная доступность, мин.</w:t>
            </w:r>
          </w:p>
        </w:tc>
        <w:tc>
          <w:tcPr>
            <w:tcW w:w="6662" w:type="dxa"/>
            <w:tcBorders>
              <w:top w:val="single" w:sz="6" w:space="0" w:color="auto"/>
              <w:left w:val="single" w:sz="6" w:space="0" w:color="auto"/>
              <w:bottom w:val="single" w:sz="6" w:space="0" w:color="auto"/>
              <w:right w:val="single" w:sz="4" w:space="0" w:color="auto"/>
            </w:tcBorders>
            <w:hideMark/>
          </w:tcPr>
          <w:p w14:paraId="1F6E88CC" w14:textId="77777777" w:rsidR="00256DE1" w:rsidRPr="00256DE1" w:rsidRDefault="00256DE1" w:rsidP="00445985">
            <w:pPr>
              <w:widowControl w:val="0"/>
              <w:autoSpaceDE w:val="0"/>
              <w:autoSpaceDN w:val="0"/>
              <w:adjustRightInd w:val="0"/>
              <w:contextualSpacing/>
              <w:rPr>
                <w:rFonts w:ascii="Arial" w:eastAsia="Times New Roman" w:hAnsi="Arial" w:cs="Arial"/>
                <w:spacing w:val="-6"/>
                <w:sz w:val="24"/>
                <w:szCs w:val="24"/>
              </w:rPr>
            </w:pPr>
            <w:r w:rsidRPr="00256DE1">
              <w:rPr>
                <w:rFonts w:ascii="Arial" w:eastAsia="Times New Roman" w:hAnsi="Arial" w:cs="Arial"/>
                <w:spacing w:val="-6"/>
                <w:sz w:val="24"/>
                <w:szCs w:val="24"/>
              </w:rPr>
              <w:t>Устанавливается в соответствии табл. 2 Распоряжения Минкультуры России от 23 октября 2023 г. № Р-2879 «Об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w:t>
            </w:r>
          </w:p>
        </w:tc>
      </w:tr>
      <w:tr w:rsidR="00256DE1" w:rsidRPr="00256DE1" w14:paraId="218F0152" w14:textId="77777777" w:rsidTr="00445985">
        <w:trPr>
          <w:trHeight w:val="154"/>
        </w:trPr>
        <w:tc>
          <w:tcPr>
            <w:tcW w:w="709" w:type="dxa"/>
            <w:vMerge w:val="restart"/>
            <w:tcBorders>
              <w:top w:val="single" w:sz="6" w:space="0" w:color="auto"/>
              <w:left w:val="single" w:sz="4" w:space="0" w:color="auto"/>
              <w:bottom w:val="single" w:sz="6" w:space="0" w:color="auto"/>
              <w:right w:val="single" w:sz="6" w:space="0" w:color="auto"/>
            </w:tcBorders>
            <w:hideMark/>
          </w:tcPr>
          <w:p w14:paraId="274FB966" w14:textId="77777777" w:rsidR="00256DE1" w:rsidRPr="00256DE1" w:rsidRDefault="00256DE1" w:rsidP="00445985">
            <w:pPr>
              <w:widowControl w:val="0"/>
              <w:autoSpaceDE w:val="0"/>
              <w:autoSpaceDN w:val="0"/>
              <w:adjustRightInd w:val="0"/>
              <w:contextualSpacing/>
              <w:jc w:val="center"/>
              <w:rPr>
                <w:rFonts w:ascii="Arial" w:eastAsia="Times New Roman" w:hAnsi="Arial" w:cs="Arial"/>
                <w:spacing w:val="-6"/>
                <w:sz w:val="24"/>
                <w:szCs w:val="24"/>
              </w:rPr>
            </w:pPr>
            <w:r w:rsidRPr="00256DE1">
              <w:rPr>
                <w:rFonts w:ascii="Arial" w:eastAsia="Times New Roman" w:hAnsi="Arial" w:cs="Arial"/>
                <w:spacing w:val="-6"/>
                <w:sz w:val="24"/>
                <w:szCs w:val="24"/>
              </w:rPr>
              <w:t>5.4</w:t>
            </w:r>
          </w:p>
        </w:tc>
        <w:tc>
          <w:tcPr>
            <w:tcW w:w="3119" w:type="dxa"/>
            <w:vMerge w:val="restart"/>
            <w:tcBorders>
              <w:top w:val="single" w:sz="6" w:space="0" w:color="auto"/>
              <w:left w:val="single" w:sz="6" w:space="0" w:color="auto"/>
              <w:bottom w:val="single" w:sz="6" w:space="0" w:color="auto"/>
              <w:right w:val="single" w:sz="6" w:space="0" w:color="auto"/>
            </w:tcBorders>
            <w:hideMark/>
          </w:tcPr>
          <w:p w14:paraId="388839C6" w14:textId="77777777" w:rsidR="00256DE1" w:rsidRPr="00256DE1" w:rsidRDefault="00256DE1" w:rsidP="00445985">
            <w:pPr>
              <w:widowControl w:val="0"/>
              <w:autoSpaceDE w:val="0"/>
              <w:autoSpaceDN w:val="0"/>
              <w:adjustRightInd w:val="0"/>
              <w:contextualSpacing/>
              <w:rPr>
                <w:rFonts w:ascii="Arial" w:eastAsia="Times New Roman" w:hAnsi="Arial" w:cs="Arial"/>
                <w:spacing w:val="-6"/>
                <w:sz w:val="24"/>
                <w:szCs w:val="24"/>
              </w:rPr>
            </w:pPr>
            <w:r w:rsidRPr="00256DE1">
              <w:rPr>
                <w:rFonts w:ascii="Arial" w:eastAsia="Times New Roman" w:hAnsi="Arial" w:cs="Arial"/>
                <w:spacing w:val="-6"/>
                <w:sz w:val="24"/>
                <w:szCs w:val="24"/>
              </w:rPr>
              <w:t>Учреждение клубного типа</w:t>
            </w:r>
          </w:p>
        </w:tc>
        <w:tc>
          <w:tcPr>
            <w:tcW w:w="3827" w:type="dxa"/>
            <w:tcBorders>
              <w:top w:val="single" w:sz="6" w:space="0" w:color="auto"/>
              <w:left w:val="single" w:sz="6" w:space="0" w:color="auto"/>
              <w:bottom w:val="single" w:sz="6" w:space="0" w:color="auto"/>
              <w:right w:val="single" w:sz="6" w:space="0" w:color="auto"/>
            </w:tcBorders>
            <w:hideMark/>
          </w:tcPr>
          <w:p w14:paraId="5D1D31DA" w14:textId="77777777" w:rsidR="00256DE1" w:rsidRPr="00256DE1" w:rsidRDefault="00256DE1" w:rsidP="00445985">
            <w:pPr>
              <w:jc w:val="center"/>
              <w:rPr>
                <w:rFonts w:ascii="Arial" w:eastAsia="Times New Roman" w:hAnsi="Arial" w:cs="Arial"/>
                <w:spacing w:val="-4"/>
                <w:sz w:val="24"/>
                <w:szCs w:val="24"/>
              </w:rPr>
            </w:pPr>
            <w:r w:rsidRPr="00256DE1">
              <w:rPr>
                <w:rFonts w:ascii="Arial" w:eastAsia="Times New Roman" w:hAnsi="Arial" w:cs="Arial"/>
                <w:spacing w:val="-4"/>
                <w:sz w:val="24"/>
                <w:szCs w:val="24"/>
              </w:rPr>
              <w:t>Уровень обеспеченности,</w:t>
            </w:r>
          </w:p>
          <w:p w14:paraId="440E58A1" w14:textId="77777777" w:rsidR="00256DE1" w:rsidRPr="00256DE1" w:rsidRDefault="00256DE1" w:rsidP="00445985">
            <w:pPr>
              <w:jc w:val="center"/>
              <w:rPr>
                <w:rFonts w:ascii="Arial" w:eastAsia="Times New Roman" w:hAnsi="Arial" w:cs="Arial"/>
                <w:spacing w:val="-4"/>
                <w:sz w:val="24"/>
                <w:szCs w:val="24"/>
              </w:rPr>
            </w:pPr>
            <w:r w:rsidRPr="00256DE1">
              <w:rPr>
                <w:rFonts w:ascii="Arial" w:eastAsia="Times New Roman" w:hAnsi="Arial" w:cs="Arial"/>
                <w:spacing w:val="-4"/>
                <w:sz w:val="24"/>
                <w:szCs w:val="24"/>
              </w:rPr>
              <w:t>Кол-во объектов на 25 тыс. чел.</w:t>
            </w:r>
          </w:p>
        </w:tc>
        <w:tc>
          <w:tcPr>
            <w:tcW w:w="6662" w:type="dxa"/>
            <w:tcBorders>
              <w:top w:val="single" w:sz="6" w:space="0" w:color="auto"/>
              <w:left w:val="single" w:sz="6" w:space="0" w:color="auto"/>
              <w:bottom w:val="single" w:sz="6" w:space="0" w:color="auto"/>
              <w:right w:val="single" w:sz="4" w:space="0" w:color="auto"/>
            </w:tcBorders>
            <w:hideMark/>
          </w:tcPr>
          <w:p w14:paraId="756AE98F" w14:textId="77777777" w:rsidR="00256DE1" w:rsidRPr="00256DE1" w:rsidRDefault="00256DE1" w:rsidP="00445985">
            <w:pPr>
              <w:widowControl w:val="0"/>
              <w:autoSpaceDE w:val="0"/>
              <w:autoSpaceDN w:val="0"/>
              <w:adjustRightInd w:val="0"/>
              <w:contextualSpacing/>
              <w:rPr>
                <w:rFonts w:ascii="Arial" w:eastAsia="Times New Roman" w:hAnsi="Arial" w:cs="Arial"/>
                <w:spacing w:val="-6"/>
                <w:sz w:val="24"/>
                <w:szCs w:val="24"/>
              </w:rPr>
            </w:pPr>
            <w:r w:rsidRPr="00256DE1">
              <w:rPr>
                <w:rFonts w:ascii="Arial" w:eastAsia="Times New Roman" w:hAnsi="Arial" w:cs="Arial"/>
                <w:spacing w:val="-6"/>
                <w:sz w:val="24"/>
                <w:szCs w:val="24"/>
              </w:rPr>
              <w:t>Устанавливается в соответствии табл. 6 Распоряжения Минкультуры России от 23 октября 2023 г. № Р-2879 «Об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w:t>
            </w:r>
          </w:p>
        </w:tc>
      </w:tr>
      <w:tr w:rsidR="00256DE1" w:rsidRPr="00256DE1" w14:paraId="23F1F7C0" w14:textId="77777777" w:rsidTr="00445985">
        <w:trPr>
          <w:trHeight w:val="153"/>
        </w:trPr>
        <w:tc>
          <w:tcPr>
            <w:tcW w:w="709" w:type="dxa"/>
            <w:vMerge/>
            <w:tcBorders>
              <w:top w:val="single" w:sz="6" w:space="0" w:color="auto"/>
              <w:left w:val="single" w:sz="4" w:space="0" w:color="auto"/>
              <w:bottom w:val="single" w:sz="6" w:space="0" w:color="auto"/>
              <w:right w:val="single" w:sz="6" w:space="0" w:color="auto"/>
            </w:tcBorders>
            <w:vAlign w:val="center"/>
            <w:hideMark/>
          </w:tcPr>
          <w:p w14:paraId="06326FB3" w14:textId="77777777" w:rsidR="00256DE1" w:rsidRPr="00256DE1" w:rsidRDefault="00256DE1" w:rsidP="00445985">
            <w:pPr>
              <w:rPr>
                <w:rFonts w:ascii="Arial" w:eastAsia="Times New Roman" w:hAnsi="Arial" w:cs="Arial"/>
                <w:spacing w:val="-6"/>
                <w:sz w:val="24"/>
                <w:szCs w:val="24"/>
              </w:rPr>
            </w:pPr>
          </w:p>
        </w:tc>
        <w:tc>
          <w:tcPr>
            <w:tcW w:w="13608" w:type="dxa"/>
            <w:vMerge/>
            <w:tcBorders>
              <w:top w:val="single" w:sz="6" w:space="0" w:color="auto"/>
              <w:left w:val="single" w:sz="6" w:space="0" w:color="auto"/>
              <w:bottom w:val="single" w:sz="6" w:space="0" w:color="auto"/>
              <w:right w:val="single" w:sz="6" w:space="0" w:color="auto"/>
            </w:tcBorders>
            <w:vAlign w:val="center"/>
            <w:hideMark/>
          </w:tcPr>
          <w:p w14:paraId="57F3CF63" w14:textId="77777777" w:rsidR="00256DE1" w:rsidRPr="00256DE1" w:rsidRDefault="00256DE1" w:rsidP="00445985">
            <w:pPr>
              <w:rPr>
                <w:rFonts w:ascii="Arial" w:eastAsia="Times New Roman" w:hAnsi="Arial" w:cs="Arial"/>
                <w:spacing w:val="-6"/>
                <w:sz w:val="24"/>
                <w:szCs w:val="24"/>
              </w:rPr>
            </w:pPr>
          </w:p>
        </w:tc>
        <w:tc>
          <w:tcPr>
            <w:tcW w:w="3827" w:type="dxa"/>
            <w:tcBorders>
              <w:top w:val="single" w:sz="6" w:space="0" w:color="auto"/>
              <w:left w:val="single" w:sz="6" w:space="0" w:color="auto"/>
              <w:bottom w:val="single" w:sz="6" w:space="0" w:color="auto"/>
              <w:right w:val="single" w:sz="6" w:space="0" w:color="auto"/>
            </w:tcBorders>
            <w:hideMark/>
          </w:tcPr>
          <w:p w14:paraId="3F67ECFF" w14:textId="77777777" w:rsidR="00256DE1" w:rsidRPr="00256DE1" w:rsidRDefault="00256DE1" w:rsidP="00445985">
            <w:pPr>
              <w:jc w:val="center"/>
              <w:rPr>
                <w:rFonts w:ascii="Arial" w:eastAsia="Times New Roman" w:hAnsi="Arial" w:cs="Arial"/>
                <w:spacing w:val="-4"/>
                <w:sz w:val="24"/>
                <w:szCs w:val="24"/>
              </w:rPr>
            </w:pPr>
            <w:r w:rsidRPr="00256DE1">
              <w:rPr>
                <w:rFonts w:ascii="Arial" w:eastAsia="Times New Roman" w:hAnsi="Arial" w:cs="Arial"/>
                <w:spacing w:val="-4"/>
                <w:sz w:val="24"/>
                <w:szCs w:val="24"/>
              </w:rPr>
              <w:t>Транспортная доступность, мин.</w:t>
            </w:r>
          </w:p>
        </w:tc>
        <w:tc>
          <w:tcPr>
            <w:tcW w:w="6662" w:type="dxa"/>
            <w:tcBorders>
              <w:top w:val="single" w:sz="6" w:space="0" w:color="auto"/>
              <w:left w:val="single" w:sz="6" w:space="0" w:color="auto"/>
              <w:bottom w:val="single" w:sz="6" w:space="0" w:color="auto"/>
              <w:right w:val="single" w:sz="4" w:space="0" w:color="auto"/>
            </w:tcBorders>
            <w:hideMark/>
          </w:tcPr>
          <w:p w14:paraId="10FBB8EC" w14:textId="77777777" w:rsidR="00256DE1" w:rsidRPr="00256DE1" w:rsidRDefault="00256DE1" w:rsidP="00445985">
            <w:pPr>
              <w:widowControl w:val="0"/>
              <w:autoSpaceDE w:val="0"/>
              <w:autoSpaceDN w:val="0"/>
              <w:adjustRightInd w:val="0"/>
              <w:contextualSpacing/>
              <w:rPr>
                <w:rFonts w:ascii="Arial" w:eastAsia="Times New Roman" w:hAnsi="Arial" w:cs="Arial"/>
                <w:spacing w:val="-6"/>
                <w:sz w:val="24"/>
                <w:szCs w:val="24"/>
              </w:rPr>
            </w:pPr>
            <w:r w:rsidRPr="00256DE1">
              <w:rPr>
                <w:rFonts w:ascii="Arial" w:eastAsia="Times New Roman" w:hAnsi="Arial" w:cs="Arial"/>
                <w:spacing w:val="-6"/>
                <w:sz w:val="24"/>
                <w:szCs w:val="24"/>
              </w:rPr>
              <w:t xml:space="preserve">Устанавливается в соответствии табл. 6 Распоряжения Минкультуры России от 23 октября 2023 г. № Р-2879 «Об </w:t>
            </w:r>
            <w:r w:rsidRPr="00256DE1">
              <w:rPr>
                <w:rFonts w:ascii="Arial" w:eastAsia="Times New Roman" w:hAnsi="Arial" w:cs="Arial"/>
                <w:spacing w:val="-6"/>
                <w:sz w:val="24"/>
                <w:szCs w:val="24"/>
              </w:rPr>
              <w:lastRenderedPageBreak/>
              <w:t>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w:t>
            </w:r>
          </w:p>
        </w:tc>
      </w:tr>
      <w:tr w:rsidR="00256DE1" w:rsidRPr="00256DE1" w14:paraId="32B64C7C" w14:textId="77777777" w:rsidTr="00445985">
        <w:trPr>
          <w:trHeight w:val="154"/>
        </w:trPr>
        <w:tc>
          <w:tcPr>
            <w:tcW w:w="709" w:type="dxa"/>
            <w:vMerge w:val="restart"/>
            <w:tcBorders>
              <w:top w:val="single" w:sz="6" w:space="0" w:color="auto"/>
              <w:left w:val="single" w:sz="4" w:space="0" w:color="auto"/>
              <w:bottom w:val="single" w:sz="6" w:space="0" w:color="auto"/>
              <w:right w:val="single" w:sz="6" w:space="0" w:color="auto"/>
            </w:tcBorders>
            <w:hideMark/>
          </w:tcPr>
          <w:p w14:paraId="14BA3534" w14:textId="77777777" w:rsidR="00256DE1" w:rsidRPr="00256DE1" w:rsidRDefault="00256DE1" w:rsidP="00445985">
            <w:pPr>
              <w:widowControl w:val="0"/>
              <w:autoSpaceDE w:val="0"/>
              <w:autoSpaceDN w:val="0"/>
              <w:adjustRightInd w:val="0"/>
              <w:contextualSpacing/>
              <w:jc w:val="center"/>
              <w:rPr>
                <w:rFonts w:ascii="Arial" w:eastAsia="Times New Roman" w:hAnsi="Arial" w:cs="Arial"/>
                <w:spacing w:val="-6"/>
                <w:sz w:val="24"/>
                <w:szCs w:val="24"/>
              </w:rPr>
            </w:pPr>
            <w:r w:rsidRPr="00256DE1">
              <w:rPr>
                <w:rFonts w:ascii="Arial" w:eastAsia="Times New Roman" w:hAnsi="Arial" w:cs="Arial"/>
                <w:spacing w:val="-6"/>
                <w:sz w:val="24"/>
                <w:szCs w:val="24"/>
              </w:rPr>
              <w:lastRenderedPageBreak/>
              <w:t>5.5</w:t>
            </w:r>
          </w:p>
        </w:tc>
        <w:tc>
          <w:tcPr>
            <w:tcW w:w="3119" w:type="dxa"/>
            <w:vMerge w:val="restart"/>
            <w:tcBorders>
              <w:top w:val="single" w:sz="6" w:space="0" w:color="auto"/>
              <w:left w:val="single" w:sz="6" w:space="0" w:color="auto"/>
              <w:bottom w:val="single" w:sz="6" w:space="0" w:color="auto"/>
              <w:right w:val="single" w:sz="6" w:space="0" w:color="auto"/>
            </w:tcBorders>
            <w:hideMark/>
          </w:tcPr>
          <w:p w14:paraId="4697C510" w14:textId="77777777" w:rsidR="00256DE1" w:rsidRPr="00256DE1" w:rsidRDefault="00256DE1" w:rsidP="00445985">
            <w:pPr>
              <w:widowControl w:val="0"/>
              <w:autoSpaceDE w:val="0"/>
              <w:autoSpaceDN w:val="0"/>
              <w:adjustRightInd w:val="0"/>
              <w:contextualSpacing/>
              <w:rPr>
                <w:rFonts w:ascii="Arial" w:eastAsia="Times New Roman" w:hAnsi="Arial" w:cs="Arial"/>
                <w:spacing w:val="-6"/>
                <w:sz w:val="24"/>
                <w:szCs w:val="24"/>
              </w:rPr>
            </w:pPr>
            <w:r w:rsidRPr="00256DE1">
              <w:rPr>
                <w:rFonts w:ascii="Arial" w:eastAsia="Times New Roman" w:hAnsi="Arial" w:cs="Arial"/>
                <w:spacing w:val="-6"/>
                <w:sz w:val="24"/>
                <w:szCs w:val="24"/>
              </w:rPr>
              <w:t>Парк культуры и отдыха</w:t>
            </w:r>
          </w:p>
        </w:tc>
        <w:tc>
          <w:tcPr>
            <w:tcW w:w="3827" w:type="dxa"/>
            <w:tcBorders>
              <w:top w:val="single" w:sz="6" w:space="0" w:color="auto"/>
              <w:left w:val="single" w:sz="6" w:space="0" w:color="auto"/>
              <w:bottom w:val="single" w:sz="6" w:space="0" w:color="auto"/>
              <w:right w:val="single" w:sz="6" w:space="0" w:color="auto"/>
            </w:tcBorders>
            <w:hideMark/>
          </w:tcPr>
          <w:p w14:paraId="476FC0FE" w14:textId="77777777" w:rsidR="00256DE1" w:rsidRPr="00256DE1" w:rsidRDefault="00256DE1" w:rsidP="00445985">
            <w:pPr>
              <w:jc w:val="center"/>
              <w:rPr>
                <w:rFonts w:ascii="Arial" w:eastAsia="Times New Roman" w:hAnsi="Arial" w:cs="Arial"/>
                <w:spacing w:val="-4"/>
                <w:sz w:val="24"/>
                <w:szCs w:val="24"/>
              </w:rPr>
            </w:pPr>
            <w:r w:rsidRPr="00256DE1">
              <w:rPr>
                <w:rFonts w:ascii="Arial" w:eastAsia="Times New Roman" w:hAnsi="Arial" w:cs="Arial"/>
                <w:spacing w:val="-4"/>
                <w:sz w:val="24"/>
                <w:szCs w:val="24"/>
              </w:rPr>
              <w:t>Уровень обеспеченности,</w:t>
            </w:r>
          </w:p>
          <w:p w14:paraId="254BA35F" w14:textId="77777777" w:rsidR="00256DE1" w:rsidRPr="00256DE1" w:rsidRDefault="00256DE1" w:rsidP="00445985">
            <w:pPr>
              <w:jc w:val="center"/>
              <w:rPr>
                <w:rFonts w:ascii="Arial" w:eastAsia="Times New Roman" w:hAnsi="Arial" w:cs="Arial"/>
                <w:spacing w:val="-4"/>
                <w:sz w:val="24"/>
                <w:szCs w:val="24"/>
              </w:rPr>
            </w:pPr>
            <w:r w:rsidRPr="00256DE1">
              <w:rPr>
                <w:rFonts w:ascii="Arial" w:eastAsia="Times New Roman" w:hAnsi="Arial" w:cs="Arial"/>
                <w:spacing w:val="-4"/>
                <w:sz w:val="24"/>
                <w:szCs w:val="24"/>
              </w:rPr>
              <w:t>Кол-во объектов на поселение</w:t>
            </w:r>
          </w:p>
        </w:tc>
        <w:tc>
          <w:tcPr>
            <w:tcW w:w="6662" w:type="dxa"/>
            <w:tcBorders>
              <w:top w:val="single" w:sz="6" w:space="0" w:color="auto"/>
              <w:left w:val="single" w:sz="6" w:space="0" w:color="auto"/>
              <w:bottom w:val="single" w:sz="6" w:space="0" w:color="auto"/>
              <w:right w:val="single" w:sz="4" w:space="0" w:color="auto"/>
            </w:tcBorders>
            <w:hideMark/>
          </w:tcPr>
          <w:p w14:paraId="61C737D8" w14:textId="77777777" w:rsidR="00256DE1" w:rsidRPr="00256DE1" w:rsidRDefault="00256DE1" w:rsidP="00445985">
            <w:pPr>
              <w:widowControl w:val="0"/>
              <w:autoSpaceDE w:val="0"/>
              <w:autoSpaceDN w:val="0"/>
              <w:adjustRightInd w:val="0"/>
              <w:contextualSpacing/>
              <w:rPr>
                <w:rFonts w:ascii="Arial" w:eastAsia="Times New Roman" w:hAnsi="Arial" w:cs="Arial"/>
                <w:spacing w:val="-6"/>
                <w:sz w:val="24"/>
                <w:szCs w:val="24"/>
              </w:rPr>
            </w:pPr>
            <w:r w:rsidRPr="00256DE1">
              <w:rPr>
                <w:rFonts w:ascii="Arial" w:eastAsia="Times New Roman" w:hAnsi="Arial" w:cs="Arial"/>
                <w:spacing w:val="-6"/>
                <w:sz w:val="24"/>
                <w:szCs w:val="24"/>
              </w:rPr>
              <w:t>Устанавливается в соответствии табл. 7 Распоряжения Минкультуры России от 23 октября 2023 г. № Р-2879 «Об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w:t>
            </w:r>
          </w:p>
        </w:tc>
      </w:tr>
      <w:tr w:rsidR="00256DE1" w:rsidRPr="00256DE1" w14:paraId="12A149C9" w14:textId="77777777" w:rsidTr="00445985">
        <w:trPr>
          <w:trHeight w:val="153"/>
        </w:trPr>
        <w:tc>
          <w:tcPr>
            <w:tcW w:w="709" w:type="dxa"/>
            <w:vMerge/>
            <w:tcBorders>
              <w:top w:val="single" w:sz="6" w:space="0" w:color="auto"/>
              <w:left w:val="single" w:sz="4" w:space="0" w:color="auto"/>
              <w:bottom w:val="single" w:sz="6" w:space="0" w:color="auto"/>
              <w:right w:val="single" w:sz="6" w:space="0" w:color="auto"/>
            </w:tcBorders>
            <w:vAlign w:val="center"/>
            <w:hideMark/>
          </w:tcPr>
          <w:p w14:paraId="16A103EC" w14:textId="77777777" w:rsidR="00256DE1" w:rsidRPr="00256DE1" w:rsidRDefault="00256DE1" w:rsidP="00445985">
            <w:pPr>
              <w:rPr>
                <w:rFonts w:ascii="Arial" w:eastAsia="Times New Roman" w:hAnsi="Arial" w:cs="Arial"/>
                <w:spacing w:val="-6"/>
                <w:sz w:val="24"/>
                <w:szCs w:val="24"/>
              </w:rPr>
            </w:pPr>
          </w:p>
        </w:tc>
        <w:tc>
          <w:tcPr>
            <w:tcW w:w="13608" w:type="dxa"/>
            <w:vMerge/>
            <w:tcBorders>
              <w:top w:val="single" w:sz="6" w:space="0" w:color="auto"/>
              <w:left w:val="single" w:sz="6" w:space="0" w:color="auto"/>
              <w:bottom w:val="single" w:sz="6" w:space="0" w:color="auto"/>
              <w:right w:val="single" w:sz="6" w:space="0" w:color="auto"/>
            </w:tcBorders>
            <w:vAlign w:val="center"/>
            <w:hideMark/>
          </w:tcPr>
          <w:p w14:paraId="3A20242A" w14:textId="77777777" w:rsidR="00256DE1" w:rsidRPr="00256DE1" w:rsidRDefault="00256DE1" w:rsidP="00445985">
            <w:pPr>
              <w:rPr>
                <w:rFonts w:ascii="Arial" w:eastAsia="Times New Roman" w:hAnsi="Arial" w:cs="Arial"/>
                <w:spacing w:val="-6"/>
                <w:sz w:val="24"/>
                <w:szCs w:val="24"/>
              </w:rPr>
            </w:pPr>
          </w:p>
        </w:tc>
        <w:tc>
          <w:tcPr>
            <w:tcW w:w="3827" w:type="dxa"/>
            <w:tcBorders>
              <w:top w:val="single" w:sz="6" w:space="0" w:color="auto"/>
              <w:left w:val="single" w:sz="6" w:space="0" w:color="auto"/>
              <w:bottom w:val="single" w:sz="6" w:space="0" w:color="auto"/>
              <w:right w:val="single" w:sz="6" w:space="0" w:color="auto"/>
            </w:tcBorders>
            <w:hideMark/>
          </w:tcPr>
          <w:p w14:paraId="7E183845" w14:textId="77777777" w:rsidR="00256DE1" w:rsidRPr="00256DE1" w:rsidRDefault="00256DE1" w:rsidP="00445985">
            <w:pPr>
              <w:jc w:val="center"/>
              <w:rPr>
                <w:rFonts w:ascii="Arial" w:eastAsia="Times New Roman" w:hAnsi="Arial" w:cs="Arial"/>
                <w:spacing w:val="-4"/>
                <w:sz w:val="24"/>
                <w:szCs w:val="24"/>
              </w:rPr>
            </w:pPr>
            <w:r w:rsidRPr="00256DE1">
              <w:rPr>
                <w:rFonts w:ascii="Arial" w:eastAsia="Times New Roman" w:hAnsi="Arial" w:cs="Arial"/>
                <w:spacing w:val="-4"/>
                <w:sz w:val="24"/>
                <w:szCs w:val="24"/>
              </w:rPr>
              <w:t>Транспортная доступность, мин.</w:t>
            </w:r>
          </w:p>
        </w:tc>
        <w:tc>
          <w:tcPr>
            <w:tcW w:w="6662" w:type="dxa"/>
            <w:tcBorders>
              <w:top w:val="single" w:sz="6" w:space="0" w:color="auto"/>
              <w:left w:val="single" w:sz="6" w:space="0" w:color="auto"/>
              <w:bottom w:val="single" w:sz="6" w:space="0" w:color="auto"/>
              <w:right w:val="single" w:sz="4" w:space="0" w:color="auto"/>
            </w:tcBorders>
            <w:hideMark/>
          </w:tcPr>
          <w:p w14:paraId="0233A72E" w14:textId="77777777" w:rsidR="00256DE1" w:rsidRPr="00256DE1" w:rsidRDefault="00256DE1" w:rsidP="00445985">
            <w:pPr>
              <w:widowControl w:val="0"/>
              <w:autoSpaceDE w:val="0"/>
              <w:autoSpaceDN w:val="0"/>
              <w:adjustRightInd w:val="0"/>
              <w:contextualSpacing/>
              <w:rPr>
                <w:rFonts w:ascii="Arial" w:eastAsia="Times New Roman" w:hAnsi="Arial" w:cs="Arial"/>
                <w:spacing w:val="-6"/>
                <w:sz w:val="24"/>
                <w:szCs w:val="24"/>
              </w:rPr>
            </w:pPr>
            <w:r w:rsidRPr="00256DE1">
              <w:rPr>
                <w:rFonts w:ascii="Arial" w:eastAsia="Times New Roman" w:hAnsi="Arial" w:cs="Arial"/>
                <w:spacing w:val="-6"/>
                <w:sz w:val="24"/>
                <w:szCs w:val="24"/>
              </w:rPr>
              <w:t>Устанавливается в соответствии табл. 7 Распоряжения Минкультуры России от 23 октября 2023 г. № Р-2879 «Об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w:t>
            </w:r>
          </w:p>
        </w:tc>
      </w:tr>
      <w:tr w:rsidR="00256DE1" w:rsidRPr="00256DE1" w14:paraId="5C673591" w14:textId="77777777" w:rsidTr="00445985">
        <w:trPr>
          <w:trHeight w:val="154"/>
        </w:trPr>
        <w:tc>
          <w:tcPr>
            <w:tcW w:w="709" w:type="dxa"/>
            <w:vMerge w:val="restart"/>
            <w:tcBorders>
              <w:top w:val="single" w:sz="6" w:space="0" w:color="auto"/>
              <w:left w:val="single" w:sz="4" w:space="0" w:color="auto"/>
              <w:bottom w:val="single" w:sz="6" w:space="0" w:color="auto"/>
              <w:right w:val="single" w:sz="6" w:space="0" w:color="auto"/>
            </w:tcBorders>
            <w:hideMark/>
          </w:tcPr>
          <w:p w14:paraId="50984EBB" w14:textId="77777777" w:rsidR="00256DE1" w:rsidRPr="00256DE1" w:rsidRDefault="00256DE1" w:rsidP="00445985">
            <w:pPr>
              <w:widowControl w:val="0"/>
              <w:autoSpaceDE w:val="0"/>
              <w:autoSpaceDN w:val="0"/>
              <w:adjustRightInd w:val="0"/>
              <w:contextualSpacing/>
              <w:jc w:val="center"/>
              <w:rPr>
                <w:rFonts w:ascii="Arial" w:eastAsia="Times New Roman" w:hAnsi="Arial" w:cs="Arial"/>
                <w:spacing w:val="-6"/>
                <w:sz w:val="24"/>
                <w:szCs w:val="24"/>
              </w:rPr>
            </w:pPr>
            <w:r w:rsidRPr="00256DE1">
              <w:rPr>
                <w:rFonts w:ascii="Arial" w:eastAsia="Times New Roman" w:hAnsi="Arial" w:cs="Arial"/>
                <w:spacing w:val="-6"/>
                <w:sz w:val="24"/>
                <w:szCs w:val="24"/>
              </w:rPr>
              <w:t>5.6</w:t>
            </w:r>
          </w:p>
        </w:tc>
        <w:tc>
          <w:tcPr>
            <w:tcW w:w="3119" w:type="dxa"/>
            <w:vMerge w:val="restart"/>
            <w:tcBorders>
              <w:top w:val="single" w:sz="6" w:space="0" w:color="auto"/>
              <w:left w:val="single" w:sz="6" w:space="0" w:color="auto"/>
              <w:bottom w:val="single" w:sz="6" w:space="0" w:color="auto"/>
              <w:right w:val="single" w:sz="6" w:space="0" w:color="auto"/>
            </w:tcBorders>
            <w:hideMark/>
          </w:tcPr>
          <w:p w14:paraId="7E113AF0" w14:textId="77777777" w:rsidR="00256DE1" w:rsidRPr="00256DE1" w:rsidRDefault="00256DE1" w:rsidP="00445985">
            <w:pPr>
              <w:widowControl w:val="0"/>
              <w:autoSpaceDE w:val="0"/>
              <w:autoSpaceDN w:val="0"/>
              <w:adjustRightInd w:val="0"/>
              <w:contextualSpacing/>
              <w:rPr>
                <w:rFonts w:ascii="Arial" w:eastAsia="Times New Roman" w:hAnsi="Arial" w:cs="Arial"/>
                <w:spacing w:val="-6"/>
                <w:sz w:val="24"/>
                <w:szCs w:val="24"/>
              </w:rPr>
            </w:pPr>
            <w:r w:rsidRPr="00256DE1">
              <w:rPr>
                <w:rFonts w:ascii="Arial" w:eastAsia="Times New Roman" w:hAnsi="Arial" w:cs="Arial"/>
                <w:spacing w:val="-6"/>
                <w:sz w:val="24"/>
                <w:szCs w:val="24"/>
              </w:rPr>
              <w:t>Кинозал</w:t>
            </w:r>
          </w:p>
        </w:tc>
        <w:tc>
          <w:tcPr>
            <w:tcW w:w="3827" w:type="dxa"/>
            <w:tcBorders>
              <w:top w:val="single" w:sz="6" w:space="0" w:color="auto"/>
              <w:left w:val="single" w:sz="6" w:space="0" w:color="auto"/>
              <w:bottom w:val="single" w:sz="6" w:space="0" w:color="auto"/>
              <w:right w:val="single" w:sz="6" w:space="0" w:color="auto"/>
            </w:tcBorders>
            <w:hideMark/>
          </w:tcPr>
          <w:p w14:paraId="760F15AD" w14:textId="77777777" w:rsidR="00256DE1" w:rsidRPr="00256DE1" w:rsidRDefault="00256DE1" w:rsidP="00445985">
            <w:pPr>
              <w:jc w:val="center"/>
              <w:rPr>
                <w:rFonts w:ascii="Arial" w:eastAsia="Times New Roman" w:hAnsi="Arial" w:cs="Arial"/>
                <w:spacing w:val="-4"/>
                <w:sz w:val="24"/>
                <w:szCs w:val="24"/>
              </w:rPr>
            </w:pPr>
            <w:r w:rsidRPr="00256DE1">
              <w:rPr>
                <w:rFonts w:ascii="Arial" w:eastAsia="Times New Roman" w:hAnsi="Arial" w:cs="Arial"/>
                <w:spacing w:val="-4"/>
                <w:sz w:val="24"/>
                <w:szCs w:val="24"/>
              </w:rPr>
              <w:t>Уровень обеспеченности,</w:t>
            </w:r>
          </w:p>
          <w:p w14:paraId="3BBF7DDE" w14:textId="77777777" w:rsidR="00256DE1" w:rsidRPr="00256DE1" w:rsidRDefault="00256DE1" w:rsidP="00445985">
            <w:pPr>
              <w:jc w:val="center"/>
              <w:rPr>
                <w:rFonts w:ascii="Arial" w:eastAsia="Times New Roman" w:hAnsi="Arial" w:cs="Arial"/>
                <w:spacing w:val="-4"/>
                <w:sz w:val="24"/>
                <w:szCs w:val="24"/>
              </w:rPr>
            </w:pPr>
            <w:r w:rsidRPr="00256DE1">
              <w:rPr>
                <w:rFonts w:ascii="Arial" w:eastAsia="Times New Roman" w:hAnsi="Arial" w:cs="Arial"/>
                <w:spacing w:val="-4"/>
                <w:sz w:val="24"/>
                <w:szCs w:val="24"/>
              </w:rPr>
              <w:t>Кол-во объектов на поселение</w:t>
            </w:r>
          </w:p>
        </w:tc>
        <w:tc>
          <w:tcPr>
            <w:tcW w:w="6662" w:type="dxa"/>
            <w:tcBorders>
              <w:top w:val="single" w:sz="6" w:space="0" w:color="auto"/>
              <w:left w:val="single" w:sz="6" w:space="0" w:color="auto"/>
              <w:bottom w:val="single" w:sz="6" w:space="0" w:color="auto"/>
              <w:right w:val="single" w:sz="4" w:space="0" w:color="auto"/>
            </w:tcBorders>
            <w:hideMark/>
          </w:tcPr>
          <w:p w14:paraId="3C4C7668" w14:textId="77777777" w:rsidR="00256DE1" w:rsidRPr="00256DE1" w:rsidRDefault="00256DE1" w:rsidP="00445985">
            <w:pPr>
              <w:widowControl w:val="0"/>
              <w:autoSpaceDE w:val="0"/>
              <w:autoSpaceDN w:val="0"/>
              <w:adjustRightInd w:val="0"/>
              <w:contextualSpacing/>
              <w:rPr>
                <w:rFonts w:ascii="Arial" w:eastAsia="Times New Roman" w:hAnsi="Arial" w:cs="Arial"/>
                <w:spacing w:val="-6"/>
                <w:sz w:val="24"/>
                <w:szCs w:val="24"/>
              </w:rPr>
            </w:pPr>
            <w:r w:rsidRPr="00256DE1">
              <w:rPr>
                <w:rFonts w:ascii="Arial" w:eastAsia="Times New Roman" w:hAnsi="Arial" w:cs="Arial"/>
                <w:spacing w:val="-6"/>
                <w:sz w:val="24"/>
                <w:szCs w:val="24"/>
              </w:rPr>
              <w:t xml:space="preserve">Устанавливается в соответствии табл. 9 Распоряжения Минкультуры России от 23 октября 2023 г. № Р-2879 «Об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w:t>
            </w:r>
            <w:r w:rsidRPr="00256DE1">
              <w:rPr>
                <w:rFonts w:ascii="Arial" w:eastAsia="Times New Roman" w:hAnsi="Arial" w:cs="Arial"/>
                <w:spacing w:val="-6"/>
                <w:sz w:val="24"/>
                <w:szCs w:val="24"/>
              </w:rPr>
              <w:lastRenderedPageBreak/>
              <w:t>культуры и обеспеченности населения услугами организаций культуры»</w:t>
            </w:r>
          </w:p>
        </w:tc>
      </w:tr>
      <w:tr w:rsidR="00256DE1" w:rsidRPr="00256DE1" w14:paraId="1ED7B03D" w14:textId="77777777" w:rsidTr="00445985">
        <w:trPr>
          <w:trHeight w:val="153"/>
        </w:trPr>
        <w:tc>
          <w:tcPr>
            <w:tcW w:w="709" w:type="dxa"/>
            <w:vMerge/>
            <w:tcBorders>
              <w:top w:val="single" w:sz="6" w:space="0" w:color="auto"/>
              <w:left w:val="single" w:sz="4" w:space="0" w:color="auto"/>
              <w:bottom w:val="single" w:sz="6" w:space="0" w:color="auto"/>
              <w:right w:val="single" w:sz="6" w:space="0" w:color="auto"/>
            </w:tcBorders>
            <w:vAlign w:val="center"/>
            <w:hideMark/>
          </w:tcPr>
          <w:p w14:paraId="7E7EE7F2" w14:textId="77777777" w:rsidR="00256DE1" w:rsidRPr="00256DE1" w:rsidRDefault="00256DE1" w:rsidP="00445985">
            <w:pPr>
              <w:rPr>
                <w:rFonts w:ascii="Arial" w:eastAsia="Times New Roman" w:hAnsi="Arial" w:cs="Arial"/>
                <w:spacing w:val="-6"/>
                <w:sz w:val="24"/>
                <w:szCs w:val="24"/>
              </w:rPr>
            </w:pPr>
          </w:p>
        </w:tc>
        <w:tc>
          <w:tcPr>
            <w:tcW w:w="13608" w:type="dxa"/>
            <w:vMerge/>
            <w:tcBorders>
              <w:top w:val="single" w:sz="6" w:space="0" w:color="auto"/>
              <w:left w:val="single" w:sz="6" w:space="0" w:color="auto"/>
              <w:bottom w:val="single" w:sz="6" w:space="0" w:color="auto"/>
              <w:right w:val="single" w:sz="6" w:space="0" w:color="auto"/>
            </w:tcBorders>
            <w:vAlign w:val="center"/>
            <w:hideMark/>
          </w:tcPr>
          <w:p w14:paraId="65951ACF" w14:textId="77777777" w:rsidR="00256DE1" w:rsidRPr="00256DE1" w:rsidRDefault="00256DE1" w:rsidP="00445985">
            <w:pPr>
              <w:rPr>
                <w:rFonts w:ascii="Arial" w:eastAsia="Times New Roman" w:hAnsi="Arial" w:cs="Arial"/>
                <w:spacing w:val="-6"/>
                <w:sz w:val="24"/>
                <w:szCs w:val="24"/>
              </w:rPr>
            </w:pPr>
          </w:p>
        </w:tc>
        <w:tc>
          <w:tcPr>
            <w:tcW w:w="3827" w:type="dxa"/>
            <w:tcBorders>
              <w:top w:val="single" w:sz="6" w:space="0" w:color="auto"/>
              <w:left w:val="single" w:sz="6" w:space="0" w:color="auto"/>
              <w:bottom w:val="single" w:sz="6" w:space="0" w:color="auto"/>
              <w:right w:val="single" w:sz="6" w:space="0" w:color="auto"/>
            </w:tcBorders>
            <w:hideMark/>
          </w:tcPr>
          <w:p w14:paraId="2432669F" w14:textId="77777777" w:rsidR="00256DE1" w:rsidRPr="00256DE1" w:rsidRDefault="00256DE1" w:rsidP="00445985">
            <w:pPr>
              <w:jc w:val="center"/>
              <w:rPr>
                <w:rFonts w:ascii="Arial" w:eastAsia="Times New Roman" w:hAnsi="Arial" w:cs="Arial"/>
                <w:spacing w:val="-4"/>
                <w:sz w:val="24"/>
                <w:szCs w:val="24"/>
              </w:rPr>
            </w:pPr>
            <w:r w:rsidRPr="00256DE1">
              <w:rPr>
                <w:rFonts w:ascii="Arial" w:eastAsia="Times New Roman" w:hAnsi="Arial" w:cs="Arial"/>
                <w:spacing w:val="-4"/>
                <w:sz w:val="24"/>
                <w:szCs w:val="24"/>
              </w:rPr>
              <w:t>Транспортная доступность, мин.</w:t>
            </w:r>
          </w:p>
        </w:tc>
        <w:tc>
          <w:tcPr>
            <w:tcW w:w="6662" w:type="dxa"/>
            <w:tcBorders>
              <w:top w:val="single" w:sz="6" w:space="0" w:color="auto"/>
              <w:left w:val="single" w:sz="6" w:space="0" w:color="auto"/>
              <w:bottom w:val="single" w:sz="6" w:space="0" w:color="auto"/>
              <w:right w:val="single" w:sz="4" w:space="0" w:color="auto"/>
            </w:tcBorders>
            <w:hideMark/>
          </w:tcPr>
          <w:p w14:paraId="3C97990F" w14:textId="77777777" w:rsidR="00256DE1" w:rsidRPr="00256DE1" w:rsidRDefault="00256DE1" w:rsidP="00445985">
            <w:pPr>
              <w:widowControl w:val="0"/>
              <w:autoSpaceDE w:val="0"/>
              <w:autoSpaceDN w:val="0"/>
              <w:adjustRightInd w:val="0"/>
              <w:contextualSpacing/>
              <w:rPr>
                <w:rFonts w:ascii="Arial" w:eastAsia="Times New Roman" w:hAnsi="Arial" w:cs="Arial"/>
                <w:spacing w:val="-6"/>
                <w:sz w:val="24"/>
                <w:szCs w:val="24"/>
              </w:rPr>
            </w:pPr>
            <w:r w:rsidRPr="00256DE1">
              <w:rPr>
                <w:rFonts w:ascii="Arial" w:eastAsia="Times New Roman" w:hAnsi="Arial" w:cs="Arial"/>
                <w:spacing w:val="-6"/>
                <w:sz w:val="24"/>
                <w:szCs w:val="24"/>
              </w:rPr>
              <w:t>Устанавливается в соответствии табл. 9 Распоряжения Минкультуры России от 23 октября 2023 г. № Р-2879 «Об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w:t>
            </w:r>
          </w:p>
        </w:tc>
      </w:tr>
      <w:tr w:rsidR="00256DE1" w:rsidRPr="00256DE1" w14:paraId="654B9851" w14:textId="77777777" w:rsidTr="00445985">
        <w:trPr>
          <w:trHeight w:val="397"/>
        </w:trPr>
        <w:tc>
          <w:tcPr>
            <w:tcW w:w="709" w:type="dxa"/>
            <w:tcBorders>
              <w:top w:val="single" w:sz="6" w:space="0" w:color="auto"/>
              <w:left w:val="single" w:sz="4" w:space="0" w:color="auto"/>
              <w:bottom w:val="single" w:sz="6" w:space="0" w:color="auto"/>
              <w:right w:val="single" w:sz="6" w:space="0" w:color="auto"/>
            </w:tcBorders>
            <w:shd w:val="clear" w:color="auto" w:fill="D9D9D9"/>
            <w:vAlign w:val="center"/>
            <w:hideMark/>
          </w:tcPr>
          <w:p w14:paraId="5390DB31" w14:textId="77777777" w:rsidR="00256DE1" w:rsidRPr="00256DE1" w:rsidRDefault="00256DE1" w:rsidP="00445985">
            <w:pPr>
              <w:widowControl w:val="0"/>
              <w:autoSpaceDE w:val="0"/>
              <w:autoSpaceDN w:val="0"/>
              <w:adjustRightInd w:val="0"/>
              <w:contextualSpacing/>
              <w:jc w:val="center"/>
              <w:rPr>
                <w:rFonts w:ascii="Arial" w:eastAsia="Times New Roman" w:hAnsi="Arial" w:cs="Arial"/>
                <w:b/>
                <w:spacing w:val="-6"/>
                <w:sz w:val="24"/>
                <w:szCs w:val="24"/>
              </w:rPr>
            </w:pPr>
            <w:r w:rsidRPr="00256DE1">
              <w:rPr>
                <w:rFonts w:ascii="Arial" w:eastAsia="Times New Roman" w:hAnsi="Arial" w:cs="Arial"/>
                <w:b/>
                <w:spacing w:val="-6"/>
                <w:sz w:val="24"/>
                <w:szCs w:val="24"/>
              </w:rPr>
              <w:t>6</w:t>
            </w:r>
          </w:p>
        </w:tc>
        <w:tc>
          <w:tcPr>
            <w:tcW w:w="13608" w:type="dxa"/>
            <w:gridSpan w:val="3"/>
            <w:tcBorders>
              <w:top w:val="single" w:sz="6" w:space="0" w:color="auto"/>
              <w:left w:val="single" w:sz="6" w:space="0" w:color="auto"/>
              <w:bottom w:val="single" w:sz="6" w:space="0" w:color="auto"/>
              <w:right w:val="single" w:sz="4" w:space="0" w:color="auto"/>
            </w:tcBorders>
            <w:shd w:val="clear" w:color="auto" w:fill="D9D9D9"/>
            <w:vAlign w:val="center"/>
            <w:hideMark/>
          </w:tcPr>
          <w:p w14:paraId="7735C821" w14:textId="77777777" w:rsidR="00256DE1" w:rsidRPr="00256DE1" w:rsidRDefault="00256DE1" w:rsidP="00445985">
            <w:pPr>
              <w:widowControl w:val="0"/>
              <w:autoSpaceDE w:val="0"/>
              <w:autoSpaceDN w:val="0"/>
              <w:adjustRightInd w:val="0"/>
              <w:contextualSpacing/>
              <w:jc w:val="center"/>
              <w:rPr>
                <w:rFonts w:ascii="Arial" w:eastAsia="Times New Roman" w:hAnsi="Arial" w:cs="Arial"/>
                <w:b/>
                <w:spacing w:val="-6"/>
                <w:sz w:val="24"/>
                <w:szCs w:val="24"/>
              </w:rPr>
            </w:pPr>
            <w:r w:rsidRPr="00256DE1">
              <w:rPr>
                <w:rFonts w:ascii="Arial" w:eastAsia="Times New Roman" w:hAnsi="Arial" w:cs="Arial"/>
                <w:b/>
                <w:spacing w:val="-6"/>
                <w:sz w:val="24"/>
                <w:szCs w:val="24"/>
              </w:rPr>
              <w:t>Объекты местного значения в области организации похоронного дела</w:t>
            </w:r>
          </w:p>
        </w:tc>
      </w:tr>
      <w:tr w:rsidR="00256DE1" w:rsidRPr="00256DE1" w14:paraId="30B7A8FC" w14:textId="77777777" w:rsidTr="00445985">
        <w:trPr>
          <w:trHeight w:val="212"/>
        </w:trPr>
        <w:tc>
          <w:tcPr>
            <w:tcW w:w="709" w:type="dxa"/>
            <w:vMerge w:val="restart"/>
            <w:tcBorders>
              <w:top w:val="single" w:sz="6" w:space="0" w:color="auto"/>
              <w:left w:val="single" w:sz="4" w:space="0" w:color="auto"/>
              <w:bottom w:val="single" w:sz="6" w:space="0" w:color="auto"/>
              <w:right w:val="single" w:sz="6" w:space="0" w:color="auto"/>
            </w:tcBorders>
            <w:hideMark/>
          </w:tcPr>
          <w:p w14:paraId="201F3EDC" w14:textId="77777777" w:rsidR="00256DE1" w:rsidRPr="00256DE1" w:rsidRDefault="00256DE1" w:rsidP="00445985">
            <w:pPr>
              <w:widowControl w:val="0"/>
              <w:autoSpaceDE w:val="0"/>
              <w:autoSpaceDN w:val="0"/>
              <w:adjustRightInd w:val="0"/>
              <w:contextualSpacing/>
              <w:jc w:val="center"/>
              <w:rPr>
                <w:rFonts w:ascii="Arial" w:eastAsia="Times New Roman" w:hAnsi="Arial" w:cs="Arial"/>
                <w:spacing w:val="-6"/>
                <w:sz w:val="24"/>
                <w:szCs w:val="24"/>
                <w:lang w:val="en-US"/>
              </w:rPr>
            </w:pPr>
            <w:r w:rsidRPr="00256DE1">
              <w:rPr>
                <w:rFonts w:ascii="Arial" w:eastAsia="Times New Roman" w:hAnsi="Arial" w:cs="Arial"/>
                <w:spacing w:val="-6"/>
                <w:sz w:val="24"/>
                <w:szCs w:val="24"/>
              </w:rPr>
              <w:t>6</w:t>
            </w:r>
            <w:r w:rsidRPr="00256DE1">
              <w:rPr>
                <w:rFonts w:ascii="Arial" w:eastAsia="Times New Roman" w:hAnsi="Arial" w:cs="Arial"/>
                <w:spacing w:val="-6"/>
                <w:sz w:val="24"/>
                <w:szCs w:val="24"/>
                <w:lang w:val="en-US"/>
              </w:rPr>
              <w:t>.1</w:t>
            </w:r>
          </w:p>
        </w:tc>
        <w:tc>
          <w:tcPr>
            <w:tcW w:w="3119" w:type="dxa"/>
            <w:vMerge w:val="restart"/>
            <w:tcBorders>
              <w:top w:val="single" w:sz="6" w:space="0" w:color="auto"/>
              <w:left w:val="single" w:sz="6" w:space="0" w:color="auto"/>
              <w:bottom w:val="single" w:sz="6" w:space="0" w:color="auto"/>
              <w:right w:val="single" w:sz="6" w:space="0" w:color="auto"/>
            </w:tcBorders>
            <w:hideMark/>
          </w:tcPr>
          <w:p w14:paraId="69BB32D2" w14:textId="77777777" w:rsidR="00256DE1" w:rsidRPr="00256DE1" w:rsidRDefault="00256DE1" w:rsidP="00445985">
            <w:pPr>
              <w:widowControl w:val="0"/>
              <w:autoSpaceDE w:val="0"/>
              <w:autoSpaceDN w:val="0"/>
              <w:adjustRightInd w:val="0"/>
              <w:contextualSpacing/>
              <w:rPr>
                <w:rFonts w:ascii="Arial" w:eastAsia="Times New Roman" w:hAnsi="Arial" w:cs="Arial"/>
                <w:spacing w:val="-6"/>
                <w:sz w:val="24"/>
                <w:szCs w:val="24"/>
              </w:rPr>
            </w:pPr>
            <w:r w:rsidRPr="00256DE1">
              <w:rPr>
                <w:rFonts w:ascii="Arial" w:eastAsia="Times New Roman" w:hAnsi="Arial" w:cs="Arial"/>
                <w:spacing w:val="-6"/>
                <w:sz w:val="24"/>
                <w:szCs w:val="24"/>
              </w:rPr>
              <w:t>Кладбище традиционного захоронения</w:t>
            </w:r>
          </w:p>
        </w:tc>
        <w:tc>
          <w:tcPr>
            <w:tcW w:w="3827" w:type="dxa"/>
            <w:tcBorders>
              <w:top w:val="single" w:sz="6" w:space="0" w:color="auto"/>
              <w:left w:val="single" w:sz="6" w:space="0" w:color="auto"/>
              <w:bottom w:val="single" w:sz="6" w:space="0" w:color="auto"/>
              <w:right w:val="single" w:sz="6" w:space="0" w:color="auto"/>
            </w:tcBorders>
            <w:vAlign w:val="center"/>
            <w:hideMark/>
          </w:tcPr>
          <w:p w14:paraId="4D998545" w14:textId="77777777" w:rsidR="00256DE1" w:rsidRPr="00256DE1" w:rsidRDefault="00256DE1" w:rsidP="00445985">
            <w:pPr>
              <w:jc w:val="center"/>
              <w:rPr>
                <w:rFonts w:ascii="Arial" w:eastAsia="Times New Roman" w:hAnsi="Arial" w:cs="Arial"/>
                <w:spacing w:val="-4"/>
                <w:sz w:val="24"/>
                <w:szCs w:val="24"/>
              </w:rPr>
            </w:pPr>
            <w:r w:rsidRPr="00256DE1">
              <w:rPr>
                <w:rFonts w:ascii="Arial" w:eastAsia="Times New Roman" w:hAnsi="Arial" w:cs="Arial"/>
                <w:spacing w:val="-4"/>
                <w:sz w:val="24"/>
                <w:szCs w:val="24"/>
              </w:rPr>
              <w:t>Уровень обеспеченности,</w:t>
            </w:r>
          </w:p>
          <w:p w14:paraId="159A7FE3" w14:textId="77777777" w:rsidR="00256DE1" w:rsidRPr="00256DE1" w:rsidRDefault="00256DE1" w:rsidP="00445985">
            <w:pPr>
              <w:jc w:val="center"/>
              <w:rPr>
                <w:rFonts w:ascii="Arial" w:eastAsia="Times New Roman" w:hAnsi="Arial" w:cs="Arial"/>
                <w:spacing w:val="-4"/>
                <w:sz w:val="24"/>
                <w:szCs w:val="24"/>
              </w:rPr>
            </w:pPr>
            <w:r w:rsidRPr="00256DE1">
              <w:rPr>
                <w:rFonts w:ascii="Arial" w:eastAsia="Times New Roman" w:hAnsi="Arial" w:cs="Arial"/>
                <w:spacing w:val="-4"/>
                <w:sz w:val="24"/>
                <w:szCs w:val="24"/>
              </w:rPr>
              <w:t>га на 1000 чел.</w:t>
            </w:r>
          </w:p>
        </w:tc>
        <w:tc>
          <w:tcPr>
            <w:tcW w:w="6662" w:type="dxa"/>
            <w:tcBorders>
              <w:top w:val="single" w:sz="6" w:space="0" w:color="auto"/>
              <w:left w:val="single" w:sz="6" w:space="0" w:color="auto"/>
              <w:bottom w:val="single" w:sz="6" w:space="0" w:color="auto"/>
              <w:right w:val="single" w:sz="4" w:space="0" w:color="auto"/>
            </w:tcBorders>
            <w:hideMark/>
          </w:tcPr>
          <w:p w14:paraId="6328D671" w14:textId="77777777" w:rsidR="00256DE1" w:rsidRPr="00256DE1" w:rsidRDefault="00256DE1" w:rsidP="00445985">
            <w:pPr>
              <w:widowControl w:val="0"/>
              <w:autoSpaceDE w:val="0"/>
              <w:autoSpaceDN w:val="0"/>
              <w:adjustRightInd w:val="0"/>
              <w:contextualSpacing/>
              <w:rPr>
                <w:rFonts w:ascii="Arial" w:eastAsia="Times New Roman" w:hAnsi="Arial" w:cs="Arial"/>
                <w:spacing w:val="-6"/>
                <w:sz w:val="24"/>
                <w:szCs w:val="24"/>
              </w:rPr>
            </w:pPr>
            <w:r w:rsidRPr="00256DE1">
              <w:rPr>
                <w:rFonts w:ascii="Arial" w:eastAsia="Times New Roman" w:hAnsi="Arial" w:cs="Arial"/>
                <w:spacing w:val="-6"/>
                <w:sz w:val="24"/>
                <w:szCs w:val="24"/>
              </w:rPr>
              <w:t>Показатель установлен, согласно приложению Д СП 42.13330.2016. Градостроительство. Планировка и застройка городских и сельских поселений. Актуализированная редакция СНиП 2.07.01-89*.</w:t>
            </w:r>
          </w:p>
        </w:tc>
      </w:tr>
      <w:tr w:rsidR="00256DE1" w:rsidRPr="00256DE1" w14:paraId="7F0C3083" w14:textId="77777777" w:rsidTr="00445985">
        <w:trPr>
          <w:trHeight w:val="120"/>
        </w:trPr>
        <w:tc>
          <w:tcPr>
            <w:tcW w:w="709" w:type="dxa"/>
            <w:vMerge/>
            <w:tcBorders>
              <w:top w:val="single" w:sz="6" w:space="0" w:color="auto"/>
              <w:left w:val="single" w:sz="4" w:space="0" w:color="auto"/>
              <w:bottom w:val="single" w:sz="6" w:space="0" w:color="auto"/>
              <w:right w:val="single" w:sz="6" w:space="0" w:color="auto"/>
            </w:tcBorders>
            <w:vAlign w:val="center"/>
            <w:hideMark/>
          </w:tcPr>
          <w:p w14:paraId="10DA8FA9" w14:textId="77777777" w:rsidR="00256DE1" w:rsidRPr="00256DE1" w:rsidRDefault="00256DE1" w:rsidP="00445985">
            <w:pPr>
              <w:rPr>
                <w:rFonts w:ascii="Arial" w:eastAsia="Times New Roman" w:hAnsi="Arial" w:cs="Arial"/>
                <w:spacing w:val="-6"/>
                <w:sz w:val="24"/>
                <w:szCs w:val="24"/>
                <w:lang w:val="en-US"/>
              </w:rPr>
            </w:pPr>
          </w:p>
        </w:tc>
        <w:tc>
          <w:tcPr>
            <w:tcW w:w="13608" w:type="dxa"/>
            <w:vMerge/>
            <w:tcBorders>
              <w:top w:val="single" w:sz="6" w:space="0" w:color="auto"/>
              <w:left w:val="single" w:sz="6" w:space="0" w:color="auto"/>
              <w:bottom w:val="single" w:sz="6" w:space="0" w:color="auto"/>
              <w:right w:val="single" w:sz="6" w:space="0" w:color="auto"/>
            </w:tcBorders>
            <w:vAlign w:val="center"/>
            <w:hideMark/>
          </w:tcPr>
          <w:p w14:paraId="2BC5FE25" w14:textId="77777777" w:rsidR="00256DE1" w:rsidRPr="00256DE1" w:rsidRDefault="00256DE1" w:rsidP="00445985">
            <w:pPr>
              <w:rPr>
                <w:rFonts w:ascii="Arial" w:eastAsia="Times New Roman" w:hAnsi="Arial" w:cs="Arial"/>
                <w:spacing w:val="-6"/>
                <w:sz w:val="24"/>
                <w:szCs w:val="24"/>
              </w:rPr>
            </w:pPr>
          </w:p>
        </w:tc>
        <w:tc>
          <w:tcPr>
            <w:tcW w:w="3827" w:type="dxa"/>
            <w:tcBorders>
              <w:top w:val="single" w:sz="6" w:space="0" w:color="auto"/>
              <w:left w:val="single" w:sz="6" w:space="0" w:color="auto"/>
              <w:bottom w:val="single" w:sz="6" w:space="0" w:color="auto"/>
              <w:right w:val="single" w:sz="6" w:space="0" w:color="auto"/>
            </w:tcBorders>
            <w:hideMark/>
          </w:tcPr>
          <w:p w14:paraId="65B38A4F" w14:textId="77777777" w:rsidR="00256DE1" w:rsidRPr="00256DE1" w:rsidRDefault="00256DE1" w:rsidP="00445985">
            <w:pPr>
              <w:jc w:val="center"/>
              <w:rPr>
                <w:rFonts w:ascii="Arial" w:eastAsia="Times New Roman" w:hAnsi="Arial" w:cs="Arial"/>
                <w:spacing w:val="-4"/>
                <w:sz w:val="24"/>
                <w:szCs w:val="24"/>
              </w:rPr>
            </w:pPr>
            <w:r w:rsidRPr="00256DE1">
              <w:rPr>
                <w:rFonts w:ascii="Arial" w:eastAsia="Times New Roman" w:hAnsi="Arial" w:cs="Arial"/>
                <w:spacing w:val="-4"/>
                <w:sz w:val="24"/>
                <w:szCs w:val="24"/>
              </w:rPr>
              <w:t>Транспортная доступность, мин.</w:t>
            </w:r>
          </w:p>
        </w:tc>
        <w:tc>
          <w:tcPr>
            <w:tcW w:w="6662" w:type="dxa"/>
            <w:tcBorders>
              <w:top w:val="single" w:sz="6" w:space="0" w:color="auto"/>
              <w:left w:val="single" w:sz="6" w:space="0" w:color="auto"/>
              <w:bottom w:val="single" w:sz="6" w:space="0" w:color="auto"/>
              <w:right w:val="single" w:sz="4" w:space="0" w:color="auto"/>
            </w:tcBorders>
            <w:hideMark/>
          </w:tcPr>
          <w:p w14:paraId="33CDF3BC" w14:textId="77777777" w:rsidR="00256DE1" w:rsidRPr="00256DE1" w:rsidRDefault="00256DE1" w:rsidP="00445985">
            <w:pPr>
              <w:widowControl w:val="0"/>
              <w:autoSpaceDE w:val="0"/>
              <w:autoSpaceDN w:val="0"/>
              <w:adjustRightInd w:val="0"/>
              <w:contextualSpacing/>
              <w:rPr>
                <w:rFonts w:ascii="Arial" w:eastAsia="Times New Roman" w:hAnsi="Arial" w:cs="Arial"/>
                <w:spacing w:val="-6"/>
                <w:sz w:val="24"/>
                <w:szCs w:val="24"/>
              </w:rPr>
            </w:pPr>
            <w:r w:rsidRPr="00256DE1">
              <w:rPr>
                <w:rFonts w:ascii="Arial" w:eastAsia="Times New Roman" w:hAnsi="Arial" w:cs="Arial"/>
                <w:spacing w:val="-6"/>
                <w:sz w:val="24"/>
                <w:szCs w:val="24"/>
              </w:rPr>
              <w:t>Не нормируется</w:t>
            </w:r>
          </w:p>
        </w:tc>
      </w:tr>
      <w:tr w:rsidR="00256DE1" w:rsidRPr="00256DE1" w14:paraId="6968E8AA" w14:textId="77777777" w:rsidTr="00445985">
        <w:trPr>
          <w:trHeight w:val="174"/>
        </w:trPr>
        <w:tc>
          <w:tcPr>
            <w:tcW w:w="709" w:type="dxa"/>
            <w:vMerge w:val="restart"/>
            <w:tcBorders>
              <w:top w:val="single" w:sz="6" w:space="0" w:color="auto"/>
              <w:left w:val="single" w:sz="4" w:space="0" w:color="auto"/>
              <w:bottom w:val="single" w:sz="6" w:space="0" w:color="auto"/>
              <w:right w:val="single" w:sz="6" w:space="0" w:color="auto"/>
            </w:tcBorders>
            <w:hideMark/>
          </w:tcPr>
          <w:p w14:paraId="11ADFACB" w14:textId="77777777" w:rsidR="00256DE1" w:rsidRPr="00256DE1" w:rsidRDefault="00256DE1" w:rsidP="00445985">
            <w:pPr>
              <w:widowControl w:val="0"/>
              <w:autoSpaceDE w:val="0"/>
              <w:autoSpaceDN w:val="0"/>
              <w:adjustRightInd w:val="0"/>
              <w:contextualSpacing/>
              <w:jc w:val="center"/>
              <w:rPr>
                <w:rFonts w:ascii="Arial" w:eastAsia="Times New Roman" w:hAnsi="Arial" w:cs="Arial"/>
                <w:spacing w:val="-6"/>
                <w:sz w:val="24"/>
                <w:szCs w:val="24"/>
              </w:rPr>
            </w:pPr>
            <w:r w:rsidRPr="00256DE1">
              <w:rPr>
                <w:rFonts w:ascii="Arial" w:eastAsia="Times New Roman" w:hAnsi="Arial" w:cs="Arial"/>
                <w:spacing w:val="-6"/>
                <w:sz w:val="24"/>
                <w:szCs w:val="24"/>
              </w:rPr>
              <w:t>6.2</w:t>
            </w:r>
          </w:p>
        </w:tc>
        <w:tc>
          <w:tcPr>
            <w:tcW w:w="3119" w:type="dxa"/>
            <w:vMerge w:val="restart"/>
            <w:tcBorders>
              <w:top w:val="single" w:sz="6" w:space="0" w:color="auto"/>
              <w:left w:val="single" w:sz="6" w:space="0" w:color="auto"/>
              <w:bottom w:val="single" w:sz="6" w:space="0" w:color="auto"/>
              <w:right w:val="single" w:sz="6" w:space="0" w:color="auto"/>
            </w:tcBorders>
            <w:hideMark/>
          </w:tcPr>
          <w:p w14:paraId="5A7AF21F" w14:textId="77777777" w:rsidR="00256DE1" w:rsidRPr="00256DE1" w:rsidRDefault="00256DE1" w:rsidP="00445985">
            <w:pPr>
              <w:widowControl w:val="0"/>
              <w:autoSpaceDE w:val="0"/>
              <w:autoSpaceDN w:val="0"/>
              <w:adjustRightInd w:val="0"/>
              <w:contextualSpacing/>
              <w:rPr>
                <w:rFonts w:ascii="Arial" w:eastAsia="Times New Roman" w:hAnsi="Arial" w:cs="Arial"/>
                <w:spacing w:val="-6"/>
                <w:sz w:val="24"/>
                <w:szCs w:val="24"/>
              </w:rPr>
            </w:pPr>
            <w:r w:rsidRPr="00256DE1">
              <w:rPr>
                <w:rFonts w:ascii="Arial" w:eastAsia="Times New Roman" w:hAnsi="Arial" w:cs="Arial"/>
                <w:spacing w:val="-6"/>
                <w:sz w:val="24"/>
                <w:szCs w:val="24"/>
              </w:rPr>
              <w:t xml:space="preserve">Кладбище </w:t>
            </w:r>
            <w:proofErr w:type="spellStart"/>
            <w:r w:rsidRPr="00256DE1">
              <w:rPr>
                <w:rFonts w:ascii="Arial" w:eastAsia="Times New Roman" w:hAnsi="Arial" w:cs="Arial"/>
                <w:spacing w:val="-6"/>
                <w:sz w:val="24"/>
                <w:szCs w:val="24"/>
              </w:rPr>
              <w:t>урновых</w:t>
            </w:r>
            <w:proofErr w:type="spellEnd"/>
            <w:r w:rsidRPr="00256DE1">
              <w:rPr>
                <w:rFonts w:ascii="Arial" w:eastAsia="Times New Roman" w:hAnsi="Arial" w:cs="Arial"/>
                <w:spacing w:val="-6"/>
                <w:sz w:val="24"/>
                <w:szCs w:val="24"/>
              </w:rPr>
              <w:t xml:space="preserve"> </w:t>
            </w:r>
          </w:p>
          <w:p w14:paraId="39A767D4" w14:textId="77777777" w:rsidR="00256DE1" w:rsidRPr="00256DE1" w:rsidRDefault="00256DE1" w:rsidP="00445985">
            <w:pPr>
              <w:widowControl w:val="0"/>
              <w:autoSpaceDE w:val="0"/>
              <w:autoSpaceDN w:val="0"/>
              <w:adjustRightInd w:val="0"/>
              <w:contextualSpacing/>
              <w:rPr>
                <w:rFonts w:ascii="Arial" w:eastAsia="Times New Roman" w:hAnsi="Arial" w:cs="Arial"/>
                <w:spacing w:val="-6"/>
                <w:sz w:val="24"/>
                <w:szCs w:val="24"/>
              </w:rPr>
            </w:pPr>
            <w:r w:rsidRPr="00256DE1">
              <w:rPr>
                <w:rFonts w:ascii="Arial" w:eastAsia="Times New Roman" w:hAnsi="Arial" w:cs="Arial"/>
                <w:spacing w:val="-6"/>
                <w:sz w:val="24"/>
                <w:szCs w:val="24"/>
              </w:rPr>
              <w:t xml:space="preserve">захоронений после </w:t>
            </w:r>
          </w:p>
          <w:p w14:paraId="6646FE50" w14:textId="77777777" w:rsidR="00256DE1" w:rsidRPr="00256DE1" w:rsidRDefault="00256DE1" w:rsidP="00445985">
            <w:pPr>
              <w:widowControl w:val="0"/>
              <w:autoSpaceDE w:val="0"/>
              <w:autoSpaceDN w:val="0"/>
              <w:adjustRightInd w:val="0"/>
              <w:contextualSpacing/>
              <w:rPr>
                <w:rFonts w:ascii="Arial" w:eastAsia="Times New Roman" w:hAnsi="Arial" w:cs="Arial"/>
                <w:spacing w:val="-6"/>
                <w:sz w:val="24"/>
                <w:szCs w:val="24"/>
              </w:rPr>
            </w:pPr>
            <w:r w:rsidRPr="00256DE1">
              <w:rPr>
                <w:rFonts w:ascii="Arial" w:eastAsia="Times New Roman" w:hAnsi="Arial" w:cs="Arial"/>
                <w:spacing w:val="-6"/>
                <w:sz w:val="24"/>
                <w:szCs w:val="24"/>
              </w:rPr>
              <w:t>кремации</w:t>
            </w:r>
          </w:p>
        </w:tc>
        <w:tc>
          <w:tcPr>
            <w:tcW w:w="3827" w:type="dxa"/>
            <w:tcBorders>
              <w:top w:val="single" w:sz="6" w:space="0" w:color="auto"/>
              <w:left w:val="single" w:sz="6" w:space="0" w:color="auto"/>
              <w:bottom w:val="single" w:sz="6" w:space="0" w:color="auto"/>
              <w:right w:val="single" w:sz="6" w:space="0" w:color="auto"/>
            </w:tcBorders>
            <w:vAlign w:val="center"/>
            <w:hideMark/>
          </w:tcPr>
          <w:p w14:paraId="4C973C25" w14:textId="77777777" w:rsidR="00256DE1" w:rsidRPr="00256DE1" w:rsidRDefault="00256DE1" w:rsidP="00445985">
            <w:pPr>
              <w:jc w:val="center"/>
              <w:rPr>
                <w:rFonts w:ascii="Arial" w:eastAsia="Times New Roman" w:hAnsi="Arial" w:cs="Arial"/>
                <w:spacing w:val="-4"/>
                <w:sz w:val="24"/>
                <w:szCs w:val="24"/>
              </w:rPr>
            </w:pPr>
            <w:r w:rsidRPr="00256DE1">
              <w:rPr>
                <w:rFonts w:ascii="Arial" w:eastAsia="Times New Roman" w:hAnsi="Arial" w:cs="Arial"/>
                <w:spacing w:val="-4"/>
                <w:sz w:val="24"/>
                <w:szCs w:val="24"/>
              </w:rPr>
              <w:t>Уровень обеспеченности,</w:t>
            </w:r>
          </w:p>
          <w:p w14:paraId="60EB45A9" w14:textId="77777777" w:rsidR="00256DE1" w:rsidRPr="00256DE1" w:rsidRDefault="00256DE1" w:rsidP="00445985">
            <w:pPr>
              <w:jc w:val="center"/>
              <w:rPr>
                <w:rFonts w:ascii="Arial" w:eastAsia="Times New Roman" w:hAnsi="Arial" w:cs="Arial"/>
                <w:spacing w:val="-4"/>
                <w:sz w:val="24"/>
                <w:szCs w:val="24"/>
              </w:rPr>
            </w:pPr>
            <w:r w:rsidRPr="00256DE1">
              <w:rPr>
                <w:rFonts w:ascii="Arial" w:eastAsia="Times New Roman" w:hAnsi="Arial" w:cs="Arial"/>
                <w:spacing w:val="-4"/>
                <w:sz w:val="24"/>
                <w:szCs w:val="24"/>
              </w:rPr>
              <w:t>га на 1000 чел.</w:t>
            </w:r>
          </w:p>
        </w:tc>
        <w:tc>
          <w:tcPr>
            <w:tcW w:w="6662" w:type="dxa"/>
            <w:tcBorders>
              <w:top w:val="single" w:sz="6" w:space="0" w:color="auto"/>
              <w:left w:val="single" w:sz="6" w:space="0" w:color="auto"/>
              <w:bottom w:val="single" w:sz="6" w:space="0" w:color="auto"/>
              <w:right w:val="single" w:sz="4" w:space="0" w:color="auto"/>
            </w:tcBorders>
            <w:hideMark/>
          </w:tcPr>
          <w:p w14:paraId="3CDC45A7" w14:textId="77777777" w:rsidR="00256DE1" w:rsidRPr="00256DE1" w:rsidRDefault="00256DE1" w:rsidP="00445985">
            <w:pPr>
              <w:widowControl w:val="0"/>
              <w:autoSpaceDE w:val="0"/>
              <w:autoSpaceDN w:val="0"/>
              <w:adjustRightInd w:val="0"/>
              <w:contextualSpacing/>
              <w:rPr>
                <w:rFonts w:ascii="Arial" w:eastAsia="Times New Roman" w:hAnsi="Arial" w:cs="Arial"/>
                <w:spacing w:val="-6"/>
                <w:sz w:val="24"/>
                <w:szCs w:val="24"/>
              </w:rPr>
            </w:pPr>
            <w:r w:rsidRPr="00256DE1">
              <w:rPr>
                <w:rFonts w:ascii="Arial" w:eastAsia="Times New Roman" w:hAnsi="Arial" w:cs="Arial"/>
                <w:spacing w:val="-6"/>
                <w:sz w:val="24"/>
                <w:szCs w:val="24"/>
              </w:rPr>
              <w:t>Показатель установлен, согласно приложению Д СП 42.13330.2016. Градостроительство. Планировка и застройка городских и сельских поселений. Актуализированная редакция СНиП 2.07.01-89*</w:t>
            </w:r>
          </w:p>
        </w:tc>
      </w:tr>
      <w:tr w:rsidR="00256DE1" w:rsidRPr="00256DE1" w14:paraId="3C617529" w14:textId="77777777" w:rsidTr="00445985">
        <w:trPr>
          <w:trHeight w:val="173"/>
        </w:trPr>
        <w:tc>
          <w:tcPr>
            <w:tcW w:w="709" w:type="dxa"/>
            <w:vMerge/>
            <w:tcBorders>
              <w:top w:val="single" w:sz="6" w:space="0" w:color="auto"/>
              <w:left w:val="single" w:sz="4" w:space="0" w:color="auto"/>
              <w:bottom w:val="single" w:sz="6" w:space="0" w:color="auto"/>
              <w:right w:val="single" w:sz="6" w:space="0" w:color="auto"/>
            </w:tcBorders>
            <w:vAlign w:val="center"/>
            <w:hideMark/>
          </w:tcPr>
          <w:p w14:paraId="78B2A928" w14:textId="77777777" w:rsidR="00256DE1" w:rsidRPr="00256DE1" w:rsidRDefault="00256DE1" w:rsidP="00445985">
            <w:pPr>
              <w:rPr>
                <w:rFonts w:ascii="Arial" w:eastAsia="Times New Roman" w:hAnsi="Arial" w:cs="Arial"/>
                <w:spacing w:val="-6"/>
                <w:sz w:val="24"/>
                <w:szCs w:val="24"/>
              </w:rPr>
            </w:pPr>
          </w:p>
        </w:tc>
        <w:tc>
          <w:tcPr>
            <w:tcW w:w="13608" w:type="dxa"/>
            <w:vMerge/>
            <w:tcBorders>
              <w:top w:val="single" w:sz="6" w:space="0" w:color="auto"/>
              <w:left w:val="single" w:sz="6" w:space="0" w:color="auto"/>
              <w:bottom w:val="single" w:sz="6" w:space="0" w:color="auto"/>
              <w:right w:val="single" w:sz="6" w:space="0" w:color="auto"/>
            </w:tcBorders>
            <w:vAlign w:val="center"/>
            <w:hideMark/>
          </w:tcPr>
          <w:p w14:paraId="791056D8" w14:textId="77777777" w:rsidR="00256DE1" w:rsidRPr="00256DE1" w:rsidRDefault="00256DE1" w:rsidP="00445985">
            <w:pPr>
              <w:rPr>
                <w:rFonts w:ascii="Arial" w:eastAsia="Times New Roman" w:hAnsi="Arial" w:cs="Arial"/>
                <w:spacing w:val="-6"/>
                <w:sz w:val="24"/>
                <w:szCs w:val="24"/>
              </w:rPr>
            </w:pPr>
          </w:p>
        </w:tc>
        <w:tc>
          <w:tcPr>
            <w:tcW w:w="3827" w:type="dxa"/>
            <w:tcBorders>
              <w:top w:val="single" w:sz="6" w:space="0" w:color="auto"/>
              <w:left w:val="single" w:sz="6" w:space="0" w:color="auto"/>
              <w:bottom w:val="single" w:sz="6" w:space="0" w:color="auto"/>
              <w:right w:val="single" w:sz="6" w:space="0" w:color="auto"/>
            </w:tcBorders>
            <w:vAlign w:val="center"/>
            <w:hideMark/>
          </w:tcPr>
          <w:p w14:paraId="02E08B4B" w14:textId="77777777" w:rsidR="00256DE1" w:rsidRPr="00256DE1" w:rsidRDefault="00256DE1" w:rsidP="00445985">
            <w:pPr>
              <w:jc w:val="center"/>
              <w:rPr>
                <w:rFonts w:ascii="Arial" w:eastAsia="Times New Roman" w:hAnsi="Arial" w:cs="Arial"/>
                <w:spacing w:val="-4"/>
                <w:sz w:val="24"/>
                <w:szCs w:val="24"/>
              </w:rPr>
            </w:pPr>
            <w:r w:rsidRPr="00256DE1">
              <w:rPr>
                <w:rFonts w:ascii="Arial" w:eastAsia="Times New Roman" w:hAnsi="Arial" w:cs="Arial"/>
                <w:spacing w:val="-4"/>
                <w:sz w:val="24"/>
                <w:szCs w:val="24"/>
              </w:rPr>
              <w:t>Транспортная доступность, мин.</w:t>
            </w:r>
          </w:p>
        </w:tc>
        <w:tc>
          <w:tcPr>
            <w:tcW w:w="6662" w:type="dxa"/>
            <w:tcBorders>
              <w:top w:val="single" w:sz="6" w:space="0" w:color="auto"/>
              <w:left w:val="single" w:sz="6" w:space="0" w:color="auto"/>
              <w:bottom w:val="single" w:sz="6" w:space="0" w:color="auto"/>
              <w:right w:val="single" w:sz="4" w:space="0" w:color="auto"/>
            </w:tcBorders>
            <w:hideMark/>
          </w:tcPr>
          <w:p w14:paraId="7B4C623B" w14:textId="77777777" w:rsidR="00256DE1" w:rsidRPr="00256DE1" w:rsidRDefault="00256DE1" w:rsidP="00445985">
            <w:pPr>
              <w:widowControl w:val="0"/>
              <w:autoSpaceDE w:val="0"/>
              <w:autoSpaceDN w:val="0"/>
              <w:adjustRightInd w:val="0"/>
              <w:contextualSpacing/>
              <w:rPr>
                <w:rFonts w:ascii="Arial" w:eastAsia="Times New Roman" w:hAnsi="Arial" w:cs="Arial"/>
                <w:spacing w:val="-6"/>
                <w:sz w:val="24"/>
                <w:szCs w:val="24"/>
              </w:rPr>
            </w:pPr>
            <w:r w:rsidRPr="00256DE1">
              <w:rPr>
                <w:rFonts w:ascii="Arial" w:eastAsia="Times New Roman" w:hAnsi="Arial" w:cs="Arial"/>
                <w:spacing w:val="-6"/>
                <w:sz w:val="24"/>
                <w:szCs w:val="24"/>
              </w:rPr>
              <w:t>Не нормируется</w:t>
            </w:r>
          </w:p>
        </w:tc>
      </w:tr>
      <w:tr w:rsidR="00256DE1" w:rsidRPr="00256DE1" w14:paraId="39EEEBA4" w14:textId="77777777" w:rsidTr="00445985">
        <w:trPr>
          <w:trHeight w:val="430"/>
        </w:trPr>
        <w:tc>
          <w:tcPr>
            <w:tcW w:w="709" w:type="dxa"/>
            <w:tcBorders>
              <w:top w:val="single" w:sz="6" w:space="0" w:color="auto"/>
              <w:left w:val="single" w:sz="4" w:space="0" w:color="auto"/>
              <w:bottom w:val="single" w:sz="6" w:space="0" w:color="auto"/>
              <w:right w:val="single" w:sz="6" w:space="0" w:color="auto"/>
            </w:tcBorders>
            <w:shd w:val="clear" w:color="auto" w:fill="D9D9D9"/>
            <w:vAlign w:val="center"/>
            <w:hideMark/>
          </w:tcPr>
          <w:p w14:paraId="01D87CE4" w14:textId="77777777" w:rsidR="00256DE1" w:rsidRPr="00256DE1" w:rsidRDefault="00256DE1" w:rsidP="00445985">
            <w:pPr>
              <w:widowControl w:val="0"/>
              <w:autoSpaceDE w:val="0"/>
              <w:autoSpaceDN w:val="0"/>
              <w:adjustRightInd w:val="0"/>
              <w:contextualSpacing/>
              <w:jc w:val="center"/>
              <w:rPr>
                <w:rFonts w:ascii="Arial" w:eastAsia="Times New Roman" w:hAnsi="Arial" w:cs="Arial"/>
                <w:b/>
                <w:spacing w:val="-6"/>
                <w:sz w:val="24"/>
                <w:szCs w:val="24"/>
              </w:rPr>
            </w:pPr>
            <w:r w:rsidRPr="00256DE1">
              <w:rPr>
                <w:rFonts w:ascii="Arial" w:eastAsia="Times New Roman" w:hAnsi="Arial" w:cs="Arial"/>
                <w:b/>
                <w:spacing w:val="-6"/>
                <w:sz w:val="24"/>
                <w:szCs w:val="24"/>
              </w:rPr>
              <w:t>7</w:t>
            </w:r>
          </w:p>
        </w:tc>
        <w:tc>
          <w:tcPr>
            <w:tcW w:w="13608" w:type="dxa"/>
            <w:gridSpan w:val="3"/>
            <w:tcBorders>
              <w:top w:val="single" w:sz="6" w:space="0" w:color="auto"/>
              <w:left w:val="single" w:sz="6" w:space="0" w:color="auto"/>
              <w:bottom w:val="single" w:sz="6" w:space="0" w:color="auto"/>
              <w:right w:val="single" w:sz="4" w:space="0" w:color="auto"/>
            </w:tcBorders>
            <w:shd w:val="clear" w:color="auto" w:fill="D9D9D9"/>
            <w:vAlign w:val="center"/>
            <w:hideMark/>
          </w:tcPr>
          <w:p w14:paraId="693BE5E2" w14:textId="77777777" w:rsidR="00256DE1" w:rsidRPr="00256DE1" w:rsidRDefault="00256DE1" w:rsidP="00445985">
            <w:pPr>
              <w:widowControl w:val="0"/>
              <w:autoSpaceDE w:val="0"/>
              <w:autoSpaceDN w:val="0"/>
              <w:adjustRightInd w:val="0"/>
              <w:contextualSpacing/>
              <w:jc w:val="center"/>
              <w:rPr>
                <w:rFonts w:ascii="Arial" w:eastAsia="Times New Roman" w:hAnsi="Arial" w:cs="Arial"/>
                <w:b/>
                <w:spacing w:val="-6"/>
                <w:sz w:val="24"/>
                <w:szCs w:val="24"/>
              </w:rPr>
            </w:pPr>
            <w:r w:rsidRPr="00256DE1">
              <w:rPr>
                <w:rFonts w:ascii="Arial" w:eastAsia="Times New Roman" w:hAnsi="Arial" w:cs="Arial"/>
                <w:b/>
                <w:spacing w:val="-6"/>
                <w:sz w:val="24"/>
                <w:szCs w:val="24"/>
              </w:rPr>
              <w:t>Объекты местного значения в области обработки, утилизации, обезвреживания и размещения ТКО</w:t>
            </w:r>
          </w:p>
        </w:tc>
      </w:tr>
      <w:tr w:rsidR="00256DE1" w:rsidRPr="00256DE1" w14:paraId="242DD99F" w14:textId="77777777" w:rsidTr="00445985">
        <w:trPr>
          <w:trHeight w:val="243"/>
        </w:trPr>
        <w:tc>
          <w:tcPr>
            <w:tcW w:w="709" w:type="dxa"/>
            <w:vMerge w:val="restart"/>
            <w:tcBorders>
              <w:top w:val="single" w:sz="6" w:space="0" w:color="auto"/>
              <w:left w:val="single" w:sz="4" w:space="0" w:color="auto"/>
              <w:bottom w:val="single" w:sz="4" w:space="0" w:color="auto"/>
              <w:right w:val="single" w:sz="6" w:space="0" w:color="auto"/>
            </w:tcBorders>
            <w:hideMark/>
          </w:tcPr>
          <w:p w14:paraId="1DD2C993" w14:textId="77777777" w:rsidR="00256DE1" w:rsidRPr="00256DE1" w:rsidRDefault="00256DE1" w:rsidP="00445985">
            <w:pPr>
              <w:widowControl w:val="0"/>
              <w:autoSpaceDE w:val="0"/>
              <w:autoSpaceDN w:val="0"/>
              <w:adjustRightInd w:val="0"/>
              <w:contextualSpacing/>
              <w:jc w:val="center"/>
              <w:rPr>
                <w:rFonts w:ascii="Arial" w:eastAsia="Times New Roman" w:hAnsi="Arial" w:cs="Arial"/>
                <w:spacing w:val="-6"/>
                <w:sz w:val="24"/>
                <w:szCs w:val="24"/>
              </w:rPr>
            </w:pPr>
            <w:r w:rsidRPr="00256DE1">
              <w:rPr>
                <w:rFonts w:ascii="Arial" w:eastAsia="Times New Roman" w:hAnsi="Arial" w:cs="Arial"/>
                <w:spacing w:val="-6"/>
                <w:sz w:val="24"/>
                <w:szCs w:val="24"/>
              </w:rPr>
              <w:t>7.1</w:t>
            </w:r>
          </w:p>
        </w:tc>
        <w:tc>
          <w:tcPr>
            <w:tcW w:w="3119" w:type="dxa"/>
            <w:vMerge w:val="restart"/>
            <w:tcBorders>
              <w:top w:val="single" w:sz="6" w:space="0" w:color="auto"/>
              <w:left w:val="single" w:sz="6" w:space="0" w:color="auto"/>
              <w:bottom w:val="single" w:sz="4" w:space="0" w:color="auto"/>
              <w:right w:val="single" w:sz="6" w:space="0" w:color="auto"/>
            </w:tcBorders>
            <w:hideMark/>
          </w:tcPr>
          <w:p w14:paraId="3A8BBB75" w14:textId="77777777" w:rsidR="00256DE1" w:rsidRPr="00256DE1" w:rsidRDefault="00256DE1" w:rsidP="00445985">
            <w:pPr>
              <w:rPr>
                <w:rFonts w:ascii="Arial" w:eastAsia="Times New Roman" w:hAnsi="Arial" w:cs="Arial"/>
                <w:spacing w:val="-6"/>
                <w:sz w:val="24"/>
                <w:szCs w:val="24"/>
              </w:rPr>
            </w:pPr>
            <w:r w:rsidRPr="00256DE1">
              <w:rPr>
                <w:rFonts w:ascii="Arial" w:eastAsia="Times New Roman" w:hAnsi="Arial" w:cs="Arial"/>
                <w:spacing w:val="-6"/>
                <w:sz w:val="24"/>
                <w:szCs w:val="24"/>
              </w:rPr>
              <w:t>Места (площадки) накопления твердых коммунальных отходов</w:t>
            </w:r>
          </w:p>
        </w:tc>
        <w:tc>
          <w:tcPr>
            <w:tcW w:w="3827" w:type="dxa"/>
            <w:tcBorders>
              <w:top w:val="single" w:sz="6" w:space="0" w:color="auto"/>
              <w:left w:val="single" w:sz="6" w:space="0" w:color="auto"/>
              <w:bottom w:val="single" w:sz="6" w:space="0" w:color="auto"/>
              <w:right w:val="single" w:sz="6" w:space="0" w:color="auto"/>
            </w:tcBorders>
            <w:hideMark/>
          </w:tcPr>
          <w:p w14:paraId="1DA3540B" w14:textId="77777777" w:rsidR="00256DE1" w:rsidRPr="00256DE1" w:rsidRDefault="00256DE1" w:rsidP="00445985">
            <w:pPr>
              <w:jc w:val="center"/>
              <w:rPr>
                <w:rFonts w:ascii="Arial" w:eastAsia="Times New Roman" w:hAnsi="Arial" w:cs="Arial"/>
                <w:sz w:val="24"/>
                <w:szCs w:val="24"/>
              </w:rPr>
            </w:pPr>
            <w:r w:rsidRPr="00256DE1">
              <w:rPr>
                <w:rFonts w:ascii="Arial" w:eastAsia="Times New Roman" w:hAnsi="Arial" w:cs="Arial"/>
                <w:sz w:val="24"/>
                <w:szCs w:val="24"/>
              </w:rPr>
              <w:t>Уровень обеспеченности,</w:t>
            </w:r>
          </w:p>
          <w:p w14:paraId="1DDBE9FD" w14:textId="77777777" w:rsidR="00256DE1" w:rsidRPr="00256DE1" w:rsidRDefault="00256DE1" w:rsidP="00445985">
            <w:pPr>
              <w:jc w:val="center"/>
              <w:rPr>
                <w:rFonts w:ascii="Arial" w:eastAsia="Times New Roman" w:hAnsi="Arial" w:cs="Arial"/>
                <w:sz w:val="24"/>
                <w:szCs w:val="24"/>
              </w:rPr>
            </w:pPr>
            <w:r w:rsidRPr="00256DE1">
              <w:rPr>
                <w:rFonts w:ascii="Arial" w:eastAsia="Times New Roman" w:hAnsi="Arial" w:cs="Arial"/>
                <w:sz w:val="24"/>
                <w:szCs w:val="24"/>
              </w:rPr>
              <w:t>кг/в месяц на 1 чел.</w:t>
            </w:r>
          </w:p>
        </w:tc>
        <w:tc>
          <w:tcPr>
            <w:tcW w:w="6662" w:type="dxa"/>
            <w:tcBorders>
              <w:top w:val="single" w:sz="6" w:space="0" w:color="auto"/>
              <w:left w:val="single" w:sz="6" w:space="0" w:color="auto"/>
              <w:bottom w:val="single" w:sz="6" w:space="0" w:color="auto"/>
              <w:right w:val="single" w:sz="4" w:space="0" w:color="auto"/>
            </w:tcBorders>
            <w:hideMark/>
          </w:tcPr>
          <w:p w14:paraId="18AC4709" w14:textId="77777777" w:rsidR="00256DE1" w:rsidRPr="00256DE1" w:rsidRDefault="00256DE1" w:rsidP="00445985">
            <w:pPr>
              <w:widowControl w:val="0"/>
              <w:autoSpaceDE w:val="0"/>
              <w:autoSpaceDN w:val="0"/>
              <w:adjustRightInd w:val="0"/>
              <w:contextualSpacing/>
              <w:rPr>
                <w:rFonts w:ascii="Arial" w:eastAsia="Times New Roman" w:hAnsi="Arial" w:cs="Arial"/>
                <w:spacing w:val="-6"/>
                <w:sz w:val="24"/>
                <w:szCs w:val="24"/>
              </w:rPr>
            </w:pPr>
            <w:r w:rsidRPr="00256DE1">
              <w:rPr>
                <w:rFonts w:ascii="Arial" w:eastAsia="Times New Roman" w:hAnsi="Arial" w:cs="Arial"/>
                <w:spacing w:val="-6"/>
                <w:sz w:val="24"/>
                <w:szCs w:val="24"/>
              </w:rPr>
              <w:t xml:space="preserve">Устанавливается в соответствии с Таблицей I.2 РНГП ВО (приказ комитета архитектуры и градостроительства Волгоградской области от 18.10.2024 N 63-ОД) с учетом совокупного поправочного коэффициента </w:t>
            </w:r>
            <w:proofErr w:type="spellStart"/>
            <w:r w:rsidRPr="00256DE1">
              <w:rPr>
                <w:rFonts w:ascii="Arial" w:eastAsia="Times New Roman" w:hAnsi="Arial" w:cs="Arial"/>
                <w:b/>
                <w:bCs/>
                <w:spacing w:val="-6"/>
                <w:sz w:val="24"/>
                <w:szCs w:val="24"/>
              </w:rPr>
              <w:t>Кпзрс</w:t>
            </w:r>
            <w:proofErr w:type="spellEnd"/>
            <w:r w:rsidRPr="00256DE1">
              <w:rPr>
                <w:rFonts w:ascii="Arial" w:eastAsia="Times New Roman" w:hAnsi="Arial" w:cs="Arial"/>
                <w:b/>
                <w:bCs/>
                <w:spacing w:val="-6"/>
                <w:sz w:val="24"/>
                <w:szCs w:val="24"/>
              </w:rPr>
              <w:t xml:space="preserve"> </w:t>
            </w:r>
            <w:r w:rsidRPr="00256DE1">
              <w:rPr>
                <w:rFonts w:ascii="Arial" w:eastAsia="Times New Roman" w:hAnsi="Arial" w:cs="Arial"/>
                <w:b/>
                <w:spacing w:val="-6"/>
                <w:sz w:val="24"/>
                <w:szCs w:val="24"/>
              </w:rPr>
              <w:t>= 1,05</w:t>
            </w:r>
            <w:r w:rsidRPr="00256DE1">
              <w:rPr>
                <w:rFonts w:ascii="Arial" w:eastAsia="Times New Roman" w:hAnsi="Arial" w:cs="Arial"/>
                <w:spacing w:val="-6"/>
                <w:sz w:val="24"/>
                <w:szCs w:val="24"/>
              </w:rPr>
              <w:t xml:space="preserve"> </w:t>
            </w:r>
            <w:r w:rsidRPr="00256DE1">
              <w:rPr>
                <w:rFonts w:ascii="Arial" w:eastAsia="Times New Roman" w:hAnsi="Arial" w:cs="Arial"/>
                <w:spacing w:val="-6"/>
                <w:sz w:val="24"/>
                <w:szCs w:val="24"/>
              </w:rPr>
              <w:lastRenderedPageBreak/>
              <w:t>(согласно Таблице II.3.3.1 РНГП ВО), применяемого для Дубовского муниципального района</w:t>
            </w:r>
          </w:p>
        </w:tc>
      </w:tr>
      <w:tr w:rsidR="00256DE1" w:rsidRPr="00256DE1" w14:paraId="3B0B7D7E" w14:textId="77777777" w:rsidTr="00445985">
        <w:trPr>
          <w:trHeight w:val="243"/>
        </w:trPr>
        <w:tc>
          <w:tcPr>
            <w:tcW w:w="709" w:type="dxa"/>
            <w:vMerge/>
            <w:tcBorders>
              <w:top w:val="single" w:sz="6" w:space="0" w:color="auto"/>
              <w:left w:val="single" w:sz="4" w:space="0" w:color="auto"/>
              <w:bottom w:val="single" w:sz="4" w:space="0" w:color="auto"/>
              <w:right w:val="single" w:sz="6" w:space="0" w:color="auto"/>
            </w:tcBorders>
            <w:vAlign w:val="center"/>
            <w:hideMark/>
          </w:tcPr>
          <w:p w14:paraId="0E0268D4" w14:textId="77777777" w:rsidR="00256DE1" w:rsidRPr="00256DE1" w:rsidRDefault="00256DE1" w:rsidP="00445985">
            <w:pPr>
              <w:rPr>
                <w:rFonts w:ascii="Arial" w:eastAsia="Times New Roman" w:hAnsi="Arial" w:cs="Arial"/>
                <w:spacing w:val="-6"/>
                <w:sz w:val="24"/>
                <w:szCs w:val="24"/>
              </w:rPr>
            </w:pPr>
          </w:p>
        </w:tc>
        <w:tc>
          <w:tcPr>
            <w:tcW w:w="13608" w:type="dxa"/>
            <w:vMerge/>
            <w:tcBorders>
              <w:top w:val="single" w:sz="6" w:space="0" w:color="auto"/>
              <w:left w:val="single" w:sz="6" w:space="0" w:color="auto"/>
              <w:bottom w:val="single" w:sz="4" w:space="0" w:color="auto"/>
              <w:right w:val="single" w:sz="6" w:space="0" w:color="auto"/>
            </w:tcBorders>
            <w:vAlign w:val="center"/>
            <w:hideMark/>
          </w:tcPr>
          <w:p w14:paraId="0D7C4C1C" w14:textId="77777777" w:rsidR="00256DE1" w:rsidRPr="00256DE1" w:rsidRDefault="00256DE1" w:rsidP="00445985">
            <w:pPr>
              <w:rPr>
                <w:rFonts w:ascii="Arial" w:eastAsia="Times New Roman" w:hAnsi="Arial" w:cs="Arial"/>
                <w:spacing w:val="-6"/>
                <w:sz w:val="24"/>
                <w:szCs w:val="24"/>
              </w:rPr>
            </w:pPr>
          </w:p>
        </w:tc>
        <w:tc>
          <w:tcPr>
            <w:tcW w:w="3827" w:type="dxa"/>
            <w:tcBorders>
              <w:top w:val="single" w:sz="6" w:space="0" w:color="auto"/>
              <w:left w:val="single" w:sz="6" w:space="0" w:color="auto"/>
              <w:bottom w:val="single" w:sz="6" w:space="0" w:color="auto"/>
              <w:right w:val="single" w:sz="6" w:space="0" w:color="auto"/>
            </w:tcBorders>
            <w:hideMark/>
          </w:tcPr>
          <w:p w14:paraId="74807F66" w14:textId="77777777" w:rsidR="00256DE1" w:rsidRPr="00256DE1" w:rsidRDefault="00256DE1" w:rsidP="00445985">
            <w:pPr>
              <w:shd w:val="clear" w:color="auto" w:fill="FFFFFF"/>
              <w:contextualSpacing/>
              <w:jc w:val="center"/>
              <w:rPr>
                <w:rFonts w:ascii="Arial" w:eastAsia="Times New Roman" w:hAnsi="Arial" w:cs="Arial"/>
                <w:spacing w:val="-6"/>
                <w:sz w:val="24"/>
                <w:szCs w:val="24"/>
                <w:lang w:val="en-US"/>
              </w:rPr>
            </w:pPr>
            <w:r w:rsidRPr="00256DE1">
              <w:rPr>
                <w:rFonts w:ascii="Arial" w:eastAsia="Times New Roman" w:hAnsi="Arial" w:cs="Arial"/>
                <w:spacing w:val="-6"/>
                <w:sz w:val="24"/>
                <w:szCs w:val="24"/>
              </w:rPr>
              <w:t>Транспортная доступность, мин.</w:t>
            </w:r>
          </w:p>
        </w:tc>
        <w:tc>
          <w:tcPr>
            <w:tcW w:w="6662" w:type="dxa"/>
            <w:tcBorders>
              <w:top w:val="single" w:sz="6" w:space="0" w:color="auto"/>
              <w:left w:val="single" w:sz="6" w:space="0" w:color="auto"/>
              <w:bottom w:val="single" w:sz="4" w:space="0" w:color="auto"/>
              <w:right w:val="single" w:sz="4" w:space="0" w:color="auto"/>
            </w:tcBorders>
            <w:hideMark/>
          </w:tcPr>
          <w:p w14:paraId="00A452DC" w14:textId="77777777" w:rsidR="00256DE1" w:rsidRPr="00256DE1" w:rsidRDefault="00256DE1" w:rsidP="00445985">
            <w:pPr>
              <w:widowControl w:val="0"/>
              <w:autoSpaceDE w:val="0"/>
              <w:autoSpaceDN w:val="0"/>
              <w:adjustRightInd w:val="0"/>
              <w:contextualSpacing/>
              <w:rPr>
                <w:rFonts w:ascii="Arial" w:eastAsia="Times New Roman" w:hAnsi="Arial" w:cs="Arial"/>
                <w:spacing w:val="-6"/>
                <w:sz w:val="24"/>
                <w:szCs w:val="24"/>
              </w:rPr>
            </w:pPr>
            <w:r w:rsidRPr="00256DE1">
              <w:rPr>
                <w:rFonts w:ascii="Arial" w:eastAsia="Times New Roman" w:hAnsi="Arial" w:cs="Arial"/>
                <w:spacing w:val="-6"/>
                <w:sz w:val="24"/>
                <w:szCs w:val="24"/>
              </w:rPr>
              <w:t>Не нормируется</w:t>
            </w:r>
          </w:p>
        </w:tc>
      </w:tr>
    </w:tbl>
    <w:p w14:paraId="42DA0DC3" w14:textId="77777777" w:rsidR="00256DE1" w:rsidRPr="00256DE1" w:rsidRDefault="00256DE1" w:rsidP="00256DE1">
      <w:pPr>
        <w:rPr>
          <w:rFonts w:ascii="Arial" w:hAnsi="Arial" w:cs="Arial"/>
          <w:sz w:val="24"/>
          <w:szCs w:val="24"/>
        </w:rPr>
        <w:sectPr w:rsidR="00256DE1" w:rsidRPr="00256DE1">
          <w:pgSz w:w="16838" w:h="11906" w:orient="landscape"/>
          <w:pgMar w:top="1701" w:right="1134" w:bottom="850" w:left="1134" w:header="708" w:footer="708" w:gutter="0"/>
          <w:cols w:space="720"/>
        </w:sectPr>
      </w:pPr>
    </w:p>
    <w:p w14:paraId="424EBF9E" w14:textId="77777777" w:rsidR="00256DE1" w:rsidRPr="00256DE1" w:rsidRDefault="00256DE1" w:rsidP="00256DE1">
      <w:pPr>
        <w:pStyle w:val="104"/>
        <w:ind w:left="426" w:hanging="426"/>
        <w:outlineLvl w:val="0"/>
        <w:rPr>
          <w:rFonts w:ascii="Arial" w:hAnsi="Arial" w:cs="Arial"/>
        </w:rPr>
      </w:pPr>
      <w:bookmarkStart w:id="20" w:name="_Toc115430342"/>
      <w:bookmarkStart w:id="21" w:name="_Toc203675434"/>
      <w:r w:rsidRPr="00256DE1">
        <w:rPr>
          <w:rFonts w:ascii="Arial" w:hAnsi="Arial" w:cs="Arial"/>
          <w:lang w:val="en-US"/>
        </w:rPr>
        <w:lastRenderedPageBreak/>
        <w:t>III</w:t>
      </w:r>
      <w:r w:rsidRPr="00256DE1">
        <w:rPr>
          <w:rFonts w:ascii="Arial" w:hAnsi="Arial" w:cs="Arial"/>
        </w:rPr>
        <w:t xml:space="preserve"> ПРАВИЛА И ОБЛАСТЬ ПРИМЕНЕНИЯ МЕСТНЫХ НОРМАТИВОВ ГРАДОСТРОИТЕЛЬНОГО ПРОЕКТИРОВАНИЯ </w:t>
      </w:r>
      <w:bookmarkEnd w:id="20"/>
      <w:bookmarkEnd w:id="21"/>
    </w:p>
    <w:p w14:paraId="6219D8B4" w14:textId="77777777" w:rsidR="00256DE1" w:rsidRPr="00256DE1" w:rsidRDefault="00256DE1" w:rsidP="00256DE1">
      <w:pPr>
        <w:pStyle w:val="104"/>
        <w:ind w:left="426" w:hanging="426"/>
        <w:outlineLvl w:val="9"/>
        <w:rPr>
          <w:rFonts w:ascii="Arial" w:hAnsi="Arial" w:cs="Arial"/>
        </w:rPr>
      </w:pPr>
    </w:p>
    <w:p w14:paraId="149B5619" w14:textId="77777777" w:rsidR="00256DE1" w:rsidRPr="00256DE1" w:rsidRDefault="00256DE1" w:rsidP="00256DE1">
      <w:pPr>
        <w:ind w:firstLine="851"/>
        <w:rPr>
          <w:rFonts w:ascii="Arial" w:eastAsia="Times New Roman" w:hAnsi="Arial" w:cs="Arial"/>
          <w:sz w:val="24"/>
          <w:szCs w:val="24"/>
        </w:rPr>
      </w:pPr>
      <w:r w:rsidRPr="00256DE1">
        <w:rPr>
          <w:rFonts w:ascii="Arial" w:eastAsia="Times New Roman" w:hAnsi="Arial" w:cs="Arial"/>
          <w:sz w:val="24"/>
          <w:szCs w:val="24"/>
        </w:rPr>
        <w:t>Местные нормативы градостроительного проектирования городского поселения г.Дубовка (далее – МНГП) входят в систему нормативных документов, регламентирующих градостроительную деятельность на территории городского поселения г.Дубовка.</w:t>
      </w:r>
    </w:p>
    <w:p w14:paraId="2642B55B" w14:textId="77777777" w:rsidR="00256DE1" w:rsidRPr="00256DE1" w:rsidRDefault="00256DE1" w:rsidP="00256DE1">
      <w:pPr>
        <w:ind w:firstLine="851"/>
        <w:rPr>
          <w:rFonts w:ascii="Arial" w:eastAsia="Times New Roman" w:hAnsi="Arial" w:cs="Arial"/>
          <w:sz w:val="24"/>
          <w:szCs w:val="24"/>
        </w:rPr>
      </w:pPr>
      <w:r w:rsidRPr="00256DE1">
        <w:rPr>
          <w:rFonts w:ascii="Arial" w:eastAsia="Times New Roman" w:hAnsi="Arial" w:cs="Arial"/>
          <w:sz w:val="24"/>
          <w:szCs w:val="24"/>
        </w:rPr>
        <w:t>МНГП устанавливают требования, обязательные для всех субъектов градостроительной деятельности, осуществляющих свою деятельность на территории городского поселения, независимо от их организационно-правовой формы.</w:t>
      </w:r>
    </w:p>
    <w:p w14:paraId="68342758" w14:textId="77777777" w:rsidR="00256DE1" w:rsidRPr="00256DE1" w:rsidRDefault="00256DE1" w:rsidP="00256DE1">
      <w:pPr>
        <w:ind w:firstLine="851"/>
        <w:rPr>
          <w:rFonts w:ascii="Arial" w:eastAsia="Times New Roman" w:hAnsi="Arial" w:cs="Arial"/>
          <w:sz w:val="24"/>
          <w:szCs w:val="24"/>
        </w:rPr>
      </w:pPr>
      <w:r w:rsidRPr="00256DE1">
        <w:rPr>
          <w:rFonts w:ascii="Arial" w:eastAsia="Times New Roman" w:hAnsi="Arial" w:cs="Arial"/>
          <w:sz w:val="24"/>
          <w:szCs w:val="24"/>
        </w:rPr>
        <w:t>МНГП распространяются на планировку, застройку и реконструкцию территорий городского поселения г.Дубовка.</w:t>
      </w:r>
    </w:p>
    <w:p w14:paraId="33D63928" w14:textId="77777777" w:rsidR="00256DE1" w:rsidRPr="00256DE1" w:rsidRDefault="00256DE1" w:rsidP="00256DE1">
      <w:pPr>
        <w:ind w:firstLine="851"/>
        <w:rPr>
          <w:rFonts w:ascii="Arial" w:eastAsia="Times New Roman" w:hAnsi="Arial" w:cs="Arial"/>
          <w:sz w:val="24"/>
          <w:szCs w:val="24"/>
        </w:rPr>
      </w:pPr>
      <w:r w:rsidRPr="00256DE1">
        <w:rPr>
          <w:rFonts w:ascii="Arial" w:eastAsia="Times New Roman" w:hAnsi="Arial" w:cs="Arial"/>
          <w:sz w:val="24"/>
          <w:szCs w:val="24"/>
        </w:rPr>
        <w:t>МНГП не регламентируют положения по безопасности, определяемые законодательством о техническом регулировании и содержащиеся в действующих нормативных технических документах, технических регламентах, и разрабатываются с учетом этих документов.</w:t>
      </w:r>
    </w:p>
    <w:p w14:paraId="3C5B735F" w14:textId="77777777" w:rsidR="00256DE1" w:rsidRPr="00256DE1" w:rsidRDefault="00256DE1" w:rsidP="00256DE1">
      <w:pPr>
        <w:ind w:firstLine="851"/>
        <w:rPr>
          <w:rFonts w:ascii="Arial" w:eastAsia="Times New Roman" w:hAnsi="Arial" w:cs="Arial"/>
          <w:sz w:val="24"/>
          <w:szCs w:val="24"/>
        </w:rPr>
      </w:pPr>
      <w:r w:rsidRPr="00256DE1">
        <w:rPr>
          <w:rFonts w:ascii="Arial" w:eastAsia="Times New Roman" w:hAnsi="Arial" w:cs="Arial"/>
          <w:sz w:val="24"/>
          <w:szCs w:val="24"/>
        </w:rPr>
        <w:t>На особо охраняемых природных территориях МНГП применяются в части, не противоречащей законодательству в области охраны особо охраняемых природных территорий.</w:t>
      </w:r>
    </w:p>
    <w:p w14:paraId="1B65D410" w14:textId="77777777" w:rsidR="00256DE1" w:rsidRPr="00256DE1" w:rsidRDefault="00256DE1" w:rsidP="00256DE1">
      <w:pPr>
        <w:ind w:firstLine="851"/>
        <w:rPr>
          <w:rFonts w:ascii="Arial" w:eastAsia="Times New Roman" w:hAnsi="Arial" w:cs="Arial"/>
          <w:sz w:val="24"/>
          <w:szCs w:val="24"/>
        </w:rPr>
      </w:pPr>
      <w:r w:rsidRPr="00256DE1">
        <w:rPr>
          <w:rFonts w:ascii="Arial" w:eastAsia="Times New Roman" w:hAnsi="Arial" w:cs="Arial"/>
          <w:sz w:val="24"/>
          <w:szCs w:val="24"/>
        </w:rPr>
        <w:t>На территориях природных и озелененных территорий МНГП применяются в части, не противоречащей режимам охраны и использования указанных территорий, установленным законодательством в области охраны и использования природных и озелененных территорий.</w:t>
      </w:r>
    </w:p>
    <w:p w14:paraId="2C852768" w14:textId="77777777" w:rsidR="00256DE1" w:rsidRPr="00256DE1" w:rsidRDefault="00256DE1" w:rsidP="00256DE1">
      <w:pPr>
        <w:ind w:firstLine="851"/>
        <w:rPr>
          <w:rFonts w:ascii="Arial" w:eastAsia="Times New Roman" w:hAnsi="Arial" w:cs="Arial"/>
          <w:sz w:val="24"/>
          <w:szCs w:val="24"/>
        </w:rPr>
      </w:pPr>
      <w:r w:rsidRPr="00256DE1">
        <w:rPr>
          <w:rFonts w:ascii="Arial" w:eastAsia="Times New Roman" w:hAnsi="Arial" w:cs="Arial"/>
          <w:sz w:val="24"/>
          <w:szCs w:val="24"/>
        </w:rPr>
        <w:t>На территориях зон с особыми условиями использования территорий МНГП нормативы применяются в части, не противоречащей требованиям федерального законодательства и законодательства Волгоградской области, в соответствии с которыми установлены зоны с особыми условиями использования территорий.</w:t>
      </w:r>
    </w:p>
    <w:p w14:paraId="0B458019" w14:textId="77777777" w:rsidR="00256DE1" w:rsidRPr="00256DE1" w:rsidRDefault="00256DE1" w:rsidP="00256DE1">
      <w:pPr>
        <w:ind w:firstLine="851"/>
        <w:rPr>
          <w:rFonts w:ascii="Arial" w:eastAsia="Times New Roman" w:hAnsi="Arial" w:cs="Arial"/>
          <w:sz w:val="24"/>
          <w:szCs w:val="24"/>
        </w:rPr>
      </w:pPr>
      <w:r w:rsidRPr="00256DE1">
        <w:rPr>
          <w:rFonts w:ascii="Arial" w:eastAsia="Times New Roman" w:hAnsi="Arial" w:cs="Arial"/>
          <w:sz w:val="24"/>
          <w:szCs w:val="24"/>
        </w:rPr>
        <w:t>МНГП не устанавливают расчетные показатели минимально допустимого уровня обеспеченности объектами местного значения, не предусмотренными частями 3 и 4 статьи 29.2 Градостроительного кодекса Российской Федерации, населения городского поселения г.Дубовка и значения расчетных показателей максимального допустимого уровня территориальной доступности таких объектов для населения городского поселения г.Дубовка. Количество, мощность, размещение указанных объектов и иные вопросы определяются в соответствии с законами, иными нормативными правовыми актами и нормативно-техническими документами, действующими на территории Российской Федерации и Волгоградской области.</w:t>
      </w:r>
    </w:p>
    <w:p w14:paraId="04500538" w14:textId="77777777" w:rsidR="00256DE1" w:rsidRPr="00256DE1" w:rsidRDefault="00256DE1" w:rsidP="00256DE1">
      <w:pPr>
        <w:ind w:firstLine="851"/>
        <w:rPr>
          <w:rFonts w:ascii="Arial" w:eastAsia="Times New Roman" w:hAnsi="Arial" w:cs="Arial"/>
          <w:sz w:val="24"/>
          <w:szCs w:val="24"/>
        </w:rPr>
      </w:pPr>
      <w:r w:rsidRPr="00256DE1">
        <w:rPr>
          <w:rFonts w:ascii="Arial" w:eastAsia="Times New Roman" w:hAnsi="Arial" w:cs="Arial"/>
          <w:sz w:val="24"/>
          <w:szCs w:val="24"/>
        </w:rPr>
        <w:t>При отмене и/или изменении действующих нормативных документов, в том числе тех, на которые дается ссылка в МНГП, следует руководствоваться нормами, вводимыми взамен отмененных.</w:t>
      </w:r>
    </w:p>
    <w:p w14:paraId="0CE4E96C" w14:textId="77777777" w:rsidR="00256DE1" w:rsidRPr="00256DE1" w:rsidRDefault="00256DE1" w:rsidP="00256DE1">
      <w:pPr>
        <w:ind w:firstLine="851"/>
        <w:rPr>
          <w:rFonts w:ascii="Arial" w:eastAsia="Times New Roman" w:hAnsi="Arial" w:cs="Arial"/>
          <w:sz w:val="24"/>
          <w:szCs w:val="24"/>
        </w:rPr>
      </w:pPr>
      <w:r w:rsidRPr="00256DE1">
        <w:rPr>
          <w:rFonts w:ascii="Arial" w:eastAsia="Times New Roman" w:hAnsi="Arial" w:cs="Arial"/>
          <w:sz w:val="24"/>
          <w:szCs w:val="24"/>
        </w:rPr>
        <w:t xml:space="preserve">МНГП используются для принятия решений органами местного самоуправления при формировании социально-экономической и </w:t>
      </w:r>
      <w:r w:rsidRPr="00256DE1">
        <w:rPr>
          <w:rFonts w:ascii="Arial" w:eastAsia="Times New Roman" w:hAnsi="Arial" w:cs="Arial"/>
          <w:sz w:val="24"/>
          <w:szCs w:val="24"/>
        </w:rPr>
        <w:lastRenderedPageBreak/>
        <w:t>градостроительной политики городского поселения г.Дубовка, должностными лицами при осуществлении полномочий в области градостроительной деятельности на территории городского поселения г.Дубовка, физическими и юридическими лицами для разрешения споров по вопросам градостроительного проектирования.</w:t>
      </w:r>
    </w:p>
    <w:p w14:paraId="44DB90ED" w14:textId="77777777" w:rsidR="00256DE1" w:rsidRPr="00256DE1" w:rsidRDefault="00256DE1" w:rsidP="00256DE1">
      <w:pPr>
        <w:ind w:firstLine="851"/>
        <w:rPr>
          <w:rFonts w:ascii="Arial" w:eastAsia="Times New Roman" w:hAnsi="Arial" w:cs="Arial"/>
          <w:sz w:val="24"/>
          <w:szCs w:val="24"/>
        </w:rPr>
      </w:pPr>
      <w:r w:rsidRPr="00256DE1">
        <w:rPr>
          <w:rFonts w:ascii="Arial" w:eastAsia="Times New Roman" w:hAnsi="Arial" w:cs="Arial"/>
          <w:sz w:val="24"/>
          <w:szCs w:val="24"/>
        </w:rPr>
        <w:t>МНГП применяются при:</w:t>
      </w:r>
    </w:p>
    <w:p w14:paraId="3653B2E2" w14:textId="77777777" w:rsidR="00256DE1" w:rsidRPr="00256DE1" w:rsidRDefault="00256DE1" w:rsidP="00256DE1">
      <w:pPr>
        <w:numPr>
          <w:ilvl w:val="0"/>
          <w:numId w:val="19"/>
        </w:numPr>
        <w:spacing w:after="0" w:line="240" w:lineRule="auto"/>
        <w:ind w:left="851" w:firstLine="992"/>
        <w:jc w:val="both"/>
        <w:rPr>
          <w:rFonts w:ascii="Arial" w:eastAsia="Times New Roman" w:hAnsi="Arial" w:cs="Arial"/>
          <w:sz w:val="24"/>
          <w:szCs w:val="24"/>
        </w:rPr>
      </w:pPr>
      <w:r w:rsidRPr="00256DE1">
        <w:rPr>
          <w:rFonts w:ascii="Arial" w:eastAsia="Times New Roman" w:hAnsi="Arial" w:cs="Arial"/>
          <w:sz w:val="24"/>
          <w:szCs w:val="24"/>
        </w:rPr>
        <w:t>подготовке генерального плана городского поселения г.Дубовка, и при внесении изменений в него;</w:t>
      </w:r>
    </w:p>
    <w:p w14:paraId="44025953" w14:textId="77777777" w:rsidR="00256DE1" w:rsidRPr="00256DE1" w:rsidRDefault="00256DE1" w:rsidP="00256DE1">
      <w:pPr>
        <w:numPr>
          <w:ilvl w:val="0"/>
          <w:numId w:val="19"/>
        </w:numPr>
        <w:spacing w:after="0" w:line="240" w:lineRule="auto"/>
        <w:ind w:left="851" w:firstLine="992"/>
        <w:jc w:val="both"/>
        <w:rPr>
          <w:rFonts w:ascii="Arial" w:eastAsia="Times New Roman" w:hAnsi="Arial" w:cs="Arial"/>
          <w:sz w:val="24"/>
          <w:szCs w:val="24"/>
        </w:rPr>
      </w:pPr>
      <w:r w:rsidRPr="00256DE1">
        <w:rPr>
          <w:rFonts w:ascii="Arial" w:eastAsia="Times New Roman" w:hAnsi="Arial" w:cs="Arial"/>
          <w:sz w:val="24"/>
          <w:szCs w:val="24"/>
        </w:rPr>
        <w:t>подготовке правил землепользования и застройки городского поселения г.Дубовка, и при внесении изменений в них;</w:t>
      </w:r>
    </w:p>
    <w:p w14:paraId="29299B19" w14:textId="77777777" w:rsidR="00256DE1" w:rsidRPr="00256DE1" w:rsidRDefault="00256DE1" w:rsidP="00256DE1">
      <w:pPr>
        <w:numPr>
          <w:ilvl w:val="0"/>
          <w:numId w:val="19"/>
        </w:numPr>
        <w:spacing w:after="0" w:line="240" w:lineRule="auto"/>
        <w:ind w:left="851" w:firstLine="992"/>
        <w:jc w:val="both"/>
        <w:rPr>
          <w:rFonts w:ascii="Arial" w:eastAsia="Times New Roman" w:hAnsi="Arial" w:cs="Arial"/>
          <w:sz w:val="24"/>
          <w:szCs w:val="24"/>
        </w:rPr>
      </w:pPr>
      <w:r w:rsidRPr="00256DE1">
        <w:rPr>
          <w:rFonts w:ascii="Arial" w:eastAsia="Times New Roman" w:hAnsi="Arial" w:cs="Arial"/>
          <w:sz w:val="24"/>
          <w:szCs w:val="24"/>
        </w:rPr>
        <w:t>подготовке документации по планировке территории, в том числе при подготовке проектов планировки территории, проектов межевания территории, предназначенных для строительства (реконструкции) объектов капитального строительства, и при внесении изменений в такие документы;</w:t>
      </w:r>
    </w:p>
    <w:p w14:paraId="3C2FCEAC" w14:textId="77777777" w:rsidR="00256DE1" w:rsidRPr="00256DE1" w:rsidRDefault="00256DE1" w:rsidP="00256DE1">
      <w:pPr>
        <w:numPr>
          <w:ilvl w:val="0"/>
          <w:numId w:val="19"/>
        </w:numPr>
        <w:spacing w:after="0" w:line="240" w:lineRule="auto"/>
        <w:ind w:left="851" w:firstLine="992"/>
        <w:jc w:val="both"/>
        <w:rPr>
          <w:rFonts w:ascii="Arial" w:eastAsia="Times New Roman" w:hAnsi="Arial" w:cs="Arial"/>
          <w:sz w:val="24"/>
          <w:szCs w:val="24"/>
        </w:rPr>
      </w:pPr>
      <w:r w:rsidRPr="00256DE1">
        <w:rPr>
          <w:rFonts w:ascii="Arial" w:eastAsia="Times New Roman" w:hAnsi="Arial" w:cs="Arial"/>
          <w:sz w:val="24"/>
          <w:szCs w:val="24"/>
        </w:rPr>
        <w:t>согласовании проектов документов территориального планирования городского поселения г.Дубовка и проектов изменений в такие документы с органами местного самоуправления городского поселения г.Дубовка в случаях, предусмотренных законодательством;</w:t>
      </w:r>
    </w:p>
    <w:p w14:paraId="111865FE" w14:textId="77777777" w:rsidR="00256DE1" w:rsidRPr="00256DE1" w:rsidRDefault="00256DE1" w:rsidP="00256DE1">
      <w:pPr>
        <w:numPr>
          <w:ilvl w:val="0"/>
          <w:numId w:val="19"/>
        </w:numPr>
        <w:spacing w:after="0" w:line="240" w:lineRule="auto"/>
        <w:ind w:left="851" w:firstLine="992"/>
        <w:jc w:val="both"/>
        <w:rPr>
          <w:rFonts w:ascii="Arial" w:eastAsia="Times New Roman" w:hAnsi="Arial" w:cs="Arial"/>
          <w:sz w:val="24"/>
          <w:szCs w:val="24"/>
        </w:rPr>
      </w:pPr>
      <w:r w:rsidRPr="00256DE1">
        <w:rPr>
          <w:rFonts w:ascii="Arial" w:eastAsia="Times New Roman" w:hAnsi="Arial" w:cs="Arial"/>
          <w:sz w:val="24"/>
          <w:szCs w:val="24"/>
        </w:rPr>
        <w:t>реализации документов территориального планирования, градостроительного зонирования, планировки территории, а также при внесении изменений в указанные виды градостроительной документации;</w:t>
      </w:r>
    </w:p>
    <w:p w14:paraId="700D7C04" w14:textId="77777777" w:rsidR="00256DE1" w:rsidRPr="00256DE1" w:rsidRDefault="00256DE1" w:rsidP="00256DE1">
      <w:pPr>
        <w:numPr>
          <w:ilvl w:val="0"/>
          <w:numId w:val="19"/>
        </w:numPr>
        <w:spacing w:after="0" w:line="240" w:lineRule="auto"/>
        <w:ind w:left="851" w:firstLine="992"/>
        <w:jc w:val="both"/>
        <w:rPr>
          <w:rFonts w:ascii="Arial" w:eastAsia="Times New Roman" w:hAnsi="Arial" w:cs="Arial"/>
          <w:sz w:val="24"/>
          <w:szCs w:val="24"/>
        </w:rPr>
      </w:pPr>
      <w:r w:rsidRPr="00256DE1">
        <w:rPr>
          <w:rFonts w:ascii="Arial" w:eastAsia="Times New Roman" w:hAnsi="Arial" w:cs="Arial"/>
          <w:sz w:val="24"/>
          <w:szCs w:val="24"/>
        </w:rPr>
        <w:t>формировании критериев принятия органами местного самоуправления Городищенского городского поселения решений в области социально-экономического, бюджетного и территориального планирования;</w:t>
      </w:r>
    </w:p>
    <w:p w14:paraId="505B8EE0" w14:textId="77777777" w:rsidR="00256DE1" w:rsidRPr="00256DE1" w:rsidRDefault="00256DE1" w:rsidP="00256DE1">
      <w:pPr>
        <w:numPr>
          <w:ilvl w:val="0"/>
          <w:numId w:val="19"/>
        </w:numPr>
        <w:spacing w:after="0" w:line="240" w:lineRule="auto"/>
        <w:ind w:left="851" w:firstLine="992"/>
        <w:jc w:val="both"/>
        <w:rPr>
          <w:rFonts w:ascii="Arial" w:eastAsia="Times New Roman" w:hAnsi="Arial" w:cs="Arial"/>
          <w:sz w:val="24"/>
          <w:szCs w:val="24"/>
        </w:rPr>
      </w:pPr>
      <w:r w:rsidRPr="00256DE1">
        <w:rPr>
          <w:rFonts w:ascii="Arial" w:eastAsia="Times New Roman" w:hAnsi="Arial" w:cs="Arial"/>
          <w:sz w:val="24"/>
          <w:szCs w:val="24"/>
        </w:rPr>
        <w:t>подготовке муниципальных программ и комплексных программ развития городского поселения г.Дубовка;</w:t>
      </w:r>
    </w:p>
    <w:p w14:paraId="63851717" w14:textId="77777777" w:rsidR="00256DE1" w:rsidRPr="00256DE1" w:rsidRDefault="00256DE1" w:rsidP="00256DE1">
      <w:pPr>
        <w:numPr>
          <w:ilvl w:val="0"/>
          <w:numId w:val="19"/>
        </w:numPr>
        <w:spacing w:after="0" w:line="240" w:lineRule="auto"/>
        <w:ind w:left="851" w:firstLine="992"/>
        <w:jc w:val="both"/>
        <w:rPr>
          <w:rFonts w:ascii="Arial" w:eastAsia="Times New Roman" w:hAnsi="Arial" w:cs="Arial"/>
          <w:sz w:val="24"/>
          <w:szCs w:val="24"/>
        </w:rPr>
      </w:pPr>
      <w:r w:rsidRPr="00256DE1">
        <w:rPr>
          <w:rFonts w:ascii="Arial" w:eastAsia="Times New Roman" w:hAnsi="Arial" w:cs="Arial"/>
          <w:sz w:val="24"/>
          <w:szCs w:val="24"/>
        </w:rPr>
        <w:t>разработчиками градостроительной документации, заказчиками градостроительной документации и иными заинтересованными лицами при оценке качества градостроительной документации.</w:t>
      </w:r>
    </w:p>
    <w:p w14:paraId="03D3C6E5" w14:textId="77777777" w:rsidR="00256DE1" w:rsidRPr="00256DE1" w:rsidRDefault="00256DE1" w:rsidP="00256DE1">
      <w:pPr>
        <w:ind w:firstLine="851"/>
        <w:rPr>
          <w:rFonts w:ascii="Arial" w:eastAsia="TimesNewRomanPSMT" w:hAnsi="Arial" w:cs="Arial"/>
          <w:sz w:val="24"/>
          <w:szCs w:val="24"/>
        </w:rPr>
      </w:pPr>
      <w:r w:rsidRPr="00256DE1">
        <w:rPr>
          <w:rFonts w:ascii="Arial" w:eastAsia="TimesNewRomanPSMT" w:hAnsi="Arial" w:cs="Arial"/>
          <w:sz w:val="24"/>
          <w:szCs w:val="24"/>
        </w:rPr>
        <w:t>Формирование в соответствии с документами территориального планирования и документацией по планировке территории среды жизнедеятельности гарантированного качества для населения городского поселения г.Дубовка на основе установленных показателей обеспеченности и доступности объектов и услуг социальной, транспортной и коммунальной инфраструктур, благоустройства, иных нормируемых объектов и услуг является базовым принципом МНГП.</w:t>
      </w:r>
    </w:p>
    <w:p w14:paraId="6E81E421" w14:textId="77777777" w:rsidR="00256DE1" w:rsidRPr="00256DE1" w:rsidRDefault="00256DE1" w:rsidP="00256DE1">
      <w:pPr>
        <w:rPr>
          <w:rFonts w:ascii="Arial" w:eastAsia="TimesNewRomanPSMT" w:hAnsi="Arial" w:cs="Arial"/>
          <w:sz w:val="24"/>
          <w:szCs w:val="24"/>
        </w:rPr>
        <w:sectPr w:rsidR="00256DE1" w:rsidRPr="00256DE1">
          <w:pgSz w:w="11906" w:h="16838"/>
          <w:pgMar w:top="1134" w:right="850" w:bottom="1134" w:left="1701" w:header="708" w:footer="708" w:gutter="0"/>
          <w:cols w:space="720"/>
        </w:sectPr>
      </w:pPr>
    </w:p>
    <w:p w14:paraId="0819B4E3" w14:textId="77777777" w:rsidR="00256DE1" w:rsidRPr="00256DE1" w:rsidRDefault="00256DE1" w:rsidP="00256DE1">
      <w:pPr>
        <w:keepNext/>
        <w:jc w:val="right"/>
        <w:outlineLvl w:val="0"/>
        <w:rPr>
          <w:rFonts w:ascii="Arial" w:eastAsia="Times New Roman" w:hAnsi="Arial" w:cs="Arial"/>
          <w:b/>
          <w:sz w:val="24"/>
          <w:szCs w:val="24"/>
        </w:rPr>
      </w:pPr>
      <w:bookmarkStart w:id="22" w:name="_Toc47964067"/>
      <w:bookmarkStart w:id="23" w:name="_Toc47969355"/>
      <w:bookmarkStart w:id="24" w:name="_Toc48126960"/>
      <w:bookmarkStart w:id="25" w:name="_Toc80750377"/>
      <w:bookmarkStart w:id="26" w:name="_Toc97206672"/>
      <w:bookmarkStart w:id="27" w:name="_Toc115430374"/>
      <w:bookmarkStart w:id="28" w:name="_Toc203675435"/>
      <w:r w:rsidRPr="00256DE1">
        <w:rPr>
          <w:rFonts w:ascii="Arial" w:eastAsia="Times New Roman" w:hAnsi="Arial" w:cs="Arial"/>
          <w:b/>
          <w:sz w:val="24"/>
          <w:szCs w:val="24"/>
        </w:rPr>
        <w:lastRenderedPageBreak/>
        <w:t xml:space="preserve">Приложение </w:t>
      </w:r>
      <w:bookmarkEnd w:id="22"/>
      <w:bookmarkEnd w:id="23"/>
      <w:bookmarkEnd w:id="24"/>
      <w:bookmarkEnd w:id="25"/>
      <w:r w:rsidRPr="00256DE1">
        <w:rPr>
          <w:rFonts w:ascii="Arial" w:eastAsia="Times New Roman" w:hAnsi="Arial" w:cs="Arial"/>
          <w:b/>
          <w:sz w:val="24"/>
          <w:szCs w:val="24"/>
        </w:rPr>
        <w:t>А</w:t>
      </w:r>
      <w:bookmarkEnd w:id="26"/>
      <w:bookmarkEnd w:id="27"/>
      <w:bookmarkEnd w:id="28"/>
    </w:p>
    <w:p w14:paraId="5D3D1558" w14:textId="77777777" w:rsidR="00256DE1" w:rsidRPr="00256DE1" w:rsidRDefault="00256DE1" w:rsidP="00256DE1">
      <w:pPr>
        <w:autoSpaceDE w:val="0"/>
        <w:jc w:val="right"/>
        <w:rPr>
          <w:rFonts w:ascii="Arial" w:eastAsia="Times New Roman" w:hAnsi="Arial" w:cs="Arial"/>
          <w:sz w:val="24"/>
          <w:szCs w:val="24"/>
        </w:rPr>
      </w:pPr>
      <w:r w:rsidRPr="00256DE1">
        <w:rPr>
          <w:rFonts w:ascii="Arial" w:eastAsia="Times New Roman" w:hAnsi="Arial" w:cs="Arial"/>
          <w:sz w:val="24"/>
          <w:szCs w:val="24"/>
        </w:rPr>
        <w:t xml:space="preserve">к основной части Местных нормативов </w:t>
      </w:r>
    </w:p>
    <w:p w14:paraId="0B68C99B" w14:textId="77777777" w:rsidR="00256DE1" w:rsidRPr="00256DE1" w:rsidRDefault="00256DE1" w:rsidP="00256DE1">
      <w:pPr>
        <w:autoSpaceDE w:val="0"/>
        <w:jc w:val="right"/>
        <w:rPr>
          <w:rFonts w:ascii="Arial" w:eastAsia="Times New Roman" w:hAnsi="Arial" w:cs="Arial"/>
          <w:sz w:val="24"/>
          <w:szCs w:val="24"/>
        </w:rPr>
      </w:pPr>
      <w:r w:rsidRPr="00256DE1">
        <w:rPr>
          <w:rFonts w:ascii="Arial" w:eastAsia="Times New Roman" w:hAnsi="Arial" w:cs="Arial"/>
          <w:sz w:val="24"/>
          <w:szCs w:val="24"/>
        </w:rPr>
        <w:t xml:space="preserve">градостроительного проектирования </w:t>
      </w:r>
    </w:p>
    <w:p w14:paraId="4E0B03B8" w14:textId="77777777" w:rsidR="00256DE1" w:rsidRPr="00256DE1" w:rsidRDefault="00256DE1" w:rsidP="00256DE1">
      <w:pPr>
        <w:autoSpaceDE w:val="0"/>
        <w:jc w:val="right"/>
        <w:rPr>
          <w:rFonts w:ascii="Arial" w:eastAsia="Times New Roman" w:hAnsi="Arial" w:cs="Arial"/>
          <w:sz w:val="24"/>
          <w:szCs w:val="24"/>
        </w:rPr>
      </w:pPr>
      <w:r w:rsidRPr="00256DE1">
        <w:rPr>
          <w:rFonts w:ascii="Arial" w:eastAsia="Times New Roman" w:hAnsi="Arial" w:cs="Arial"/>
          <w:sz w:val="24"/>
          <w:szCs w:val="24"/>
        </w:rPr>
        <w:t>городского поселения г.Дубовка</w:t>
      </w:r>
    </w:p>
    <w:p w14:paraId="179A7D77" w14:textId="77777777" w:rsidR="00256DE1" w:rsidRPr="00256DE1" w:rsidRDefault="00256DE1" w:rsidP="00256DE1">
      <w:pPr>
        <w:autoSpaceDE w:val="0"/>
        <w:jc w:val="center"/>
        <w:rPr>
          <w:rFonts w:ascii="Arial" w:eastAsia="Times New Roman" w:hAnsi="Arial" w:cs="Arial"/>
          <w:b/>
          <w:sz w:val="24"/>
          <w:szCs w:val="24"/>
        </w:rPr>
      </w:pPr>
    </w:p>
    <w:p w14:paraId="1CCC0CFC" w14:textId="77777777" w:rsidR="00256DE1" w:rsidRPr="00256DE1" w:rsidRDefault="00256DE1" w:rsidP="00256DE1">
      <w:pPr>
        <w:autoSpaceDE w:val="0"/>
        <w:jc w:val="center"/>
        <w:rPr>
          <w:rFonts w:ascii="Arial" w:eastAsia="Times New Roman" w:hAnsi="Arial" w:cs="Arial"/>
          <w:sz w:val="24"/>
          <w:szCs w:val="24"/>
        </w:rPr>
      </w:pPr>
      <w:r w:rsidRPr="00256DE1">
        <w:rPr>
          <w:rFonts w:ascii="Arial" w:eastAsia="Times New Roman" w:hAnsi="Arial" w:cs="Arial"/>
          <w:b/>
          <w:sz w:val="24"/>
          <w:szCs w:val="24"/>
        </w:rPr>
        <w:t>Перечень используемых сокращений и обозначений</w:t>
      </w:r>
    </w:p>
    <w:p w14:paraId="5B1ACF5A" w14:textId="77777777" w:rsidR="00256DE1" w:rsidRPr="00256DE1" w:rsidRDefault="00256DE1" w:rsidP="00256DE1">
      <w:pPr>
        <w:autoSpaceDE w:val="0"/>
        <w:ind w:firstLine="426"/>
        <w:rPr>
          <w:rFonts w:ascii="Arial" w:eastAsia="Times New Roman" w:hAnsi="Arial" w:cs="Arial"/>
          <w:sz w:val="24"/>
          <w:szCs w:val="24"/>
        </w:rPr>
      </w:pPr>
      <w:r w:rsidRPr="00256DE1">
        <w:rPr>
          <w:rFonts w:ascii="Arial" w:eastAsia="Times New Roman" w:hAnsi="Arial" w:cs="Arial"/>
          <w:sz w:val="24"/>
          <w:szCs w:val="24"/>
        </w:rPr>
        <w:t xml:space="preserve">В проекте МНГП городского поселения </w:t>
      </w:r>
      <w:proofErr w:type="spellStart"/>
      <w:r w:rsidRPr="00256DE1">
        <w:rPr>
          <w:rFonts w:ascii="Arial" w:eastAsia="Times New Roman" w:hAnsi="Arial" w:cs="Arial"/>
          <w:sz w:val="24"/>
          <w:szCs w:val="24"/>
        </w:rPr>
        <w:t>г.Дубовкаприменяются</w:t>
      </w:r>
      <w:proofErr w:type="spellEnd"/>
      <w:r w:rsidRPr="00256DE1">
        <w:rPr>
          <w:rFonts w:ascii="Arial" w:eastAsia="Times New Roman" w:hAnsi="Arial" w:cs="Arial"/>
          <w:sz w:val="24"/>
          <w:szCs w:val="24"/>
        </w:rPr>
        <w:t xml:space="preserve"> следующие сокращения и обозначения:</w:t>
      </w:r>
    </w:p>
    <w:p w14:paraId="2E918531" w14:textId="77777777" w:rsidR="00256DE1" w:rsidRPr="00256DE1" w:rsidRDefault="00256DE1" w:rsidP="00256DE1">
      <w:pPr>
        <w:autoSpaceDE w:val="0"/>
        <w:rPr>
          <w:rFonts w:ascii="Arial" w:eastAsia="Times New Roman" w:hAnsi="Arial" w:cs="Arial"/>
          <w:sz w:val="24"/>
          <w:szCs w:val="24"/>
        </w:rPr>
      </w:pPr>
      <w:proofErr w:type="spellStart"/>
      <w:r w:rsidRPr="00256DE1">
        <w:rPr>
          <w:rFonts w:ascii="Arial" w:eastAsia="Times New Roman" w:hAnsi="Arial" w:cs="Arial"/>
          <w:sz w:val="24"/>
          <w:szCs w:val="24"/>
        </w:rPr>
        <w:t>ГрК</w:t>
      </w:r>
      <w:proofErr w:type="spellEnd"/>
      <w:r w:rsidRPr="00256DE1">
        <w:rPr>
          <w:rFonts w:ascii="Arial" w:eastAsia="Times New Roman" w:hAnsi="Arial" w:cs="Arial"/>
          <w:sz w:val="24"/>
          <w:szCs w:val="24"/>
        </w:rPr>
        <w:t xml:space="preserve"> РФ – Градостроительный кодекс Российской Федерации</w:t>
      </w:r>
    </w:p>
    <w:p w14:paraId="1FAF65F2" w14:textId="77777777" w:rsidR="00256DE1" w:rsidRPr="00256DE1" w:rsidRDefault="00256DE1" w:rsidP="00256DE1">
      <w:pPr>
        <w:rPr>
          <w:rFonts w:ascii="Arial" w:eastAsia="Times New Roman" w:hAnsi="Arial" w:cs="Arial"/>
          <w:spacing w:val="-6"/>
          <w:sz w:val="24"/>
          <w:szCs w:val="24"/>
        </w:rPr>
      </w:pPr>
      <w:r w:rsidRPr="00256DE1">
        <w:rPr>
          <w:rFonts w:ascii="Arial" w:eastAsia="Times New Roman" w:hAnsi="Arial" w:cs="Arial"/>
          <w:spacing w:val="-6"/>
          <w:sz w:val="24"/>
          <w:szCs w:val="24"/>
        </w:rPr>
        <w:t>Минобрнауки России</w:t>
      </w:r>
      <w:r w:rsidRPr="00256DE1">
        <w:rPr>
          <w:rFonts w:ascii="Arial" w:eastAsia="Times New Roman" w:hAnsi="Arial" w:cs="Arial"/>
          <w:sz w:val="24"/>
          <w:szCs w:val="24"/>
        </w:rPr>
        <w:t xml:space="preserve"> – </w:t>
      </w:r>
      <w:r w:rsidRPr="00256DE1">
        <w:rPr>
          <w:rFonts w:ascii="Arial" w:eastAsia="Times New Roman" w:hAnsi="Arial" w:cs="Arial"/>
          <w:spacing w:val="-6"/>
          <w:sz w:val="24"/>
          <w:szCs w:val="24"/>
        </w:rPr>
        <w:t>Министерство науки и высшего образования Российской Федерации</w:t>
      </w:r>
    </w:p>
    <w:p w14:paraId="26E6B0C9" w14:textId="77777777" w:rsidR="00256DE1" w:rsidRPr="00256DE1" w:rsidRDefault="00256DE1" w:rsidP="00256DE1">
      <w:pPr>
        <w:rPr>
          <w:rFonts w:ascii="Arial" w:eastAsia="Times New Roman" w:hAnsi="Arial" w:cs="Arial"/>
          <w:spacing w:val="-6"/>
          <w:sz w:val="24"/>
          <w:szCs w:val="24"/>
        </w:rPr>
      </w:pPr>
      <w:r w:rsidRPr="00256DE1">
        <w:rPr>
          <w:rFonts w:ascii="Arial" w:eastAsia="Times New Roman" w:hAnsi="Arial" w:cs="Arial"/>
          <w:spacing w:val="-6"/>
          <w:sz w:val="24"/>
          <w:szCs w:val="24"/>
        </w:rPr>
        <w:t>Минэкономразвития</w:t>
      </w:r>
      <w:r w:rsidRPr="00256DE1">
        <w:rPr>
          <w:rFonts w:ascii="Arial" w:eastAsia="Times New Roman" w:hAnsi="Arial" w:cs="Arial"/>
          <w:sz w:val="24"/>
          <w:szCs w:val="24"/>
        </w:rPr>
        <w:t xml:space="preserve"> – </w:t>
      </w:r>
      <w:r w:rsidRPr="00256DE1">
        <w:rPr>
          <w:rFonts w:ascii="Arial" w:eastAsia="Times New Roman" w:hAnsi="Arial" w:cs="Arial"/>
          <w:spacing w:val="-6"/>
          <w:sz w:val="24"/>
          <w:szCs w:val="24"/>
        </w:rPr>
        <w:t>Министерство экономического развития</w:t>
      </w:r>
    </w:p>
    <w:p w14:paraId="7B18C783" w14:textId="77777777" w:rsidR="00256DE1" w:rsidRPr="00256DE1" w:rsidRDefault="00256DE1" w:rsidP="00256DE1">
      <w:pPr>
        <w:rPr>
          <w:rFonts w:ascii="Arial" w:eastAsia="Times New Roman" w:hAnsi="Arial" w:cs="Arial"/>
          <w:spacing w:val="-6"/>
          <w:sz w:val="24"/>
          <w:szCs w:val="24"/>
        </w:rPr>
      </w:pPr>
      <w:r w:rsidRPr="00256DE1">
        <w:rPr>
          <w:rFonts w:ascii="Arial" w:eastAsia="Times New Roman" w:hAnsi="Arial" w:cs="Arial"/>
          <w:spacing w:val="-6"/>
          <w:sz w:val="24"/>
          <w:szCs w:val="24"/>
        </w:rPr>
        <w:t xml:space="preserve">МНГП – местные нормативы градостроительного проектирования </w:t>
      </w:r>
    </w:p>
    <w:p w14:paraId="00AAEB26" w14:textId="77777777" w:rsidR="00256DE1" w:rsidRPr="00256DE1" w:rsidRDefault="00256DE1" w:rsidP="00256DE1">
      <w:pPr>
        <w:rPr>
          <w:rFonts w:ascii="Arial" w:eastAsia="Times New Roman" w:hAnsi="Arial" w:cs="Arial"/>
          <w:spacing w:val="-6"/>
          <w:sz w:val="24"/>
          <w:szCs w:val="24"/>
        </w:rPr>
      </w:pPr>
      <w:r w:rsidRPr="00256DE1">
        <w:rPr>
          <w:rFonts w:ascii="Arial" w:eastAsia="Times New Roman" w:hAnsi="Arial" w:cs="Arial"/>
          <w:spacing w:val="-6"/>
          <w:sz w:val="24"/>
          <w:szCs w:val="24"/>
        </w:rPr>
        <w:t xml:space="preserve">ОМСУ </w:t>
      </w:r>
      <w:r w:rsidRPr="00256DE1">
        <w:rPr>
          <w:rFonts w:ascii="Arial" w:eastAsia="Times New Roman" w:hAnsi="Arial" w:cs="Arial"/>
          <w:sz w:val="24"/>
          <w:szCs w:val="24"/>
        </w:rPr>
        <w:t xml:space="preserve">– </w:t>
      </w:r>
      <w:r w:rsidRPr="00256DE1">
        <w:rPr>
          <w:rFonts w:ascii="Arial" w:eastAsia="Times New Roman" w:hAnsi="Arial" w:cs="Arial"/>
          <w:spacing w:val="-6"/>
          <w:sz w:val="24"/>
          <w:szCs w:val="24"/>
        </w:rPr>
        <w:t>органы местного самоуправления</w:t>
      </w:r>
    </w:p>
    <w:p w14:paraId="380BBC57" w14:textId="77777777" w:rsidR="00256DE1" w:rsidRPr="00256DE1" w:rsidRDefault="00256DE1" w:rsidP="00256DE1">
      <w:pPr>
        <w:autoSpaceDE w:val="0"/>
        <w:rPr>
          <w:rFonts w:ascii="Arial" w:eastAsia="Times New Roman" w:hAnsi="Arial" w:cs="Arial"/>
          <w:sz w:val="24"/>
          <w:szCs w:val="24"/>
        </w:rPr>
      </w:pPr>
      <w:r w:rsidRPr="00256DE1">
        <w:rPr>
          <w:rFonts w:ascii="Arial" w:eastAsia="Times New Roman" w:hAnsi="Arial" w:cs="Arial"/>
          <w:sz w:val="24"/>
          <w:szCs w:val="24"/>
        </w:rPr>
        <w:t>РНГП ВО – региональные нормативы градостроительного проектирования Волгоградской области</w:t>
      </w:r>
    </w:p>
    <w:p w14:paraId="35451D8A" w14:textId="77777777" w:rsidR="00256DE1" w:rsidRPr="00256DE1" w:rsidRDefault="00256DE1" w:rsidP="00256DE1">
      <w:pPr>
        <w:rPr>
          <w:rFonts w:ascii="Arial" w:eastAsia="Times New Roman" w:hAnsi="Arial" w:cs="Arial"/>
          <w:spacing w:val="-6"/>
          <w:sz w:val="24"/>
          <w:szCs w:val="24"/>
        </w:rPr>
      </w:pPr>
      <w:r w:rsidRPr="00256DE1">
        <w:rPr>
          <w:rFonts w:ascii="Arial" w:eastAsia="Times New Roman" w:hAnsi="Arial" w:cs="Arial"/>
          <w:spacing w:val="-6"/>
          <w:sz w:val="24"/>
          <w:szCs w:val="24"/>
        </w:rPr>
        <w:t>РФ</w:t>
      </w:r>
      <w:r w:rsidRPr="00256DE1">
        <w:rPr>
          <w:rFonts w:ascii="Arial" w:eastAsia="Times New Roman" w:hAnsi="Arial" w:cs="Arial"/>
          <w:sz w:val="24"/>
          <w:szCs w:val="24"/>
        </w:rPr>
        <w:t xml:space="preserve"> – </w:t>
      </w:r>
      <w:r w:rsidRPr="00256DE1">
        <w:rPr>
          <w:rFonts w:ascii="Arial" w:eastAsia="Times New Roman" w:hAnsi="Arial" w:cs="Arial"/>
          <w:spacing w:val="-6"/>
          <w:sz w:val="24"/>
          <w:szCs w:val="24"/>
        </w:rPr>
        <w:t>Российская Федерация</w:t>
      </w:r>
    </w:p>
    <w:p w14:paraId="378B0476" w14:textId="77777777" w:rsidR="00256DE1" w:rsidRPr="00256DE1" w:rsidRDefault="00256DE1" w:rsidP="00256DE1">
      <w:pPr>
        <w:rPr>
          <w:rFonts w:ascii="Arial" w:eastAsia="Times New Roman" w:hAnsi="Arial" w:cs="Arial"/>
          <w:spacing w:val="-6"/>
          <w:sz w:val="24"/>
          <w:szCs w:val="24"/>
        </w:rPr>
      </w:pPr>
      <w:r w:rsidRPr="00256DE1">
        <w:rPr>
          <w:rFonts w:ascii="Arial" w:eastAsia="Times New Roman" w:hAnsi="Arial" w:cs="Arial"/>
          <w:spacing w:val="-6"/>
          <w:sz w:val="24"/>
          <w:szCs w:val="24"/>
        </w:rPr>
        <w:t>СИМ – средства индивидуальной мобильности</w:t>
      </w:r>
    </w:p>
    <w:p w14:paraId="6B36E7B9" w14:textId="77777777" w:rsidR="00256DE1" w:rsidRPr="00256DE1" w:rsidRDefault="00256DE1" w:rsidP="00256DE1">
      <w:pPr>
        <w:autoSpaceDE w:val="0"/>
        <w:rPr>
          <w:rFonts w:ascii="Arial" w:eastAsia="Times New Roman" w:hAnsi="Arial" w:cs="Arial"/>
          <w:sz w:val="24"/>
          <w:szCs w:val="24"/>
        </w:rPr>
      </w:pPr>
      <w:r w:rsidRPr="00256DE1">
        <w:rPr>
          <w:rFonts w:ascii="Arial" w:eastAsia="Times New Roman" w:hAnsi="Arial" w:cs="Arial"/>
          <w:sz w:val="24"/>
          <w:szCs w:val="24"/>
        </w:rPr>
        <w:t>СП – свод правил по проектированию и строительству</w:t>
      </w:r>
    </w:p>
    <w:p w14:paraId="3464A1A3" w14:textId="77777777" w:rsidR="00256DE1" w:rsidRPr="00256DE1" w:rsidRDefault="00256DE1" w:rsidP="00256DE1">
      <w:pPr>
        <w:rPr>
          <w:rFonts w:ascii="Arial" w:eastAsia="Times New Roman" w:hAnsi="Arial" w:cs="Arial"/>
          <w:spacing w:val="-6"/>
          <w:sz w:val="24"/>
          <w:szCs w:val="24"/>
        </w:rPr>
      </w:pPr>
      <w:r w:rsidRPr="00256DE1">
        <w:rPr>
          <w:rFonts w:ascii="Arial" w:eastAsia="Times New Roman" w:hAnsi="Arial" w:cs="Arial"/>
          <w:spacing w:val="-6"/>
          <w:sz w:val="24"/>
          <w:szCs w:val="24"/>
        </w:rPr>
        <w:t>СЭР – социально-экономическое развитие</w:t>
      </w:r>
    </w:p>
    <w:p w14:paraId="1399C6C1" w14:textId="77777777" w:rsidR="00256DE1" w:rsidRPr="00256DE1" w:rsidRDefault="00256DE1" w:rsidP="00256DE1">
      <w:pPr>
        <w:autoSpaceDE w:val="0"/>
        <w:rPr>
          <w:rFonts w:ascii="Arial" w:eastAsia="Times New Roman" w:hAnsi="Arial" w:cs="Arial"/>
          <w:sz w:val="24"/>
          <w:szCs w:val="24"/>
        </w:rPr>
      </w:pPr>
      <w:r w:rsidRPr="00256DE1">
        <w:rPr>
          <w:rFonts w:ascii="Arial" w:eastAsia="Times New Roman" w:hAnsi="Arial" w:cs="Arial"/>
          <w:sz w:val="24"/>
          <w:szCs w:val="24"/>
        </w:rPr>
        <w:t>УДС – улично-дорожная сеть</w:t>
      </w:r>
    </w:p>
    <w:p w14:paraId="0D6A9A1B" w14:textId="77777777" w:rsidR="00256DE1" w:rsidRPr="00256DE1" w:rsidRDefault="00256DE1" w:rsidP="00256DE1">
      <w:pPr>
        <w:rPr>
          <w:rFonts w:ascii="Arial" w:eastAsia="Times New Roman" w:hAnsi="Arial" w:cs="Arial"/>
          <w:color w:val="000000"/>
          <w:spacing w:val="-4"/>
          <w:sz w:val="24"/>
          <w:szCs w:val="24"/>
        </w:rPr>
      </w:pPr>
      <w:r w:rsidRPr="00256DE1">
        <w:rPr>
          <w:rFonts w:ascii="Arial" w:eastAsia="Times New Roman" w:hAnsi="Arial" w:cs="Arial"/>
          <w:color w:val="000000"/>
          <w:spacing w:val="-4"/>
          <w:sz w:val="24"/>
          <w:szCs w:val="24"/>
        </w:rPr>
        <w:t>в т.ч. – в том числе</w:t>
      </w:r>
    </w:p>
    <w:p w14:paraId="4DA6B5EE" w14:textId="77777777" w:rsidR="00256DE1" w:rsidRPr="00256DE1" w:rsidRDefault="00256DE1" w:rsidP="00256DE1">
      <w:pPr>
        <w:rPr>
          <w:rFonts w:ascii="Arial" w:eastAsia="Times New Roman" w:hAnsi="Arial" w:cs="Arial"/>
          <w:color w:val="000000"/>
          <w:spacing w:val="-4"/>
          <w:sz w:val="24"/>
          <w:szCs w:val="24"/>
        </w:rPr>
      </w:pPr>
      <w:r w:rsidRPr="00256DE1">
        <w:rPr>
          <w:rFonts w:ascii="Arial" w:eastAsia="Times New Roman" w:hAnsi="Arial" w:cs="Arial"/>
          <w:color w:val="000000"/>
          <w:spacing w:val="-4"/>
          <w:sz w:val="24"/>
          <w:szCs w:val="24"/>
        </w:rPr>
        <w:t>Вт/кв. м</w:t>
      </w:r>
      <w:r w:rsidRPr="00256DE1">
        <w:rPr>
          <w:rFonts w:ascii="Arial" w:eastAsia="Times New Roman" w:hAnsi="Arial" w:cs="Arial"/>
          <w:sz w:val="24"/>
          <w:szCs w:val="24"/>
        </w:rPr>
        <w:t xml:space="preserve">. – </w:t>
      </w:r>
      <w:r w:rsidRPr="00256DE1">
        <w:rPr>
          <w:rFonts w:ascii="Arial" w:eastAsia="Times New Roman" w:hAnsi="Arial" w:cs="Arial"/>
          <w:color w:val="000000"/>
          <w:spacing w:val="-4"/>
          <w:sz w:val="24"/>
          <w:szCs w:val="24"/>
        </w:rPr>
        <w:t>ватт на квадратный метр</w:t>
      </w:r>
    </w:p>
    <w:p w14:paraId="0F9E472D" w14:textId="77777777" w:rsidR="00256DE1" w:rsidRPr="00256DE1" w:rsidRDefault="00256DE1" w:rsidP="00256DE1">
      <w:pPr>
        <w:autoSpaceDE w:val="0"/>
        <w:rPr>
          <w:rFonts w:ascii="Arial" w:eastAsia="Times New Roman" w:hAnsi="Arial" w:cs="Arial"/>
          <w:sz w:val="24"/>
          <w:szCs w:val="24"/>
        </w:rPr>
      </w:pPr>
      <w:r w:rsidRPr="00256DE1">
        <w:rPr>
          <w:rFonts w:ascii="Arial" w:eastAsia="Times New Roman" w:hAnsi="Arial" w:cs="Arial"/>
          <w:sz w:val="24"/>
          <w:szCs w:val="24"/>
        </w:rPr>
        <w:t>га – гектар</w:t>
      </w:r>
    </w:p>
    <w:p w14:paraId="461D4969" w14:textId="77777777" w:rsidR="00256DE1" w:rsidRPr="00256DE1" w:rsidRDefault="00256DE1" w:rsidP="00256DE1">
      <w:pPr>
        <w:autoSpaceDE w:val="0"/>
        <w:rPr>
          <w:rFonts w:ascii="Arial" w:eastAsia="Times New Roman" w:hAnsi="Arial" w:cs="Arial"/>
          <w:sz w:val="24"/>
          <w:szCs w:val="24"/>
        </w:rPr>
      </w:pPr>
      <w:r w:rsidRPr="00256DE1">
        <w:rPr>
          <w:rFonts w:ascii="Arial" w:eastAsia="Times New Roman" w:hAnsi="Arial" w:cs="Arial"/>
          <w:sz w:val="24"/>
          <w:szCs w:val="24"/>
        </w:rPr>
        <w:t>кв. км – квадратный километр</w:t>
      </w:r>
    </w:p>
    <w:p w14:paraId="6C962698" w14:textId="77777777" w:rsidR="00256DE1" w:rsidRPr="00256DE1" w:rsidRDefault="00256DE1" w:rsidP="00256DE1">
      <w:pPr>
        <w:autoSpaceDE w:val="0"/>
        <w:rPr>
          <w:rFonts w:ascii="Arial" w:eastAsia="Times New Roman" w:hAnsi="Arial" w:cs="Arial"/>
          <w:sz w:val="24"/>
          <w:szCs w:val="24"/>
        </w:rPr>
      </w:pPr>
      <w:r w:rsidRPr="00256DE1">
        <w:rPr>
          <w:rFonts w:ascii="Arial" w:eastAsia="Times New Roman" w:hAnsi="Arial" w:cs="Arial"/>
          <w:sz w:val="24"/>
          <w:szCs w:val="24"/>
        </w:rPr>
        <w:t>кв. м – квадратный метр</w:t>
      </w:r>
    </w:p>
    <w:p w14:paraId="5753932C" w14:textId="77777777" w:rsidR="00256DE1" w:rsidRPr="00256DE1" w:rsidRDefault="00256DE1" w:rsidP="00256DE1">
      <w:pPr>
        <w:autoSpaceDE w:val="0"/>
        <w:rPr>
          <w:rFonts w:ascii="Arial" w:eastAsia="Times New Roman" w:hAnsi="Arial" w:cs="Arial"/>
          <w:sz w:val="24"/>
          <w:szCs w:val="24"/>
        </w:rPr>
      </w:pPr>
      <w:r w:rsidRPr="00256DE1">
        <w:rPr>
          <w:rFonts w:ascii="Arial" w:eastAsia="Times New Roman" w:hAnsi="Arial" w:cs="Arial"/>
          <w:sz w:val="24"/>
          <w:szCs w:val="24"/>
        </w:rPr>
        <w:t>кв. м /чел. – квадратных метров на 1 человека</w:t>
      </w:r>
    </w:p>
    <w:p w14:paraId="3C41E5DD" w14:textId="77777777" w:rsidR="00256DE1" w:rsidRPr="00256DE1" w:rsidRDefault="00256DE1" w:rsidP="00256DE1">
      <w:pPr>
        <w:rPr>
          <w:rFonts w:ascii="Arial" w:eastAsia="Times New Roman" w:hAnsi="Arial" w:cs="Arial"/>
          <w:color w:val="000000"/>
          <w:spacing w:val="-4"/>
          <w:sz w:val="24"/>
          <w:szCs w:val="24"/>
        </w:rPr>
      </w:pPr>
      <w:r w:rsidRPr="00256DE1">
        <w:rPr>
          <w:rFonts w:ascii="Arial" w:eastAsia="Times New Roman" w:hAnsi="Arial" w:cs="Arial"/>
          <w:color w:val="000000"/>
          <w:spacing w:val="-4"/>
          <w:sz w:val="24"/>
          <w:szCs w:val="24"/>
        </w:rPr>
        <w:t>кВт*ч/год</w:t>
      </w:r>
      <w:r w:rsidRPr="00256DE1">
        <w:rPr>
          <w:rFonts w:ascii="Arial" w:eastAsia="Times New Roman" w:hAnsi="Arial" w:cs="Arial"/>
          <w:sz w:val="24"/>
          <w:szCs w:val="24"/>
        </w:rPr>
        <w:t xml:space="preserve"> – </w:t>
      </w:r>
      <w:r w:rsidRPr="00256DE1">
        <w:rPr>
          <w:rFonts w:ascii="Arial" w:eastAsia="Times New Roman" w:hAnsi="Arial" w:cs="Arial"/>
          <w:color w:val="000000"/>
          <w:spacing w:val="-4"/>
          <w:sz w:val="24"/>
          <w:szCs w:val="24"/>
        </w:rPr>
        <w:t>киловатт-час в год</w:t>
      </w:r>
    </w:p>
    <w:p w14:paraId="471C11D2" w14:textId="77777777" w:rsidR="00256DE1" w:rsidRPr="00256DE1" w:rsidRDefault="00256DE1" w:rsidP="00256DE1">
      <w:pPr>
        <w:autoSpaceDE w:val="0"/>
        <w:rPr>
          <w:rFonts w:ascii="Arial" w:eastAsia="Times New Roman" w:hAnsi="Arial" w:cs="Arial"/>
          <w:sz w:val="24"/>
          <w:szCs w:val="24"/>
        </w:rPr>
      </w:pPr>
      <w:r w:rsidRPr="00256DE1">
        <w:rPr>
          <w:rFonts w:ascii="Arial" w:eastAsia="Times New Roman" w:hAnsi="Arial" w:cs="Arial"/>
          <w:sz w:val="24"/>
          <w:szCs w:val="24"/>
        </w:rPr>
        <w:t>км – километр</w:t>
      </w:r>
    </w:p>
    <w:p w14:paraId="1AE48A85" w14:textId="77777777" w:rsidR="00256DE1" w:rsidRPr="00256DE1" w:rsidRDefault="00256DE1" w:rsidP="00256DE1">
      <w:pPr>
        <w:autoSpaceDE w:val="0"/>
        <w:rPr>
          <w:rFonts w:ascii="Arial" w:eastAsia="Times New Roman" w:hAnsi="Arial" w:cs="Arial"/>
          <w:sz w:val="24"/>
          <w:szCs w:val="24"/>
        </w:rPr>
      </w:pPr>
      <w:r w:rsidRPr="00256DE1">
        <w:rPr>
          <w:rFonts w:ascii="Arial" w:eastAsia="Times New Roman" w:hAnsi="Arial" w:cs="Arial"/>
          <w:sz w:val="24"/>
          <w:szCs w:val="24"/>
        </w:rPr>
        <w:t>кол-во – количество</w:t>
      </w:r>
    </w:p>
    <w:p w14:paraId="4CA2D301" w14:textId="77777777" w:rsidR="00256DE1" w:rsidRPr="00256DE1" w:rsidRDefault="00256DE1" w:rsidP="00256DE1">
      <w:pPr>
        <w:autoSpaceDE w:val="0"/>
        <w:rPr>
          <w:rFonts w:ascii="Arial" w:eastAsia="Times New Roman" w:hAnsi="Arial" w:cs="Arial"/>
          <w:sz w:val="24"/>
          <w:szCs w:val="24"/>
        </w:rPr>
      </w:pPr>
      <w:r w:rsidRPr="00256DE1">
        <w:rPr>
          <w:rFonts w:ascii="Arial" w:eastAsia="Times New Roman" w:hAnsi="Arial" w:cs="Arial"/>
          <w:sz w:val="24"/>
          <w:szCs w:val="24"/>
        </w:rPr>
        <w:t>куб. м – кубический метр</w:t>
      </w:r>
    </w:p>
    <w:p w14:paraId="1D859A2B" w14:textId="77777777" w:rsidR="00256DE1" w:rsidRPr="00256DE1" w:rsidRDefault="00256DE1" w:rsidP="00256DE1">
      <w:pPr>
        <w:rPr>
          <w:rFonts w:ascii="Arial" w:eastAsia="Times New Roman" w:hAnsi="Arial" w:cs="Arial"/>
          <w:color w:val="000000"/>
          <w:spacing w:val="-4"/>
          <w:sz w:val="24"/>
          <w:szCs w:val="24"/>
        </w:rPr>
      </w:pPr>
      <w:r w:rsidRPr="00256DE1">
        <w:rPr>
          <w:rFonts w:ascii="Arial" w:eastAsia="Times New Roman" w:hAnsi="Arial" w:cs="Arial"/>
          <w:color w:val="000000"/>
          <w:spacing w:val="-4"/>
          <w:sz w:val="24"/>
          <w:szCs w:val="24"/>
        </w:rPr>
        <w:t>Куб. м/год</w:t>
      </w:r>
      <w:r w:rsidRPr="00256DE1">
        <w:rPr>
          <w:rFonts w:ascii="Arial" w:eastAsia="Times New Roman" w:hAnsi="Arial" w:cs="Arial"/>
          <w:sz w:val="24"/>
          <w:szCs w:val="24"/>
        </w:rPr>
        <w:t xml:space="preserve"> – </w:t>
      </w:r>
      <w:r w:rsidRPr="00256DE1">
        <w:rPr>
          <w:rFonts w:ascii="Arial" w:eastAsia="Times New Roman" w:hAnsi="Arial" w:cs="Arial"/>
          <w:color w:val="000000"/>
          <w:spacing w:val="-4"/>
          <w:sz w:val="24"/>
          <w:szCs w:val="24"/>
        </w:rPr>
        <w:t>кубические метры в год</w:t>
      </w:r>
    </w:p>
    <w:p w14:paraId="29781E11" w14:textId="77777777" w:rsidR="00256DE1" w:rsidRPr="00256DE1" w:rsidRDefault="00256DE1" w:rsidP="00256DE1">
      <w:pPr>
        <w:autoSpaceDE w:val="0"/>
        <w:rPr>
          <w:rFonts w:ascii="Arial" w:eastAsia="Times New Roman" w:hAnsi="Arial" w:cs="Arial"/>
          <w:sz w:val="24"/>
          <w:szCs w:val="24"/>
        </w:rPr>
      </w:pPr>
      <w:r w:rsidRPr="00256DE1">
        <w:rPr>
          <w:rFonts w:ascii="Arial" w:eastAsia="Times New Roman" w:hAnsi="Arial" w:cs="Arial"/>
          <w:sz w:val="24"/>
          <w:szCs w:val="24"/>
        </w:rPr>
        <w:t>л/</w:t>
      </w:r>
      <w:proofErr w:type="spellStart"/>
      <w:r w:rsidRPr="00256DE1">
        <w:rPr>
          <w:rFonts w:ascii="Arial" w:eastAsia="Times New Roman" w:hAnsi="Arial" w:cs="Arial"/>
          <w:sz w:val="24"/>
          <w:szCs w:val="24"/>
        </w:rPr>
        <w:t>сут</w:t>
      </w:r>
      <w:proofErr w:type="spellEnd"/>
      <w:r w:rsidRPr="00256DE1">
        <w:rPr>
          <w:rFonts w:ascii="Arial" w:eastAsia="Times New Roman" w:hAnsi="Arial" w:cs="Arial"/>
          <w:sz w:val="24"/>
          <w:szCs w:val="24"/>
        </w:rPr>
        <w:t>. – литр в сутки</w:t>
      </w:r>
    </w:p>
    <w:p w14:paraId="00263FBB" w14:textId="77777777" w:rsidR="00256DE1" w:rsidRPr="00256DE1" w:rsidRDefault="00256DE1" w:rsidP="00256DE1">
      <w:pPr>
        <w:autoSpaceDE w:val="0"/>
        <w:rPr>
          <w:rFonts w:ascii="Arial" w:eastAsia="Times New Roman" w:hAnsi="Arial" w:cs="Arial"/>
          <w:sz w:val="24"/>
          <w:szCs w:val="24"/>
        </w:rPr>
      </w:pPr>
      <w:r w:rsidRPr="00256DE1">
        <w:rPr>
          <w:rFonts w:ascii="Arial" w:eastAsia="Times New Roman" w:hAnsi="Arial" w:cs="Arial"/>
          <w:sz w:val="24"/>
          <w:szCs w:val="24"/>
        </w:rPr>
        <w:lastRenderedPageBreak/>
        <w:t>м - метр</w:t>
      </w:r>
    </w:p>
    <w:p w14:paraId="56679C55" w14:textId="77777777" w:rsidR="00256DE1" w:rsidRPr="00256DE1" w:rsidRDefault="00256DE1" w:rsidP="00256DE1">
      <w:pPr>
        <w:autoSpaceDE w:val="0"/>
        <w:rPr>
          <w:rFonts w:ascii="Arial" w:eastAsia="Times New Roman" w:hAnsi="Arial" w:cs="Arial"/>
          <w:sz w:val="24"/>
          <w:szCs w:val="24"/>
        </w:rPr>
      </w:pPr>
      <w:r w:rsidRPr="00256DE1">
        <w:rPr>
          <w:rFonts w:ascii="Arial" w:eastAsia="Times New Roman" w:hAnsi="Arial" w:cs="Arial"/>
          <w:sz w:val="24"/>
          <w:szCs w:val="24"/>
        </w:rPr>
        <w:t>м/м – машино-место</w:t>
      </w:r>
    </w:p>
    <w:p w14:paraId="5FE559F2" w14:textId="77777777" w:rsidR="00256DE1" w:rsidRPr="00256DE1" w:rsidRDefault="00256DE1" w:rsidP="00256DE1">
      <w:pPr>
        <w:autoSpaceDE w:val="0"/>
        <w:rPr>
          <w:rFonts w:ascii="Arial" w:eastAsia="Times New Roman" w:hAnsi="Arial" w:cs="Arial"/>
          <w:sz w:val="24"/>
          <w:szCs w:val="24"/>
        </w:rPr>
      </w:pPr>
      <w:r w:rsidRPr="00256DE1">
        <w:rPr>
          <w:rFonts w:ascii="Arial" w:eastAsia="Times New Roman" w:hAnsi="Arial" w:cs="Arial"/>
          <w:sz w:val="24"/>
          <w:szCs w:val="24"/>
        </w:rPr>
        <w:t>мин. – минут</w:t>
      </w:r>
    </w:p>
    <w:p w14:paraId="7CB884CF" w14:textId="77777777" w:rsidR="00256DE1" w:rsidRPr="00256DE1" w:rsidRDefault="00256DE1" w:rsidP="00256DE1">
      <w:pPr>
        <w:autoSpaceDE w:val="0"/>
        <w:rPr>
          <w:rFonts w:ascii="Arial" w:eastAsia="Times New Roman" w:hAnsi="Arial" w:cs="Arial"/>
          <w:sz w:val="24"/>
          <w:szCs w:val="24"/>
        </w:rPr>
      </w:pPr>
      <w:r w:rsidRPr="00256DE1">
        <w:rPr>
          <w:rFonts w:ascii="Arial" w:eastAsia="Times New Roman" w:hAnsi="Arial" w:cs="Arial"/>
          <w:sz w:val="24"/>
          <w:szCs w:val="24"/>
        </w:rPr>
        <w:t>п. – пункт</w:t>
      </w:r>
    </w:p>
    <w:p w14:paraId="4DCBE89E" w14:textId="77777777" w:rsidR="00256DE1" w:rsidRPr="00256DE1" w:rsidRDefault="00256DE1" w:rsidP="00256DE1">
      <w:pPr>
        <w:rPr>
          <w:rFonts w:ascii="Arial" w:eastAsia="Times New Roman" w:hAnsi="Arial" w:cs="Arial"/>
          <w:spacing w:val="-6"/>
          <w:sz w:val="24"/>
          <w:szCs w:val="24"/>
        </w:rPr>
      </w:pPr>
      <w:r w:rsidRPr="00256DE1">
        <w:rPr>
          <w:rFonts w:ascii="Arial" w:eastAsia="Times New Roman" w:hAnsi="Arial" w:cs="Arial"/>
          <w:spacing w:val="-6"/>
          <w:sz w:val="24"/>
          <w:szCs w:val="24"/>
        </w:rPr>
        <w:t>ред.</w:t>
      </w:r>
      <w:r w:rsidRPr="00256DE1">
        <w:rPr>
          <w:rFonts w:ascii="Arial" w:eastAsia="Times New Roman" w:hAnsi="Arial" w:cs="Arial"/>
          <w:sz w:val="24"/>
          <w:szCs w:val="24"/>
        </w:rPr>
        <w:t xml:space="preserve"> – </w:t>
      </w:r>
      <w:r w:rsidRPr="00256DE1">
        <w:rPr>
          <w:rFonts w:ascii="Arial" w:eastAsia="Times New Roman" w:hAnsi="Arial" w:cs="Arial"/>
          <w:spacing w:val="-6"/>
          <w:sz w:val="24"/>
          <w:szCs w:val="24"/>
        </w:rPr>
        <w:t>редакция</w:t>
      </w:r>
    </w:p>
    <w:p w14:paraId="22A7D323" w14:textId="77777777" w:rsidR="00256DE1" w:rsidRPr="00256DE1" w:rsidRDefault="00256DE1" w:rsidP="00256DE1">
      <w:pPr>
        <w:autoSpaceDE w:val="0"/>
        <w:rPr>
          <w:rFonts w:ascii="Arial" w:eastAsia="Times New Roman" w:hAnsi="Arial" w:cs="Arial"/>
          <w:sz w:val="24"/>
          <w:szCs w:val="24"/>
        </w:rPr>
      </w:pPr>
      <w:r w:rsidRPr="00256DE1">
        <w:rPr>
          <w:rFonts w:ascii="Arial" w:eastAsia="Times New Roman" w:hAnsi="Arial" w:cs="Arial"/>
          <w:sz w:val="24"/>
          <w:szCs w:val="24"/>
        </w:rPr>
        <w:t>ст. - статья</w:t>
      </w:r>
    </w:p>
    <w:p w14:paraId="1B5BA21C" w14:textId="77777777" w:rsidR="00256DE1" w:rsidRPr="00256DE1" w:rsidRDefault="00256DE1" w:rsidP="00256DE1">
      <w:pPr>
        <w:autoSpaceDE w:val="0"/>
        <w:rPr>
          <w:rFonts w:ascii="Arial" w:eastAsia="Times New Roman" w:hAnsi="Arial" w:cs="Arial"/>
          <w:sz w:val="24"/>
          <w:szCs w:val="24"/>
        </w:rPr>
      </w:pPr>
      <w:r w:rsidRPr="00256DE1">
        <w:rPr>
          <w:rFonts w:ascii="Arial" w:eastAsia="Times New Roman" w:hAnsi="Arial" w:cs="Arial"/>
          <w:sz w:val="24"/>
          <w:szCs w:val="24"/>
        </w:rPr>
        <w:t xml:space="preserve">табл. – таблица </w:t>
      </w:r>
    </w:p>
    <w:p w14:paraId="2566CF16" w14:textId="77777777" w:rsidR="00256DE1" w:rsidRPr="00256DE1" w:rsidRDefault="00256DE1" w:rsidP="00256DE1">
      <w:pPr>
        <w:rPr>
          <w:rFonts w:ascii="Arial" w:eastAsia="Times New Roman" w:hAnsi="Arial" w:cs="Arial"/>
          <w:spacing w:val="-6"/>
          <w:sz w:val="24"/>
          <w:szCs w:val="24"/>
        </w:rPr>
      </w:pPr>
      <w:r w:rsidRPr="00256DE1">
        <w:rPr>
          <w:rFonts w:ascii="Arial" w:eastAsia="Times New Roman" w:hAnsi="Arial" w:cs="Arial"/>
          <w:spacing w:val="-6"/>
          <w:sz w:val="24"/>
          <w:szCs w:val="24"/>
        </w:rPr>
        <w:t>тыс. – тысяча</w:t>
      </w:r>
    </w:p>
    <w:p w14:paraId="74233A55" w14:textId="77777777" w:rsidR="00256DE1" w:rsidRPr="00256DE1" w:rsidRDefault="00256DE1" w:rsidP="00256DE1">
      <w:pPr>
        <w:autoSpaceDE w:val="0"/>
        <w:rPr>
          <w:rFonts w:ascii="Arial" w:eastAsia="Times New Roman" w:hAnsi="Arial" w:cs="Arial"/>
          <w:sz w:val="24"/>
          <w:szCs w:val="24"/>
        </w:rPr>
      </w:pPr>
      <w:r w:rsidRPr="00256DE1">
        <w:rPr>
          <w:rFonts w:ascii="Arial" w:eastAsia="Times New Roman" w:hAnsi="Arial" w:cs="Arial"/>
          <w:sz w:val="24"/>
          <w:szCs w:val="24"/>
        </w:rPr>
        <w:t>тыс. чел. – тысяч человек</w:t>
      </w:r>
    </w:p>
    <w:p w14:paraId="0681C9B1" w14:textId="77777777" w:rsidR="00256DE1" w:rsidRPr="00256DE1" w:rsidRDefault="00256DE1" w:rsidP="00256DE1">
      <w:pPr>
        <w:autoSpaceDE w:val="0"/>
        <w:rPr>
          <w:rFonts w:ascii="Arial" w:eastAsia="Times New Roman" w:hAnsi="Arial" w:cs="Arial"/>
          <w:sz w:val="24"/>
          <w:szCs w:val="24"/>
        </w:rPr>
      </w:pPr>
      <w:r w:rsidRPr="00256DE1">
        <w:rPr>
          <w:rFonts w:ascii="Arial" w:eastAsia="Times New Roman" w:hAnsi="Arial" w:cs="Arial"/>
          <w:sz w:val="24"/>
          <w:szCs w:val="24"/>
        </w:rPr>
        <w:t>чел. – человек</w:t>
      </w:r>
    </w:p>
    <w:p w14:paraId="3C2333B0" w14:textId="77777777" w:rsidR="00256DE1" w:rsidRPr="00256DE1" w:rsidRDefault="00256DE1" w:rsidP="00256DE1">
      <w:pPr>
        <w:autoSpaceDE w:val="0"/>
        <w:rPr>
          <w:rFonts w:ascii="Arial" w:eastAsia="Times New Roman" w:hAnsi="Arial" w:cs="Arial"/>
          <w:sz w:val="24"/>
          <w:szCs w:val="24"/>
        </w:rPr>
      </w:pPr>
      <w:r w:rsidRPr="00256DE1">
        <w:rPr>
          <w:rFonts w:ascii="Arial" w:eastAsia="Times New Roman" w:hAnsi="Arial" w:cs="Arial"/>
          <w:sz w:val="24"/>
          <w:szCs w:val="24"/>
        </w:rPr>
        <w:t>чел./кв. км – человек на квадратный километр</w:t>
      </w:r>
    </w:p>
    <w:p w14:paraId="2D82BD1B" w14:textId="77777777" w:rsidR="00256DE1" w:rsidRPr="00256DE1" w:rsidRDefault="00256DE1" w:rsidP="00256DE1">
      <w:pPr>
        <w:autoSpaceDE w:val="0"/>
        <w:rPr>
          <w:rFonts w:ascii="Arial" w:eastAsia="Times New Roman" w:hAnsi="Arial" w:cs="Arial"/>
          <w:sz w:val="24"/>
          <w:szCs w:val="24"/>
        </w:rPr>
      </w:pPr>
      <w:r w:rsidRPr="00256DE1">
        <w:rPr>
          <w:rFonts w:ascii="Arial" w:eastAsia="Times New Roman" w:hAnsi="Arial" w:cs="Arial"/>
          <w:sz w:val="24"/>
          <w:szCs w:val="24"/>
        </w:rPr>
        <w:t>шт. – штук</w:t>
      </w:r>
    </w:p>
    <w:p w14:paraId="0B9D8A4E" w14:textId="77777777" w:rsidR="00256DE1" w:rsidRPr="00256DE1" w:rsidRDefault="00256DE1" w:rsidP="00256DE1">
      <w:pPr>
        <w:rPr>
          <w:rFonts w:ascii="Arial" w:eastAsia="Times New Roman" w:hAnsi="Arial" w:cs="Arial"/>
          <w:sz w:val="24"/>
          <w:szCs w:val="24"/>
        </w:rPr>
        <w:sectPr w:rsidR="00256DE1" w:rsidRPr="00256DE1">
          <w:pgSz w:w="11906" w:h="16838"/>
          <w:pgMar w:top="1134" w:right="850" w:bottom="1134" w:left="1701" w:header="708" w:footer="708" w:gutter="0"/>
          <w:cols w:space="720"/>
        </w:sectPr>
      </w:pPr>
    </w:p>
    <w:p w14:paraId="35CF8F7A" w14:textId="77777777" w:rsidR="00256DE1" w:rsidRPr="00256DE1" w:rsidRDefault="00256DE1" w:rsidP="00256DE1">
      <w:pPr>
        <w:keepNext/>
        <w:jc w:val="right"/>
        <w:outlineLvl w:val="0"/>
        <w:rPr>
          <w:rFonts w:ascii="Arial" w:eastAsia="Times New Roman" w:hAnsi="Arial" w:cs="Arial"/>
          <w:b/>
          <w:sz w:val="24"/>
          <w:szCs w:val="24"/>
        </w:rPr>
      </w:pPr>
      <w:bookmarkStart w:id="29" w:name="_Toc80750378"/>
      <w:bookmarkStart w:id="30" w:name="_Toc97206673"/>
      <w:bookmarkStart w:id="31" w:name="_Toc115430375"/>
      <w:bookmarkStart w:id="32" w:name="_Toc203675436"/>
      <w:r w:rsidRPr="00256DE1">
        <w:rPr>
          <w:rFonts w:ascii="Arial" w:eastAsia="Times New Roman" w:hAnsi="Arial" w:cs="Arial"/>
          <w:b/>
          <w:sz w:val="24"/>
          <w:szCs w:val="24"/>
        </w:rPr>
        <w:lastRenderedPageBreak/>
        <w:t>Приложение Б</w:t>
      </w:r>
      <w:bookmarkEnd w:id="29"/>
      <w:bookmarkEnd w:id="30"/>
      <w:bookmarkEnd w:id="31"/>
      <w:bookmarkEnd w:id="32"/>
    </w:p>
    <w:p w14:paraId="76C01D8C" w14:textId="77777777" w:rsidR="00256DE1" w:rsidRPr="00256DE1" w:rsidRDefault="00256DE1" w:rsidP="00256DE1">
      <w:pPr>
        <w:autoSpaceDE w:val="0"/>
        <w:jc w:val="right"/>
        <w:rPr>
          <w:rFonts w:ascii="Arial" w:eastAsia="Times New Roman" w:hAnsi="Arial" w:cs="Arial"/>
          <w:sz w:val="24"/>
          <w:szCs w:val="24"/>
        </w:rPr>
      </w:pPr>
      <w:r w:rsidRPr="00256DE1">
        <w:rPr>
          <w:rFonts w:ascii="Arial" w:eastAsia="Times New Roman" w:hAnsi="Arial" w:cs="Arial"/>
          <w:sz w:val="24"/>
          <w:szCs w:val="24"/>
        </w:rPr>
        <w:t xml:space="preserve">к основной части Местных нормативов </w:t>
      </w:r>
    </w:p>
    <w:p w14:paraId="433A8915" w14:textId="77777777" w:rsidR="00256DE1" w:rsidRPr="00256DE1" w:rsidRDefault="00256DE1" w:rsidP="00256DE1">
      <w:pPr>
        <w:autoSpaceDE w:val="0"/>
        <w:jc w:val="right"/>
        <w:rPr>
          <w:rFonts w:ascii="Arial" w:eastAsia="Times New Roman" w:hAnsi="Arial" w:cs="Arial"/>
          <w:sz w:val="24"/>
          <w:szCs w:val="24"/>
        </w:rPr>
      </w:pPr>
      <w:r w:rsidRPr="00256DE1">
        <w:rPr>
          <w:rFonts w:ascii="Arial" w:eastAsia="Times New Roman" w:hAnsi="Arial" w:cs="Arial"/>
          <w:sz w:val="24"/>
          <w:szCs w:val="24"/>
        </w:rPr>
        <w:t xml:space="preserve">градостроительного проектирования </w:t>
      </w:r>
    </w:p>
    <w:p w14:paraId="37A9C2F8" w14:textId="77777777" w:rsidR="00256DE1" w:rsidRPr="00256DE1" w:rsidRDefault="00256DE1" w:rsidP="00256DE1">
      <w:pPr>
        <w:autoSpaceDE w:val="0"/>
        <w:jc w:val="right"/>
        <w:rPr>
          <w:rFonts w:ascii="Arial" w:eastAsia="Times New Roman" w:hAnsi="Arial" w:cs="Arial"/>
          <w:sz w:val="24"/>
          <w:szCs w:val="24"/>
        </w:rPr>
      </w:pPr>
      <w:r w:rsidRPr="00256DE1">
        <w:rPr>
          <w:rFonts w:ascii="Arial" w:eastAsia="Times New Roman" w:hAnsi="Arial" w:cs="Arial"/>
          <w:sz w:val="24"/>
          <w:szCs w:val="24"/>
        </w:rPr>
        <w:t>городского поселения г.Дубовка</w:t>
      </w:r>
    </w:p>
    <w:p w14:paraId="06A983DB" w14:textId="77777777" w:rsidR="00256DE1" w:rsidRPr="00256DE1" w:rsidRDefault="00256DE1" w:rsidP="00256DE1">
      <w:pPr>
        <w:autoSpaceDE w:val="0"/>
        <w:jc w:val="center"/>
        <w:rPr>
          <w:rFonts w:ascii="Arial" w:eastAsia="Times New Roman" w:hAnsi="Arial" w:cs="Arial"/>
          <w:sz w:val="24"/>
          <w:szCs w:val="24"/>
        </w:rPr>
      </w:pPr>
    </w:p>
    <w:p w14:paraId="30342148" w14:textId="77777777" w:rsidR="00256DE1" w:rsidRPr="00256DE1" w:rsidRDefault="00256DE1" w:rsidP="00256DE1">
      <w:pPr>
        <w:autoSpaceDE w:val="0"/>
        <w:jc w:val="center"/>
        <w:rPr>
          <w:rFonts w:ascii="Arial" w:eastAsia="Times New Roman" w:hAnsi="Arial" w:cs="Arial"/>
          <w:b/>
          <w:sz w:val="24"/>
          <w:szCs w:val="24"/>
        </w:rPr>
      </w:pPr>
      <w:r w:rsidRPr="00256DE1">
        <w:rPr>
          <w:rFonts w:ascii="Arial" w:eastAsia="Times New Roman" w:hAnsi="Arial" w:cs="Arial"/>
          <w:b/>
          <w:sz w:val="24"/>
          <w:szCs w:val="24"/>
        </w:rPr>
        <w:t>Термины и определения</w:t>
      </w:r>
    </w:p>
    <w:p w14:paraId="5AED8DE3" w14:textId="77777777" w:rsidR="00256DE1" w:rsidRPr="00256DE1" w:rsidRDefault="00256DE1" w:rsidP="00256DE1">
      <w:pPr>
        <w:autoSpaceDE w:val="0"/>
        <w:ind w:firstLine="708"/>
        <w:rPr>
          <w:rFonts w:ascii="Arial" w:eastAsia="Times New Roman" w:hAnsi="Arial" w:cs="Arial"/>
          <w:sz w:val="24"/>
          <w:szCs w:val="24"/>
        </w:rPr>
      </w:pPr>
      <w:r w:rsidRPr="00256DE1">
        <w:rPr>
          <w:rFonts w:ascii="Arial" w:eastAsia="Times New Roman" w:hAnsi="Arial" w:cs="Arial"/>
          <w:sz w:val="24"/>
          <w:szCs w:val="24"/>
        </w:rPr>
        <w:t>В проекте МНГП городского поселения г.Дубовка применяются следующие термины с соответствующими определениями:</w:t>
      </w:r>
    </w:p>
    <w:p w14:paraId="66692949" w14:textId="77777777" w:rsidR="00256DE1" w:rsidRPr="00256DE1" w:rsidRDefault="00256DE1" w:rsidP="00256DE1">
      <w:pPr>
        <w:autoSpaceDE w:val="0"/>
        <w:rPr>
          <w:rFonts w:ascii="Arial" w:eastAsia="Times New Roman" w:hAnsi="Arial" w:cs="Arial"/>
          <w:sz w:val="24"/>
          <w:szCs w:val="24"/>
        </w:rPr>
      </w:pPr>
      <w:r w:rsidRPr="00256DE1">
        <w:rPr>
          <w:rFonts w:ascii="Arial" w:eastAsia="Times New Roman" w:hAnsi="Arial" w:cs="Arial"/>
          <w:bCs/>
          <w:sz w:val="24"/>
          <w:szCs w:val="24"/>
        </w:rPr>
        <w:t>ЖИЛОЙ РАЙОН</w:t>
      </w:r>
      <w:r w:rsidRPr="00256DE1">
        <w:rPr>
          <w:rFonts w:ascii="Arial" w:eastAsia="Times New Roman" w:hAnsi="Arial" w:cs="Arial"/>
          <w:b/>
          <w:bCs/>
          <w:sz w:val="24"/>
          <w:szCs w:val="24"/>
        </w:rPr>
        <w:t xml:space="preserve"> –</w:t>
      </w:r>
      <w:r w:rsidRPr="00256DE1">
        <w:rPr>
          <w:rFonts w:ascii="Arial" w:eastAsia="Times New Roman" w:hAnsi="Arial" w:cs="Arial"/>
          <w:sz w:val="24"/>
          <w:szCs w:val="24"/>
        </w:rPr>
        <w:t> архитектурно-планировочный структурный элемент жилой застройки, состоящий из нескольких микрорайонов, объединенных общественным центром, ограниченный магистральными улицами общегородского и районного значения</w:t>
      </w:r>
    </w:p>
    <w:p w14:paraId="6B61BDF8" w14:textId="77777777" w:rsidR="00256DE1" w:rsidRPr="00256DE1" w:rsidRDefault="00256DE1" w:rsidP="00256DE1">
      <w:pPr>
        <w:autoSpaceDE w:val="0"/>
        <w:rPr>
          <w:rFonts w:ascii="Arial" w:eastAsia="Times New Roman" w:hAnsi="Arial" w:cs="Arial"/>
          <w:sz w:val="24"/>
          <w:szCs w:val="24"/>
        </w:rPr>
      </w:pPr>
      <w:r w:rsidRPr="00256DE1">
        <w:rPr>
          <w:rFonts w:ascii="Arial" w:eastAsia="Times New Roman" w:hAnsi="Arial" w:cs="Arial"/>
          <w:bCs/>
          <w:sz w:val="24"/>
          <w:szCs w:val="24"/>
        </w:rPr>
        <w:t>КВАРТАЛ</w:t>
      </w:r>
      <w:r w:rsidRPr="00256DE1">
        <w:rPr>
          <w:rFonts w:ascii="Arial" w:eastAsia="Times New Roman" w:hAnsi="Arial" w:cs="Arial"/>
          <w:b/>
          <w:bCs/>
          <w:sz w:val="24"/>
          <w:szCs w:val="24"/>
        </w:rPr>
        <w:t xml:space="preserve"> –</w:t>
      </w:r>
      <w:r w:rsidRPr="00256DE1">
        <w:rPr>
          <w:rFonts w:ascii="Arial" w:eastAsia="Times New Roman" w:hAnsi="Arial" w:cs="Arial"/>
          <w:sz w:val="24"/>
          <w:szCs w:val="24"/>
        </w:rPr>
        <w:t> элемент планировочной структуры территории (единица застройки различного функционального назначения), не расчлененный улично-дорожной сетью, в границах красных линий улично-дорожной сети, полос отвода линейных объектов инженерной и транспортной инфраструктуры, территорий общего пользования</w:t>
      </w:r>
    </w:p>
    <w:p w14:paraId="1FC1B4E1" w14:textId="77777777" w:rsidR="00256DE1" w:rsidRPr="00256DE1" w:rsidRDefault="00256DE1" w:rsidP="00256DE1">
      <w:pPr>
        <w:autoSpaceDE w:val="0"/>
        <w:rPr>
          <w:rFonts w:ascii="Arial" w:eastAsia="Times New Roman" w:hAnsi="Arial" w:cs="Arial"/>
          <w:sz w:val="24"/>
          <w:szCs w:val="24"/>
        </w:rPr>
      </w:pPr>
      <w:r w:rsidRPr="00256DE1">
        <w:rPr>
          <w:rFonts w:ascii="Arial" w:eastAsia="Times New Roman" w:hAnsi="Arial" w:cs="Arial"/>
          <w:bCs/>
          <w:sz w:val="24"/>
          <w:szCs w:val="24"/>
        </w:rPr>
        <w:t>МАГИСТРАЛЬНЫЕ ИНЖЕНЕРНЫЕ СЕТИ</w:t>
      </w:r>
      <w:r w:rsidRPr="00256DE1">
        <w:rPr>
          <w:rFonts w:ascii="Arial" w:eastAsia="Times New Roman" w:hAnsi="Arial" w:cs="Arial"/>
          <w:sz w:val="24"/>
          <w:szCs w:val="24"/>
        </w:rPr>
        <w:t xml:space="preserve"> – инженерные сети, обеспечивающие подачу соответствующих ресурсов и услуг потребителям, размещение которых осуществляется в границах улиц, за пределами проезжей части в технических зонах, за исключением </w:t>
      </w:r>
      <w:proofErr w:type="spellStart"/>
      <w:r w:rsidRPr="00256DE1">
        <w:rPr>
          <w:rFonts w:ascii="Arial" w:eastAsia="Times New Roman" w:hAnsi="Arial" w:cs="Arial"/>
          <w:sz w:val="24"/>
          <w:szCs w:val="24"/>
        </w:rPr>
        <w:t>пересечек</w:t>
      </w:r>
      <w:proofErr w:type="spellEnd"/>
    </w:p>
    <w:p w14:paraId="6544D0DC" w14:textId="77777777" w:rsidR="00256DE1" w:rsidRPr="00256DE1" w:rsidRDefault="00256DE1" w:rsidP="00256DE1">
      <w:pPr>
        <w:autoSpaceDE w:val="0"/>
        <w:rPr>
          <w:rFonts w:ascii="Arial" w:eastAsia="Times New Roman" w:hAnsi="Arial" w:cs="Arial"/>
          <w:sz w:val="24"/>
          <w:szCs w:val="24"/>
        </w:rPr>
      </w:pPr>
      <w:r w:rsidRPr="00256DE1">
        <w:rPr>
          <w:rFonts w:ascii="Arial" w:eastAsia="Times New Roman" w:hAnsi="Arial" w:cs="Arial"/>
          <w:bCs/>
          <w:sz w:val="24"/>
          <w:szCs w:val="24"/>
        </w:rPr>
        <w:t>МИКРОРАЙОН</w:t>
      </w:r>
      <w:r w:rsidRPr="00256DE1">
        <w:rPr>
          <w:rFonts w:ascii="Arial" w:eastAsia="Times New Roman" w:hAnsi="Arial" w:cs="Arial"/>
          <w:b/>
          <w:bCs/>
          <w:sz w:val="24"/>
          <w:szCs w:val="24"/>
        </w:rPr>
        <w:t xml:space="preserve"> –</w:t>
      </w:r>
      <w:r w:rsidRPr="00256DE1">
        <w:rPr>
          <w:rFonts w:ascii="Arial" w:eastAsia="Times New Roman" w:hAnsi="Arial" w:cs="Arial"/>
          <w:sz w:val="24"/>
          <w:szCs w:val="24"/>
        </w:rPr>
        <w:t> элемент планировочной структуры, не расчлененный магистральными улицами и дорогами, в границах красных линий магистральных или местных улиц, полос отвода железнодорожного транспорта, наземного внеуличного транспорта общего пользования, границ рекреационных зон</w:t>
      </w:r>
    </w:p>
    <w:p w14:paraId="1C0D7FCF" w14:textId="77777777" w:rsidR="00256DE1" w:rsidRPr="00256DE1" w:rsidRDefault="00256DE1" w:rsidP="00256DE1">
      <w:pPr>
        <w:autoSpaceDE w:val="0"/>
        <w:rPr>
          <w:rFonts w:ascii="Arial" w:eastAsia="Times New Roman" w:hAnsi="Arial" w:cs="Arial"/>
          <w:sz w:val="24"/>
          <w:szCs w:val="24"/>
        </w:rPr>
      </w:pPr>
      <w:r w:rsidRPr="00256DE1">
        <w:rPr>
          <w:rFonts w:ascii="Arial" w:eastAsia="Times New Roman" w:hAnsi="Arial" w:cs="Arial"/>
          <w:sz w:val="24"/>
          <w:szCs w:val="24"/>
        </w:rPr>
        <w:t>ОБЕСПЕЧЕННОСТЬ НАСЕЛЕНИЯ ОБЪЕКТАМИ И УСЛУГАМИ – совокупность количественных показателей по видам нормируемых объектов и услуг, характеризующая обеспеченность населения определенной части территории (квартал, микрорайон, населенный пункт, городское поселение) объектами и услугами социальной, транспортной, коммунальной инфраструктур, объектами благоустройства, иными объектами и услугами. Показатели обеспеченности рассчитываются путем определения доли в мощности объектов (вместимость, емкость, пропускная способность) или в объеме услуг, приходящейся на одного жителя или представителя определенной возрастной, социальной, профессиональной группы либо на определенное число (сто, тысячу и т.д.) жителей или представителей указанных групп. В расчет принимаются объекты, расположенные в границах территории, для которой определяется обеспеченность, а также на прилегающей территории в пределах, как правило, установленной нормативами максимальной доступности.</w:t>
      </w:r>
    </w:p>
    <w:p w14:paraId="4CECF3A7" w14:textId="77777777" w:rsidR="00256DE1" w:rsidRPr="00256DE1" w:rsidRDefault="00256DE1" w:rsidP="00256DE1">
      <w:pPr>
        <w:autoSpaceDE w:val="0"/>
        <w:rPr>
          <w:rFonts w:ascii="Arial" w:eastAsia="Times New Roman" w:hAnsi="Arial" w:cs="Arial"/>
          <w:sz w:val="24"/>
          <w:szCs w:val="24"/>
        </w:rPr>
      </w:pPr>
      <w:r w:rsidRPr="00256DE1">
        <w:rPr>
          <w:rFonts w:ascii="Arial" w:eastAsia="Times New Roman" w:hAnsi="Arial" w:cs="Arial"/>
          <w:sz w:val="24"/>
          <w:szCs w:val="24"/>
        </w:rPr>
        <w:t xml:space="preserve">ОБЪЕКТЫ МЕСТНОГО ЗНАЧЕНИЯ -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w:t>
      </w:r>
      <w:r w:rsidRPr="00256DE1">
        <w:rPr>
          <w:rFonts w:ascii="Arial" w:eastAsia="Times New Roman" w:hAnsi="Arial" w:cs="Arial"/>
          <w:sz w:val="24"/>
          <w:szCs w:val="24"/>
        </w:rPr>
        <w:lastRenderedPageBreak/>
        <w:t xml:space="preserve">федеральными законами, законом субъекта Российской Федерации, уставами муниципальных образований и оказывают существенное влияние на социально-экономическое развитие муниципальных районов, поселений, городских и муниципальных округов (п.20 ст.1 Градостроительного кодекса Российской Федерации). </w:t>
      </w:r>
    </w:p>
    <w:p w14:paraId="394C2423" w14:textId="77777777" w:rsidR="00256DE1" w:rsidRPr="00256DE1" w:rsidRDefault="00256DE1" w:rsidP="00256DE1">
      <w:pPr>
        <w:autoSpaceDE w:val="0"/>
        <w:rPr>
          <w:rFonts w:ascii="Arial" w:eastAsia="Times New Roman" w:hAnsi="Arial" w:cs="Arial"/>
          <w:sz w:val="24"/>
          <w:szCs w:val="24"/>
        </w:rPr>
      </w:pPr>
      <w:r w:rsidRPr="00256DE1">
        <w:rPr>
          <w:rFonts w:ascii="Arial" w:eastAsia="Times New Roman" w:hAnsi="Arial" w:cs="Arial"/>
          <w:sz w:val="24"/>
          <w:szCs w:val="24"/>
        </w:rPr>
        <w:t xml:space="preserve">ОРГАНЫ МЕСТНОГО САМОУПРАВЛЕНИЯ </w:t>
      </w:r>
      <w:r w:rsidRPr="00256DE1">
        <w:rPr>
          <w:rFonts w:ascii="Arial" w:eastAsia="Times New Roman" w:hAnsi="Arial" w:cs="Arial"/>
          <w:bCs/>
          <w:sz w:val="24"/>
          <w:szCs w:val="24"/>
        </w:rPr>
        <w:t>–</w:t>
      </w:r>
      <w:r w:rsidRPr="00256DE1">
        <w:rPr>
          <w:rFonts w:ascii="Arial" w:eastAsia="Times New Roman" w:hAnsi="Arial" w:cs="Arial"/>
          <w:sz w:val="24"/>
          <w:szCs w:val="24"/>
        </w:rPr>
        <w:t xml:space="preserve"> избираемые непосредственно населением и (или) образуемые представительным органом муниципального образования органы, наделенные собственными полномочиями по решению вопросов местного значения</w:t>
      </w:r>
    </w:p>
    <w:p w14:paraId="39131DB8" w14:textId="77777777" w:rsidR="00256DE1" w:rsidRPr="00256DE1" w:rsidRDefault="00256DE1" w:rsidP="00256DE1">
      <w:pPr>
        <w:autoSpaceDE w:val="0"/>
        <w:rPr>
          <w:rFonts w:ascii="Arial" w:eastAsia="Times New Roman" w:hAnsi="Arial" w:cs="Arial"/>
          <w:sz w:val="24"/>
          <w:szCs w:val="24"/>
        </w:rPr>
      </w:pPr>
      <w:r w:rsidRPr="00256DE1">
        <w:rPr>
          <w:rFonts w:ascii="Arial" w:eastAsia="Times New Roman" w:hAnsi="Arial" w:cs="Arial"/>
          <w:bCs/>
          <w:sz w:val="24"/>
          <w:szCs w:val="24"/>
        </w:rPr>
        <w:t>ПАРКОВКА (ПАРКОВОЧНОЕ МЕСТО)</w:t>
      </w:r>
      <w:r w:rsidRPr="00256DE1">
        <w:rPr>
          <w:rFonts w:ascii="Arial" w:eastAsia="Times New Roman" w:hAnsi="Arial" w:cs="Arial"/>
          <w:b/>
          <w:bCs/>
          <w:sz w:val="24"/>
          <w:szCs w:val="24"/>
        </w:rPr>
        <w:t xml:space="preserve"> –</w:t>
      </w:r>
      <w:r w:rsidRPr="00256DE1">
        <w:rPr>
          <w:rFonts w:ascii="Arial" w:eastAsia="Times New Roman" w:hAnsi="Arial" w:cs="Arial"/>
          <w:sz w:val="24"/>
          <w:szCs w:val="24"/>
        </w:rPr>
        <w:t xml:space="preserve">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w:t>
      </w:r>
      <w:proofErr w:type="spellStart"/>
      <w:r w:rsidRPr="00256DE1">
        <w:rPr>
          <w:rFonts w:ascii="Arial" w:eastAsia="Times New Roman" w:hAnsi="Arial" w:cs="Arial"/>
          <w:sz w:val="24"/>
          <w:szCs w:val="24"/>
        </w:rPr>
        <w:t>подэстакадных</w:t>
      </w:r>
      <w:proofErr w:type="spellEnd"/>
      <w:r w:rsidRPr="00256DE1">
        <w:rPr>
          <w:rFonts w:ascii="Arial" w:eastAsia="Times New Roman" w:hAnsi="Arial" w:cs="Arial"/>
          <w:sz w:val="24"/>
          <w:szCs w:val="24"/>
        </w:rPr>
        <w:t xml:space="preserve"> или </w:t>
      </w:r>
      <w:proofErr w:type="spellStart"/>
      <w:r w:rsidRPr="00256DE1">
        <w:rPr>
          <w:rFonts w:ascii="Arial" w:eastAsia="Times New Roman" w:hAnsi="Arial" w:cs="Arial"/>
          <w:sz w:val="24"/>
          <w:szCs w:val="24"/>
        </w:rPr>
        <w:t>подмостовых</w:t>
      </w:r>
      <w:proofErr w:type="spellEnd"/>
      <w:r w:rsidRPr="00256DE1">
        <w:rPr>
          <w:rFonts w:ascii="Arial" w:eastAsia="Times New Roman" w:hAnsi="Arial" w:cs="Arial"/>
          <w:sz w:val="24"/>
          <w:szCs w:val="24"/>
        </w:rPr>
        <w:t xml:space="preserve">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14:paraId="2D67EEDE" w14:textId="77777777" w:rsidR="00256DE1" w:rsidRPr="00256DE1" w:rsidRDefault="00256DE1" w:rsidP="00256DE1">
      <w:pPr>
        <w:autoSpaceDE w:val="0"/>
        <w:rPr>
          <w:rFonts w:ascii="Arial" w:eastAsia="Times New Roman" w:hAnsi="Arial" w:cs="Arial"/>
          <w:sz w:val="24"/>
          <w:szCs w:val="24"/>
        </w:rPr>
      </w:pPr>
      <w:r w:rsidRPr="00256DE1">
        <w:rPr>
          <w:rFonts w:ascii="Arial" w:eastAsia="Times New Roman" w:hAnsi="Arial" w:cs="Arial"/>
          <w:sz w:val="24"/>
          <w:szCs w:val="24"/>
        </w:rPr>
        <w:t>ПЕШЕХОДНАЯ ДОСТУПНОСТЬ ОБЪЕКТА – вид территориальной доступности объекта, для которого затраты времени на путь от жилого дома до объекта рассчитываются исходя из средней скорости передвижения без использования транспортных средств в условиях стандартной для местности погоды лицом с нормальными физическими возможностями. Для целей МНГП средняя скорость передвижения пешехода принимается равной 5 км/час.</w:t>
      </w:r>
    </w:p>
    <w:p w14:paraId="07437805" w14:textId="77777777" w:rsidR="00256DE1" w:rsidRPr="00256DE1" w:rsidRDefault="00256DE1" w:rsidP="00256DE1">
      <w:pPr>
        <w:autoSpaceDE w:val="0"/>
        <w:rPr>
          <w:rFonts w:ascii="Arial" w:eastAsia="Times New Roman" w:hAnsi="Arial" w:cs="Arial"/>
          <w:sz w:val="24"/>
          <w:szCs w:val="24"/>
        </w:rPr>
      </w:pPr>
      <w:r w:rsidRPr="00256DE1">
        <w:rPr>
          <w:rFonts w:ascii="Arial" w:eastAsia="Times New Roman" w:hAnsi="Arial" w:cs="Arial"/>
          <w:sz w:val="24"/>
          <w:szCs w:val="24"/>
        </w:rPr>
        <w:t>РАДИУС ДОСТУПНОСТИ – определяется как кратчайшее расстояние от границы участка размещения объекта обслуживания до жилого дома, измеряемое по воздушной прямой.</w:t>
      </w:r>
    </w:p>
    <w:p w14:paraId="4260023A" w14:textId="77777777" w:rsidR="00256DE1" w:rsidRPr="00256DE1" w:rsidRDefault="00256DE1" w:rsidP="00256DE1">
      <w:pPr>
        <w:autoSpaceDE w:val="0"/>
        <w:rPr>
          <w:rFonts w:ascii="Arial" w:eastAsia="Times New Roman" w:hAnsi="Arial" w:cs="Arial"/>
          <w:sz w:val="24"/>
          <w:szCs w:val="24"/>
        </w:rPr>
      </w:pPr>
      <w:r w:rsidRPr="00256DE1">
        <w:rPr>
          <w:rFonts w:ascii="Arial" w:eastAsia="Times New Roman" w:hAnsi="Arial" w:cs="Arial"/>
          <w:sz w:val="24"/>
          <w:szCs w:val="24"/>
        </w:rPr>
        <w:t>СЕТИ ИНЖЕНЕРНЫЕ – комплекс коммуникаций, обслуживающих технологические процессы или входящие в различные системы инженерного оборудования населенных пунктов, обеспечивающие жизнедеятельность потребителей: населения, коммунально-бытовых и промышленных предприятий</w:t>
      </w:r>
    </w:p>
    <w:p w14:paraId="78423D90" w14:textId="77777777" w:rsidR="00256DE1" w:rsidRPr="00256DE1" w:rsidRDefault="00256DE1" w:rsidP="00256DE1">
      <w:pPr>
        <w:autoSpaceDE w:val="0"/>
        <w:rPr>
          <w:rFonts w:ascii="Arial" w:eastAsia="Times New Roman" w:hAnsi="Arial" w:cs="Arial"/>
          <w:sz w:val="24"/>
          <w:szCs w:val="24"/>
        </w:rPr>
      </w:pPr>
      <w:r w:rsidRPr="00256DE1">
        <w:rPr>
          <w:rFonts w:ascii="Arial" w:eastAsia="Times New Roman" w:hAnsi="Arial" w:cs="Arial"/>
          <w:sz w:val="24"/>
          <w:szCs w:val="24"/>
        </w:rPr>
        <w:t>СОЦИАЛЬНАЯ ИНФРАСТРУКТУРА – комплекс объектов обслуживания и взаимосвязей между ними, необходимых для бытовой, досуговой деятельности людей, их развития и поддержания здоровья: объекты образования, здравоохранения, социальной защиты, культуры, физкультуры и спорта, торговли и услуг, гостиницы</w:t>
      </w:r>
    </w:p>
    <w:p w14:paraId="2040BCFE" w14:textId="77777777" w:rsidR="00256DE1" w:rsidRPr="00256DE1" w:rsidRDefault="00256DE1" w:rsidP="00256DE1">
      <w:pPr>
        <w:autoSpaceDE w:val="0"/>
        <w:rPr>
          <w:rFonts w:ascii="Arial" w:eastAsia="Times New Roman" w:hAnsi="Arial" w:cs="Arial"/>
          <w:sz w:val="24"/>
          <w:szCs w:val="24"/>
        </w:rPr>
      </w:pPr>
      <w:r w:rsidRPr="00256DE1">
        <w:rPr>
          <w:rFonts w:ascii="Arial" w:eastAsia="Times New Roman" w:hAnsi="Arial" w:cs="Arial"/>
          <w:sz w:val="24"/>
          <w:szCs w:val="24"/>
        </w:rPr>
        <w:t>СОЦИАЛЬНОЕ ОБСЛУЖИВАНИЕ ГРАЖДАН - деятельность по предоставлению социальных услуг гражданам</w:t>
      </w:r>
    </w:p>
    <w:p w14:paraId="6E9F2387" w14:textId="77777777" w:rsidR="00256DE1" w:rsidRPr="00256DE1" w:rsidRDefault="00256DE1" w:rsidP="00256DE1">
      <w:pPr>
        <w:autoSpaceDE w:val="0"/>
        <w:rPr>
          <w:rFonts w:ascii="Arial" w:eastAsia="Times New Roman" w:hAnsi="Arial" w:cs="Arial"/>
          <w:sz w:val="24"/>
          <w:szCs w:val="24"/>
        </w:rPr>
      </w:pPr>
      <w:r w:rsidRPr="00256DE1">
        <w:rPr>
          <w:rFonts w:ascii="Arial" w:eastAsia="Times New Roman" w:hAnsi="Arial" w:cs="Arial"/>
          <w:bCs/>
          <w:sz w:val="24"/>
          <w:szCs w:val="24"/>
        </w:rPr>
        <w:t>СТОЯНКА АВТОМОБИЛЕЙ</w:t>
      </w:r>
      <w:r w:rsidRPr="00256DE1">
        <w:rPr>
          <w:rFonts w:ascii="Arial" w:eastAsia="Times New Roman" w:hAnsi="Arial" w:cs="Arial"/>
          <w:sz w:val="24"/>
          <w:szCs w:val="24"/>
        </w:rPr>
        <w:t> – открытая площадка, предназначенная для хранения и (или) паркования автомобилей</w:t>
      </w:r>
    </w:p>
    <w:p w14:paraId="6A22E847" w14:textId="77777777" w:rsidR="00256DE1" w:rsidRPr="00256DE1" w:rsidRDefault="00256DE1" w:rsidP="00256DE1">
      <w:pPr>
        <w:autoSpaceDE w:val="0"/>
        <w:rPr>
          <w:rFonts w:ascii="Arial" w:eastAsia="Times New Roman" w:hAnsi="Arial" w:cs="Arial"/>
          <w:sz w:val="24"/>
          <w:szCs w:val="24"/>
        </w:rPr>
      </w:pPr>
      <w:r w:rsidRPr="00256DE1">
        <w:rPr>
          <w:rFonts w:ascii="Arial" w:eastAsia="Times New Roman" w:hAnsi="Arial" w:cs="Arial"/>
          <w:sz w:val="24"/>
          <w:szCs w:val="24"/>
        </w:rPr>
        <w:t>ТЕРРИТОРИАЛЬНАЯ ДОСТУПНОСТЬ ОБЪЕКТА – показатель, характеризующий взаимное расположение объекта предоставления услуг и места жительства (жилого дома) потребителя услуг. Территориальная доступность принимается равной или затратам времени (минуты, часы) на путь от дома до объекта (временная доступность), или расстоянию (м, км) между этими объектами (пространственная доступность).</w:t>
      </w:r>
    </w:p>
    <w:p w14:paraId="5835DDE8" w14:textId="77777777" w:rsidR="00256DE1" w:rsidRPr="00256DE1" w:rsidRDefault="00256DE1" w:rsidP="00256DE1">
      <w:pPr>
        <w:autoSpaceDE w:val="0"/>
        <w:rPr>
          <w:rFonts w:ascii="Arial" w:eastAsia="Times New Roman" w:hAnsi="Arial" w:cs="Arial"/>
          <w:sz w:val="24"/>
          <w:szCs w:val="24"/>
        </w:rPr>
      </w:pPr>
      <w:r w:rsidRPr="00256DE1">
        <w:rPr>
          <w:rFonts w:ascii="Arial" w:eastAsia="Times New Roman" w:hAnsi="Arial" w:cs="Arial"/>
          <w:sz w:val="24"/>
          <w:szCs w:val="24"/>
        </w:rPr>
        <w:lastRenderedPageBreak/>
        <w:t>ТРАНСПОРТНАЯ ДОСТУПНОСТЬ ОБЪЕКТА – вид территориальной доступности объекта, для которого затраты времени на путь от жилого дома до объекта рассчитываются исходя из средней скорости движения по территории с использованием транспортных средств, осуществляемого по объектам улично-дорожной сети населенных пунктов и автомобильным дорогам общего пользования. Средняя скорость движения транспорта принимается с учетом нормативных ограничений, загруженности и качественного состояния автомобильных дорог.</w:t>
      </w:r>
    </w:p>
    <w:p w14:paraId="258EFFA0" w14:textId="77777777" w:rsidR="00256DE1" w:rsidRPr="00256DE1" w:rsidRDefault="00256DE1" w:rsidP="00256DE1">
      <w:pPr>
        <w:autoSpaceDE w:val="0"/>
        <w:rPr>
          <w:rFonts w:ascii="Arial" w:eastAsia="Times New Roman" w:hAnsi="Arial" w:cs="Arial"/>
          <w:sz w:val="24"/>
          <w:szCs w:val="24"/>
        </w:rPr>
      </w:pPr>
      <w:r w:rsidRPr="00256DE1">
        <w:rPr>
          <w:rFonts w:ascii="Arial" w:eastAsia="Times New Roman" w:hAnsi="Arial" w:cs="Arial"/>
          <w:sz w:val="24"/>
          <w:szCs w:val="24"/>
        </w:rPr>
        <w:t>ТРАНСПОРТНАЯ ИНФРАСТРУКТУРА – комплекс объектов и сооружений, обеспечивающих потребности физических лиц, юридических лиц и государства в пассажирских и грузовых транспортных перевозках.</w:t>
      </w:r>
    </w:p>
    <w:p w14:paraId="79F157A4" w14:textId="77777777" w:rsidR="00256DE1" w:rsidRPr="00256DE1" w:rsidRDefault="00256DE1" w:rsidP="00256DE1">
      <w:pPr>
        <w:autoSpaceDE w:val="0"/>
        <w:rPr>
          <w:rFonts w:ascii="Arial" w:eastAsia="Times New Roman" w:hAnsi="Arial" w:cs="Arial"/>
          <w:sz w:val="24"/>
          <w:szCs w:val="24"/>
        </w:rPr>
      </w:pPr>
      <w:r w:rsidRPr="00256DE1">
        <w:rPr>
          <w:rFonts w:ascii="Arial" w:eastAsia="Times New Roman" w:hAnsi="Arial" w:cs="Arial"/>
          <w:bCs/>
          <w:sz w:val="24"/>
          <w:szCs w:val="24"/>
        </w:rPr>
        <w:t>УЛИЧНО-ДОРОЖНАЯ СЕТЬ,</w:t>
      </w:r>
      <w:r w:rsidRPr="00256DE1">
        <w:rPr>
          <w:rFonts w:ascii="Arial" w:eastAsia="Times New Roman" w:hAnsi="Arial" w:cs="Arial"/>
          <w:sz w:val="24"/>
          <w:szCs w:val="24"/>
        </w:rPr>
        <w:t> УДС – система объектов капитального строительства, включая улицы и дороги различных категорий и входящие в их состав объекты дорожно-мостового строительства (путепроводы, мосты, туннели, эстакады и другие подобные сооружения), предназначенные для движения транспортных средств и пешеходов, проектируемые с учетом перспективного роста интенсивности движения и обеспечения возможности прокладки инженерных коммуникаций. Границы УДС закрепляются красными линиями. Территория, занимаемая УДС, относится к землям общего пользования транспортного назначения</w:t>
      </w:r>
    </w:p>
    <w:p w14:paraId="3ABC2976" w14:textId="77777777" w:rsidR="00256DE1" w:rsidRPr="00256DE1" w:rsidRDefault="00256DE1">
      <w:pPr>
        <w:shd w:val="clear" w:color="auto" w:fill="FFFFFF"/>
        <w:spacing w:after="0" w:line="240" w:lineRule="auto"/>
        <w:rPr>
          <w:rFonts w:ascii="Arial" w:eastAsia="Times New Roman" w:hAnsi="Arial" w:cs="Arial"/>
          <w:b/>
          <w:bCs/>
          <w:i/>
          <w:sz w:val="24"/>
          <w:szCs w:val="24"/>
          <w:lang w:eastAsia="ru-RU"/>
        </w:rPr>
      </w:pPr>
    </w:p>
    <w:sectPr w:rsidR="00256DE1" w:rsidRPr="00256DE1" w:rsidSect="000443C2">
      <w:pgSz w:w="11906" w:h="16838"/>
      <w:pgMar w:top="284" w:right="850" w:bottom="85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4DA2A5" w14:textId="77777777" w:rsidR="004C489A" w:rsidRDefault="004C489A">
      <w:pPr>
        <w:spacing w:after="0" w:line="240" w:lineRule="auto"/>
      </w:pPr>
      <w:r>
        <w:separator/>
      </w:r>
    </w:p>
  </w:endnote>
  <w:endnote w:type="continuationSeparator" w:id="0">
    <w:p w14:paraId="70566AA0" w14:textId="77777777" w:rsidR="004C489A" w:rsidRDefault="004C48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10002FF" w:usb1="4000FCFF" w:usb2="00000009" w:usb3="00000000" w:csb0="0000019F" w:csb1="00000000"/>
  </w:font>
  <w:font w:name="Lucida Sans Unicode">
    <w:panose1 w:val="020B0602030504020204"/>
    <w:charset w:val="CC"/>
    <w:family w:val="swiss"/>
    <w:pitch w:val="variable"/>
    <w:sig w:usb0="80000AFF" w:usb1="0000396B" w:usb2="00000000" w:usb3="00000000" w:csb0="000000BF" w:csb1="00000000"/>
  </w:font>
  <w:font w:name="TimesNewRomanPSMT">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F6ACF5" w14:textId="77777777" w:rsidR="00E54CD6" w:rsidRPr="00346183" w:rsidRDefault="00E54CD6" w:rsidP="00346183">
    <w:pPr>
      <w:pStyle w:val="af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B32202" w14:textId="77777777" w:rsidR="004C489A" w:rsidRDefault="004C489A">
      <w:pPr>
        <w:spacing w:after="0" w:line="240" w:lineRule="auto"/>
      </w:pPr>
      <w:r>
        <w:separator/>
      </w:r>
    </w:p>
  </w:footnote>
  <w:footnote w:type="continuationSeparator" w:id="0">
    <w:p w14:paraId="49DC17EA" w14:textId="77777777" w:rsidR="004C489A" w:rsidRDefault="004C48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565606" w14:textId="77777777" w:rsidR="00E54CD6" w:rsidRPr="00346183" w:rsidRDefault="00E54CD6" w:rsidP="00346183">
    <w:pPr>
      <w:pStyle w:val="af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A326C"/>
    <w:multiLevelType w:val="multilevel"/>
    <w:tmpl w:val="FA645958"/>
    <w:lvl w:ilvl="0">
      <w:start w:val="1"/>
      <w:numFmt w:val="decimal"/>
      <w:pStyle w:val="a"/>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1">
    <w:nsid w:val="091179FB"/>
    <w:multiLevelType w:val="hybridMultilevel"/>
    <w:tmpl w:val="B09A8C2E"/>
    <w:lvl w:ilvl="0" w:tplc="FA529E9A">
      <w:start w:val="1"/>
      <w:numFmt w:val="decimal"/>
      <w:pStyle w:val="1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C60FAC"/>
    <w:multiLevelType w:val="hybridMultilevel"/>
    <w:tmpl w:val="F7365F14"/>
    <w:lvl w:ilvl="0" w:tplc="FFFFFFFF">
      <w:start w:val="1"/>
      <w:numFmt w:val="decimal"/>
      <w:pStyle w:val="S"/>
      <w:lvlText w:val="%1)"/>
      <w:lvlJc w:val="left"/>
      <w:pPr>
        <w:ind w:left="1040" w:hanging="360"/>
      </w:pPr>
      <w:rPr>
        <w:rFonts w:hint="default"/>
        <w:b w:val="0"/>
        <w:bCs w:val="0"/>
        <w:i w:val="0"/>
        <w:iCs w:val="0"/>
        <w:caps w:val="0"/>
        <w:smallCaps w:val="0"/>
        <w:strike w:val="0"/>
        <w:dstrike w:val="0"/>
        <w:vanish w:val="0"/>
        <w:color w:val="000000"/>
        <w:spacing w:val="0"/>
        <w:kern w:val="0"/>
        <w:position w:val="0"/>
        <w:u w:val="none"/>
        <w:vertAlign w:val="baseline"/>
        <w:em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189A795C"/>
    <w:multiLevelType w:val="multilevel"/>
    <w:tmpl w:val="3D429C00"/>
    <w:lvl w:ilvl="0">
      <w:start w:val="1"/>
      <w:numFmt w:val="russianLower"/>
      <w:pStyle w:val="a0"/>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4">
    <w:nsid w:val="296B2C51"/>
    <w:multiLevelType w:val="hybridMultilevel"/>
    <w:tmpl w:val="CB283AFC"/>
    <w:lvl w:ilvl="0" w:tplc="0A1648D4">
      <w:start w:val="1"/>
      <w:numFmt w:val="decimal"/>
      <w:lvlText w:val="%1."/>
      <w:lvlJc w:val="right"/>
      <w:pPr>
        <w:ind w:left="1571" w:hanging="360"/>
      </w:pPr>
      <w:rPr>
        <w:rFonts w:cs="Times New Roman"/>
      </w:rPr>
    </w:lvl>
    <w:lvl w:ilvl="1" w:tplc="04190019">
      <w:start w:val="1"/>
      <w:numFmt w:val="lowerLetter"/>
      <w:lvlText w:val="%2."/>
      <w:lvlJc w:val="left"/>
      <w:pPr>
        <w:ind w:left="2291" w:hanging="360"/>
      </w:pPr>
    </w:lvl>
    <w:lvl w:ilvl="2" w:tplc="0419001B">
      <w:start w:val="1"/>
      <w:numFmt w:val="lowerRoman"/>
      <w:lvlText w:val="%3."/>
      <w:lvlJc w:val="right"/>
      <w:pPr>
        <w:ind w:left="3011" w:hanging="180"/>
      </w:pPr>
    </w:lvl>
    <w:lvl w:ilvl="3" w:tplc="0419000F">
      <w:start w:val="1"/>
      <w:numFmt w:val="decimal"/>
      <w:lvlText w:val="%4."/>
      <w:lvlJc w:val="left"/>
      <w:pPr>
        <w:ind w:left="3731" w:hanging="360"/>
      </w:pPr>
    </w:lvl>
    <w:lvl w:ilvl="4" w:tplc="04190019">
      <w:start w:val="1"/>
      <w:numFmt w:val="lowerLetter"/>
      <w:lvlText w:val="%5."/>
      <w:lvlJc w:val="left"/>
      <w:pPr>
        <w:ind w:left="4451" w:hanging="360"/>
      </w:pPr>
    </w:lvl>
    <w:lvl w:ilvl="5" w:tplc="0419001B">
      <w:start w:val="1"/>
      <w:numFmt w:val="lowerRoman"/>
      <w:lvlText w:val="%6."/>
      <w:lvlJc w:val="right"/>
      <w:pPr>
        <w:ind w:left="5171" w:hanging="180"/>
      </w:pPr>
    </w:lvl>
    <w:lvl w:ilvl="6" w:tplc="0419000F">
      <w:start w:val="1"/>
      <w:numFmt w:val="decimal"/>
      <w:lvlText w:val="%7."/>
      <w:lvlJc w:val="left"/>
      <w:pPr>
        <w:ind w:left="5891" w:hanging="360"/>
      </w:pPr>
    </w:lvl>
    <w:lvl w:ilvl="7" w:tplc="04190019">
      <w:start w:val="1"/>
      <w:numFmt w:val="lowerLetter"/>
      <w:lvlText w:val="%8."/>
      <w:lvlJc w:val="left"/>
      <w:pPr>
        <w:ind w:left="6611" w:hanging="360"/>
      </w:pPr>
    </w:lvl>
    <w:lvl w:ilvl="8" w:tplc="0419001B">
      <w:start w:val="1"/>
      <w:numFmt w:val="lowerRoman"/>
      <w:lvlText w:val="%9."/>
      <w:lvlJc w:val="right"/>
      <w:pPr>
        <w:ind w:left="7331" w:hanging="180"/>
      </w:pPr>
    </w:lvl>
  </w:abstractNum>
  <w:abstractNum w:abstractNumId="5">
    <w:nsid w:val="2C557F61"/>
    <w:multiLevelType w:val="hybridMultilevel"/>
    <w:tmpl w:val="6764E6CE"/>
    <w:lvl w:ilvl="0" w:tplc="5E8481CE">
      <w:start w:val="1"/>
      <w:numFmt w:val="decimal"/>
      <w:pStyle w:val="a1"/>
      <w:lvlText w:val="%1"/>
      <w:lvlJc w:val="left"/>
      <w:pPr>
        <w:tabs>
          <w:tab w:val="num" w:pos="340"/>
        </w:tabs>
        <w:ind w:left="0" w:firstLine="5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6">
    <w:nsid w:val="31793AAD"/>
    <w:multiLevelType w:val="hybridMultilevel"/>
    <w:tmpl w:val="596271AE"/>
    <w:lvl w:ilvl="0" w:tplc="0D4A33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5D028EF"/>
    <w:multiLevelType w:val="multilevel"/>
    <w:tmpl w:val="FBFA2D1E"/>
    <w:lvl w:ilvl="0">
      <w:start w:val="1"/>
      <w:numFmt w:val="decimal"/>
      <w:pStyle w:val="000"/>
      <w:lvlText w:val="%1."/>
      <w:lvlJc w:val="left"/>
      <w:pPr>
        <w:ind w:left="360" w:hanging="360"/>
      </w:pPr>
      <w:rPr>
        <w:rFonts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357"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8">
    <w:nsid w:val="38345307"/>
    <w:multiLevelType w:val="multilevel"/>
    <w:tmpl w:val="DDD0FD56"/>
    <w:lvl w:ilvl="0">
      <w:start w:val="1"/>
      <w:numFmt w:val="decimal"/>
      <w:pStyle w:val="S1"/>
      <w:lvlText w:val="%1"/>
      <w:lvlJc w:val="left"/>
      <w:pPr>
        <w:tabs>
          <w:tab w:val="num" w:pos="360"/>
        </w:tabs>
        <w:ind w:left="360" w:hanging="360"/>
      </w:pPr>
      <w:rPr>
        <w:rFonts w:hint="default"/>
        <w:b/>
      </w:rPr>
    </w:lvl>
    <w:lvl w:ilvl="1">
      <w:start w:val="1"/>
      <w:numFmt w:val="decimal"/>
      <w:pStyle w:val="S2"/>
      <w:lvlText w:val="%1.%2"/>
      <w:lvlJc w:val="left"/>
      <w:pPr>
        <w:tabs>
          <w:tab w:val="num" w:pos="720"/>
        </w:tabs>
        <w:ind w:left="720" w:hanging="360"/>
      </w:pPr>
      <w:rPr>
        <w:rFonts w:hint="default"/>
        <w:b/>
      </w:rPr>
    </w:lvl>
    <w:lvl w:ilvl="2">
      <w:start w:val="1"/>
      <w:numFmt w:val="decimal"/>
      <w:pStyle w:val="S3"/>
      <w:lvlText w:val="%1.%2.%3"/>
      <w:lvlJc w:val="left"/>
      <w:pPr>
        <w:tabs>
          <w:tab w:val="num" w:pos="1800"/>
        </w:tabs>
        <w:ind w:left="1800" w:hanging="720"/>
      </w:pPr>
      <w:rPr>
        <w:rFonts w:hint="default"/>
      </w:rPr>
    </w:lvl>
    <w:lvl w:ilvl="3">
      <w:start w:val="1"/>
      <w:numFmt w:val="decimal"/>
      <w:pStyle w:val="S4"/>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nsid w:val="49643F15"/>
    <w:multiLevelType w:val="hybridMultilevel"/>
    <w:tmpl w:val="51220E92"/>
    <w:styleLink w:val="1ai"/>
    <w:lvl w:ilvl="0" w:tplc="3BDCB384">
      <w:start w:val="1"/>
      <w:numFmt w:val="decimal"/>
      <w:lvlText w:val="%1."/>
      <w:lvlJc w:val="left"/>
      <w:pPr>
        <w:tabs>
          <w:tab w:val="num" w:pos="2448"/>
        </w:tabs>
        <w:ind w:left="2448" w:hanging="1368"/>
      </w:pPr>
      <w:rPr>
        <w:rFonts w:hint="default"/>
      </w:rPr>
    </w:lvl>
    <w:lvl w:ilvl="1" w:tplc="04190003" w:tentative="1">
      <w:start w:val="1"/>
      <w:numFmt w:val="lowerLetter"/>
      <w:lvlText w:val="%2."/>
      <w:lvlJc w:val="left"/>
      <w:pPr>
        <w:tabs>
          <w:tab w:val="num" w:pos="2160"/>
        </w:tabs>
        <w:ind w:left="2160" w:hanging="360"/>
      </w:pPr>
    </w:lvl>
    <w:lvl w:ilvl="2" w:tplc="04190005" w:tentative="1">
      <w:start w:val="1"/>
      <w:numFmt w:val="lowerRoman"/>
      <w:lvlText w:val="%3."/>
      <w:lvlJc w:val="right"/>
      <w:pPr>
        <w:tabs>
          <w:tab w:val="num" w:pos="2880"/>
        </w:tabs>
        <w:ind w:left="2880" w:hanging="180"/>
      </w:pPr>
    </w:lvl>
    <w:lvl w:ilvl="3" w:tplc="04190001" w:tentative="1">
      <w:start w:val="1"/>
      <w:numFmt w:val="decimal"/>
      <w:lvlText w:val="%4."/>
      <w:lvlJc w:val="left"/>
      <w:pPr>
        <w:tabs>
          <w:tab w:val="num" w:pos="3600"/>
        </w:tabs>
        <w:ind w:left="3600" w:hanging="360"/>
      </w:pPr>
    </w:lvl>
    <w:lvl w:ilvl="4" w:tplc="04190003" w:tentative="1">
      <w:start w:val="1"/>
      <w:numFmt w:val="lowerLetter"/>
      <w:lvlText w:val="%5."/>
      <w:lvlJc w:val="left"/>
      <w:pPr>
        <w:tabs>
          <w:tab w:val="num" w:pos="4320"/>
        </w:tabs>
        <w:ind w:left="4320" w:hanging="360"/>
      </w:pPr>
    </w:lvl>
    <w:lvl w:ilvl="5" w:tplc="04190005" w:tentative="1">
      <w:start w:val="1"/>
      <w:numFmt w:val="lowerRoman"/>
      <w:lvlText w:val="%6."/>
      <w:lvlJc w:val="right"/>
      <w:pPr>
        <w:tabs>
          <w:tab w:val="num" w:pos="5040"/>
        </w:tabs>
        <w:ind w:left="5040" w:hanging="180"/>
      </w:pPr>
    </w:lvl>
    <w:lvl w:ilvl="6" w:tplc="04190001" w:tentative="1">
      <w:start w:val="1"/>
      <w:numFmt w:val="decimal"/>
      <w:lvlText w:val="%7."/>
      <w:lvlJc w:val="left"/>
      <w:pPr>
        <w:tabs>
          <w:tab w:val="num" w:pos="5760"/>
        </w:tabs>
        <w:ind w:left="5760" w:hanging="360"/>
      </w:pPr>
    </w:lvl>
    <w:lvl w:ilvl="7" w:tplc="04190003" w:tentative="1">
      <w:start w:val="1"/>
      <w:numFmt w:val="lowerLetter"/>
      <w:lvlText w:val="%8."/>
      <w:lvlJc w:val="left"/>
      <w:pPr>
        <w:tabs>
          <w:tab w:val="num" w:pos="6480"/>
        </w:tabs>
        <w:ind w:left="6480" w:hanging="360"/>
      </w:pPr>
    </w:lvl>
    <w:lvl w:ilvl="8" w:tplc="04190005" w:tentative="1">
      <w:start w:val="1"/>
      <w:numFmt w:val="lowerRoman"/>
      <w:lvlText w:val="%9."/>
      <w:lvlJc w:val="right"/>
      <w:pPr>
        <w:tabs>
          <w:tab w:val="num" w:pos="7200"/>
        </w:tabs>
        <w:ind w:left="7200" w:hanging="180"/>
      </w:pPr>
    </w:lvl>
  </w:abstractNum>
  <w:abstractNum w:abstractNumId="10">
    <w:nsid w:val="4BDF68B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nsid w:val="4F65195B"/>
    <w:multiLevelType w:val="multilevel"/>
    <w:tmpl w:val="16A8B17E"/>
    <w:lvl w:ilvl="0">
      <w:start w:val="1"/>
      <w:numFmt w:val="decimal"/>
      <w:pStyle w:val="1"/>
      <w:suff w:val="space"/>
      <w:lvlText w:val="%1)"/>
      <w:lvlJc w:val="left"/>
      <w:pPr>
        <w:ind w:left="0"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12">
    <w:nsid w:val="5193380E"/>
    <w:multiLevelType w:val="hybridMultilevel"/>
    <w:tmpl w:val="434ACC3E"/>
    <w:lvl w:ilvl="0" w:tplc="E1283C84">
      <w:start w:val="1"/>
      <w:numFmt w:val="bullet"/>
      <w:pStyle w:val="2"/>
      <w:lvlText w:val="−"/>
      <w:lvlJc w:val="left"/>
      <w:pPr>
        <w:tabs>
          <w:tab w:val="num" w:pos="1353"/>
        </w:tabs>
        <w:ind w:left="1353" w:hanging="360"/>
      </w:pPr>
      <w:rPr>
        <w:rFonts w:ascii="Times New Roman" w:hAnsi="Times New Roman" w:cs="Times New Roman" w:hint="default"/>
      </w:rPr>
    </w:lvl>
    <w:lvl w:ilvl="1" w:tplc="EF764664" w:tentative="1">
      <w:start w:val="1"/>
      <w:numFmt w:val="bullet"/>
      <w:lvlText w:val="o"/>
      <w:lvlJc w:val="left"/>
      <w:pPr>
        <w:tabs>
          <w:tab w:val="num" w:pos="-436"/>
        </w:tabs>
        <w:ind w:left="-436" w:hanging="360"/>
      </w:pPr>
      <w:rPr>
        <w:rFonts w:ascii="Courier New" w:hAnsi="Courier New" w:cs="Courier New" w:hint="default"/>
      </w:rPr>
    </w:lvl>
    <w:lvl w:ilvl="2" w:tplc="CDF26B66" w:tentative="1">
      <w:start w:val="1"/>
      <w:numFmt w:val="bullet"/>
      <w:lvlText w:val=""/>
      <w:lvlJc w:val="left"/>
      <w:pPr>
        <w:tabs>
          <w:tab w:val="num" w:pos="284"/>
        </w:tabs>
        <w:ind w:left="284" w:hanging="360"/>
      </w:pPr>
      <w:rPr>
        <w:rFonts w:ascii="Wingdings" w:hAnsi="Wingdings" w:hint="default"/>
      </w:rPr>
    </w:lvl>
    <w:lvl w:ilvl="3" w:tplc="BE82140A" w:tentative="1">
      <w:start w:val="1"/>
      <w:numFmt w:val="bullet"/>
      <w:lvlText w:val=""/>
      <w:lvlJc w:val="left"/>
      <w:pPr>
        <w:tabs>
          <w:tab w:val="num" w:pos="1004"/>
        </w:tabs>
        <w:ind w:left="1004" w:hanging="360"/>
      </w:pPr>
      <w:rPr>
        <w:rFonts w:ascii="Symbol" w:hAnsi="Symbol" w:hint="default"/>
      </w:rPr>
    </w:lvl>
    <w:lvl w:ilvl="4" w:tplc="26003290" w:tentative="1">
      <w:start w:val="1"/>
      <w:numFmt w:val="bullet"/>
      <w:lvlText w:val="o"/>
      <w:lvlJc w:val="left"/>
      <w:pPr>
        <w:tabs>
          <w:tab w:val="num" w:pos="1724"/>
        </w:tabs>
        <w:ind w:left="1724" w:hanging="360"/>
      </w:pPr>
      <w:rPr>
        <w:rFonts w:ascii="Courier New" w:hAnsi="Courier New" w:cs="Courier New" w:hint="default"/>
      </w:rPr>
    </w:lvl>
    <w:lvl w:ilvl="5" w:tplc="20C694E2" w:tentative="1">
      <w:start w:val="1"/>
      <w:numFmt w:val="bullet"/>
      <w:lvlText w:val=""/>
      <w:lvlJc w:val="left"/>
      <w:pPr>
        <w:tabs>
          <w:tab w:val="num" w:pos="2444"/>
        </w:tabs>
        <w:ind w:left="2444" w:hanging="360"/>
      </w:pPr>
      <w:rPr>
        <w:rFonts w:ascii="Wingdings" w:hAnsi="Wingdings" w:hint="default"/>
      </w:rPr>
    </w:lvl>
    <w:lvl w:ilvl="6" w:tplc="37202510" w:tentative="1">
      <w:start w:val="1"/>
      <w:numFmt w:val="bullet"/>
      <w:lvlText w:val=""/>
      <w:lvlJc w:val="left"/>
      <w:pPr>
        <w:tabs>
          <w:tab w:val="num" w:pos="3164"/>
        </w:tabs>
        <w:ind w:left="3164" w:hanging="360"/>
      </w:pPr>
      <w:rPr>
        <w:rFonts w:ascii="Symbol" w:hAnsi="Symbol" w:hint="default"/>
      </w:rPr>
    </w:lvl>
    <w:lvl w:ilvl="7" w:tplc="4F12BD12" w:tentative="1">
      <w:start w:val="1"/>
      <w:numFmt w:val="bullet"/>
      <w:lvlText w:val="o"/>
      <w:lvlJc w:val="left"/>
      <w:pPr>
        <w:tabs>
          <w:tab w:val="num" w:pos="3884"/>
        </w:tabs>
        <w:ind w:left="3884" w:hanging="360"/>
      </w:pPr>
      <w:rPr>
        <w:rFonts w:ascii="Courier New" w:hAnsi="Courier New" w:cs="Courier New" w:hint="default"/>
      </w:rPr>
    </w:lvl>
    <w:lvl w:ilvl="8" w:tplc="D556C1C2" w:tentative="1">
      <w:start w:val="1"/>
      <w:numFmt w:val="bullet"/>
      <w:lvlText w:val=""/>
      <w:lvlJc w:val="left"/>
      <w:pPr>
        <w:tabs>
          <w:tab w:val="num" w:pos="4604"/>
        </w:tabs>
        <w:ind w:left="4604" w:hanging="360"/>
      </w:pPr>
      <w:rPr>
        <w:rFonts w:ascii="Wingdings" w:hAnsi="Wingdings" w:hint="default"/>
      </w:rPr>
    </w:lvl>
  </w:abstractNum>
  <w:abstractNum w:abstractNumId="13">
    <w:nsid w:val="52CA5030"/>
    <w:multiLevelType w:val="multilevel"/>
    <w:tmpl w:val="7032B724"/>
    <w:lvl w:ilvl="0">
      <w:start w:val="1"/>
      <w:numFmt w:val="decimal"/>
      <w:lvlText w:val="%1."/>
      <w:lvlJc w:val="left"/>
      <w:pPr>
        <w:ind w:left="720" w:hanging="360"/>
      </w:pPr>
      <w:rPr>
        <w:rFonts w:hint="default"/>
      </w:rPr>
    </w:lvl>
    <w:lvl w:ilvl="1">
      <w:start w:val="1"/>
      <w:numFmt w:val="decimal"/>
      <w:isLgl/>
      <w:lvlText w:val="%1.%2."/>
      <w:lvlJc w:val="left"/>
      <w:pPr>
        <w:ind w:left="5039"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5BAF13F2"/>
    <w:multiLevelType w:val="hybridMultilevel"/>
    <w:tmpl w:val="79089F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BCA28B8"/>
    <w:multiLevelType w:val="multilevel"/>
    <w:tmpl w:val="509495EA"/>
    <w:lvl w:ilvl="0">
      <w:start w:val="1"/>
      <w:numFmt w:val="decimal"/>
      <w:lvlText w:val="%1."/>
      <w:lvlJc w:val="left"/>
      <w:pPr>
        <w:ind w:left="390" w:hanging="390"/>
      </w:pPr>
      <w:rPr>
        <w:rFonts w:hint="default"/>
      </w:rPr>
    </w:lvl>
    <w:lvl w:ilvl="1">
      <w:start w:val="1"/>
      <w:numFmt w:val="decimal"/>
      <w:pStyle w:val="a2"/>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6">
    <w:nsid w:val="60492DFE"/>
    <w:multiLevelType w:val="hybridMultilevel"/>
    <w:tmpl w:val="5FCEE108"/>
    <w:lvl w:ilvl="0" w:tplc="0D4A33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36D237D"/>
    <w:multiLevelType w:val="multilevel"/>
    <w:tmpl w:val="FFFA9CC8"/>
    <w:lvl w:ilvl="0">
      <w:start w:val="1"/>
      <w:numFmt w:val="bullet"/>
      <w:pStyle w:val="a3"/>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18">
    <w:nsid w:val="70CC008F"/>
    <w:multiLevelType w:val="multilevel"/>
    <w:tmpl w:val="D3A4E860"/>
    <w:lvl w:ilvl="0">
      <w:start w:val="1"/>
      <w:numFmt w:val="decimal"/>
      <w:pStyle w:val="a4"/>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4"/>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num w:numId="1">
    <w:abstractNumId w:val="12"/>
  </w:num>
  <w:num w:numId="2">
    <w:abstractNumId w:val="3"/>
  </w:num>
  <w:num w:numId="3">
    <w:abstractNumId w:val="5"/>
  </w:num>
  <w:num w:numId="4">
    <w:abstractNumId w:val="11"/>
  </w:num>
  <w:num w:numId="5">
    <w:abstractNumId w:val="18"/>
  </w:num>
  <w:num w:numId="6">
    <w:abstractNumId w:val="17"/>
  </w:num>
  <w:num w:numId="7">
    <w:abstractNumId w:val="0"/>
  </w:num>
  <w:num w:numId="8">
    <w:abstractNumId w:val="1"/>
  </w:num>
  <w:num w:numId="9">
    <w:abstractNumId w:val="10"/>
  </w:num>
  <w:num w:numId="10">
    <w:abstractNumId w:val="9"/>
  </w:num>
  <w:num w:numId="11">
    <w:abstractNumId w:val="8"/>
  </w:num>
  <w:num w:numId="12">
    <w:abstractNumId w:val="2"/>
  </w:num>
  <w:num w:numId="13">
    <w:abstractNumId w:val="15"/>
  </w:num>
  <w:num w:numId="14">
    <w:abstractNumId w:val="6"/>
  </w:num>
  <w:num w:numId="15">
    <w:abstractNumId w:val="16"/>
  </w:num>
  <w:num w:numId="16">
    <w:abstractNumId w:val="7"/>
  </w:num>
  <w:num w:numId="17">
    <w:abstractNumId w:val="13"/>
  </w:num>
  <w:num w:numId="18">
    <w:abstractNumId w:val="14"/>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A9C"/>
    <w:rsid w:val="00016D53"/>
    <w:rsid w:val="000246F8"/>
    <w:rsid w:val="000433B5"/>
    <w:rsid w:val="000443C2"/>
    <w:rsid w:val="000453D3"/>
    <w:rsid w:val="000503CC"/>
    <w:rsid w:val="00050D12"/>
    <w:rsid w:val="00062BDF"/>
    <w:rsid w:val="0006433D"/>
    <w:rsid w:val="00065B69"/>
    <w:rsid w:val="00074CC1"/>
    <w:rsid w:val="000A03F0"/>
    <w:rsid w:val="000B040B"/>
    <w:rsid w:val="000E0EBA"/>
    <w:rsid w:val="000F4A8D"/>
    <w:rsid w:val="000F6893"/>
    <w:rsid w:val="001161A4"/>
    <w:rsid w:val="001234D0"/>
    <w:rsid w:val="001338BF"/>
    <w:rsid w:val="00152161"/>
    <w:rsid w:val="00154464"/>
    <w:rsid w:val="00161387"/>
    <w:rsid w:val="00172D0E"/>
    <w:rsid w:val="00182927"/>
    <w:rsid w:val="001913A1"/>
    <w:rsid w:val="001937D6"/>
    <w:rsid w:val="001B7945"/>
    <w:rsid w:val="001C27B0"/>
    <w:rsid w:val="001D007A"/>
    <w:rsid w:val="001E76A6"/>
    <w:rsid w:val="00200772"/>
    <w:rsid w:val="0023314F"/>
    <w:rsid w:val="0024211A"/>
    <w:rsid w:val="00243D18"/>
    <w:rsid w:val="00252CEA"/>
    <w:rsid w:val="00256DE1"/>
    <w:rsid w:val="00262DCB"/>
    <w:rsid w:val="00266955"/>
    <w:rsid w:val="00297BEC"/>
    <w:rsid w:val="002A093B"/>
    <w:rsid w:val="002A7A69"/>
    <w:rsid w:val="002B07B7"/>
    <w:rsid w:val="002C6DB6"/>
    <w:rsid w:val="002F17A9"/>
    <w:rsid w:val="002F4B47"/>
    <w:rsid w:val="00307953"/>
    <w:rsid w:val="00324E1F"/>
    <w:rsid w:val="00325D04"/>
    <w:rsid w:val="00330524"/>
    <w:rsid w:val="00343B0F"/>
    <w:rsid w:val="0034513B"/>
    <w:rsid w:val="0035751F"/>
    <w:rsid w:val="00362C8B"/>
    <w:rsid w:val="0037583D"/>
    <w:rsid w:val="00380EF7"/>
    <w:rsid w:val="003901F4"/>
    <w:rsid w:val="003A040F"/>
    <w:rsid w:val="003A20C2"/>
    <w:rsid w:val="003C3879"/>
    <w:rsid w:val="003D78D6"/>
    <w:rsid w:val="003F1A5F"/>
    <w:rsid w:val="00404CAD"/>
    <w:rsid w:val="0041155F"/>
    <w:rsid w:val="004156C7"/>
    <w:rsid w:val="0041596E"/>
    <w:rsid w:val="00470CAA"/>
    <w:rsid w:val="00475C87"/>
    <w:rsid w:val="00484A5F"/>
    <w:rsid w:val="004868CD"/>
    <w:rsid w:val="004903D2"/>
    <w:rsid w:val="004915F8"/>
    <w:rsid w:val="004A4731"/>
    <w:rsid w:val="004A740E"/>
    <w:rsid w:val="004B14EC"/>
    <w:rsid w:val="004C489A"/>
    <w:rsid w:val="004C5FCE"/>
    <w:rsid w:val="004D7F02"/>
    <w:rsid w:val="00505577"/>
    <w:rsid w:val="005178DA"/>
    <w:rsid w:val="005508BA"/>
    <w:rsid w:val="0056515E"/>
    <w:rsid w:val="00582F0B"/>
    <w:rsid w:val="00596835"/>
    <w:rsid w:val="00597991"/>
    <w:rsid w:val="005B2169"/>
    <w:rsid w:val="005C7C14"/>
    <w:rsid w:val="005D2123"/>
    <w:rsid w:val="005D2FB8"/>
    <w:rsid w:val="0060078D"/>
    <w:rsid w:val="0060534D"/>
    <w:rsid w:val="00614843"/>
    <w:rsid w:val="00622694"/>
    <w:rsid w:val="00626D38"/>
    <w:rsid w:val="0064173C"/>
    <w:rsid w:val="006503A2"/>
    <w:rsid w:val="006A0E8B"/>
    <w:rsid w:val="006A38F6"/>
    <w:rsid w:val="006E42FD"/>
    <w:rsid w:val="00701452"/>
    <w:rsid w:val="00710884"/>
    <w:rsid w:val="007136FA"/>
    <w:rsid w:val="007163F9"/>
    <w:rsid w:val="007615E9"/>
    <w:rsid w:val="00761F5B"/>
    <w:rsid w:val="00771CEF"/>
    <w:rsid w:val="00773911"/>
    <w:rsid w:val="00783EA1"/>
    <w:rsid w:val="00785679"/>
    <w:rsid w:val="00790008"/>
    <w:rsid w:val="007A4F94"/>
    <w:rsid w:val="007A623C"/>
    <w:rsid w:val="007A6F66"/>
    <w:rsid w:val="007B3AE7"/>
    <w:rsid w:val="007C7EB5"/>
    <w:rsid w:val="007D1C30"/>
    <w:rsid w:val="0080287E"/>
    <w:rsid w:val="0080584A"/>
    <w:rsid w:val="00844FD4"/>
    <w:rsid w:val="00850B70"/>
    <w:rsid w:val="00875D1F"/>
    <w:rsid w:val="0088210A"/>
    <w:rsid w:val="00883E6A"/>
    <w:rsid w:val="008864F6"/>
    <w:rsid w:val="008B34B5"/>
    <w:rsid w:val="008F3D88"/>
    <w:rsid w:val="008F6A64"/>
    <w:rsid w:val="00900367"/>
    <w:rsid w:val="00907BDC"/>
    <w:rsid w:val="00916301"/>
    <w:rsid w:val="00930654"/>
    <w:rsid w:val="00933CEE"/>
    <w:rsid w:val="0095148B"/>
    <w:rsid w:val="00957374"/>
    <w:rsid w:val="00966AF7"/>
    <w:rsid w:val="009734FD"/>
    <w:rsid w:val="009766F5"/>
    <w:rsid w:val="00996105"/>
    <w:rsid w:val="009C4E6E"/>
    <w:rsid w:val="009C71CC"/>
    <w:rsid w:val="009D2E5A"/>
    <w:rsid w:val="009E555F"/>
    <w:rsid w:val="00A040EF"/>
    <w:rsid w:val="00A11BC5"/>
    <w:rsid w:val="00A11CCA"/>
    <w:rsid w:val="00A159E7"/>
    <w:rsid w:val="00A415A7"/>
    <w:rsid w:val="00A54557"/>
    <w:rsid w:val="00A601BD"/>
    <w:rsid w:val="00A674B7"/>
    <w:rsid w:val="00A71788"/>
    <w:rsid w:val="00A7478C"/>
    <w:rsid w:val="00A855A1"/>
    <w:rsid w:val="00A9297B"/>
    <w:rsid w:val="00A95AA9"/>
    <w:rsid w:val="00AD04BD"/>
    <w:rsid w:val="00AD4AC0"/>
    <w:rsid w:val="00AE4C93"/>
    <w:rsid w:val="00AF7B49"/>
    <w:rsid w:val="00B33AB4"/>
    <w:rsid w:val="00B4009F"/>
    <w:rsid w:val="00B622D5"/>
    <w:rsid w:val="00B65932"/>
    <w:rsid w:val="00B67CFA"/>
    <w:rsid w:val="00B75BD0"/>
    <w:rsid w:val="00B82785"/>
    <w:rsid w:val="00B85B33"/>
    <w:rsid w:val="00BC2C92"/>
    <w:rsid w:val="00C031B1"/>
    <w:rsid w:val="00C11F8A"/>
    <w:rsid w:val="00C1528F"/>
    <w:rsid w:val="00C17D4F"/>
    <w:rsid w:val="00C45C8E"/>
    <w:rsid w:val="00C50C49"/>
    <w:rsid w:val="00C5348D"/>
    <w:rsid w:val="00C53D5C"/>
    <w:rsid w:val="00C9566E"/>
    <w:rsid w:val="00CB0FA3"/>
    <w:rsid w:val="00CB56C0"/>
    <w:rsid w:val="00CC0705"/>
    <w:rsid w:val="00CC26B0"/>
    <w:rsid w:val="00CD2301"/>
    <w:rsid w:val="00CD324E"/>
    <w:rsid w:val="00D1527E"/>
    <w:rsid w:val="00D279FB"/>
    <w:rsid w:val="00D337AB"/>
    <w:rsid w:val="00D5779F"/>
    <w:rsid w:val="00D93F58"/>
    <w:rsid w:val="00DA32E8"/>
    <w:rsid w:val="00DB255A"/>
    <w:rsid w:val="00DD7994"/>
    <w:rsid w:val="00E071C4"/>
    <w:rsid w:val="00E07C61"/>
    <w:rsid w:val="00E14BEF"/>
    <w:rsid w:val="00E3207A"/>
    <w:rsid w:val="00E40A1B"/>
    <w:rsid w:val="00E5453A"/>
    <w:rsid w:val="00E54CD6"/>
    <w:rsid w:val="00E67995"/>
    <w:rsid w:val="00E829DD"/>
    <w:rsid w:val="00EB61F1"/>
    <w:rsid w:val="00EC51DE"/>
    <w:rsid w:val="00EC65BB"/>
    <w:rsid w:val="00ED1707"/>
    <w:rsid w:val="00EE788C"/>
    <w:rsid w:val="00EF3977"/>
    <w:rsid w:val="00F31D20"/>
    <w:rsid w:val="00F42A9C"/>
    <w:rsid w:val="00F62F47"/>
    <w:rsid w:val="00F66498"/>
    <w:rsid w:val="00F70D72"/>
    <w:rsid w:val="00F724E8"/>
    <w:rsid w:val="00FA0C26"/>
    <w:rsid w:val="00FC10AD"/>
    <w:rsid w:val="00FD2A99"/>
    <w:rsid w:val="00FE791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F8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1"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lsdException w:name="index heading" w:uiPriority="99"/>
    <w:lsdException w:name="caption" w:uiPriority="99" w:qFormat="1"/>
    <w:lsdException w:name="table of figures" w:uiPriority="99"/>
    <w:lsdException w:name="footnote reference" w:uiPriority="99"/>
    <w:lsdException w:name="table of authorities" w:uiPriority="99"/>
    <w:lsdException w:name="macro" w:uiPriority="99"/>
    <w:lsdException w:name="Title" w:semiHidden="0" w:unhideWhenUsed="0" w:qFormat="1"/>
    <w:lsdException w:name="Default Paragraph Font" w:uiPriority="1"/>
    <w:lsdException w:name="Body Text" w:uiPriority="1" w:qFormat="1"/>
    <w:lsdException w:name="Body Text Indent" w:uiPriority="99"/>
    <w:lsdException w:name="Subtitle" w:semiHidden="0" w:uiPriority="11" w:unhideWhenUsed="0" w:qFormat="1"/>
    <w:lsdException w:name="Body Text 2" w:uiPriority="99"/>
    <w:lsdException w:name="Hyperlink" w:uiPriority="99"/>
    <w:lsdException w:name="FollowedHyperlink" w:uiPriority="99"/>
    <w:lsdException w:name="Strong" w:semiHidden="0" w:uiPriority="22" w:unhideWhenUsed="0" w:qFormat="1"/>
    <w:lsdException w:name="Emphasis" w:semiHidden="0" w:unhideWhenUsed="0" w:qFormat="1"/>
    <w:lsdException w:name="Plain Text" w:uiPriority="99"/>
    <w:lsdException w:name="HTML Top of Form" w:uiPriority="99"/>
    <w:lsdException w:name="Normal (Web)" w:uiPriority="99"/>
    <w:lsdException w:name="HTML Preformatted"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200772"/>
  </w:style>
  <w:style w:type="paragraph" w:styleId="11">
    <w:name w:val="heading 1"/>
    <w:aliases w:val="Заголовок 1 Знак Знак,Заголовок 1 Знак Знак Знак"/>
    <w:basedOn w:val="a5"/>
    <w:next w:val="a5"/>
    <w:link w:val="12"/>
    <w:uiPriority w:val="9"/>
    <w:qFormat/>
    <w:rsid w:val="008F6A6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0">
    <w:name w:val="heading 2"/>
    <w:aliases w:val="Заголовок 2 Знак Знак Знак Знак,Заголовок 2 Знак Знак Знак Знак Знак Знак Знак,Знак2 Знак,Знак2,Знак2 Знак Знак Знак,Знак2 Знак1,Заголовок 2 Знак1,Заголовок 2 Знак Знак,ГЛАВА"/>
    <w:basedOn w:val="a5"/>
    <w:link w:val="21"/>
    <w:qFormat/>
    <w:rsid w:val="0099610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aliases w:val="Знак3 Знак, Знак3, Знак3 Знак Знак Знак,ПодЗаголовок,Знак3,Знак3 Знак Знак Знак,OG Heading 3"/>
    <w:basedOn w:val="a5"/>
    <w:next w:val="a5"/>
    <w:link w:val="30"/>
    <w:qFormat/>
    <w:rsid w:val="00256DE1"/>
    <w:pPr>
      <w:keepNext/>
      <w:suppressAutoHyphens/>
      <w:spacing w:before="240" w:after="240" w:line="240" w:lineRule="auto"/>
      <w:jc w:val="center"/>
      <w:outlineLvl w:val="2"/>
    </w:pPr>
    <w:rPr>
      <w:rFonts w:ascii="Times New Roman" w:eastAsia="Times New Roman" w:hAnsi="Times New Roman" w:cs="Arial"/>
      <w:bCs/>
      <w:i/>
      <w:sz w:val="24"/>
      <w:szCs w:val="26"/>
      <w:lang w:eastAsia="ru-RU"/>
    </w:rPr>
  </w:style>
  <w:style w:type="paragraph" w:styleId="4">
    <w:name w:val="heading 4"/>
    <w:basedOn w:val="a5"/>
    <w:next w:val="a5"/>
    <w:link w:val="40"/>
    <w:unhideWhenUsed/>
    <w:qFormat/>
    <w:rsid w:val="00256DE1"/>
    <w:pPr>
      <w:keepNext/>
      <w:spacing w:before="240" w:after="240" w:line="240" w:lineRule="auto"/>
      <w:jc w:val="center"/>
      <w:outlineLvl w:val="3"/>
    </w:pPr>
    <w:rPr>
      <w:rFonts w:ascii="Times New Roman" w:eastAsia="Times New Roman" w:hAnsi="Times New Roman" w:cs="Times New Roman"/>
      <w:bCs/>
      <w:sz w:val="24"/>
      <w:szCs w:val="28"/>
      <w:u w:val="single"/>
      <w:lang w:eastAsia="ru-RU"/>
    </w:rPr>
  </w:style>
  <w:style w:type="paragraph" w:styleId="5">
    <w:name w:val="heading 5"/>
    <w:basedOn w:val="a5"/>
    <w:next w:val="a5"/>
    <w:link w:val="50"/>
    <w:qFormat/>
    <w:rsid w:val="00256DE1"/>
    <w:pPr>
      <w:spacing w:before="240" w:after="60" w:line="240" w:lineRule="auto"/>
      <w:ind w:firstLine="709"/>
      <w:jc w:val="both"/>
      <w:outlineLvl w:val="4"/>
    </w:pPr>
    <w:rPr>
      <w:rFonts w:ascii="Calibri" w:eastAsia="Times New Roman" w:hAnsi="Calibri" w:cs="Times New Roman"/>
      <w:b/>
      <w:bCs/>
      <w:i/>
      <w:iCs/>
      <w:sz w:val="26"/>
      <w:szCs w:val="26"/>
    </w:rPr>
  </w:style>
  <w:style w:type="paragraph" w:styleId="6">
    <w:name w:val="heading 6"/>
    <w:basedOn w:val="a5"/>
    <w:next w:val="a5"/>
    <w:link w:val="60"/>
    <w:qFormat/>
    <w:rsid w:val="00256DE1"/>
    <w:pPr>
      <w:keepNext/>
      <w:keepLines/>
      <w:spacing w:before="200" w:after="0" w:line="240" w:lineRule="auto"/>
      <w:ind w:firstLine="709"/>
      <w:jc w:val="both"/>
      <w:outlineLvl w:val="5"/>
    </w:pPr>
    <w:rPr>
      <w:rFonts w:ascii="Cambria" w:eastAsia="Times New Roman" w:hAnsi="Cambria" w:cs="Cambria"/>
      <w:i/>
      <w:iCs/>
      <w:color w:val="243F60"/>
      <w:sz w:val="24"/>
      <w:lang w:val="en-US"/>
    </w:rPr>
  </w:style>
  <w:style w:type="paragraph" w:styleId="7">
    <w:name w:val="heading 7"/>
    <w:aliases w:val="Заголовок x.x"/>
    <w:basedOn w:val="a5"/>
    <w:next w:val="a5"/>
    <w:link w:val="70"/>
    <w:qFormat/>
    <w:rsid w:val="00256DE1"/>
    <w:pPr>
      <w:spacing w:before="240" w:after="60" w:line="240" w:lineRule="auto"/>
      <w:ind w:firstLine="709"/>
      <w:jc w:val="both"/>
      <w:outlineLvl w:val="6"/>
    </w:pPr>
    <w:rPr>
      <w:rFonts w:ascii="Calibri" w:eastAsia="Times New Roman" w:hAnsi="Calibri" w:cs="Times New Roman"/>
      <w:sz w:val="24"/>
      <w:szCs w:val="24"/>
    </w:rPr>
  </w:style>
  <w:style w:type="paragraph" w:styleId="8">
    <w:name w:val="heading 8"/>
    <w:basedOn w:val="a5"/>
    <w:next w:val="a5"/>
    <w:link w:val="80"/>
    <w:qFormat/>
    <w:rsid w:val="00256DE1"/>
    <w:pPr>
      <w:keepNext/>
      <w:keepLines/>
      <w:spacing w:before="200" w:after="0" w:line="240" w:lineRule="auto"/>
      <w:ind w:firstLine="709"/>
      <w:jc w:val="both"/>
      <w:outlineLvl w:val="7"/>
    </w:pPr>
    <w:rPr>
      <w:rFonts w:ascii="Cambria" w:eastAsia="Times New Roman" w:hAnsi="Cambria" w:cs="Cambria"/>
      <w:color w:val="4F81BD"/>
      <w:sz w:val="20"/>
      <w:szCs w:val="20"/>
      <w:lang w:val="en-US"/>
    </w:rPr>
  </w:style>
  <w:style w:type="paragraph" w:styleId="9">
    <w:name w:val="heading 9"/>
    <w:basedOn w:val="a5"/>
    <w:next w:val="a5"/>
    <w:link w:val="90"/>
    <w:qFormat/>
    <w:rsid w:val="00256DE1"/>
    <w:pPr>
      <w:keepNext/>
      <w:keepLines/>
      <w:spacing w:before="200" w:after="0" w:line="240" w:lineRule="auto"/>
      <w:ind w:firstLine="709"/>
      <w:jc w:val="both"/>
      <w:outlineLvl w:val="8"/>
    </w:pPr>
    <w:rPr>
      <w:rFonts w:ascii="Cambria" w:eastAsia="Times New Roman" w:hAnsi="Cambria" w:cs="Cambria"/>
      <w:i/>
      <w:iCs/>
      <w:color w:val="404040"/>
      <w:sz w:val="20"/>
      <w:szCs w:val="20"/>
      <w:lang w:val="en-US"/>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customStyle="1" w:styleId="headertext">
    <w:name w:val="headertext"/>
    <w:basedOn w:val="a5"/>
    <w:rsid w:val="004A47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5"/>
    <w:rsid w:val="004A47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Hyperlink"/>
    <w:basedOn w:val="a6"/>
    <w:uiPriority w:val="99"/>
    <w:unhideWhenUsed/>
    <w:rsid w:val="004A4731"/>
    <w:rPr>
      <w:color w:val="0000FF"/>
      <w:u w:val="single"/>
    </w:rPr>
  </w:style>
  <w:style w:type="paragraph" w:customStyle="1" w:styleId="unformattext">
    <w:name w:val="unformattext"/>
    <w:basedOn w:val="a5"/>
    <w:rsid w:val="004A47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0">
    <w:name w:val="s_1"/>
    <w:basedOn w:val="a5"/>
    <w:rsid w:val="00F62F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Normal (Web)"/>
    <w:basedOn w:val="a5"/>
    <w:uiPriority w:val="99"/>
    <w:unhideWhenUsed/>
    <w:rsid w:val="00F62F4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1">
    <w:name w:val="Заголовок 2 Знак"/>
    <w:aliases w:val="Заголовок 2 Знак Знак Знак Знак Знак,Заголовок 2 Знак Знак Знак Знак Знак Знак Знак Знак,Знак2 Знак Знак,Знак2 Знак2,Знак2 Знак Знак Знак Знак,Знак2 Знак1 Знак,Заголовок 2 Знак1 Знак,Заголовок 2 Знак Знак Знак,ГЛАВА Знак"/>
    <w:basedOn w:val="a6"/>
    <w:link w:val="20"/>
    <w:rsid w:val="00996105"/>
    <w:rPr>
      <w:rFonts w:ascii="Times New Roman" w:eastAsia="Times New Roman" w:hAnsi="Times New Roman" w:cs="Times New Roman"/>
      <w:b/>
      <w:bCs/>
      <w:sz w:val="36"/>
      <w:szCs w:val="36"/>
      <w:lang w:eastAsia="ru-RU"/>
    </w:rPr>
  </w:style>
  <w:style w:type="paragraph" w:customStyle="1" w:styleId="s30">
    <w:name w:val="s_3"/>
    <w:basedOn w:val="a5"/>
    <w:rsid w:val="00907B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3">
    <w:name w:val="Неразрешенное упоминание1"/>
    <w:basedOn w:val="a6"/>
    <w:uiPriority w:val="99"/>
    <w:semiHidden/>
    <w:unhideWhenUsed/>
    <w:rsid w:val="002F17A9"/>
    <w:rPr>
      <w:color w:val="605E5C"/>
      <w:shd w:val="clear" w:color="auto" w:fill="E1DFDD"/>
    </w:rPr>
  </w:style>
  <w:style w:type="table" w:styleId="ab">
    <w:name w:val="Table Grid"/>
    <w:aliases w:val="Table Grid Report"/>
    <w:basedOn w:val="a7"/>
    <w:uiPriority w:val="59"/>
    <w:rsid w:val="000E0E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ody Text"/>
    <w:aliases w:val=" Знак1 Знак Знак Знак Знак, Знак1 Знак Знак Знак, Знак1 Знак,bt Знак,Основной текст Знак Знак,bt,Îñíîâíîé òåêñò Çíàê Çíàê,Iniiaiie oaeno Ciae Ciae,Body Text Char,Òàáë òåêñò,Body Text Char2 Char,Body Text Char1 Char Char"/>
    <w:basedOn w:val="a5"/>
    <w:link w:val="ad"/>
    <w:uiPriority w:val="1"/>
    <w:unhideWhenUsed/>
    <w:qFormat/>
    <w:rsid w:val="000453D3"/>
    <w:pPr>
      <w:widowControl w:val="0"/>
      <w:spacing w:after="0" w:line="240" w:lineRule="auto"/>
      <w:jc w:val="center"/>
    </w:pPr>
    <w:rPr>
      <w:rFonts w:ascii="Times New Roman" w:eastAsia="Times New Roman" w:hAnsi="Times New Roman" w:cs="Times New Roman"/>
      <w:b/>
      <w:sz w:val="24"/>
      <w:szCs w:val="20"/>
      <w:lang w:eastAsia="ru-RU"/>
    </w:rPr>
  </w:style>
  <w:style w:type="character" w:customStyle="1" w:styleId="ad">
    <w:name w:val="Основной текст Знак"/>
    <w:aliases w:val=" Знак1 Знак Знак Знак Знак Знак, Знак1 Знак Знак Знак Знак1, Знак1 Знак Знак,bt Знак Знак,Основной текст Знак Знак Знак,bt Знак1,Îñíîâíîé òåêñò Çíàê Çíàê Знак,Iniiaiie oaeno Ciae Ciae Знак,Body Text Char Знак,Òàáë òåêñò Знак"/>
    <w:basedOn w:val="a6"/>
    <w:link w:val="ac"/>
    <w:uiPriority w:val="99"/>
    <w:rsid w:val="000453D3"/>
    <w:rPr>
      <w:rFonts w:ascii="Times New Roman" w:eastAsia="Times New Roman" w:hAnsi="Times New Roman" w:cs="Times New Roman"/>
      <w:b/>
      <w:sz w:val="24"/>
      <w:szCs w:val="20"/>
      <w:lang w:eastAsia="ru-RU"/>
    </w:rPr>
  </w:style>
  <w:style w:type="paragraph" w:styleId="22">
    <w:name w:val="Body Text 2"/>
    <w:aliases w:val=" Знак1"/>
    <w:basedOn w:val="a5"/>
    <w:link w:val="23"/>
    <w:uiPriority w:val="99"/>
    <w:unhideWhenUsed/>
    <w:rsid w:val="000453D3"/>
    <w:pPr>
      <w:widowControl w:val="0"/>
      <w:spacing w:after="120" w:line="480" w:lineRule="auto"/>
      <w:jc w:val="both"/>
    </w:pPr>
    <w:rPr>
      <w:rFonts w:ascii="Times New Roman" w:eastAsia="Times New Roman" w:hAnsi="Times New Roman" w:cs="Times New Roman"/>
      <w:sz w:val="24"/>
      <w:szCs w:val="20"/>
      <w:lang w:eastAsia="ru-RU"/>
    </w:rPr>
  </w:style>
  <w:style w:type="character" w:customStyle="1" w:styleId="23">
    <w:name w:val="Основной текст 2 Знак"/>
    <w:aliases w:val=" Знак1 Знак1"/>
    <w:basedOn w:val="a6"/>
    <w:link w:val="22"/>
    <w:uiPriority w:val="99"/>
    <w:rsid w:val="000453D3"/>
    <w:rPr>
      <w:rFonts w:ascii="Times New Roman" w:eastAsia="Times New Roman" w:hAnsi="Times New Roman" w:cs="Times New Roman"/>
      <w:sz w:val="24"/>
      <w:szCs w:val="20"/>
      <w:lang w:eastAsia="ru-RU"/>
    </w:rPr>
  </w:style>
  <w:style w:type="character" w:customStyle="1" w:styleId="apple-converted-space">
    <w:name w:val="apple-converted-space"/>
    <w:basedOn w:val="a6"/>
    <w:rsid w:val="005508BA"/>
  </w:style>
  <w:style w:type="character" w:customStyle="1" w:styleId="12">
    <w:name w:val="Заголовок 1 Знак"/>
    <w:aliases w:val="Заголовок 1 Знак Знак Знак1,Заголовок 1 Знак Знак Знак Знак"/>
    <w:basedOn w:val="a6"/>
    <w:link w:val="11"/>
    <w:uiPriority w:val="99"/>
    <w:rsid w:val="008F6A64"/>
    <w:rPr>
      <w:rFonts w:asciiTheme="majorHAnsi" w:eastAsiaTheme="majorEastAsia" w:hAnsiTheme="majorHAnsi" w:cstheme="majorBidi"/>
      <w:color w:val="2F5496" w:themeColor="accent1" w:themeShade="BF"/>
      <w:sz w:val="32"/>
      <w:szCs w:val="32"/>
    </w:rPr>
  </w:style>
  <w:style w:type="character" w:styleId="ae">
    <w:name w:val="Emphasis"/>
    <w:basedOn w:val="a6"/>
    <w:qFormat/>
    <w:rsid w:val="0023314F"/>
    <w:rPr>
      <w:i/>
      <w:iCs/>
    </w:rPr>
  </w:style>
  <w:style w:type="paragraph" w:styleId="af">
    <w:name w:val="List Paragraph"/>
    <w:basedOn w:val="a5"/>
    <w:link w:val="af0"/>
    <w:uiPriority w:val="1"/>
    <w:qFormat/>
    <w:rsid w:val="003901F4"/>
    <w:pPr>
      <w:ind w:left="720"/>
      <w:contextualSpacing/>
    </w:pPr>
  </w:style>
  <w:style w:type="paragraph" w:customStyle="1" w:styleId="ConsPlusNormal">
    <w:name w:val="ConsPlusNormal"/>
    <w:link w:val="ConsPlusNormal0"/>
    <w:rsid w:val="006A38F6"/>
    <w:pPr>
      <w:widowControl w:val="0"/>
      <w:autoSpaceDE w:val="0"/>
      <w:autoSpaceDN w:val="0"/>
      <w:spacing w:after="0" w:line="240" w:lineRule="auto"/>
    </w:pPr>
    <w:rPr>
      <w:rFonts w:ascii="Calibri" w:eastAsia="Times New Roman" w:hAnsi="Calibri" w:cs="Calibri"/>
      <w:szCs w:val="20"/>
      <w:lang w:eastAsia="ru-RU"/>
    </w:rPr>
  </w:style>
  <w:style w:type="paragraph" w:customStyle="1" w:styleId="31">
    <w:name w:val="заголовок 3"/>
    <w:basedOn w:val="a5"/>
    <w:next w:val="a5"/>
    <w:rsid w:val="00380EF7"/>
    <w:pPr>
      <w:keepNext/>
      <w:spacing w:after="0" w:line="240" w:lineRule="auto"/>
      <w:jc w:val="center"/>
    </w:pPr>
    <w:rPr>
      <w:rFonts w:ascii="Times New Roman" w:eastAsia="Times New Roman" w:hAnsi="Times New Roman" w:cs="Times New Roman"/>
      <w:color w:val="000000"/>
      <w:sz w:val="28"/>
      <w:szCs w:val="20"/>
      <w:lang w:eastAsia="ru-RU"/>
    </w:rPr>
  </w:style>
  <w:style w:type="paragraph" w:customStyle="1" w:styleId="ConsPlusTitle">
    <w:name w:val="ConsPlusTitle"/>
    <w:rsid w:val="00EF3977"/>
    <w:pPr>
      <w:widowControl w:val="0"/>
      <w:autoSpaceDE w:val="0"/>
      <w:autoSpaceDN w:val="0"/>
      <w:spacing w:after="0" w:line="240" w:lineRule="auto"/>
    </w:pPr>
    <w:rPr>
      <w:rFonts w:ascii="Calibri" w:eastAsia="Times New Roman" w:hAnsi="Calibri" w:cs="Calibri"/>
      <w:b/>
      <w:szCs w:val="20"/>
      <w:lang w:eastAsia="ru-RU"/>
    </w:rPr>
  </w:style>
  <w:style w:type="paragraph" w:styleId="af1">
    <w:name w:val="No Spacing"/>
    <w:link w:val="af2"/>
    <w:uiPriority w:val="1"/>
    <w:qFormat/>
    <w:rsid w:val="005C7C14"/>
    <w:pPr>
      <w:spacing w:after="0" w:line="240" w:lineRule="auto"/>
    </w:pPr>
    <w:rPr>
      <w:rFonts w:ascii="Calibri" w:eastAsia="Calibri" w:hAnsi="Calibri" w:cs="Times New Roman"/>
    </w:rPr>
  </w:style>
  <w:style w:type="character" w:customStyle="1" w:styleId="af2">
    <w:name w:val="Без интервала Знак"/>
    <w:link w:val="af1"/>
    <w:uiPriority w:val="1"/>
    <w:locked/>
    <w:rsid w:val="005C7C14"/>
    <w:rPr>
      <w:rFonts w:ascii="Calibri" w:eastAsia="Calibri" w:hAnsi="Calibri" w:cs="Times New Roman"/>
    </w:rPr>
  </w:style>
  <w:style w:type="paragraph" w:styleId="af3">
    <w:name w:val="Balloon Text"/>
    <w:aliases w:val=" Знак5"/>
    <w:basedOn w:val="a5"/>
    <w:link w:val="af4"/>
    <w:uiPriority w:val="99"/>
    <w:unhideWhenUsed/>
    <w:rsid w:val="005C7C14"/>
    <w:pPr>
      <w:spacing w:after="0" w:line="240" w:lineRule="auto"/>
    </w:pPr>
    <w:rPr>
      <w:rFonts w:ascii="Tahoma" w:hAnsi="Tahoma" w:cs="Tahoma"/>
      <w:sz w:val="16"/>
      <w:szCs w:val="16"/>
    </w:rPr>
  </w:style>
  <w:style w:type="character" w:customStyle="1" w:styleId="af4">
    <w:name w:val="Текст выноски Знак"/>
    <w:aliases w:val=" Знак5 Знак"/>
    <w:basedOn w:val="a6"/>
    <w:link w:val="af3"/>
    <w:uiPriority w:val="99"/>
    <w:rsid w:val="005C7C14"/>
    <w:rPr>
      <w:rFonts w:ascii="Tahoma" w:hAnsi="Tahoma" w:cs="Tahoma"/>
      <w:sz w:val="16"/>
      <w:szCs w:val="16"/>
    </w:rPr>
  </w:style>
  <w:style w:type="character" w:customStyle="1" w:styleId="30">
    <w:name w:val="Заголовок 3 Знак"/>
    <w:aliases w:val="Знак3 Знак Знак, Знак3 Знак, Знак3 Знак Знак Знак Знак,ПодЗаголовок Знак,Знак3 Знак1,Знак3 Знак Знак Знак Знак,OG Heading 3 Знак"/>
    <w:basedOn w:val="a6"/>
    <w:link w:val="3"/>
    <w:rsid w:val="00256DE1"/>
    <w:rPr>
      <w:rFonts w:ascii="Times New Roman" w:eastAsia="Times New Roman" w:hAnsi="Times New Roman" w:cs="Arial"/>
      <w:bCs/>
      <w:i/>
      <w:sz w:val="24"/>
      <w:szCs w:val="26"/>
      <w:lang w:eastAsia="ru-RU"/>
    </w:rPr>
  </w:style>
  <w:style w:type="character" w:customStyle="1" w:styleId="40">
    <w:name w:val="Заголовок 4 Знак"/>
    <w:basedOn w:val="a6"/>
    <w:link w:val="4"/>
    <w:rsid w:val="00256DE1"/>
    <w:rPr>
      <w:rFonts w:ascii="Times New Roman" w:eastAsia="Times New Roman" w:hAnsi="Times New Roman" w:cs="Times New Roman"/>
      <w:bCs/>
      <w:sz w:val="24"/>
      <w:szCs w:val="28"/>
      <w:u w:val="single"/>
      <w:lang w:eastAsia="ru-RU"/>
    </w:rPr>
  </w:style>
  <w:style w:type="character" w:customStyle="1" w:styleId="50">
    <w:name w:val="Заголовок 5 Знак"/>
    <w:basedOn w:val="a6"/>
    <w:link w:val="5"/>
    <w:rsid w:val="00256DE1"/>
    <w:rPr>
      <w:rFonts w:ascii="Calibri" w:eastAsia="Times New Roman" w:hAnsi="Calibri" w:cs="Times New Roman"/>
      <w:b/>
      <w:bCs/>
      <w:i/>
      <w:iCs/>
      <w:sz w:val="26"/>
      <w:szCs w:val="26"/>
    </w:rPr>
  </w:style>
  <w:style w:type="character" w:customStyle="1" w:styleId="60">
    <w:name w:val="Заголовок 6 Знак"/>
    <w:basedOn w:val="a6"/>
    <w:link w:val="6"/>
    <w:rsid w:val="00256DE1"/>
    <w:rPr>
      <w:rFonts w:ascii="Cambria" w:eastAsia="Times New Roman" w:hAnsi="Cambria" w:cs="Cambria"/>
      <w:i/>
      <w:iCs/>
      <w:color w:val="243F60"/>
      <w:sz w:val="24"/>
      <w:lang w:val="en-US"/>
    </w:rPr>
  </w:style>
  <w:style w:type="character" w:customStyle="1" w:styleId="70">
    <w:name w:val="Заголовок 7 Знак"/>
    <w:aliases w:val="Заголовок x.x Знак"/>
    <w:basedOn w:val="a6"/>
    <w:link w:val="7"/>
    <w:rsid w:val="00256DE1"/>
    <w:rPr>
      <w:rFonts w:ascii="Calibri" w:eastAsia="Times New Roman" w:hAnsi="Calibri" w:cs="Times New Roman"/>
      <w:sz w:val="24"/>
      <w:szCs w:val="24"/>
    </w:rPr>
  </w:style>
  <w:style w:type="character" w:customStyle="1" w:styleId="80">
    <w:name w:val="Заголовок 8 Знак"/>
    <w:basedOn w:val="a6"/>
    <w:link w:val="8"/>
    <w:rsid w:val="00256DE1"/>
    <w:rPr>
      <w:rFonts w:ascii="Cambria" w:eastAsia="Times New Roman" w:hAnsi="Cambria" w:cs="Cambria"/>
      <w:color w:val="4F81BD"/>
      <w:sz w:val="20"/>
      <w:szCs w:val="20"/>
      <w:lang w:val="en-US"/>
    </w:rPr>
  </w:style>
  <w:style w:type="character" w:customStyle="1" w:styleId="90">
    <w:name w:val="Заголовок 9 Знак"/>
    <w:basedOn w:val="a6"/>
    <w:link w:val="9"/>
    <w:rsid w:val="00256DE1"/>
    <w:rPr>
      <w:rFonts w:ascii="Cambria" w:eastAsia="Times New Roman" w:hAnsi="Cambria" w:cs="Cambria"/>
      <w:i/>
      <w:iCs/>
      <w:color w:val="404040"/>
      <w:sz w:val="20"/>
      <w:szCs w:val="20"/>
      <w:lang w:val="en-US"/>
    </w:rPr>
  </w:style>
  <w:style w:type="paragraph" w:customStyle="1" w:styleId="af5">
    <w:name w:val="Егор"/>
    <w:basedOn w:val="11"/>
    <w:rsid w:val="00256DE1"/>
    <w:pPr>
      <w:keepNext w:val="0"/>
      <w:keepLines w:val="0"/>
      <w:pageBreakBefore/>
      <w:suppressAutoHyphens/>
      <w:spacing w:before="120" w:after="120" w:line="240" w:lineRule="auto"/>
      <w:jc w:val="center"/>
    </w:pPr>
    <w:rPr>
      <w:rFonts w:ascii="Times New Roman" w:eastAsia="Times New Roman" w:hAnsi="Times New Roman" w:cs="Times New Roman"/>
      <w:b/>
      <w:bCs/>
      <w:caps/>
      <w:color w:val="auto"/>
      <w:kern w:val="36"/>
      <w:lang w:eastAsia="ru-RU"/>
    </w:rPr>
  </w:style>
  <w:style w:type="paragraph" w:customStyle="1" w:styleId="af6">
    <w:name w:val="Егор+"/>
    <w:basedOn w:val="a5"/>
    <w:qFormat/>
    <w:rsid w:val="00256DE1"/>
    <w:pPr>
      <w:spacing w:before="120" w:after="120" w:line="240" w:lineRule="auto"/>
      <w:ind w:firstLine="709"/>
      <w:jc w:val="center"/>
    </w:pPr>
    <w:rPr>
      <w:rFonts w:ascii="Times New Roman" w:eastAsia="Calibri" w:hAnsi="Times New Roman" w:cs="Times New Roman"/>
      <w:b/>
      <w:sz w:val="32"/>
      <w:szCs w:val="28"/>
    </w:rPr>
  </w:style>
  <w:style w:type="paragraph" w:customStyle="1" w:styleId="14">
    <w:name w:val="Егор1+"/>
    <w:basedOn w:val="af6"/>
    <w:qFormat/>
    <w:rsid w:val="00256DE1"/>
    <w:pPr>
      <w:spacing w:before="0" w:after="160" w:line="259" w:lineRule="auto"/>
      <w:ind w:firstLine="0"/>
      <w:jc w:val="left"/>
    </w:pPr>
    <w:rPr>
      <w:rFonts w:asciiTheme="minorHAnsi" w:eastAsiaTheme="minorHAnsi" w:hAnsiTheme="minorHAnsi" w:cstheme="minorBidi"/>
      <w:b w:val="0"/>
      <w:sz w:val="22"/>
      <w:szCs w:val="22"/>
    </w:rPr>
  </w:style>
  <w:style w:type="paragraph" w:customStyle="1" w:styleId="15">
    <w:name w:val="Егор1"/>
    <w:basedOn w:val="a5"/>
    <w:link w:val="16"/>
    <w:qFormat/>
    <w:rsid w:val="00256DE1"/>
    <w:pPr>
      <w:spacing w:before="120" w:after="120" w:line="240" w:lineRule="auto"/>
      <w:ind w:firstLine="709"/>
      <w:jc w:val="center"/>
    </w:pPr>
    <w:rPr>
      <w:rFonts w:ascii="Times New Roman" w:eastAsia="Times New Roman" w:hAnsi="Times New Roman" w:cs="Times New Roman"/>
      <w:b/>
      <w:i/>
      <w:sz w:val="28"/>
      <w:szCs w:val="26"/>
      <w:lang w:eastAsia="ru-RU"/>
    </w:rPr>
  </w:style>
  <w:style w:type="character" w:customStyle="1" w:styleId="16">
    <w:name w:val="Егор1 Знак"/>
    <w:basedOn w:val="a6"/>
    <w:link w:val="15"/>
    <w:rsid w:val="00256DE1"/>
    <w:rPr>
      <w:rFonts w:ascii="Times New Roman" w:eastAsia="Times New Roman" w:hAnsi="Times New Roman" w:cs="Times New Roman"/>
      <w:b/>
      <w:i/>
      <w:sz w:val="28"/>
      <w:szCs w:val="26"/>
      <w:lang w:eastAsia="ru-RU"/>
    </w:rPr>
  </w:style>
  <w:style w:type="paragraph" w:styleId="17">
    <w:name w:val="toc 1"/>
    <w:basedOn w:val="a5"/>
    <w:next w:val="a5"/>
    <w:autoRedefine/>
    <w:uiPriority w:val="1"/>
    <w:qFormat/>
    <w:rsid w:val="00256DE1"/>
    <w:pPr>
      <w:spacing w:before="60" w:after="60" w:line="240" w:lineRule="auto"/>
      <w:jc w:val="both"/>
    </w:pPr>
    <w:rPr>
      <w:rFonts w:ascii="Times New Roman" w:eastAsia="Calibri" w:hAnsi="Times New Roman" w:cs="Times New Roman"/>
      <w:b/>
      <w:bCs/>
      <w:caps/>
      <w:sz w:val="24"/>
      <w:szCs w:val="32"/>
    </w:rPr>
  </w:style>
  <w:style w:type="paragraph" w:styleId="af7">
    <w:name w:val="TOC Heading"/>
    <w:basedOn w:val="11"/>
    <w:next w:val="a5"/>
    <w:uiPriority w:val="39"/>
    <w:qFormat/>
    <w:rsid w:val="00256DE1"/>
    <w:pPr>
      <w:suppressAutoHyphens/>
      <w:spacing w:after="240" w:line="240" w:lineRule="auto"/>
      <w:jc w:val="center"/>
      <w:outlineLvl w:val="9"/>
    </w:pPr>
    <w:rPr>
      <w:rFonts w:ascii="Cambria" w:eastAsia="Times New Roman" w:hAnsi="Cambria" w:cs="Times New Roman"/>
      <w:b/>
      <w:bCs/>
      <w:caps/>
      <w:color w:val="365F91"/>
      <w:sz w:val="28"/>
      <w:szCs w:val="28"/>
    </w:rPr>
  </w:style>
  <w:style w:type="paragraph" w:styleId="24">
    <w:name w:val="toc 2"/>
    <w:basedOn w:val="a5"/>
    <w:next w:val="a5"/>
    <w:autoRedefine/>
    <w:uiPriority w:val="39"/>
    <w:unhideWhenUsed/>
    <w:qFormat/>
    <w:rsid w:val="00256DE1"/>
    <w:pPr>
      <w:tabs>
        <w:tab w:val="right" w:leader="dot" w:pos="9344"/>
      </w:tabs>
      <w:spacing w:before="60" w:after="60" w:line="240" w:lineRule="auto"/>
      <w:ind w:left="442"/>
      <w:jc w:val="both"/>
    </w:pPr>
    <w:rPr>
      <w:rFonts w:ascii="Times New Roman" w:eastAsia="Calibri" w:hAnsi="Times New Roman" w:cs="Times New Roman"/>
      <w:iCs/>
      <w:sz w:val="24"/>
      <w:szCs w:val="20"/>
    </w:rPr>
  </w:style>
  <w:style w:type="paragraph" w:styleId="32">
    <w:name w:val="toc 3"/>
    <w:basedOn w:val="a5"/>
    <w:next w:val="a5"/>
    <w:autoRedefine/>
    <w:uiPriority w:val="39"/>
    <w:unhideWhenUsed/>
    <w:qFormat/>
    <w:rsid w:val="00256DE1"/>
    <w:pPr>
      <w:tabs>
        <w:tab w:val="right" w:leader="dot" w:pos="9344"/>
      </w:tabs>
      <w:spacing w:before="60" w:after="60" w:line="240" w:lineRule="auto"/>
      <w:ind w:left="663"/>
      <w:jc w:val="both"/>
    </w:pPr>
    <w:rPr>
      <w:rFonts w:ascii="Times New Roman" w:eastAsia="Calibri" w:hAnsi="Times New Roman" w:cs="Times New Roman"/>
      <w:sz w:val="24"/>
      <w:szCs w:val="20"/>
    </w:rPr>
  </w:style>
  <w:style w:type="paragraph" w:styleId="af8">
    <w:name w:val="Body Text First Indent"/>
    <w:basedOn w:val="a5"/>
    <w:link w:val="af9"/>
    <w:unhideWhenUsed/>
    <w:rsid w:val="00256DE1"/>
    <w:pPr>
      <w:spacing w:after="0" w:line="240" w:lineRule="auto"/>
      <w:ind w:firstLine="360"/>
      <w:jc w:val="both"/>
    </w:pPr>
    <w:rPr>
      <w:rFonts w:ascii="Times New Roman" w:eastAsiaTheme="minorEastAsia" w:hAnsi="Times New Roman"/>
      <w:sz w:val="24"/>
      <w:lang w:eastAsia="ru-RU"/>
    </w:rPr>
  </w:style>
  <w:style w:type="character" w:customStyle="1" w:styleId="af9">
    <w:name w:val="Красная строка Знак"/>
    <w:basedOn w:val="ad"/>
    <w:link w:val="af8"/>
    <w:rsid w:val="00256DE1"/>
    <w:rPr>
      <w:rFonts w:ascii="Times New Roman" w:eastAsiaTheme="minorEastAsia" w:hAnsi="Times New Roman" w:cs="Times New Roman"/>
      <w:b/>
      <w:sz w:val="24"/>
      <w:szCs w:val="20"/>
      <w:lang w:eastAsia="ru-RU"/>
    </w:rPr>
  </w:style>
  <w:style w:type="paragraph" w:customStyle="1" w:styleId="33">
    <w:name w:val="Егор3"/>
    <w:basedOn w:val="af5"/>
    <w:qFormat/>
    <w:rsid w:val="00256DE1"/>
    <w:pPr>
      <w:pageBreakBefore w:val="0"/>
      <w:spacing w:before="0" w:after="200" w:line="276" w:lineRule="auto"/>
      <w:ind w:firstLine="851"/>
      <w:outlineLvl w:val="9"/>
    </w:pPr>
    <w:rPr>
      <w:rFonts w:eastAsia="Calibri"/>
      <w:b w:val="0"/>
      <w:bCs w:val="0"/>
      <w:i/>
      <w:kern w:val="0"/>
      <w:sz w:val="26"/>
      <w:szCs w:val="22"/>
      <w:lang w:eastAsia="en-US"/>
    </w:rPr>
  </w:style>
  <w:style w:type="paragraph" w:styleId="afa">
    <w:name w:val="Plain Text"/>
    <w:aliases w:val="Текст1,TEXT"/>
    <w:basedOn w:val="a5"/>
    <w:link w:val="afb"/>
    <w:uiPriority w:val="99"/>
    <w:rsid w:val="00256DE1"/>
    <w:pPr>
      <w:spacing w:after="0" w:line="240" w:lineRule="auto"/>
      <w:ind w:firstLine="709"/>
      <w:jc w:val="both"/>
    </w:pPr>
    <w:rPr>
      <w:rFonts w:ascii="Courier New" w:eastAsia="Times New Roman" w:hAnsi="Courier New" w:cs="Times New Roman"/>
      <w:sz w:val="20"/>
      <w:szCs w:val="20"/>
      <w:lang w:eastAsia="ru-RU"/>
    </w:rPr>
  </w:style>
  <w:style w:type="character" w:customStyle="1" w:styleId="afb">
    <w:name w:val="Текст Знак"/>
    <w:aliases w:val="Текст1 Знак,TEXT Знак"/>
    <w:basedOn w:val="a6"/>
    <w:link w:val="afa"/>
    <w:uiPriority w:val="99"/>
    <w:rsid w:val="00256DE1"/>
    <w:rPr>
      <w:rFonts w:ascii="Courier New" w:eastAsia="Times New Roman" w:hAnsi="Courier New" w:cs="Times New Roman"/>
      <w:sz w:val="20"/>
      <w:szCs w:val="20"/>
      <w:lang w:eastAsia="ru-RU"/>
    </w:rPr>
  </w:style>
  <w:style w:type="paragraph" w:styleId="afc">
    <w:name w:val="header"/>
    <w:aliases w:val=" Знак4, Знак8,ВерхКолонтитул"/>
    <w:basedOn w:val="a5"/>
    <w:link w:val="afd"/>
    <w:uiPriority w:val="99"/>
    <w:unhideWhenUsed/>
    <w:rsid w:val="00256DE1"/>
    <w:pPr>
      <w:tabs>
        <w:tab w:val="center" w:pos="4677"/>
        <w:tab w:val="right" w:pos="9355"/>
      </w:tabs>
      <w:spacing w:after="0" w:line="240" w:lineRule="auto"/>
      <w:ind w:firstLine="709"/>
      <w:jc w:val="both"/>
    </w:pPr>
    <w:rPr>
      <w:rFonts w:ascii="Times New Roman" w:eastAsiaTheme="minorEastAsia" w:hAnsi="Times New Roman"/>
      <w:sz w:val="24"/>
      <w:lang w:eastAsia="ru-RU"/>
    </w:rPr>
  </w:style>
  <w:style w:type="character" w:customStyle="1" w:styleId="afd">
    <w:name w:val="Верхний колонтитул Знак"/>
    <w:aliases w:val=" Знак4 Знак, Знак8 Знак,ВерхКолонтитул Знак"/>
    <w:basedOn w:val="a6"/>
    <w:link w:val="afc"/>
    <w:uiPriority w:val="99"/>
    <w:rsid w:val="00256DE1"/>
    <w:rPr>
      <w:rFonts w:ascii="Times New Roman" w:eastAsiaTheme="minorEastAsia" w:hAnsi="Times New Roman"/>
      <w:sz w:val="24"/>
      <w:lang w:eastAsia="ru-RU"/>
    </w:rPr>
  </w:style>
  <w:style w:type="paragraph" w:styleId="afe">
    <w:name w:val="footer"/>
    <w:aliases w:val=" Знак, Знак6, Знак14"/>
    <w:basedOn w:val="a5"/>
    <w:link w:val="aff"/>
    <w:uiPriority w:val="99"/>
    <w:unhideWhenUsed/>
    <w:rsid w:val="00256DE1"/>
    <w:pPr>
      <w:tabs>
        <w:tab w:val="center" w:pos="4677"/>
        <w:tab w:val="right" w:pos="9355"/>
      </w:tabs>
      <w:spacing w:after="0" w:line="240" w:lineRule="auto"/>
      <w:ind w:firstLine="709"/>
      <w:jc w:val="both"/>
    </w:pPr>
    <w:rPr>
      <w:rFonts w:ascii="Times New Roman" w:eastAsiaTheme="minorEastAsia" w:hAnsi="Times New Roman"/>
      <w:sz w:val="20"/>
      <w:lang w:eastAsia="ru-RU"/>
    </w:rPr>
  </w:style>
  <w:style w:type="character" w:customStyle="1" w:styleId="aff">
    <w:name w:val="Нижний колонтитул Знак"/>
    <w:aliases w:val=" Знак Знак, Знак6 Знак, Знак14 Знак"/>
    <w:basedOn w:val="a6"/>
    <w:link w:val="afe"/>
    <w:uiPriority w:val="99"/>
    <w:rsid w:val="00256DE1"/>
    <w:rPr>
      <w:rFonts w:ascii="Times New Roman" w:eastAsiaTheme="minorEastAsia" w:hAnsi="Times New Roman"/>
      <w:sz w:val="20"/>
      <w:lang w:eastAsia="ru-RU"/>
    </w:rPr>
  </w:style>
  <w:style w:type="paragraph" w:styleId="aff0">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5"/>
    <w:next w:val="a5"/>
    <w:uiPriority w:val="99"/>
    <w:qFormat/>
    <w:rsid w:val="00256DE1"/>
    <w:pPr>
      <w:spacing w:before="120" w:after="120" w:line="240" w:lineRule="auto"/>
      <w:ind w:left="709" w:firstLine="709"/>
      <w:jc w:val="center"/>
    </w:pPr>
    <w:rPr>
      <w:rFonts w:ascii="Calibri" w:eastAsia="Calibri" w:hAnsi="Calibri" w:cs="Times New Roman"/>
      <w:b/>
      <w:bCs/>
      <w:sz w:val="20"/>
      <w:szCs w:val="20"/>
    </w:rPr>
  </w:style>
  <w:style w:type="character" w:customStyle="1" w:styleId="aff1">
    <w:name w:val="Схема документа Знак"/>
    <w:link w:val="aff2"/>
    <w:rsid w:val="00256DE1"/>
    <w:rPr>
      <w:rFonts w:ascii="Tahoma" w:eastAsia="Calibri" w:hAnsi="Tahoma" w:cs="Tahoma"/>
      <w:sz w:val="20"/>
      <w:szCs w:val="20"/>
      <w:shd w:val="clear" w:color="auto" w:fill="000080"/>
    </w:rPr>
  </w:style>
  <w:style w:type="paragraph" w:styleId="aff2">
    <w:name w:val="Document Map"/>
    <w:basedOn w:val="a5"/>
    <w:link w:val="aff1"/>
    <w:rsid w:val="00256DE1"/>
    <w:pPr>
      <w:shd w:val="clear" w:color="auto" w:fill="000080"/>
      <w:spacing w:after="0" w:line="240" w:lineRule="auto"/>
      <w:ind w:firstLine="709"/>
      <w:jc w:val="both"/>
    </w:pPr>
    <w:rPr>
      <w:rFonts w:ascii="Tahoma" w:eastAsia="Calibri" w:hAnsi="Tahoma" w:cs="Tahoma"/>
      <w:sz w:val="20"/>
      <w:szCs w:val="20"/>
    </w:rPr>
  </w:style>
  <w:style w:type="character" w:customStyle="1" w:styleId="18">
    <w:name w:val="Схема документа Знак1"/>
    <w:basedOn w:val="a6"/>
    <w:uiPriority w:val="99"/>
    <w:semiHidden/>
    <w:rsid w:val="00256DE1"/>
    <w:rPr>
      <w:rFonts w:ascii="Tahoma" w:hAnsi="Tahoma" w:cs="Tahoma"/>
      <w:sz w:val="16"/>
      <w:szCs w:val="16"/>
    </w:rPr>
  </w:style>
  <w:style w:type="paragraph" w:styleId="25">
    <w:name w:val="Quote"/>
    <w:basedOn w:val="a5"/>
    <w:next w:val="a5"/>
    <w:link w:val="26"/>
    <w:uiPriority w:val="29"/>
    <w:qFormat/>
    <w:rsid w:val="00256DE1"/>
    <w:pPr>
      <w:spacing w:after="0" w:line="240" w:lineRule="auto"/>
      <w:ind w:firstLine="709"/>
      <w:jc w:val="both"/>
    </w:pPr>
    <w:rPr>
      <w:rFonts w:ascii="Calibri" w:eastAsia="Calibri" w:hAnsi="Calibri" w:cs="Times New Roman"/>
      <w:i/>
      <w:iCs/>
      <w:color w:val="000000"/>
      <w:sz w:val="24"/>
    </w:rPr>
  </w:style>
  <w:style w:type="character" w:customStyle="1" w:styleId="26">
    <w:name w:val="Цитата 2 Знак"/>
    <w:basedOn w:val="a6"/>
    <w:link w:val="25"/>
    <w:uiPriority w:val="29"/>
    <w:rsid w:val="00256DE1"/>
    <w:rPr>
      <w:rFonts w:ascii="Calibri" w:eastAsia="Calibri" w:hAnsi="Calibri" w:cs="Times New Roman"/>
      <w:i/>
      <w:iCs/>
      <w:color w:val="000000"/>
      <w:sz w:val="24"/>
    </w:rPr>
  </w:style>
  <w:style w:type="paragraph" w:customStyle="1" w:styleId="aff3">
    <w:name w:val="ПодзаголовокКАТЯ"/>
    <w:basedOn w:val="a5"/>
    <w:qFormat/>
    <w:rsid w:val="00256DE1"/>
    <w:pPr>
      <w:spacing w:after="60" w:line="240" w:lineRule="auto"/>
      <w:ind w:firstLine="709"/>
      <w:jc w:val="center"/>
      <w:outlineLvl w:val="1"/>
    </w:pPr>
    <w:rPr>
      <w:rFonts w:ascii="Times New Roman" w:eastAsia="Times New Roman" w:hAnsi="Times New Roman" w:cs="Times New Roman"/>
      <w:i/>
      <w:sz w:val="26"/>
      <w:szCs w:val="26"/>
    </w:rPr>
  </w:style>
  <w:style w:type="paragraph" w:styleId="41">
    <w:name w:val="toc 4"/>
    <w:basedOn w:val="a5"/>
    <w:next w:val="a5"/>
    <w:autoRedefine/>
    <w:uiPriority w:val="39"/>
    <w:unhideWhenUsed/>
    <w:rsid w:val="00256DE1"/>
    <w:pPr>
      <w:spacing w:after="0" w:line="240" w:lineRule="auto"/>
      <w:ind w:left="660" w:firstLine="709"/>
      <w:jc w:val="both"/>
    </w:pPr>
    <w:rPr>
      <w:rFonts w:ascii="Calibri" w:eastAsia="Calibri" w:hAnsi="Calibri" w:cs="Times New Roman"/>
      <w:sz w:val="20"/>
      <w:szCs w:val="20"/>
    </w:rPr>
  </w:style>
  <w:style w:type="paragraph" w:styleId="51">
    <w:name w:val="toc 5"/>
    <w:basedOn w:val="a5"/>
    <w:next w:val="a5"/>
    <w:autoRedefine/>
    <w:uiPriority w:val="39"/>
    <w:unhideWhenUsed/>
    <w:rsid w:val="00256DE1"/>
    <w:pPr>
      <w:spacing w:after="0" w:line="240" w:lineRule="auto"/>
      <w:ind w:left="880" w:firstLine="709"/>
      <w:jc w:val="both"/>
    </w:pPr>
    <w:rPr>
      <w:rFonts w:ascii="Calibri" w:eastAsia="Calibri" w:hAnsi="Calibri" w:cs="Times New Roman"/>
      <w:sz w:val="20"/>
      <w:szCs w:val="20"/>
    </w:rPr>
  </w:style>
  <w:style w:type="paragraph" w:styleId="61">
    <w:name w:val="toc 6"/>
    <w:basedOn w:val="a5"/>
    <w:next w:val="a5"/>
    <w:autoRedefine/>
    <w:uiPriority w:val="39"/>
    <w:unhideWhenUsed/>
    <w:rsid w:val="00256DE1"/>
    <w:pPr>
      <w:spacing w:after="0" w:line="240" w:lineRule="auto"/>
      <w:ind w:left="1100" w:firstLine="709"/>
      <w:jc w:val="both"/>
    </w:pPr>
    <w:rPr>
      <w:rFonts w:ascii="Calibri" w:eastAsia="Calibri" w:hAnsi="Calibri" w:cs="Times New Roman"/>
      <w:sz w:val="20"/>
      <w:szCs w:val="20"/>
    </w:rPr>
  </w:style>
  <w:style w:type="paragraph" w:styleId="71">
    <w:name w:val="toc 7"/>
    <w:basedOn w:val="a5"/>
    <w:next w:val="a5"/>
    <w:autoRedefine/>
    <w:uiPriority w:val="39"/>
    <w:unhideWhenUsed/>
    <w:rsid w:val="00256DE1"/>
    <w:pPr>
      <w:spacing w:after="0" w:line="240" w:lineRule="auto"/>
      <w:ind w:left="1320" w:firstLine="709"/>
      <w:jc w:val="both"/>
    </w:pPr>
    <w:rPr>
      <w:rFonts w:ascii="Calibri" w:eastAsia="Calibri" w:hAnsi="Calibri" w:cs="Times New Roman"/>
      <w:sz w:val="20"/>
      <w:szCs w:val="20"/>
    </w:rPr>
  </w:style>
  <w:style w:type="paragraph" w:styleId="81">
    <w:name w:val="toc 8"/>
    <w:basedOn w:val="a5"/>
    <w:next w:val="a5"/>
    <w:autoRedefine/>
    <w:uiPriority w:val="39"/>
    <w:unhideWhenUsed/>
    <w:rsid w:val="00256DE1"/>
    <w:pPr>
      <w:spacing w:after="0" w:line="240" w:lineRule="auto"/>
      <w:ind w:left="1540" w:firstLine="709"/>
      <w:jc w:val="both"/>
    </w:pPr>
    <w:rPr>
      <w:rFonts w:ascii="Calibri" w:eastAsia="Calibri" w:hAnsi="Calibri" w:cs="Times New Roman"/>
      <w:sz w:val="20"/>
      <w:szCs w:val="20"/>
    </w:rPr>
  </w:style>
  <w:style w:type="paragraph" w:styleId="91">
    <w:name w:val="toc 9"/>
    <w:basedOn w:val="a5"/>
    <w:next w:val="a5"/>
    <w:autoRedefine/>
    <w:uiPriority w:val="39"/>
    <w:unhideWhenUsed/>
    <w:rsid w:val="00256DE1"/>
    <w:pPr>
      <w:spacing w:after="0" w:line="240" w:lineRule="auto"/>
      <w:ind w:left="1760" w:firstLine="709"/>
      <w:jc w:val="both"/>
    </w:pPr>
    <w:rPr>
      <w:rFonts w:ascii="Calibri" w:eastAsia="Calibri" w:hAnsi="Calibri" w:cs="Times New Roman"/>
      <w:sz w:val="20"/>
      <w:szCs w:val="20"/>
    </w:rPr>
  </w:style>
  <w:style w:type="character" w:styleId="aff4">
    <w:name w:val="page number"/>
    <w:basedOn w:val="a6"/>
    <w:rsid w:val="00256DE1"/>
  </w:style>
  <w:style w:type="character" w:customStyle="1" w:styleId="aff5">
    <w:name w:val="Текст концевой сноски Знак"/>
    <w:link w:val="aff6"/>
    <w:rsid w:val="00256DE1"/>
    <w:rPr>
      <w:rFonts w:ascii="Calibri" w:eastAsia="Calibri" w:hAnsi="Calibri" w:cs="Times New Roman"/>
      <w:sz w:val="20"/>
      <w:szCs w:val="20"/>
    </w:rPr>
  </w:style>
  <w:style w:type="paragraph" w:styleId="aff6">
    <w:name w:val="endnote text"/>
    <w:basedOn w:val="a5"/>
    <w:link w:val="aff5"/>
    <w:unhideWhenUsed/>
    <w:rsid w:val="00256DE1"/>
    <w:pPr>
      <w:spacing w:after="0" w:line="240" w:lineRule="auto"/>
      <w:ind w:firstLine="709"/>
      <w:jc w:val="both"/>
    </w:pPr>
    <w:rPr>
      <w:rFonts w:ascii="Calibri" w:eastAsia="Calibri" w:hAnsi="Calibri" w:cs="Times New Roman"/>
      <w:sz w:val="20"/>
      <w:szCs w:val="20"/>
    </w:rPr>
  </w:style>
  <w:style w:type="character" w:customStyle="1" w:styleId="19">
    <w:name w:val="Текст концевой сноски Знак1"/>
    <w:basedOn w:val="a6"/>
    <w:uiPriority w:val="99"/>
    <w:semiHidden/>
    <w:rsid w:val="00256DE1"/>
    <w:rPr>
      <w:sz w:val="20"/>
      <w:szCs w:val="20"/>
    </w:rPr>
  </w:style>
  <w:style w:type="paragraph" w:styleId="aff7">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5"/>
    <w:link w:val="aff8"/>
    <w:uiPriority w:val="99"/>
    <w:unhideWhenUsed/>
    <w:rsid w:val="00256DE1"/>
    <w:pPr>
      <w:spacing w:after="0" w:line="240" w:lineRule="auto"/>
      <w:ind w:firstLine="709"/>
      <w:jc w:val="both"/>
    </w:pPr>
    <w:rPr>
      <w:rFonts w:ascii="Calibri" w:eastAsia="Calibri" w:hAnsi="Calibri" w:cs="Times New Roman"/>
      <w:sz w:val="20"/>
      <w:szCs w:val="20"/>
    </w:rPr>
  </w:style>
  <w:style w:type="character" w:customStyle="1" w:styleId="aff8">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basedOn w:val="a6"/>
    <w:link w:val="aff7"/>
    <w:uiPriority w:val="99"/>
    <w:rsid w:val="00256DE1"/>
    <w:rPr>
      <w:rFonts w:ascii="Calibri" w:eastAsia="Calibri" w:hAnsi="Calibri" w:cs="Times New Roman"/>
      <w:sz w:val="20"/>
      <w:szCs w:val="20"/>
    </w:rPr>
  </w:style>
  <w:style w:type="paragraph" w:customStyle="1" w:styleId="1a">
    <w:name w:val="Подзаголовок1катя"/>
    <w:basedOn w:val="a5"/>
    <w:qFormat/>
    <w:rsid w:val="00256DE1"/>
    <w:pPr>
      <w:spacing w:before="120" w:after="120" w:line="240" w:lineRule="auto"/>
      <w:ind w:firstLine="709"/>
      <w:jc w:val="center"/>
      <w:outlineLvl w:val="1"/>
    </w:pPr>
    <w:rPr>
      <w:rFonts w:ascii="Times New Roman" w:eastAsia="Times New Roman" w:hAnsi="Times New Roman" w:cs="Times New Roman"/>
      <w:sz w:val="26"/>
      <w:szCs w:val="26"/>
      <w:u w:val="single"/>
      <w:lang w:eastAsia="ru-RU"/>
    </w:rPr>
  </w:style>
  <w:style w:type="paragraph" w:customStyle="1" w:styleId="27">
    <w:name w:val="Егор2"/>
    <w:basedOn w:val="3"/>
    <w:link w:val="28"/>
    <w:qFormat/>
    <w:rsid w:val="00256DE1"/>
    <w:pPr>
      <w:keepLines/>
      <w:spacing w:before="120" w:after="120"/>
      <w:ind w:left="1430" w:hanging="720"/>
    </w:pPr>
    <w:rPr>
      <w:rFonts w:cs="Times New Roman"/>
      <w:lang w:eastAsia="en-US"/>
    </w:rPr>
  </w:style>
  <w:style w:type="character" w:customStyle="1" w:styleId="28">
    <w:name w:val="Егор2 Знак"/>
    <w:link w:val="27"/>
    <w:rsid w:val="00256DE1"/>
    <w:rPr>
      <w:rFonts w:ascii="Times New Roman" w:eastAsia="Times New Roman" w:hAnsi="Times New Roman" w:cs="Times New Roman"/>
      <w:bCs/>
      <w:i/>
      <w:sz w:val="24"/>
      <w:szCs w:val="26"/>
    </w:rPr>
  </w:style>
  <w:style w:type="paragraph" w:styleId="aff9">
    <w:name w:val="Title"/>
    <w:basedOn w:val="a5"/>
    <w:next w:val="a5"/>
    <w:link w:val="affa"/>
    <w:qFormat/>
    <w:rsid w:val="00256DE1"/>
    <w:pPr>
      <w:spacing w:before="240" w:after="60" w:line="240" w:lineRule="auto"/>
      <w:ind w:firstLine="709"/>
      <w:jc w:val="center"/>
      <w:outlineLvl w:val="0"/>
    </w:pPr>
    <w:rPr>
      <w:rFonts w:ascii="Cambria" w:eastAsia="Times New Roman" w:hAnsi="Cambria" w:cs="Times New Roman"/>
      <w:b/>
      <w:bCs/>
      <w:kern w:val="28"/>
      <w:sz w:val="32"/>
      <w:szCs w:val="32"/>
    </w:rPr>
  </w:style>
  <w:style w:type="character" w:customStyle="1" w:styleId="affa">
    <w:name w:val="Название Знак"/>
    <w:basedOn w:val="a6"/>
    <w:link w:val="aff9"/>
    <w:rsid w:val="00256DE1"/>
    <w:rPr>
      <w:rFonts w:ascii="Cambria" w:eastAsia="Times New Roman" w:hAnsi="Cambria" w:cs="Times New Roman"/>
      <w:b/>
      <w:bCs/>
      <w:kern w:val="28"/>
      <w:sz w:val="32"/>
      <w:szCs w:val="32"/>
    </w:rPr>
  </w:style>
  <w:style w:type="paragraph" w:customStyle="1" w:styleId="S0">
    <w:name w:val="S_Маркированный"/>
    <w:basedOn w:val="a5"/>
    <w:link w:val="S5"/>
    <w:autoRedefine/>
    <w:qFormat/>
    <w:rsid w:val="00256DE1"/>
    <w:pPr>
      <w:spacing w:after="0" w:line="240" w:lineRule="auto"/>
      <w:ind w:left="1429" w:hanging="360"/>
      <w:jc w:val="both"/>
    </w:pPr>
    <w:rPr>
      <w:rFonts w:ascii="Times New Roman" w:eastAsia="Calibri" w:hAnsi="Times New Roman" w:cs="Times New Roman"/>
      <w:color w:val="FF0000"/>
      <w:sz w:val="26"/>
      <w:szCs w:val="26"/>
      <w:lang w:eastAsia="ru-RU"/>
    </w:rPr>
  </w:style>
  <w:style w:type="character" w:customStyle="1" w:styleId="S5">
    <w:name w:val="S_Маркированный Знак"/>
    <w:basedOn w:val="a6"/>
    <w:link w:val="S0"/>
    <w:rsid w:val="00256DE1"/>
    <w:rPr>
      <w:rFonts w:ascii="Times New Roman" w:eastAsia="Calibri" w:hAnsi="Times New Roman" w:cs="Times New Roman"/>
      <w:color w:val="FF0000"/>
      <w:sz w:val="26"/>
      <w:szCs w:val="26"/>
      <w:lang w:eastAsia="ru-RU"/>
    </w:rPr>
  </w:style>
  <w:style w:type="paragraph" w:customStyle="1" w:styleId="1b">
    <w:name w:val="Абзац списка1"/>
    <w:basedOn w:val="a5"/>
    <w:qFormat/>
    <w:rsid w:val="00256DE1"/>
    <w:pPr>
      <w:spacing w:before="100" w:beforeAutospacing="1" w:after="100" w:afterAutospacing="1" w:line="240" w:lineRule="auto"/>
      <w:ind w:firstLine="709"/>
      <w:contextualSpacing/>
      <w:jc w:val="both"/>
    </w:pPr>
    <w:rPr>
      <w:rFonts w:ascii="Arial Narrow" w:eastAsia="Calibri" w:hAnsi="Arial Narrow" w:cs="Times New Roman"/>
      <w:sz w:val="28"/>
    </w:rPr>
  </w:style>
  <w:style w:type="paragraph" w:customStyle="1" w:styleId="Tabl">
    <w:name w:val="Tabl"/>
    <w:basedOn w:val="a5"/>
    <w:rsid w:val="00256DE1"/>
    <w:pPr>
      <w:keepNext/>
      <w:spacing w:before="120" w:after="0" w:line="240" w:lineRule="auto"/>
      <w:ind w:firstLine="709"/>
      <w:jc w:val="right"/>
    </w:pPr>
    <w:rPr>
      <w:rFonts w:ascii="Trebuchet MS" w:eastAsia="Times New Roman" w:hAnsi="Trebuchet MS" w:cs="Times New Roman"/>
      <w:i/>
      <w:sz w:val="24"/>
      <w:szCs w:val="24"/>
      <w:lang w:eastAsia="ru-RU"/>
    </w:rPr>
  </w:style>
  <w:style w:type="paragraph" w:customStyle="1" w:styleId="Tabn">
    <w:name w:val="Tab_n"/>
    <w:basedOn w:val="a5"/>
    <w:link w:val="Tabn2"/>
    <w:autoRedefine/>
    <w:rsid w:val="00256DE1"/>
    <w:pPr>
      <w:keepNext/>
      <w:spacing w:after="0" w:line="240" w:lineRule="auto"/>
      <w:ind w:firstLine="709"/>
      <w:jc w:val="center"/>
    </w:pPr>
    <w:rPr>
      <w:rFonts w:ascii="Trebuchet MS" w:eastAsia="Times New Roman" w:hAnsi="Trebuchet MS" w:cs="Times New Roman"/>
      <w:i/>
      <w:w w:val="103"/>
      <w:sz w:val="24"/>
      <w:szCs w:val="24"/>
    </w:rPr>
  </w:style>
  <w:style w:type="character" w:customStyle="1" w:styleId="Tabn2">
    <w:name w:val="Tab_n Знак2"/>
    <w:link w:val="Tabn"/>
    <w:rsid w:val="00256DE1"/>
    <w:rPr>
      <w:rFonts w:ascii="Trebuchet MS" w:eastAsia="Times New Roman" w:hAnsi="Trebuchet MS" w:cs="Times New Roman"/>
      <w:i/>
      <w:w w:val="103"/>
      <w:sz w:val="24"/>
      <w:szCs w:val="24"/>
    </w:rPr>
  </w:style>
  <w:style w:type="character" w:customStyle="1" w:styleId="FontStyle80">
    <w:name w:val="Font Style80"/>
    <w:rsid w:val="00256DE1"/>
    <w:rPr>
      <w:rFonts w:ascii="Times New Roman" w:hAnsi="Times New Roman" w:cs="Times New Roman"/>
      <w:b/>
      <w:bCs/>
      <w:sz w:val="26"/>
      <w:szCs w:val="26"/>
    </w:rPr>
  </w:style>
  <w:style w:type="paragraph" w:customStyle="1" w:styleId="oblasttxt">
    <w:name w:val="oblasttxt"/>
    <w:basedOn w:val="a5"/>
    <w:rsid w:val="00256DE1"/>
    <w:pPr>
      <w:spacing w:before="100" w:beforeAutospacing="1" w:after="100" w:afterAutospacing="1" w:line="240" w:lineRule="auto"/>
      <w:ind w:firstLine="709"/>
      <w:jc w:val="both"/>
    </w:pPr>
    <w:rPr>
      <w:rFonts w:ascii="Times New Roman" w:eastAsia="Times New Roman" w:hAnsi="Times New Roman" w:cs="Times New Roman"/>
      <w:sz w:val="24"/>
      <w:szCs w:val="24"/>
      <w:lang w:eastAsia="ru-RU"/>
    </w:rPr>
  </w:style>
  <w:style w:type="paragraph" w:customStyle="1" w:styleId="affb">
    <w:name w:val="Обычный текст"/>
    <w:basedOn w:val="a5"/>
    <w:qFormat/>
    <w:rsid w:val="00256DE1"/>
    <w:pPr>
      <w:spacing w:after="0" w:line="240" w:lineRule="auto"/>
      <w:ind w:firstLine="709"/>
      <w:jc w:val="both"/>
    </w:pPr>
    <w:rPr>
      <w:rFonts w:ascii="Times New Roman" w:eastAsia="Times New Roman" w:hAnsi="Times New Roman" w:cs="Times New Roman"/>
      <w:sz w:val="24"/>
      <w:szCs w:val="24"/>
      <w:lang w:val="en-US" w:eastAsia="ar-SA" w:bidi="en-US"/>
    </w:rPr>
  </w:style>
  <w:style w:type="paragraph" w:customStyle="1" w:styleId="Style4">
    <w:name w:val="Style4"/>
    <w:basedOn w:val="a5"/>
    <w:rsid w:val="00256DE1"/>
    <w:pPr>
      <w:widowControl w:val="0"/>
      <w:autoSpaceDE w:val="0"/>
      <w:autoSpaceDN w:val="0"/>
      <w:adjustRightInd w:val="0"/>
      <w:spacing w:after="0" w:line="334" w:lineRule="exact"/>
      <w:ind w:firstLine="746"/>
      <w:jc w:val="both"/>
    </w:pPr>
    <w:rPr>
      <w:rFonts w:ascii="Times New Roman" w:eastAsia="Times New Roman" w:hAnsi="Times New Roman" w:cs="Times New Roman"/>
      <w:sz w:val="24"/>
      <w:szCs w:val="24"/>
      <w:lang w:eastAsia="ru-RU"/>
    </w:rPr>
  </w:style>
  <w:style w:type="character" w:styleId="affc">
    <w:name w:val="footnote reference"/>
    <w:aliases w:val="Знак сноски-FN,Знак сноски 1,Ciae niinee-FN,Referencia nota al pie,Ссылка на сноску 45,Appel note de bas de page"/>
    <w:basedOn w:val="a6"/>
    <w:uiPriority w:val="99"/>
    <w:rsid w:val="00256DE1"/>
    <w:rPr>
      <w:vertAlign w:val="superscript"/>
    </w:rPr>
  </w:style>
  <w:style w:type="paragraph" w:customStyle="1" w:styleId="Style14">
    <w:name w:val="Style14"/>
    <w:basedOn w:val="a5"/>
    <w:rsid w:val="00256DE1"/>
    <w:pPr>
      <w:widowControl w:val="0"/>
      <w:autoSpaceDE w:val="0"/>
      <w:autoSpaceDN w:val="0"/>
      <w:adjustRightInd w:val="0"/>
      <w:spacing w:after="0" w:line="331" w:lineRule="exact"/>
      <w:ind w:firstLine="709"/>
      <w:jc w:val="both"/>
    </w:pPr>
    <w:rPr>
      <w:rFonts w:ascii="Times New Roman" w:eastAsia="Times New Roman" w:hAnsi="Times New Roman" w:cs="Times New Roman"/>
      <w:sz w:val="24"/>
      <w:szCs w:val="24"/>
      <w:lang w:eastAsia="ru-RU"/>
    </w:rPr>
  </w:style>
  <w:style w:type="character" w:customStyle="1" w:styleId="FontStyle33">
    <w:name w:val="Font Style33"/>
    <w:basedOn w:val="a6"/>
    <w:rsid w:val="00256DE1"/>
    <w:rPr>
      <w:rFonts w:ascii="Times New Roman" w:hAnsi="Times New Roman" w:cs="Times New Roman"/>
      <w:sz w:val="26"/>
      <w:szCs w:val="26"/>
    </w:rPr>
  </w:style>
  <w:style w:type="paragraph" w:customStyle="1" w:styleId="Normal">
    <w:name w:val="Normal Знак Знак"/>
    <w:rsid w:val="00256DE1"/>
    <w:pPr>
      <w:suppressAutoHyphens/>
      <w:spacing w:before="100" w:after="100" w:line="240" w:lineRule="auto"/>
      <w:jc w:val="both"/>
    </w:pPr>
    <w:rPr>
      <w:rFonts w:ascii="Times New Roman" w:eastAsia="Times New Roman" w:hAnsi="Times New Roman" w:cs="Times New Roman"/>
      <w:sz w:val="24"/>
      <w:szCs w:val="20"/>
      <w:lang w:eastAsia="ar-SA"/>
    </w:rPr>
  </w:style>
  <w:style w:type="character" w:styleId="affd">
    <w:name w:val="Subtle Emphasis"/>
    <w:basedOn w:val="a6"/>
    <w:uiPriority w:val="19"/>
    <w:qFormat/>
    <w:rsid w:val="00256DE1"/>
    <w:rPr>
      <w:i/>
      <w:iCs/>
      <w:color w:val="808080"/>
    </w:rPr>
  </w:style>
  <w:style w:type="paragraph" w:customStyle="1" w:styleId="affe">
    <w:name w:val="Знак"/>
    <w:basedOn w:val="a5"/>
    <w:rsid w:val="00256DE1"/>
    <w:pPr>
      <w:spacing w:after="0" w:line="240" w:lineRule="auto"/>
      <w:ind w:firstLine="709"/>
      <w:jc w:val="both"/>
    </w:pPr>
    <w:rPr>
      <w:rFonts w:ascii="Verdana" w:eastAsia="Times New Roman" w:hAnsi="Verdana" w:cs="Verdana"/>
      <w:sz w:val="20"/>
      <w:szCs w:val="20"/>
      <w:lang w:val="en-US"/>
    </w:rPr>
  </w:style>
  <w:style w:type="character" w:styleId="afff">
    <w:name w:val="Book Title"/>
    <w:uiPriority w:val="33"/>
    <w:qFormat/>
    <w:rsid w:val="00256DE1"/>
    <w:rPr>
      <w:rFonts w:ascii="Cambria" w:eastAsia="Times New Roman" w:hAnsi="Cambria" w:cs="Times New Roman"/>
      <w:b/>
      <w:bCs/>
      <w:i/>
      <w:iCs/>
      <w:smallCaps/>
      <w:color w:val="943634"/>
      <w:u w:val="single"/>
    </w:rPr>
  </w:style>
  <w:style w:type="paragraph" w:customStyle="1" w:styleId="29">
    <w:name w:val="Текст2"/>
    <w:basedOn w:val="a5"/>
    <w:rsid w:val="00256DE1"/>
    <w:pPr>
      <w:spacing w:after="0" w:line="240" w:lineRule="auto"/>
      <w:ind w:firstLine="709"/>
      <w:jc w:val="both"/>
    </w:pPr>
    <w:rPr>
      <w:rFonts w:ascii="Courier New" w:eastAsia="Times New Roman" w:hAnsi="Courier New" w:cs="Times New Roman"/>
      <w:sz w:val="20"/>
      <w:szCs w:val="20"/>
      <w:lang w:eastAsia="ru-RU"/>
    </w:rPr>
  </w:style>
  <w:style w:type="paragraph" w:customStyle="1" w:styleId="S6">
    <w:name w:val="S_Таблица"/>
    <w:basedOn w:val="a5"/>
    <w:rsid w:val="00256DE1"/>
    <w:pPr>
      <w:tabs>
        <w:tab w:val="num" w:pos="720"/>
      </w:tabs>
      <w:suppressAutoHyphens/>
      <w:spacing w:after="0" w:line="360" w:lineRule="auto"/>
      <w:ind w:firstLine="709"/>
      <w:jc w:val="right"/>
    </w:pPr>
    <w:rPr>
      <w:rFonts w:ascii="Times New Roman" w:eastAsia="Times New Roman" w:hAnsi="Times New Roman" w:cs="Calibri"/>
      <w:sz w:val="24"/>
      <w:szCs w:val="24"/>
      <w:lang w:eastAsia="ar-SA"/>
    </w:rPr>
  </w:style>
  <w:style w:type="character" w:customStyle="1" w:styleId="FontStyle22">
    <w:name w:val="Font Style22"/>
    <w:basedOn w:val="a6"/>
    <w:rsid w:val="00256DE1"/>
    <w:rPr>
      <w:rFonts w:ascii="Trebuchet MS" w:hAnsi="Trebuchet MS" w:cs="Trebuchet MS"/>
      <w:b/>
      <w:bCs/>
      <w:sz w:val="22"/>
      <w:szCs w:val="22"/>
    </w:rPr>
  </w:style>
  <w:style w:type="paragraph" w:customStyle="1" w:styleId="s16">
    <w:name w:val="s_16"/>
    <w:basedOn w:val="a5"/>
    <w:rsid w:val="00256DE1"/>
    <w:pPr>
      <w:spacing w:before="100" w:beforeAutospacing="1" w:after="100" w:afterAutospacing="1" w:line="240" w:lineRule="auto"/>
      <w:ind w:firstLine="709"/>
      <w:jc w:val="both"/>
    </w:pPr>
    <w:rPr>
      <w:rFonts w:ascii="Times New Roman" w:eastAsia="Times New Roman" w:hAnsi="Times New Roman" w:cs="Times New Roman"/>
      <w:sz w:val="24"/>
      <w:szCs w:val="24"/>
      <w:lang w:eastAsia="ru-RU"/>
    </w:rPr>
  </w:style>
  <w:style w:type="paragraph" w:customStyle="1" w:styleId="S7">
    <w:name w:val="S_Обычный"/>
    <w:basedOn w:val="a5"/>
    <w:link w:val="S8"/>
    <w:qFormat/>
    <w:rsid w:val="00256DE1"/>
    <w:pPr>
      <w:tabs>
        <w:tab w:val="num" w:pos="1080"/>
      </w:tabs>
      <w:spacing w:after="0" w:line="360" w:lineRule="auto"/>
      <w:ind w:firstLine="720"/>
      <w:jc w:val="both"/>
    </w:pPr>
    <w:rPr>
      <w:rFonts w:ascii="Times New Roman" w:eastAsia="Times New Roman" w:hAnsi="Times New Roman" w:cs="Times New Roman"/>
      <w:w w:val="109"/>
      <w:sz w:val="24"/>
      <w:szCs w:val="24"/>
      <w:lang w:eastAsia="ru-RU"/>
    </w:rPr>
  </w:style>
  <w:style w:type="character" w:customStyle="1" w:styleId="S8">
    <w:name w:val="S_Обычный Знак"/>
    <w:basedOn w:val="a6"/>
    <w:link w:val="S7"/>
    <w:rsid w:val="00256DE1"/>
    <w:rPr>
      <w:rFonts w:ascii="Times New Roman" w:eastAsia="Times New Roman" w:hAnsi="Times New Roman" w:cs="Times New Roman"/>
      <w:w w:val="109"/>
      <w:sz w:val="24"/>
      <w:szCs w:val="24"/>
      <w:lang w:eastAsia="ru-RU"/>
    </w:rPr>
  </w:style>
  <w:style w:type="paragraph" w:customStyle="1" w:styleId="afff0">
    <w:name w:val="Мария"/>
    <w:basedOn w:val="a5"/>
    <w:uiPriority w:val="99"/>
    <w:rsid w:val="00256DE1"/>
    <w:pPr>
      <w:spacing w:before="240" w:after="120" w:line="240" w:lineRule="auto"/>
      <w:ind w:firstLine="709"/>
      <w:jc w:val="both"/>
    </w:pPr>
    <w:rPr>
      <w:rFonts w:ascii="Times New Roman" w:eastAsia="Times New Roman" w:hAnsi="Times New Roman" w:cs="Times New Roman"/>
      <w:sz w:val="26"/>
      <w:szCs w:val="26"/>
      <w:lang w:eastAsia="ru-RU"/>
    </w:rPr>
  </w:style>
  <w:style w:type="paragraph" w:customStyle="1" w:styleId="210">
    <w:name w:val="Цитата 21"/>
    <w:basedOn w:val="a5"/>
    <w:next w:val="a5"/>
    <w:link w:val="QuoteChar"/>
    <w:uiPriority w:val="99"/>
    <w:qFormat/>
    <w:rsid w:val="00256DE1"/>
    <w:pPr>
      <w:spacing w:after="0" w:line="240" w:lineRule="auto"/>
      <w:ind w:firstLine="709"/>
      <w:jc w:val="both"/>
    </w:pPr>
    <w:rPr>
      <w:rFonts w:ascii="Calibri" w:eastAsia="Times New Roman" w:hAnsi="Calibri" w:cs="Times New Roman"/>
      <w:i/>
      <w:iCs/>
      <w:color w:val="000000"/>
      <w:sz w:val="24"/>
    </w:rPr>
  </w:style>
  <w:style w:type="character" w:customStyle="1" w:styleId="QuoteChar">
    <w:name w:val="Quote Char"/>
    <w:basedOn w:val="a6"/>
    <w:link w:val="210"/>
    <w:uiPriority w:val="99"/>
    <w:locked/>
    <w:rsid w:val="00256DE1"/>
    <w:rPr>
      <w:rFonts w:ascii="Calibri" w:eastAsia="Times New Roman" w:hAnsi="Calibri" w:cs="Times New Roman"/>
      <w:i/>
      <w:iCs/>
      <w:color w:val="000000"/>
      <w:sz w:val="24"/>
    </w:rPr>
  </w:style>
  <w:style w:type="paragraph" w:styleId="2a">
    <w:name w:val="Body Text Indent 2"/>
    <w:basedOn w:val="a5"/>
    <w:link w:val="2b"/>
    <w:unhideWhenUsed/>
    <w:rsid w:val="00256DE1"/>
    <w:pPr>
      <w:spacing w:after="120" w:line="480" w:lineRule="auto"/>
      <w:ind w:left="283" w:firstLine="709"/>
      <w:jc w:val="both"/>
    </w:pPr>
    <w:rPr>
      <w:rFonts w:ascii="Times New Roman" w:eastAsiaTheme="minorEastAsia" w:hAnsi="Times New Roman"/>
      <w:sz w:val="24"/>
      <w:lang w:eastAsia="ru-RU"/>
    </w:rPr>
  </w:style>
  <w:style w:type="character" w:customStyle="1" w:styleId="2b">
    <w:name w:val="Основной текст с отступом 2 Знак"/>
    <w:basedOn w:val="a6"/>
    <w:link w:val="2a"/>
    <w:rsid w:val="00256DE1"/>
    <w:rPr>
      <w:rFonts w:ascii="Times New Roman" w:eastAsiaTheme="minorEastAsia" w:hAnsi="Times New Roman"/>
      <w:sz w:val="24"/>
      <w:lang w:eastAsia="ru-RU"/>
    </w:rPr>
  </w:style>
  <w:style w:type="paragraph" w:customStyle="1" w:styleId="Standard">
    <w:name w:val="Standard"/>
    <w:rsid w:val="00256DE1"/>
    <w:pPr>
      <w:suppressAutoHyphens/>
      <w:spacing w:after="0" w:line="240" w:lineRule="auto"/>
      <w:textAlignment w:val="baseline"/>
    </w:pPr>
    <w:rPr>
      <w:rFonts w:ascii="Times New Roman" w:eastAsia="Times New Roman" w:hAnsi="Times New Roman" w:cs="Times New Roman"/>
      <w:kern w:val="1"/>
      <w:sz w:val="24"/>
      <w:szCs w:val="24"/>
      <w:lang w:eastAsia="ar-SA"/>
    </w:rPr>
  </w:style>
  <w:style w:type="paragraph" w:customStyle="1" w:styleId="-">
    <w:name w:val="диссер-текст"/>
    <w:basedOn w:val="a5"/>
    <w:link w:val="-0"/>
    <w:semiHidden/>
    <w:rsid w:val="00256DE1"/>
    <w:pPr>
      <w:spacing w:after="0" w:line="238" w:lineRule="auto"/>
      <w:ind w:firstLine="567"/>
      <w:jc w:val="both"/>
    </w:pPr>
    <w:rPr>
      <w:rFonts w:ascii="Times New Roman" w:eastAsia="Times New Roman" w:hAnsi="Times New Roman" w:cs="Times New Roman"/>
      <w:sz w:val="28"/>
      <w:lang w:val="en-US" w:eastAsia="ru-RU"/>
    </w:rPr>
  </w:style>
  <w:style w:type="character" w:customStyle="1" w:styleId="-0">
    <w:name w:val="диссер-текст Знак"/>
    <w:basedOn w:val="a6"/>
    <w:link w:val="-"/>
    <w:semiHidden/>
    <w:locked/>
    <w:rsid w:val="00256DE1"/>
    <w:rPr>
      <w:rFonts w:ascii="Times New Roman" w:eastAsia="Times New Roman" w:hAnsi="Times New Roman" w:cs="Times New Roman"/>
      <w:sz w:val="28"/>
      <w:lang w:val="en-US" w:eastAsia="ru-RU"/>
    </w:rPr>
  </w:style>
  <w:style w:type="character" w:customStyle="1" w:styleId="34">
    <w:name w:val="Основной текст с отступом 3 Знак"/>
    <w:basedOn w:val="a6"/>
    <w:link w:val="35"/>
    <w:rsid w:val="00256DE1"/>
    <w:rPr>
      <w:rFonts w:ascii="Times New Roman" w:eastAsia="Times New Roman" w:hAnsi="Times New Roman" w:cs="Times New Roman"/>
      <w:sz w:val="16"/>
      <w:szCs w:val="16"/>
    </w:rPr>
  </w:style>
  <w:style w:type="paragraph" w:styleId="35">
    <w:name w:val="Body Text Indent 3"/>
    <w:basedOn w:val="a5"/>
    <w:link w:val="34"/>
    <w:rsid w:val="00256DE1"/>
    <w:pPr>
      <w:widowControl w:val="0"/>
      <w:autoSpaceDE w:val="0"/>
      <w:autoSpaceDN w:val="0"/>
      <w:adjustRightInd w:val="0"/>
      <w:spacing w:after="120" w:line="240" w:lineRule="auto"/>
      <w:ind w:left="283" w:firstLine="709"/>
      <w:jc w:val="both"/>
    </w:pPr>
    <w:rPr>
      <w:rFonts w:ascii="Times New Roman" w:eastAsia="Times New Roman" w:hAnsi="Times New Roman" w:cs="Times New Roman"/>
      <w:sz w:val="16"/>
      <w:szCs w:val="16"/>
    </w:rPr>
  </w:style>
  <w:style w:type="character" w:customStyle="1" w:styleId="310">
    <w:name w:val="Основной текст с отступом 3 Знак1"/>
    <w:basedOn w:val="a6"/>
    <w:semiHidden/>
    <w:rsid w:val="00256DE1"/>
    <w:rPr>
      <w:sz w:val="16"/>
      <w:szCs w:val="16"/>
    </w:rPr>
  </w:style>
  <w:style w:type="paragraph" w:styleId="z-">
    <w:name w:val="HTML Bottom of Form"/>
    <w:basedOn w:val="a5"/>
    <w:next w:val="a5"/>
    <w:link w:val="z-0"/>
    <w:hidden/>
    <w:rsid w:val="00256DE1"/>
    <w:pPr>
      <w:pBdr>
        <w:top w:val="single" w:sz="6" w:space="1" w:color="auto"/>
      </w:pBdr>
      <w:spacing w:after="0" w:line="240" w:lineRule="auto"/>
      <w:ind w:firstLine="709"/>
      <w:jc w:val="center"/>
    </w:pPr>
    <w:rPr>
      <w:rFonts w:ascii="Arial" w:eastAsia="Times New Roman" w:hAnsi="Arial" w:cs="Arial"/>
      <w:vanish/>
      <w:color w:val="FFFFFF"/>
      <w:sz w:val="16"/>
      <w:szCs w:val="16"/>
      <w:lang w:eastAsia="ru-RU"/>
    </w:rPr>
  </w:style>
  <w:style w:type="character" w:customStyle="1" w:styleId="z-0">
    <w:name w:val="z-Конец формы Знак"/>
    <w:basedOn w:val="a6"/>
    <w:link w:val="z-"/>
    <w:rsid w:val="00256DE1"/>
    <w:rPr>
      <w:rFonts w:ascii="Arial" w:eastAsia="Times New Roman" w:hAnsi="Arial" w:cs="Arial"/>
      <w:vanish/>
      <w:color w:val="FFFFFF"/>
      <w:sz w:val="16"/>
      <w:szCs w:val="16"/>
      <w:lang w:eastAsia="ru-RU"/>
    </w:rPr>
  </w:style>
  <w:style w:type="character" w:customStyle="1" w:styleId="HTML">
    <w:name w:val="Стандартный HTML Знак"/>
    <w:basedOn w:val="a6"/>
    <w:link w:val="HTML0"/>
    <w:uiPriority w:val="99"/>
    <w:rsid w:val="00256DE1"/>
    <w:rPr>
      <w:rFonts w:ascii="Courier New" w:eastAsia="Times New Roman" w:hAnsi="Courier New" w:cs="Courier New"/>
      <w:sz w:val="20"/>
      <w:szCs w:val="20"/>
    </w:rPr>
  </w:style>
  <w:style w:type="paragraph" w:styleId="HTML0">
    <w:name w:val="HTML Preformatted"/>
    <w:basedOn w:val="a5"/>
    <w:link w:val="HTML"/>
    <w:uiPriority w:val="99"/>
    <w:rsid w:val="00256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pPr>
    <w:rPr>
      <w:rFonts w:ascii="Courier New" w:eastAsia="Times New Roman" w:hAnsi="Courier New" w:cs="Courier New"/>
      <w:sz w:val="20"/>
      <w:szCs w:val="20"/>
    </w:rPr>
  </w:style>
  <w:style w:type="character" w:customStyle="1" w:styleId="HTML1">
    <w:name w:val="Стандартный HTML Знак1"/>
    <w:basedOn w:val="a6"/>
    <w:uiPriority w:val="99"/>
    <w:semiHidden/>
    <w:rsid w:val="00256DE1"/>
    <w:rPr>
      <w:rFonts w:ascii="Consolas" w:hAnsi="Consolas"/>
      <w:sz w:val="20"/>
      <w:szCs w:val="20"/>
    </w:rPr>
  </w:style>
  <w:style w:type="character" w:customStyle="1" w:styleId="211">
    <w:name w:val="Основной текст 2 Знак1"/>
    <w:basedOn w:val="a6"/>
    <w:semiHidden/>
    <w:rsid w:val="00256DE1"/>
  </w:style>
  <w:style w:type="character" w:customStyle="1" w:styleId="afff1">
    <w:name w:val="Основной текст с отступом Знак"/>
    <w:aliases w:val="Основной текст 1 Знак,Основной текст 11 Знак"/>
    <w:basedOn w:val="a6"/>
    <w:link w:val="afff2"/>
    <w:uiPriority w:val="99"/>
    <w:rsid w:val="00256DE1"/>
    <w:rPr>
      <w:rFonts w:ascii="Calibri" w:eastAsia="Times New Roman" w:hAnsi="Calibri" w:cs="Calibri"/>
      <w:lang w:val="en-US"/>
    </w:rPr>
  </w:style>
  <w:style w:type="paragraph" w:styleId="afff2">
    <w:name w:val="Body Text Indent"/>
    <w:aliases w:val="Основной текст 1,Основной текст 11"/>
    <w:basedOn w:val="a5"/>
    <w:link w:val="afff1"/>
    <w:uiPriority w:val="99"/>
    <w:rsid w:val="00256DE1"/>
    <w:pPr>
      <w:spacing w:after="120" w:line="240" w:lineRule="auto"/>
      <w:ind w:left="283" w:firstLine="709"/>
      <w:jc w:val="both"/>
    </w:pPr>
    <w:rPr>
      <w:rFonts w:ascii="Calibri" w:eastAsia="Times New Roman" w:hAnsi="Calibri" w:cs="Calibri"/>
      <w:lang w:val="en-US"/>
    </w:rPr>
  </w:style>
  <w:style w:type="character" w:customStyle="1" w:styleId="1c">
    <w:name w:val="Основной текст с отступом Знак1"/>
    <w:basedOn w:val="a6"/>
    <w:semiHidden/>
    <w:rsid w:val="00256DE1"/>
  </w:style>
  <w:style w:type="character" w:customStyle="1" w:styleId="1d">
    <w:name w:val="Основной текст Знак1"/>
    <w:basedOn w:val="a6"/>
    <w:semiHidden/>
    <w:rsid w:val="00256DE1"/>
  </w:style>
  <w:style w:type="paragraph" w:styleId="afff3">
    <w:name w:val="Subtitle"/>
    <w:basedOn w:val="a5"/>
    <w:next w:val="a5"/>
    <w:link w:val="afff4"/>
    <w:uiPriority w:val="11"/>
    <w:qFormat/>
    <w:rsid w:val="00256DE1"/>
    <w:pPr>
      <w:numPr>
        <w:ilvl w:val="1"/>
      </w:numPr>
      <w:spacing w:after="0" w:line="240" w:lineRule="auto"/>
      <w:ind w:firstLine="709"/>
      <w:jc w:val="both"/>
    </w:pPr>
    <w:rPr>
      <w:rFonts w:ascii="Cambria" w:eastAsia="Times New Roman" w:hAnsi="Cambria" w:cs="Cambria"/>
      <w:i/>
      <w:iCs/>
      <w:color w:val="4F81BD"/>
      <w:spacing w:val="15"/>
      <w:sz w:val="24"/>
      <w:szCs w:val="24"/>
      <w:lang w:val="en-US"/>
    </w:rPr>
  </w:style>
  <w:style w:type="character" w:customStyle="1" w:styleId="afff4">
    <w:name w:val="Подзаголовок Знак"/>
    <w:basedOn w:val="a6"/>
    <w:link w:val="afff3"/>
    <w:uiPriority w:val="11"/>
    <w:rsid w:val="00256DE1"/>
    <w:rPr>
      <w:rFonts w:ascii="Cambria" w:eastAsia="Times New Roman" w:hAnsi="Cambria" w:cs="Cambria"/>
      <w:i/>
      <w:iCs/>
      <w:color w:val="4F81BD"/>
      <w:spacing w:val="15"/>
      <w:sz w:val="24"/>
      <w:szCs w:val="24"/>
      <w:lang w:val="en-US"/>
    </w:rPr>
  </w:style>
  <w:style w:type="character" w:styleId="afff5">
    <w:name w:val="Strong"/>
    <w:basedOn w:val="a6"/>
    <w:uiPriority w:val="22"/>
    <w:qFormat/>
    <w:rsid w:val="00256DE1"/>
    <w:rPr>
      <w:rFonts w:cs="Times New Roman"/>
      <w:b/>
      <w:bCs/>
    </w:rPr>
  </w:style>
  <w:style w:type="paragraph" w:customStyle="1" w:styleId="1e">
    <w:name w:val="Выделенная цитата1"/>
    <w:basedOn w:val="a5"/>
    <w:next w:val="a5"/>
    <w:link w:val="IntenseQuoteChar"/>
    <w:semiHidden/>
    <w:rsid w:val="00256DE1"/>
    <w:pPr>
      <w:pBdr>
        <w:bottom w:val="single" w:sz="4" w:space="4" w:color="4F81BD"/>
      </w:pBdr>
      <w:spacing w:before="200" w:after="280" w:line="240" w:lineRule="auto"/>
      <w:ind w:left="936" w:right="936" w:firstLine="709"/>
      <w:jc w:val="both"/>
    </w:pPr>
    <w:rPr>
      <w:rFonts w:ascii="Calibri" w:eastAsia="Times New Roman" w:hAnsi="Calibri" w:cs="Calibri"/>
      <w:b/>
      <w:bCs/>
      <w:i/>
      <w:iCs/>
      <w:color w:val="4F81BD"/>
      <w:sz w:val="24"/>
      <w:lang w:val="en-US"/>
    </w:rPr>
  </w:style>
  <w:style w:type="character" w:customStyle="1" w:styleId="IntenseQuoteChar">
    <w:name w:val="Intense Quote Char"/>
    <w:basedOn w:val="a6"/>
    <w:link w:val="1e"/>
    <w:semiHidden/>
    <w:locked/>
    <w:rsid w:val="00256DE1"/>
    <w:rPr>
      <w:rFonts w:ascii="Calibri" w:eastAsia="Times New Roman" w:hAnsi="Calibri" w:cs="Calibri"/>
      <w:b/>
      <w:bCs/>
      <w:i/>
      <w:iCs/>
      <w:color w:val="4F81BD"/>
      <w:sz w:val="24"/>
      <w:lang w:val="en-US"/>
    </w:rPr>
  </w:style>
  <w:style w:type="paragraph" w:styleId="2">
    <w:name w:val="List Bullet 2"/>
    <w:basedOn w:val="a5"/>
    <w:rsid w:val="00256DE1"/>
    <w:pPr>
      <w:widowControl w:val="0"/>
      <w:numPr>
        <w:numId w:val="1"/>
      </w:numPr>
      <w:tabs>
        <w:tab w:val="num" w:pos="360"/>
      </w:tabs>
      <w:autoSpaceDE w:val="0"/>
      <w:autoSpaceDN w:val="0"/>
      <w:adjustRightInd w:val="0"/>
      <w:spacing w:after="0" w:line="240" w:lineRule="auto"/>
      <w:ind w:left="0" w:firstLine="0"/>
      <w:jc w:val="both"/>
    </w:pPr>
    <w:rPr>
      <w:rFonts w:ascii="Times New Roman" w:eastAsia="Times New Roman" w:hAnsi="Times New Roman" w:cs="Times New Roman"/>
      <w:sz w:val="20"/>
      <w:szCs w:val="20"/>
      <w:lang w:eastAsia="ru-RU"/>
    </w:rPr>
  </w:style>
  <w:style w:type="table" w:customStyle="1" w:styleId="afff6">
    <w:name w:val="Ч_таблица"/>
    <w:basedOn w:val="a7"/>
    <w:rsid w:val="00256DE1"/>
    <w:pPr>
      <w:spacing w:after="0" w:line="240" w:lineRule="auto"/>
      <w:jc w:val="center"/>
    </w:pPr>
    <w:rPr>
      <w:rFonts w:ascii="Times New Roman" w:eastAsia="Times New Roman" w:hAnsi="Times New Roman" w:cs="Times New Roman"/>
      <w:sz w:val="24"/>
      <w:szCs w:val="20"/>
      <w:lang w:eastAsia="ru-RU"/>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vAlign w:val="center"/>
    </w:tcPr>
  </w:style>
  <w:style w:type="paragraph" w:customStyle="1" w:styleId="afff7">
    <w:name w:val="Ч_текст"/>
    <w:basedOn w:val="a5"/>
    <w:link w:val="afff8"/>
    <w:autoRedefine/>
    <w:rsid w:val="00256DE1"/>
    <w:pPr>
      <w:widowControl w:val="0"/>
      <w:autoSpaceDE w:val="0"/>
      <w:autoSpaceDN w:val="0"/>
      <w:adjustRightInd w:val="0"/>
      <w:spacing w:after="0" w:line="360" w:lineRule="auto"/>
      <w:ind w:firstLine="709"/>
      <w:jc w:val="center"/>
    </w:pPr>
    <w:rPr>
      <w:rFonts w:ascii="Times New Roman" w:eastAsia="Times New Roman" w:hAnsi="Times New Roman" w:cs="Times New Roman"/>
      <w:b/>
      <w:sz w:val="28"/>
      <w:szCs w:val="28"/>
      <w:lang w:eastAsia="ru-RU"/>
    </w:rPr>
  </w:style>
  <w:style w:type="character" w:customStyle="1" w:styleId="afff8">
    <w:name w:val="Ч_текст Знак"/>
    <w:basedOn w:val="a6"/>
    <w:link w:val="afff7"/>
    <w:rsid w:val="00256DE1"/>
    <w:rPr>
      <w:rFonts w:ascii="Times New Roman" w:eastAsia="Times New Roman" w:hAnsi="Times New Roman" w:cs="Times New Roman"/>
      <w:b/>
      <w:sz w:val="28"/>
      <w:szCs w:val="28"/>
      <w:lang w:eastAsia="ru-RU"/>
    </w:rPr>
  </w:style>
  <w:style w:type="paragraph" w:customStyle="1" w:styleId="afff9">
    <w:name w:val="Обычный (ПЗ)"/>
    <w:basedOn w:val="a5"/>
    <w:link w:val="afffa"/>
    <w:rsid w:val="00256DE1"/>
    <w:pPr>
      <w:spacing w:after="0" w:line="240" w:lineRule="auto"/>
      <w:ind w:firstLine="720"/>
      <w:jc w:val="both"/>
    </w:pPr>
    <w:rPr>
      <w:rFonts w:ascii="Times New Roman" w:eastAsia="Times New Roman" w:hAnsi="Times New Roman" w:cs="Times New Roman"/>
      <w:sz w:val="24"/>
      <w:szCs w:val="24"/>
      <w:lang w:eastAsia="ru-RU"/>
    </w:rPr>
  </w:style>
  <w:style w:type="character" w:customStyle="1" w:styleId="afffa">
    <w:name w:val="Обычный (ПЗ) Знак"/>
    <w:basedOn w:val="a6"/>
    <w:link w:val="afff9"/>
    <w:rsid w:val="00256DE1"/>
    <w:rPr>
      <w:rFonts w:ascii="Times New Roman" w:eastAsia="Times New Roman" w:hAnsi="Times New Roman" w:cs="Times New Roman"/>
      <w:sz w:val="24"/>
      <w:szCs w:val="24"/>
      <w:lang w:eastAsia="ru-RU"/>
    </w:rPr>
  </w:style>
  <w:style w:type="paragraph" w:customStyle="1" w:styleId="afffb">
    <w:name w:val="Основной стиль записки"/>
    <w:basedOn w:val="a5"/>
    <w:qFormat/>
    <w:rsid w:val="00256DE1"/>
    <w:pPr>
      <w:spacing w:after="0" w:line="240" w:lineRule="auto"/>
      <w:ind w:firstLine="709"/>
      <w:jc w:val="both"/>
    </w:pPr>
    <w:rPr>
      <w:rFonts w:ascii="Times New Roman" w:eastAsia="Times New Roman" w:hAnsi="Times New Roman" w:cs="Times New Roman"/>
      <w:sz w:val="24"/>
      <w:szCs w:val="24"/>
      <w:lang w:eastAsia="ru-RU"/>
    </w:rPr>
  </w:style>
  <w:style w:type="paragraph" w:customStyle="1" w:styleId="afffc">
    <w:name w:val="Знак Знак Знак Знак Знак Знак Знак Знак Знак Знак"/>
    <w:basedOn w:val="a5"/>
    <w:rsid w:val="00256DE1"/>
    <w:pPr>
      <w:spacing w:after="0" w:line="240" w:lineRule="auto"/>
      <w:ind w:firstLine="709"/>
      <w:jc w:val="both"/>
    </w:pPr>
    <w:rPr>
      <w:rFonts w:ascii="Verdana" w:eastAsia="Times New Roman" w:hAnsi="Verdana" w:cs="Verdana"/>
      <w:sz w:val="20"/>
      <w:szCs w:val="20"/>
      <w:lang w:val="en-US"/>
    </w:rPr>
  </w:style>
  <w:style w:type="paragraph" w:customStyle="1" w:styleId="1f">
    <w:name w:val="Обычный1"/>
    <w:link w:val="Normal0"/>
    <w:rsid w:val="00256DE1"/>
    <w:pPr>
      <w:snapToGrid w:val="0"/>
      <w:spacing w:after="0" w:line="240" w:lineRule="auto"/>
    </w:pPr>
    <w:rPr>
      <w:rFonts w:ascii="Times New Roman" w:eastAsia="Times New Roman" w:hAnsi="Times New Roman" w:cs="Times New Roman"/>
      <w:szCs w:val="20"/>
      <w:lang w:eastAsia="ru-RU"/>
    </w:rPr>
  </w:style>
  <w:style w:type="character" w:customStyle="1" w:styleId="Normal0">
    <w:name w:val="Normal Знак"/>
    <w:basedOn w:val="a6"/>
    <w:link w:val="1f"/>
    <w:rsid w:val="00256DE1"/>
    <w:rPr>
      <w:rFonts w:ascii="Times New Roman" w:eastAsia="Times New Roman" w:hAnsi="Times New Roman" w:cs="Times New Roman"/>
      <w:szCs w:val="20"/>
      <w:lang w:eastAsia="ru-RU"/>
    </w:rPr>
  </w:style>
  <w:style w:type="paragraph" w:customStyle="1" w:styleId="Normal10-02">
    <w:name w:val="Normal + 10 пт полужирный По центру Слева:  -02 см Справ..."/>
    <w:basedOn w:val="a5"/>
    <w:link w:val="Normal10-020"/>
    <w:rsid w:val="00256DE1"/>
    <w:pPr>
      <w:spacing w:after="0" w:line="240" w:lineRule="auto"/>
      <w:ind w:left="-113" w:right="-113" w:firstLine="709"/>
      <w:jc w:val="center"/>
    </w:pPr>
    <w:rPr>
      <w:rFonts w:ascii="Times New Roman" w:eastAsia="Times New Roman" w:hAnsi="Times New Roman" w:cs="Times New Roman"/>
      <w:b/>
      <w:bCs/>
      <w:sz w:val="20"/>
      <w:szCs w:val="20"/>
      <w:lang w:eastAsia="ru-RU"/>
    </w:rPr>
  </w:style>
  <w:style w:type="character" w:customStyle="1" w:styleId="Normal10-020">
    <w:name w:val="Normal + 10 пт полужирный По центру Слева:  -02 см Справ... Знак"/>
    <w:basedOn w:val="a6"/>
    <w:link w:val="Normal10-02"/>
    <w:rsid w:val="00256DE1"/>
    <w:rPr>
      <w:rFonts w:ascii="Times New Roman" w:eastAsia="Times New Roman" w:hAnsi="Times New Roman" w:cs="Times New Roman"/>
      <w:b/>
      <w:bCs/>
      <w:sz w:val="20"/>
      <w:szCs w:val="20"/>
      <w:lang w:eastAsia="ru-RU"/>
    </w:rPr>
  </w:style>
  <w:style w:type="paragraph" w:customStyle="1" w:styleId="CharChar">
    <w:name w:val="Char Char"/>
    <w:basedOn w:val="a5"/>
    <w:rsid w:val="00256DE1"/>
    <w:pPr>
      <w:spacing w:line="240" w:lineRule="exact"/>
      <w:ind w:firstLine="709"/>
      <w:jc w:val="both"/>
    </w:pPr>
    <w:rPr>
      <w:rFonts w:ascii="Verdana" w:eastAsia="Times New Roman" w:hAnsi="Verdana" w:cs="Times New Roman"/>
      <w:sz w:val="20"/>
      <w:szCs w:val="20"/>
      <w:lang w:val="en-US"/>
    </w:rPr>
  </w:style>
  <w:style w:type="paragraph" w:customStyle="1" w:styleId="Default">
    <w:name w:val="Default"/>
    <w:rsid w:val="00256DE1"/>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character" w:customStyle="1" w:styleId="blk">
    <w:name w:val="blk"/>
    <w:basedOn w:val="a6"/>
    <w:rsid w:val="00256DE1"/>
  </w:style>
  <w:style w:type="paragraph" w:customStyle="1" w:styleId="100">
    <w:name w:val="Табличный_слева_10"/>
    <w:basedOn w:val="a5"/>
    <w:qFormat/>
    <w:rsid w:val="00256DE1"/>
    <w:pPr>
      <w:spacing w:after="0" w:line="240" w:lineRule="auto"/>
    </w:pPr>
    <w:rPr>
      <w:rFonts w:ascii="Times New Roman" w:eastAsia="Times New Roman" w:hAnsi="Times New Roman" w:cs="Times New Roman"/>
      <w:sz w:val="20"/>
      <w:szCs w:val="24"/>
      <w:lang w:eastAsia="ru-RU"/>
    </w:rPr>
  </w:style>
  <w:style w:type="paragraph" w:customStyle="1" w:styleId="101">
    <w:name w:val="Табличный_по ширине_10"/>
    <w:basedOn w:val="a5"/>
    <w:qFormat/>
    <w:rsid w:val="00256DE1"/>
    <w:pPr>
      <w:spacing w:after="0" w:line="240" w:lineRule="auto"/>
      <w:jc w:val="both"/>
    </w:pPr>
    <w:rPr>
      <w:rFonts w:ascii="Times New Roman" w:eastAsia="Times New Roman" w:hAnsi="Times New Roman" w:cs="Times New Roman"/>
      <w:sz w:val="20"/>
      <w:szCs w:val="24"/>
      <w:lang w:eastAsia="ru-RU"/>
    </w:rPr>
  </w:style>
  <w:style w:type="paragraph" w:customStyle="1" w:styleId="afffd">
    <w:name w:val="Абзац"/>
    <w:basedOn w:val="a5"/>
    <w:link w:val="afffe"/>
    <w:qFormat/>
    <w:rsid w:val="00256DE1"/>
    <w:pPr>
      <w:spacing w:before="120" w:after="60" w:line="240" w:lineRule="auto"/>
      <w:ind w:firstLine="567"/>
      <w:jc w:val="both"/>
    </w:pPr>
    <w:rPr>
      <w:rFonts w:ascii="Times New Roman" w:eastAsia="Times New Roman" w:hAnsi="Times New Roman" w:cs="Times New Roman"/>
      <w:sz w:val="24"/>
      <w:szCs w:val="24"/>
      <w:lang w:eastAsia="ru-RU"/>
    </w:rPr>
  </w:style>
  <w:style w:type="character" w:customStyle="1" w:styleId="afffe">
    <w:name w:val="Абзац Знак"/>
    <w:link w:val="afffd"/>
    <w:rsid w:val="00256DE1"/>
    <w:rPr>
      <w:rFonts w:ascii="Times New Roman" w:eastAsia="Times New Roman" w:hAnsi="Times New Roman" w:cs="Times New Roman"/>
      <w:sz w:val="24"/>
      <w:szCs w:val="24"/>
      <w:lang w:eastAsia="ru-RU"/>
    </w:rPr>
  </w:style>
  <w:style w:type="paragraph" w:styleId="a3">
    <w:name w:val="List"/>
    <w:basedOn w:val="a5"/>
    <w:link w:val="affff"/>
    <w:rsid w:val="00256DE1"/>
    <w:pPr>
      <w:numPr>
        <w:numId w:val="6"/>
      </w:numPr>
      <w:spacing w:after="60" w:line="240" w:lineRule="auto"/>
      <w:jc w:val="both"/>
    </w:pPr>
    <w:rPr>
      <w:rFonts w:ascii="Times New Roman" w:eastAsia="Times New Roman" w:hAnsi="Times New Roman" w:cs="Times New Roman"/>
      <w:snapToGrid w:val="0"/>
      <w:sz w:val="24"/>
      <w:szCs w:val="24"/>
      <w:lang w:eastAsia="ru-RU"/>
    </w:rPr>
  </w:style>
  <w:style w:type="character" w:customStyle="1" w:styleId="affff">
    <w:name w:val="Список Знак"/>
    <w:link w:val="a3"/>
    <w:rsid w:val="00256DE1"/>
    <w:rPr>
      <w:rFonts w:ascii="Times New Roman" w:eastAsia="Times New Roman" w:hAnsi="Times New Roman" w:cs="Times New Roman"/>
      <w:snapToGrid w:val="0"/>
      <w:sz w:val="24"/>
      <w:szCs w:val="24"/>
      <w:lang w:eastAsia="ru-RU"/>
    </w:rPr>
  </w:style>
  <w:style w:type="paragraph" w:customStyle="1" w:styleId="a">
    <w:name w:val="Список нумерованный"/>
    <w:basedOn w:val="a5"/>
    <w:rsid w:val="00256DE1"/>
    <w:pPr>
      <w:numPr>
        <w:numId w:val="7"/>
      </w:numPr>
      <w:spacing w:before="120" w:after="0" w:line="240" w:lineRule="auto"/>
      <w:jc w:val="both"/>
    </w:pPr>
    <w:rPr>
      <w:rFonts w:ascii="Times New Roman" w:eastAsia="Times New Roman" w:hAnsi="Times New Roman" w:cs="Times New Roman"/>
      <w:sz w:val="24"/>
      <w:szCs w:val="24"/>
      <w:lang w:eastAsia="ru-RU"/>
    </w:rPr>
  </w:style>
  <w:style w:type="paragraph" w:customStyle="1" w:styleId="affff0">
    <w:name w:val="Табличный"/>
    <w:basedOn w:val="a5"/>
    <w:rsid w:val="00256DE1"/>
    <w:pPr>
      <w:keepNext/>
      <w:widowControl w:val="0"/>
      <w:spacing w:before="60" w:after="60" w:line="240" w:lineRule="auto"/>
      <w:jc w:val="center"/>
    </w:pPr>
    <w:rPr>
      <w:rFonts w:ascii="Times New Roman" w:eastAsia="Times New Roman" w:hAnsi="Times New Roman" w:cs="Times New Roman"/>
      <w:b/>
      <w:szCs w:val="20"/>
      <w:lang w:eastAsia="ru-RU"/>
    </w:rPr>
  </w:style>
  <w:style w:type="paragraph" w:customStyle="1" w:styleId="affff1">
    <w:name w:val="Содержание"/>
    <w:basedOn w:val="a5"/>
    <w:rsid w:val="00256DE1"/>
    <w:pPr>
      <w:widowControl w:val="0"/>
      <w:spacing w:before="240" w:after="240" w:line="240" w:lineRule="auto"/>
      <w:jc w:val="center"/>
    </w:pPr>
    <w:rPr>
      <w:rFonts w:ascii="Times New Roman" w:eastAsia="Times New Roman" w:hAnsi="Times New Roman" w:cs="Times New Roman"/>
      <w:b/>
      <w:caps/>
      <w:sz w:val="24"/>
      <w:szCs w:val="20"/>
      <w:lang w:eastAsia="ru-RU"/>
    </w:rPr>
  </w:style>
  <w:style w:type="paragraph" w:customStyle="1" w:styleId="affff2">
    <w:name w:val="Название таблицы"/>
    <w:basedOn w:val="aff0"/>
    <w:rsid w:val="00256DE1"/>
    <w:pPr>
      <w:keepNext/>
      <w:spacing w:after="0"/>
      <w:ind w:left="0" w:firstLine="0"/>
      <w:jc w:val="left"/>
    </w:pPr>
    <w:rPr>
      <w:rFonts w:ascii="Times New Roman" w:eastAsia="Times New Roman" w:hAnsi="Times New Roman"/>
      <w:sz w:val="22"/>
      <w:szCs w:val="22"/>
      <w:lang w:eastAsia="ru-RU"/>
    </w:rPr>
  </w:style>
  <w:style w:type="paragraph" w:customStyle="1" w:styleId="affff3">
    <w:name w:val="Табличный_заголовки"/>
    <w:basedOn w:val="a5"/>
    <w:rsid w:val="00256DE1"/>
    <w:pPr>
      <w:keepNext/>
      <w:keepLines/>
      <w:spacing w:after="0" w:line="240" w:lineRule="auto"/>
      <w:jc w:val="center"/>
    </w:pPr>
    <w:rPr>
      <w:rFonts w:ascii="Times New Roman" w:eastAsia="Times New Roman" w:hAnsi="Times New Roman" w:cs="Times New Roman"/>
      <w:b/>
      <w:lang w:eastAsia="ru-RU"/>
    </w:rPr>
  </w:style>
  <w:style w:type="paragraph" w:customStyle="1" w:styleId="affff4">
    <w:name w:val="Табличный_центр"/>
    <w:basedOn w:val="a5"/>
    <w:rsid w:val="00256DE1"/>
    <w:pPr>
      <w:spacing w:after="0" w:line="240" w:lineRule="auto"/>
      <w:jc w:val="center"/>
    </w:pPr>
    <w:rPr>
      <w:rFonts w:ascii="Times New Roman" w:eastAsia="Times New Roman" w:hAnsi="Times New Roman" w:cs="Times New Roman"/>
      <w:lang w:eastAsia="ru-RU"/>
    </w:rPr>
  </w:style>
  <w:style w:type="paragraph" w:customStyle="1" w:styleId="1">
    <w:name w:val="Список 1)"/>
    <w:basedOn w:val="a5"/>
    <w:rsid w:val="00256DE1"/>
    <w:pPr>
      <w:numPr>
        <w:numId w:val="4"/>
      </w:numPr>
      <w:spacing w:after="60" w:line="240" w:lineRule="auto"/>
      <w:jc w:val="both"/>
    </w:pPr>
    <w:rPr>
      <w:rFonts w:ascii="Times New Roman" w:eastAsia="Times New Roman" w:hAnsi="Times New Roman" w:cs="Times New Roman"/>
      <w:sz w:val="24"/>
      <w:szCs w:val="24"/>
      <w:lang w:eastAsia="ru-RU"/>
    </w:rPr>
  </w:style>
  <w:style w:type="paragraph" w:customStyle="1" w:styleId="a1">
    <w:name w:val="Табличный_нумерованный"/>
    <w:basedOn w:val="a5"/>
    <w:link w:val="affff5"/>
    <w:rsid w:val="00256DE1"/>
    <w:pPr>
      <w:numPr>
        <w:numId w:val="3"/>
      </w:numPr>
      <w:spacing w:after="0" w:line="240" w:lineRule="auto"/>
    </w:pPr>
    <w:rPr>
      <w:rFonts w:ascii="Times New Roman" w:eastAsia="Times New Roman" w:hAnsi="Times New Roman" w:cs="Times New Roman"/>
      <w:sz w:val="20"/>
      <w:szCs w:val="20"/>
      <w:lang w:eastAsia="ru-RU"/>
    </w:rPr>
  </w:style>
  <w:style w:type="character" w:customStyle="1" w:styleId="affff5">
    <w:name w:val="Табличный_нумерованный Знак"/>
    <w:link w:val="a1"/>
    <w:rsid w:val="00256DE1"/>
    <w:rPr>
      <w:rFonts w:ascii="Times New Roman" w:eastAsia="Times New Roman" w:hAnsi="Times New Roman" w:cs="Times New Roman"/>
      <w:sz w:val="20"/>
      <w:szCs w:val="20"/>
      <w:lang w:eastAsia="ru-RU"/>
    </w:rPr>
  </w:style>
  <w:style w:type="paragraph" w:styleId="affff6">
    <w:name w:val="toa heading"/>
    <w:basedOn w:val="a5"/>
    <w:next w:val="a5"/>
    <w:semiHidden/>
    <w:rsid w:val="00256DE1"/>
    <w:pPr>
      <w:spacing w:before="40" w:after="20" w:line="240" w:lineRule="auto"/>
      <w:jc w:val="center"/>
    </w:pPr>
    <w:rPr>
      <w:rFonts w:ascii="Times New Roman" w:eastAsia="Times New Roman" w:hAnsi="Times New Roman" w:cs="Times New Roman"/>
      <w:b/>
      <w:szCs w:val="20"/>
      <w:lang w:eastAsia="ru-RU"/>
    </w:rPr>
  </w:style>
  <w:style w:type="paragraph" w:styleId="affff7">
    <w:name w:val="annotation text"/>
    <w:basedOn w:val="a5"/>
    <w:link w:val="affff8"/>
    <w:semiHidden/>
    <w:rsid w:val="00256DE1"/>
    <w:pPr>
      <w:spacing w:after="0" w:line="240" w:lineRule="auto"/>
    </w:pPr>
    <w:rPr>
      <w:rFonts w:ascii="Times New Roman" w:eastAsia="Times New Roman" w:hAnsi="Times New Roman" w:cs="Times New Roman"/>
      <w:sz w:val="20"/>
      <w:szCs w:val="20"/>
      <w:lang w:eastAsia="ru-RU"/>
    </w:rPr>
  </w:style>
  <w:style w:type="character" w:customStyle="1" w:styleId="affff8">
    <w:name w:val="Текст примечания Знак"/>
    <w:basedOn w:val="a6"/>
    <w:link w:val="affff7"/>
    <w:semiHidden/>
    <w:rsid w:val="00256DE1"/>
    <w:rPr>
      <w:rFonts w:ascii="Times New Roman" w:eastAsia="Times New Roman" w:hAnsi="Times New Roman" w:cs="Times New Roman"/>
      <w:sz w:val="20"/>
      <w:szCs w:val="20"/>
      <w:lang w:eastAsia="ru-RU"/>
    </w:rPr>
  </w:style>
  <w:style w:type="paragraph" w:styleId="affff9">
    <w:name w:val="annotation subject"/>
    <w:basedOn w:val="affff7"/>
    <w:next w:val="affff7"/>
    <w:link w:val="affffa"/>
    <w:semiHidden/>
    <w:rsid w:val="00256DE1"/>
    <w:pPr>
      <w:ind w:firstLine="284"/>
      <w:jc w:val="both"/>
    </w:pPr>
    <w:rPr>
      <w:b/>
      <w:bCs/>
    </w:rPr>
  </w:style>
  <w:style w:type="character" w:customStyle="1" w:styleId="affffa">
    <w:name w:val="Тема примечания Знак"/>
    <w:basedOn w:val="affff8"/>
    <w:link w:val="affff9"/>
    <w:semiHidden/>
    <w:rsid w:val="00256DE1"/>
    <w:rPr>
      <w:rFonts w:ascii="Times New Roman" w:eastAsia="Times New Roman" w:hAnsi="Times New Roman" w:cs="Times New Roman"/>
      <w:b/>
      <w:bCs/>
      <w:sz w:val="20"/>
      <w:szCs w:val="20"/>
      <w:lang w:eastAsia="ru-RU"/>
    </w:rPr>
  </w:style>
  <w:style w:type="paragraph" w:customStyle="1" w:styleId="a4">
    <w:name w:val="Требования"/>
    <w:basedOn w:val="a5"/>
    <w:rsid w:val="00256DE1"/>
    <w:pPr>
      <w:numPr>
        <w:ilvl w:val="1"/>
        <w:numId w:val="5"/>
      </w:numPr>
      <w:spacing w:before="120" w:after="60" w:line="240" w:lineRule="auto"/>
      <w:ind w:left="0" w:firstLine="567"/>
      <w:jc w:val="both"/>
      <w:outlineLvl w:val="1"/>
    </w:pPr>
    <w:rPr>
      <w:rFonts w:ascii="Times New Roman" w:eastAsia="Times New Roman" w:hAnsi="Times New Roman" w:cs="Times New Roman"/>
      <w:bCs/>
      <w:i/>
      <w:iCs/>
      <w:sz w:val="24"/>
      <w:szCs w:val="24"/>
      <w:lang w:eastAsia="ru-RU"/>
    </w:rPr>
  </w:style>
  <w:style w:type="paragraph" w:customStyle="1" w:styleId="a0">
    <w:name w:val="Список а)"/>
    <w:basedOn w:val="a3"/>
    <w:rsid w:val="00256DE1"/>
    <w:pPr>
      <w:numPr>
        <w:numId w:val="2"/>
      </w:numPr>
      <w:ind w:left="720" w:hanging="360"/>
    </w:pPr>
  </w:style>
  <w:style w:type="character" w:styleId="affffb">
    <w:name w:val="annotation reference"/>
    <w:semiHidden/>
    <w:rsid w:val="00256DE1"/>
    <w:rPr>
      <w:sz w:val="16"/>
      <w:szCs w:val="16"/>
    </w:rPr>
  </w:style>
  <w:style w:type="paragraph" w:customStyle="1" w:styleId="affffc">
    <w:name w:val="Табличный_слева"/>
    <w:basedOn w:val="a5"/>
    <w:rsid w:val="00256DE1"/>
    <w:pPr>
      <w:spacing w:after="0" w:line="240" w:lineRule="auto"/>
    </w:pPr>
    <w:rPr>
      <w:rFonts w:ascii="Times New Roman" w:eastAsia="Times New Roman" w:hAnsi="Times New Roman" w:cs="Times New Roman"/>
      <w:lang w:eastAsia="ru-RU"/>
    </w:rPr>
  </w:style>
  <w:style w:type="paragraph" w:customStyle="1" w:styleId="1f0">
    <w:name w:val="Обычный 1"/>
    <w:basedOn w:val="a5"/>
    <w:next w:val="a5"/>
    <w:semiHidden/>
    <w:rsid w:val="00256DE1"/>
    <w:pPr>
      <w:tabs>
        <w:tab w:val="num" w:pos="360"/>
      </w:tabs>
      <w:spacing w:before="120" w:after="0" w:line="240" w:lineRule="auto"/>
      <w:ind w:left="360" w:hanging="360"/>
      <w:jc w:val="both"/>
    </w:pPr>
    <w:rPr>
      <w:rFonts w:ascii="Times New Roman" w:eastAsia="Times New Roman" w:hAnsi="Times New Roman" w:cs="Times New Roman"/>
      <w:sz w:val="24"/>
      <w:szCs w:val="20"/>
      <w:lang w:eastAsia="ru-RU"/>
    </w:rPr>
  </w:style>
  <w:style w:type="paragraph" w:customStyle="1" w:styleId="affffd">
    <w:name w:val="Обычный влево"/>
    <w:basedOn w:val="1f0"/>
    <w:rsid w:val="00256DE1"/>
    <w:pPr>
      <w:tabs>
        <w:tab w:val="clear" w:pos="360"/>
      </w:tabs>
      <w:spacing w:before="0"/>
      <w:ind w:left="0" w:firstLine="0"/>
      <w:jc w:val="left"/>
    </w:pPr>
  </w:style>
  <w:style w:type="paragraph" w:customStyle="1" w:styleId="affffe">
    <w:name w:val="Табличный_по ширине"/>
    <w:basedOn w:val="affffc"/>
    <w:rsid w:val="00256DE1"/>
    <w:pPr>
      <w:jc w:val="both"/>
    </w:pPr>
  </w:style>
  <w:style w:type="paragraph" w:customStyle="1" w:styleId="102">
    <w:name w:val="Табличный_центр_10"/>
    <w:basedOn w:val="a5"/>
    <w:qFormat/>
    <w:rsid w:val="00256DE1"/>
    <w:pPr>
      <w:spacing w:after="0" w:line="240" w:lineRule="auto"/>
      <w:jc w:val="center"/>
    </w:pPr>
    <w:rPr>
      <w:rFonts w:ascii="Times New Roman" w:eastAsia="Times New Roman" w:hAnsi="Times New Roman" w:cs="Times New Roman"/>
      <w:sz w:val="20"/>
      <w:szCs w:val="24"/>
      <w:lang w:eastAsia="ru-RU"/>
    </w:rPr>
  </w:style>
  <w:style w:type="paragraph" w:customStyle="1" w:styleId="10">
    <w:name w:val="Табличный_нумерованный_10"/>
    <w:basedOn w:val="a5"/>
    <w:qFormat/>
    <w:rsid w:val="00256DE1"/>
    <w:pPr>
      <w:numPr>
        <w:numId w:val="8"/>
      </w:numPr>
      <w:spacing w:after="0" w:line="240" w:lineRule="auto"/>
    </w:pPr>
    <w:rPr>
      <w:rFonts w:ascii="Times New Roman" w:eastAsia="Times New Roman" w:hAnsi="Times New Roman" w:cs="Times New Roman"/>
      <w:sz w:val="20"/>
      <w:szCs w:val="24"/>
      <w:lang w:eastAsia="ru-RU"/>
    </w:rPr>
  </w:style>
  <w:style w:type="paragraph" w:customStyle="1" w:styleId="103">
    <w:name w:val="Табличный_заголовки_10"/>
    <w:basedOn w:val="afffd"/>
    <w:qFormat/>
    <w:rsid w:val="00256DE1"/>
    <w:pPr>
      <w:jc w:val="center"/>
    </w:pPr>
    <w:rPr>
      <w:b/>
      <w:sz w:val="20"/>
    </w:rPr>
  </w:style>
  <w:style w:type="paragraph" w:customStyle="1" w:styleId="1f1">
    <w:name w:val="1"/>
    <w:basedOn w:val="a5"/>
    <w:next w:val="a5"/>
    <w:uiPriority w:val="10"/>
    <w:qFormat/>
    <w:rsid w:val="00256DE1"/>
    <w:pPr>
      <w:pBdr>
        <w:top w:val="single" w:sz="8" w:space="10" w:color="A7BFDE"/>
        <w:bottom w:val="single" w:sz="24" w:space="15" w:color="9BBB59"/>
      </w:pBdr>
      <w:spacing w:after="0" w:line="360" w:lineRule="auto"/>
      <w:ind w:firstLine="680"/>
      <w:jc w:val="center"/>
    </w:pPr>
    <w:rPr>
      <w:rFonts w:ascii="Cambria" w:eastAsia="Times New Roman" w:hAnsi="Cambria" w:cs="Times New Roman"/>
      <w:i/>
      <w:iCs/>
      <w:color w:val="243F60"/>
      <w:sz w:val="60"/>
      <w:szCs w:val="60"/>
      <w:lang w:eastAsia="ru-RU"/>
    </w:rPr>
  </w:style>
  <w:style w:type="character" w:customStyle="1" w:styleId="afffff">
    <w:name w:val="Заголовок Знак"/>
    <w:uiPriority w:val="10"/>
    <w:rsid w:val="00256DE1"/>
    <w:rPr>
      <w:rFonts w:ascii="Cambria" w:eastAsia="Times New Roman" w:hAnsi="Cambria" w:cs="Times New Roman"/>
      <w:i/>
      <w:iCs/>
      <w:color w:val="243F60"/>
      <w:sz w:val="60"/>
      <w:szCs w:val="60"/>
    </w:rPr>
  </w:style>
  <w:style w:type="paragraph" w:styleId="afffff0">
    <w:name w:val="Intense Quote"/>
    <w:basedOn w:val="a5"/>
    <w:next w:val="a5"/>
    <w:link w:val="afffff1"/>
    <w:uiPriority w:val="30"/>
    <w:qFormat/>
    <w:rsid w:val="00256DE1"/>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jc w:val="both"/>
    </w:pPr>
    <w:rPr>
      <w:rFonts w:ascii="Cambria" w:eastAsia="Times New Roman" w:hAnsi="Cambria" w:cs="Times New Roman"/>
      <w:i/>
      <w:iCs/>
      <w:color w:val="F4F4F4"/>
      <w:sz w:val="24"/>
      <w:szCs w:val="24"/>
      <w:lang w:eastAsia="ru-RU"/>
    </w:rPr>
  </w:style>
  <w:style w:type="character" w:customStyle="1" w:styleId="afffff1">
    <w:name w:val="Выделенная цитата Знак"/>
    <w:basedOn w:val="a6"/>
    <w:link w:val="afffff0"/>
    <w:uiPriority w:val="30"/>
    <w:rsid w:val="00256DE1"/>
    <w:rPr>
      <w:rFonts w:ascii="Cambria" w:eastAsia="Times New Roman" w:hAnsi="Cambria" w:cs="Times New Roman"/>
      <w:i/>
      <w:iCs/>
      <w:color w:val="F4F4F4"/>
      <w:sz w:val="24"/>
      <w:szCs w:val="24"/>
      <w:shd w:val="clear" w:color="auto" w:fill="4F81BD"/>
      <w:lang w:eastAsia="ru-RU"/>
    </w:rPr>
  </w:style>
  <w:style w:type="character" w:styleId="afffff2">
    <w:name w:val="Intense Emphasis"/>
    <w:uiPriority w:val="21"/>
    <w:qFormat/>
    <w:rsid w:val="00256DE1"/>
    <w:rPr>
      <w:b/>
      <w:bCs/>
      <w:i/>
      <w:iCs/>
      <w:color w:val="4F81BD"/>
      <w:sz w:val="22"/>
      <w:szCs w:val="22"/>
    </w:rPr>
  </w:style>
  <w:style w:type="character" w:styleId="afffff3">
    <w:name w:val="Subtle Reference"/>
    <w:uiPriority w:val="31"/>
    <w:qFormat/>
    <w:rsid w:val="00256DE1"/>
    <w:rPr>
      <w:color w:val="auto"/>
      <w:u w:val="single" w:color="9BBB59"/>
    </w:rPr>
  </w:style>
  <w:style w:type="character" w:styleId="afffff4">
    <w:name w:val="Intense Reference"/>
    <w:uiPriority w:val="32"/>
    <w:qFormat/>
    <w:rsid w:val="00256DE1"/>
    <w:rPr>
      <w:b/>
      <w:bCs/>
      <w:color w:val="76923C"/>
      <w:u w:val="single" w:color="9BBB59"/>
    </w:rPr>
  </w:style>
  <w:style w:type="paragraph" w:styleId="afffff5">
    <w:name w:val="List Bullet"/>
    <w:basedOn w:val="a5"/>
    <w:unhideWhenUsed/>
    <w:rsid w:val="00256DE1"/>
    <w:pPr>
      <w:spacing w:after="0" w:line="360" w:lineRule="auto"/>
      <w:ind w:left="1571" w:hanging="360"/>
      <w:contextualSpacing/>
      <w:jc w:val="both"/>
    </w:pPr>
    <w:rPr>
      <w:rFonts w:ascii="Times New Roman" w:eastAsia="Times New Roman" w:hAnsi="Times New Roman" w:cs="Times New Roman"/>
      <w:sz w:val="24"/>
      <w:szCs w:val="24"/>
      <w:lang w:eastAsia="ru-RU"/>
    </w:rPr>
  </w:style>
  <w:style w:type="character" w:styleId="afffff6">
    <w:name w:val="FollowedHyperlink"/>
    <w:uiPriority w:val="99"/>
    <w:unhideWhenUsed/>
    <w:rsid w:val="00256DE1"/>
    <w:rPr>
      <w:color w:val="800080"/>
      <w:u w:val="single"/>
    </w:rPr>
  </w:style>
  <w:style w:type="numbering" w:styleId="111111">
    <w:name w:val="Outline List 2"/>
    <w:basedOn w:val="a8"/>
    <w:rsid w:val="00256DE1"/>
    <w:pPr>
      <w:numPr>
        <w:numId w:val="9"/>
      </w:numPr>
    </w:pPr>
  </w:style>
  <w:style w:type="numbering" w:styleId="1ai">
    <w:name w:val="Outline List 1"/>
    <w:basedOn w:val="a8"/>
    <w:rsid w:val="00256DE1"/>
    <w:pPr>
      <w:numPr>
        <w:numId w:val="10"/>
      </w:numPr>
    </w:pPr>
  </w:style>
  <w:style w:type="paragraph" w:styleId="36">
    <w:name w:val="Body Text 3"/>
    <w:basedOn w:val="a5"/>
    <w:link w:val="37"/>
    <w:rsid w:val="00256DE1"/>
    <w:pPr>
      <w:spacing w:after="120" w:line="360" w:lineRule="auto"/>
      <w:ind w:firstLine="680"/>
      <w:jc w:val="both"/>
    </w:pPr>
    <w:rPr>
      <w:rFonts w:ascii="Times New Roman" w:eastAsia="Times New Roman" w:hAnsi="Times New Roman" w:cs="Times New Roman"/>
      <w:sz w:val="16"/>
      <w:szCs w:val="16"/>
      <w:lang w:eastAsia="ru-RU"/>
    </w:rPr>
  </w:style>
  <w:style w:type="character" w:customStyle="1" w:styleId="37">
    <w:name w:val="Основной текст 3 Знак"/>
    <w:basedOn w:val="a6"/>
    <w:link w:val="36"/>
    <w:rsid w:val="00256DE1"/>
    <w:rPr>
      <w:rFonts w:ascii="Times New Roman" w:eastAsia="Times New Roman" w:hAnsi="Times New Roman" w:cs="Times New Roman"/>
      <w:sz w:val="16"/>
      <w:szCs w:val="16"/>
      <w:lang w:eastAsia="ru-RU"/>
    </w:rPr>
  </w:style>
  <w:style w:type="paragraph" w:styleId="afffff7">
    <w:name w:val="Block Text"/>
    <w:basedOn w:val="a5"/>
    <w:rsid w:val="00256DE1"/>
    <w:pPr>
      <w:spacing w:after="0" w:line="360" w:lineRule="auto"/>
      <w:ind w:left="526" w:right="43" w:firstLine="709"/>
      <w:jc w:val="both"/>
    </w:pPr>
    <w:rPr>
      <w:rFonts w:ascii="Times New Roman" w:eastAsia="Times New Roman" w:hAnsi="Times New Roman" w:cs="Times New Roman"/>
      <w:sz w:val="28"/>
      <w:szCs w:val="28"/>
      <w:lang w:eastAsia="ru-RU"/>
    </w:rPr>
  </w:style>
  <w:style w:type="character" w:styleId="afffff8">
    <w:name w:val="line number"/>
    <w:rsid w:val="00256DE1"/>
    <w:rPr>
      <w:sz w:val="18"/>
      <w:szCs w:val="18"/>
    </w:rPr>
  </w:style>
  <w:style w:type="paragraph" w:styleId="2c">
    <w:name w:val="List 2"/>
    <w:basedOn w:val="a3"/>
    <w:rsid w:val="00256DE1"/>
    <w:pPr>
      <w:numPr>
        <w:numId w:val="0"/>
      </w:numPr>
      <w:spacing w:after="240" w:line="240" w:lineRule="atLeast"/>
      <w:ind w:left="1800" w:hanging="360"/>
    </w:pPr>
    <w:rPr>
      <w:rFonts w:ascii="Arial" w:hAnsi="Arial" w:cs="Arial"/>
      <w:snapToGrid/>
      <w:spacing w:val="-5"/>
      <w:sz w:val="20"/>
      <w:szCs w:val="20"/>
      <w:lang w:eastAsia="en-US"/>
    </w:rPr>
  </w:style>
  <w:style w:type="paragraph" w:styleId="38">
    <w:name w:val="List 3"/>
    <w:basedOn w:val="a3"/>
    <w:rsid w:val="00256DE1"/>
    <w:pPr>
      <w:numPr>
        <w:numId w:val="0"/>
      </w:numPr>
      <w:spacing w:after="240" w:line="240" w:lineRule="atLeast"/>
      <w:ind w:left="2160" w:hanging="360"/>
    </w:pPr>
    <w:rPr>
      <w:rFonts w:ascii="Arial" w:hAnsi="Arial" w:cs="Arial"/>
      <w:snapToGrid/>
      <w:spacing w:val="-5"/>
      <w:sz w:val="20"/>
      <w:szCs w:val="20"/>
      <w:lang w:eastAsia="en-US"/>
    </w:rPr>
  </w:style>
  <w:style w:type="paragraph" w:styleId="42">
    <w:name w:val="List 4"/>
    <w:basedOn w:val="a3"/>
    <w:rsid w:val="00256DE1"/>
    <w:pPr>
      <w:numPr>
        <w:numId w:val="0"/>
      </w:numPr>
      <w:spacing w:after="240" w:line="240" w:lineRule="atLeast"/>
      <w:ind w:left="2520" w:hanging="360"/>
    </w:pPr>
    <w:rPr>
      <w:rFonts w:ascii="Arial" w:hAnsi="Arial" w:cs="Arial"/>
      <w:snapToGrid/>
      <w:spacing w:val="-5"/>
      <w:sz w:val="20"/>
      <w:szCs w:val="20"/>
      <w:lang w:eastAsia="en-US"/>
    </w:rPr>
  </w:style>
  <w:style w:type="paragraph" w:styleId="52">
    <w:name w:val="List 5"/>
    <w:basedOn w:val="a3"/>
    <w:rsid w:val="00256DE1"/>
    <w:pPr>
      <w:numPr>
        <w:numId w:val="0"/>
      </w:numPr>
      <w:spacing w:after="240" w:line="240" w:lineRule="atLeast"/>
      <w:ind w:left="2880" w:hanging="360"/>
    </w:pPr>
    <w:rPr>
      <w:rFonts w:ascii="Arial" w:hAnsi="Arial" w:cs="Arial"/>
      <w:snapToGrid/>
      <w:spacing w:val="-5"/>
      <w:sz w:val="20"/>
      <w:szCs w:val="20"/>
      <w:lang w:eastAsia="en-US"/>
    </w:rPr>
  </w:style>
  <w:style w:type="paragraph" w:styleId="39">
    <w:name w:val="List Bullet 3"/>
    <w:basedOn w:val="afffff5"/>
    <w:autoRedefine/>
    <w:rsid w:val="00256DE1"/>
    <w:pPr>
      <w:tabs>
        <w:tab w:val="num" w:pos="360"/>
      </w:tabs>
      <w:spacing w:after="240" w:line="240" w:lineRule="atLeast"/>
      <w:ind w:left="2160"/>
      <w:contextualSpacing w:val="0"/>
    </w:pPr>
    <w:rPr>
      <w:rFonts w:ascii="Arial" w:hAnsi="Arial" w:cs="Arial"/>
      <w:spacing w:val="-5"/>
      <w:sz w:val="20"/>
      <w:szCs w:val="20"/>
      <w:lang w:eastAsia="en-US"/>
    </w:rPr>
  </w:style>
  <w:style w:type="paragraph" w:styleId="43">
    <w:name w:val="List Bullet 4"/>
    <w:basedOn w:val="afffff5"/>
    <w:autoRedefine/>
    <w:rsid w:val="00256DE1"/>
    <w:pPr>
      <w:tabs>
        <w:tab w:val="num" w:pos="360"/>
      </w:tabs>
      <w:spacing w:after="240" w:line="240" w:lineRule="atLeast"/>
      <w:ind w:left="2520"/>
      <w:contextualSpacing w:val="0"/>
    </w:pPr>
    <w:rPr>
      <w:rFonts w:ascii="Arial" w:hAnsi="Arial" w:cs="Arial"/>
      <w:spacing w:val="-5"/>
      <w:sz w:val="20"/>
      <w:szCs w:val="20"/>
      <w:lang w:eastAsia="en-US"/>
    </w:rPr>
  </w:style>
  <w:style w:type="paragraph" w:styleId="53">
    <w:name w:val="List Bullet 5"/>
    <w:basedOn w:val="afffff5"/>
    <w:autoRedefine/>
    <w:rsid w:val="00256DE1"/>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f9">
    <w:name w:val="List Continue"/>
    <w:basedOn w:val="a3"/>
    <w:rsid w:val="00256DE1"/>
    <w:pPr>
      <w:numPr>
        <w:numId w:val="0"/>
      </w:numPr>
      <w:spacing w:after="240" w:line="240" w:lineRule="atLeast"/>
      <w:ind w:left="1440"/>
    </w:pPr>
    <w:rPr>
      <w:rFonts w:ascii="Arial" w:hAnsi="Arial" w:cs="Arial"/>
      <w:snapToGrid/>
      <w:spacing w:val="-5"/>
      <w:sz w:val="20"/>
      <w:szCs w:val="20"/>
      <w:lang w:eastAsia="en-US"/>
    </w:rPr>
  </w:style>
  <w:style w:type="paragraph" w:styleId="2d">
    <w:name w:val="List Continue 2"/>
    <w:basedOn w:val="afffff9"/>
    <w:rsid w:val="00256DE1"/>
    <w:pPr>
      <w:ind w:left="2160"/>
    </w:pPr>
  </w:style>
  <w:style w:type="paragraph" w:styleId="3a">
    <w:name w:val="List Continue 3"/>
    <w:basedOn w:val="afffff9"/>
    <w:rsid w:val="00256DE1"/>
    <w:pPr>
      <w:ind w:left="2520"/>
    </w:pPr>
  </w:style>
  <w:style w:type="paragraph" w:styleId="44">
    <w:name w:val="List Continue 4"/>
    <w:basedOn w:val="afffff9"/>
    <w:rsid w:val="00256DE1"/>
    <w:pPr>
      <w:ind w:left="2880"/>
    </w:pPr>
  </w:style>
  <w:style w:type="paragraph" w:styleId="54">
    <w:name w:val="List Continue 5"/>
    <w:basedOn w:val="afffff9"/>
    <w:rsid w:val="00256DE1"/>
    <w:pPr>
      <w:ind w:left="3240"/>
    </w:pPr>
  </w:style>
  <w:style w:type="paragraph" w:styleId="afffffa">
    <w:name w:val="List Number"/>
    <w:basedOn w:val="a5"/>
    <w:rsid w:val="00256DE1"/>
    <w:pPr>
      <w:spacing w:before="100" w:beforeAutospacing="1" w:after="100" w:afterAutospacing="1" w:line="360" w:lineRule="auto"/>
      <w:ind w:firstLine="709"/>
      <w:jc w:val="both"/>
    </w:pPr>
    <w:rPr>
      <w:rFonts w:ascii="Times New Roman" w:eastAsia="Times New Roman" w:hAnsi="Times New Roman" w:cs="Times New Roman"/>
      <w:sz w:val="28"/>
      <w:szCs w:val="28"/>
      <w:lang w:eastAsia="ru-RU"/>
    </w:rPr>
  </w:style>
  <w:style w:type="paragraph" w:styleId="2e">
    <w:name w:val="List Number 2"/>
    <w:basedOn w:val="afffffa"/>
    <w:rsid w:val="00256DE1"/>
    <w:pPr>
      <w:spacing w:before="0" w:beforeAutospacing="0" w:after="240" w:afterAutospacing="0" w:line="240" w:lineRule="atLeast"/>
      <w:ind w:left="1800" w:hanging="360"/>
    </w:pPr>
    <w:rPr>
      <w:rFonts w:ascii="Arial" w:hAnsi="Arial" w:cs="Arial"/>
      <w:spacing w:val="-5"/>
      <w:sz w:val="20"/>
      <w:szCs w:val="20"/>
      <w:lang w:eastAsia="en-US"/>
    </w:rPr>
  </w:style>
  <w:style w:type="paragraph" w:styleId="3b">
    <w:name w:val="List Number 3"/>
    <w:basedOn w:val="afffffa"/>
    <w:rsid w:val="00256DE1"/>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5">
    <w:name w:val="List Number 4"/>
    <w:basedOn w:val="afffffa"/>
    <w:rsid w:val="00256DE1"/>
    <w:pPr>
      <w:spacing w:before="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fa"/>
    <w:rsid w:val="00256DE1"/>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b">
    <w:name w:val="Message Header"/>
    <w:basedOn w:val="ac"/>
    <w:link w:val="afffffc"/>
    <w:rsid w:val="00256DE1"/>
    <w:pPr>
      <w:keepLines/>
      <w:widowControl/>
      <w:tabs>
        <w:tab w:val="left" w:pos="3600"/>
        <w:tab w:val="left" w:pos="4680"/>
      </w:tabs>
      <w:spacing w:after="120" w:line="280" w:lineRule="exact"/>
      <w:ind w:left="1080" w:right="2160" w:hanging="1080"/>
      <w:jc w:val="both"/>
    </w:pPr>
    <w:rPr>
      <w:rFonts w:ascii="Arial" w:hAnsi="Arial"/>
      <w:b w:val="0"/>
      <w:sz w:val="20"/>
      <w:lang w:val="en-US" w:eastAsia="en-US"/>
    </w:rPr>
  </w:style>
  <w:style w:type="character" w:customStyle="1" w:styleId="afffffc">
    <w:name w:val="Шапка Знак"/>
    <w:basedOn w:val="a6"/>
    <w:link w:val="afffffb"/>
    <w:rsid w:val="00256DE1"/>
    <w:rPr>
      <w:rFonts w:ascii="Arial" w:eastAsia="Times New Roman" w:hAnsi="Arial" w:cs="Times New Roman"/>
      <w:sz w:val="20"/>
      <w:szCs w:val="20"/>
      <w:lang w:val="en-US"/>
    </w:rPr>
  </w:style>
  <w:style w:type="paragraph" w:styleId="afffffd">
    <w:name w:val="Normal Indent"/>
    <w:basedOn w:val="a5"/>
    <w:rsid w:val="00256DE1"/>
    <w:pPr>
      <w:spacing w:after="0" w:line="360" w:lineRule="auto"/>
      <w:ind w:left="1440" w:firstLine="709"/>
      <w:jc w:val="both"/>
    </w:pPr>
    <w:rPr>
      <w:rFonts w:ascii="Arial" w:eastAsia="Times New Roman" w:hAnsi="Arial" w:cs="Arial"/>
      <w:spacing w:val="-5"/>
      <w:sz w:val="20"/>
      <w:szCs w:val="20"/>
    </w:rPr>
  </w:style>
  <w:style w:type="paragraph" w:styleId="HTML2">
    <w:name w:val="HTML Address"/>
    <w:basedOn w:val="a5"/>
    <w:link w:val="HTML3"/>
    <w:rsid w:val="00256DE1"/>
    <w:pPr>
      <w:spacing w:after="0" w:line="360" w:lineRule="auto"/>
      <w:ind w:left="1080" w:firstLine="709"/>
      <w:jc w:val="both"/>
    </w:pPr>
    <w:rPr>
      <w:rFonts w:ascii="Arial" w:eastAsia="Times New Roman" w:hAnsi="Arial" w:cs="Times New Roman"/>
      <w:i/>
      <w:iCs/>
      <w:spacing w:val="-5"/>
      <w:sz w:val="20"/>
      <w:szCs w:val="20"/>
      <w:lang w:eastAsia="ru-RU"/>
    </w:rPr>
  </w:style>
  <w:style w:type="character" w:customStyle="1" w:styleId="HTML3">
    <w:name w:val="Адрес HTML Знак"/>
    <w:basedOn w:val="a6"/>
    <w:link w:val="HTML2"/>
    <w:rsid w:val="00256DE1"/>
    <w:rPr>
      <w:rFonts w:ascii="Arial" w:eastAsia="Times New Roman" w:hAnsi="Arial" w:cs="Times New Roman"/>
      <w:i/>
      <w:iCs/>
      <w:spacing w:val="-5"/>
      <w:sz w:val="20"/>
      <w:szCs w:val="20"/>
      <w:lang w:eastAsia="ru-RU"/>
    </w:rPr>
  </w:style>
  <w:style w:type="paragraph" w:styleId="afffffe">
    <w:name w:val="envelope address"/>
    <w:basedOn w:val="a5"/>
    <w:rsid w:val="00256DE1"/>
    <w:pPr>
      <w:framePr w:w="7920" w:h="1980" w:hRule="exact" w:hSpace="180" w:wrap="auto" w:hAnchor="page" w:xAlign="center" w:yAlign="bottom"/>
      <w:spacing w:after="0" w:line="360" w:lineRule="auto"/>
      <w:ind w:left="2880" w:firstLine="709"/>
      <w:jc w:val="both"/>
    </w:pPr>
    <w:rPr>
      <w:rFonts w:ascii="Arial" w:eastAsia="Times New Roman" w:hAnsi="Arial" w:cs="Arial"/>
      <w:spacing w:val="-5"/>
      <w:sz w:val="28"/>
      <w:szCs w:val="28"/>
    </w:rPr>
  </w:style>
  <w:style w:type="character" w:styleId="HTML4">
    <w:name w:val="HTML Acronym"/>
    <w:rsid w:val="00256DE1"/>
    <w:rPr>
      <w:lang w:val="ru-RU"/>
    </w:rPr>
  </w:style>
  <w:style w:type="paragraph" w:styleId="affffff">
    <w:name w:val="Date"/>
    <w:basedOn w:val="a5"/>
    <w:next w:val="a5"/>
    <w:link w:val="affffff0"/>
    <w:rsid w:val="00256DE1"/>
    <w:pPr>
      <w:spacing w:after="0" w:line="360" w:lineRule="auto"/>
      <w:ind w:left="1080" w:firstLine="709"/>
      <w:jc w:val="both"/>
    </w:pPr>
    <w:rPr>
      <w:rFonts w:ascii="Arial" w:eastAsia="Times New Roman" w:hAnsi="Arial" w:cs="Times New Roman"/>
      <w:spacing w:val="-5"/>
      <w:sz w:val="20"/>
      <w:szCs w:val="20"/>
      <w:lang w:eastAsia="ru-RU"/>
    </w:rPr>
  </w:style>
  <w:style w:type="character" w:customStyle="1" w:styleId="affffff0">
    <w:name w:val="Дата Знак"/>
    <w:basedOn w:val="a6"/>
    <w:link w:val="affffff"/>
    <w:rsid w:val="00256DE1"/>
    <w:rPr>
      <w:rFonts w:ascii="Arial" w:eastAsia="Times New Roman" w:hAnsi="Arial" w:cs="Times New Roman"/>
      <w:spacing w:val="-5"/>
      <w:sz w:val="20"/>
      <w:szCs w:val="20"/>
      <w:lang w:eastAsia="ru-RU"/>
    </w:rPr>
  </w:style>
  <w:style w:type="paragraph" w:styleId="affffff1">
    <w:name w:val="Note Heading"/>
    <w:basedOn w:val="a5"/>
    <w:next w:val="a5"/>
    <w:link w:val="affffff2"/>
    <w:rsid w:val="00256DE1"/>
    <w:pPr>
      <w:spacing w:after="0" w:line="360" w:lineRule="auto"/>
      <w:ind w:left="1080" w:firstLine="709"/>
      <w:jc w:val="both"/>
    </w:pPr>
    <w:rPr>
      <w:rFonts w:ascii="Arial" w:eastAsia="Times New Roman" w:hAnsi="Arial" w:cs="Times New Roman"/>
      <w:spacing w:val="-5"/>
      <w:sz w:val="20"/>
      <w:szCs w:val="20"/>
      <w:lang w:eastAsia="ru-RU"/>
    </w:rPr>
  </w:style>
  <w:style w:type="character" w:customStyle="1" w:styleId="affffff2">
    <w:name w:val="Заголовок записки Знак"/>
    <w:basedOn w:val="a6"/>
    <w:link w:val="affffff1"/>
    <w:rsid w:val="00256DE1"/>
    <w:rPr>
      <w:rFonts w:ascii="Arial" w:eastAsia="Times New Roman" w:hAnsi="Arial" w:cs="Times New Roman"/>
      <w:spacing w:val="-5"/>
      <w:sz w:val="20"/>
      <w:szCs w:val="20"/>
      <w:lang w:eastAsia="ru-RU"/>
    </w:rPr>
  </w:style>
  <w:style w:type="character" w:styleId="HTML5">
    <w:name w:val="HTML Keyboard"/>
    <w:rsid w:val="00256DE1"/>
    <w:rPr>
      <w:rFonts w:ascii="Courier New" w:hAnsi="Courier New" w:cs="Courier New"/>
      <w:sz w:val="20"/>
      <w:szCs w:val="20"/>
      <w:lang w:val="ru-RU"/>
    </w:rPr>
  </w:style>
  <w:style w:type="character" w:styleId="HTML6">
    <w:name w:val="HTML Code"/>
    <w:rsid w:val="00256DE1"/>
    <w:rPr>
      <w:rFonts w:ascii="Courier New" w:hAnsi="Courier New" w:cs="Courier New"/>
      <w:sz w:val="20"/>
      <w:szCs w:val="20"/>
      <w:lang w:val="ru-RU"/>
    </w:rPr>
  </w:style>
  <w:style w:type="paragraph" w:styleId="2f">
    <w:name w:val="Body Text First Indent 2"/>
    <w:basedOn w:val="afff2"/>
    <w:link w:val="2f0"/>
    <w:rsid w:val="00256DE1"/>
    <w:pPr>
      <w:spacing w:line="360" w:lineRule="auto"/>
      <w:ind w:firstLine="210"/>
      <w:jc w:val="left"/>
    </w:pPr>
    <w:rPr>
      <w:rFonts w:ascii="Arial" w:hAnsi="Arial" w:cs="Times New Roman"/>
      <w:spacing w:val="-5"/>
      <w:szCs w:val="24"/>
    </w:rPr>
  </w:style>
  <w:style w:type="character" w:customStyle="1" w:styleId="2f0">
    <w:name w:val="Красная строка 2 Знак"/>
    <w:basedOn w:val="1c"/>
    <w:link w:val="2f"/>
    <w:rsid w:val="00256DE1"/>
    <w:rPr>
      <w:rFonts w:ascii="Arial" w:eastAsia="Times New Roman" w:hAnsi="Arial" w:cs="Times New Roman"/>
      <w:spacing w:val="-5"/>
      <w:szCs w:val="24"/>
      <w:lang w:val="en-US"/>
    </w:rPr>
  </w:style>
  <w:style w:type="character" w:styleId="HTML7">
    <w:name w:val="HTML Sample"/>
    <w:rsid w:val="00256DE1"/>
    <w:rPr>
      <w:rFonts w:ascii="Courier New" w:hAnsi="Courier New" w:cs="Courier New"/>
      <w:lang w:val="ru-RU"/>
    </w:rPr>
  </w:style>
  <w:style w:type="paragraph" w:styleId="2f1">
    <w:name w:val="envelope return"/>
    <w:basedOn w:val="a5"/>
    <w:rsid w:val="00256DE1"/>
    <w:pPr>
      <w:spacing w:after="0" w:line="360" w:lineRule="auto"/>
      <w:ind w:left="1080" w:firstLine="709"/>
      <w:jc w:val="both"/>
    </w:pPr>
    <w:rPr>
      <w:rFonts w:ascii="Arial" w:eastAsia="Times New Roman" w:hAnsi="Arial" w:cs="Arial"/>
      <w:spacing w:val="-5"/>
      <w:sz w:val="20"/>
      <w:szCs w:val="20"/>
    </w:rPr>
  </w:style>
  <w:style w:type="character" w:styleId="HTML8">
    <w:name w:val="HTML Definition"/>
    <w:rsid w:val="00256DE1"/>
    <w:rPr>
      <w:i/>
      <w:iCs/>
      <w:lang w:val="ru-RU"/>
    </w:rPr>
  </w:style>
  <w:style w:type="character" w:styleId="HTML9">
    <w:name w:val="HTML Variable"/>
    <w:rsid w:val="00256DE1"/>
    <w:rPr>
      <w:i/>
      <w:iCs/>
      <w:lang w:val="ru-RU"/>
    </w:rPr>
  </w:style>
  <w:style w:type="character" w:styleId="HTMLa">
    <w:name w:val="HTML Typewriter"/>
    <w:rsid w:val="00256DE1"/>
    <w:rPr>
      <w:rFonts w:ascii="Courier New" w:hAnsi="Courier New" w:cs="Courier New"/>
      <w:sz w:val="20"/>
      <w:szCs w:val="20"/>
      <w:lang w:val="ru-RU"/>
    </w:rPr>
  </w:style>
  <w:style w:type="paragraph" w:styleId="affffff3">
    <w:name w:val="Signature"/>
    <w:basedOn w:val="a5"/>
    <w:link w:val="affffff4"/>
    <w:rsid w:val="00256DE1"/>
    <w:pPr>
      <w:spacing w:after="0" w:line="360" w:lineRule="auto"/>
      <w:ind w:left="4252" w:firstLine="709"/>
      <w:jc w:val="both"/>
    </w:pPr>
    <w:rPr>
      <w:rFonts w:ascii="Arial" w:eastAsia="Times New Roman" w:hAnsi="Arial" w:cs="Times New Roman"/>
      <w:spacing w:val="-5"/>
      <w:sz w:val="20"/>
      <w:szCs w:val="20"/>
      <w:lang w:eastAsia="ru-RU"/>
    </w:rPr>
  </w:style>
  <w:style w:type="character" w:customStyle="1" w:styleId="affffff4">
    <w:name w:val="Подпись Знак"/>
    <w:basedOn w:val="a6"/>
    <w:link w:val="affffff3"/>
    <w:rsid w:val="00256DE1"/>
    <w:rPr>
      <w:rFonts w:ascii="Arial" w:eastAsia="Times New Roman" w:hAnsi="Arial" w:cs="Times New Roman"/>
      <w:spacing w:val="-5"/>
      <w:sz w:val="20"/>
      <w:szCs w:val="20"/>
      <w:lang w:eastAsia="ru-RU"/>
    </w:rPr>
  </w:style>
  <w:style w:type="paragraph" w:styleId="affffff5">
    <w:name w:val="Salutation"/>
    <w:basedOn w:val="a5"/>
    <w:next w:val="a5"/>
    <w:link w:val="affffff6"/>
    <w:rsid w:val="00256DE1"/>
    <w:pPr>
      <w:spacing w:after="0" w:line="360" w:lineRule="auto"/>
      <w:ind w:left="1080" w:firstLine="709"/>
      <w:jc w:val="both"/>
    </w:pPr>
    <w:rPr>
      <w:rFonts w:ascii="Arial" w:eastAsia="Times New Roman" w:hAnsi="Arial" w:cs="Times New Roman"/>
      <w:spacing w:val="-5"/>
      <w:sz w:val="20"/>
      <w:szCs w:val="20"/>
      <w:lang w:eastAsia="ru-RU"/>
    </w:rPr>
  </w:style>
  <w:style w:type="character" w:customStyle="1" w:styleId="affffff6">
    <w:name w:val="Приветствие Знак"/>
    <w:basedOn w:val="a6"/>
    <w:link w:val="affffff5"/>
    <w:rsid w:val="00256DE1"/>
    <w:rPr>
      <w:rFonts w:ascii="Arial" w:eastAsia="Times New Roman" w:hAnsi="Arial" w:cs="Times New Roman"/>
      <w:spacing w:val="-5"/>
      <w:sz w:val="20"/>
      <w:szCs w:val="20"/>
      <w:lang w:eastAsia="ru-RU"/>
    </w:rPr>
  </w:style>
  <w:style w:type="paragraph" w:styleId="affffff7">
    <w:name w:val="Closing"/>
    <w:basedOn w:val="a5"/>
    <w:link w:val="affffff8"/>
    <w:rsid w:val="00256DE1"/>
    <w:pPr>
      <w:spacing w:after="0" w:line="360" w:lineRule="auto"/>
      <w:ind w:left="4252" w:firstLine="709"/>
      <w:jc w:val="both"/>
    </w:pPr>
    <w:rPr>
      <w:rFonts w:ascii="Arial" w:eastAsia="Times New Roman" w:hAnsi="Arial" w:cs="Times New Roman"/>
      <w:spacing w:val="-5"/>
      <w:sz w:val="20"/>
      <w:szCs w:val="20"/>
      <w:lang w:eastAsia="ru-RU"/>
    </w:rPr>
  </w:style>
  <w:style w:type="character" w:customStyle="1" w:styleId="affffff8">
    <w:name w:val="Прощание Знак"/>
    <w:basedOn w:val="a6"/>
    <w:link w:val="affffff7"/>
    <w:rsid w:val="00256DE1"/>
    <w:rPr>
      <w:rFonts w:ascii="Arial" w:eastAsia="Times New Roman" w:hAnsi="Arial" w:cs="Times New Roman"/>
      <w:spacing w:val="-5"/>
      <w:sz w:val="20"/>
      <w:szCs w:val="20"/>
      <w:lang w:eastAsia="ru-RU"/>
    </w:rPr>
  </w:style>
  <w:style w:type="character" w:styleId="HTMLb">
    <w:name w:val="HTML Cite"/>
    <w:rsid w:val="00256DE1"/>
    <w:rPr>
      <w:i/>
      <w:iCs/>
      <w:lang w:val="ru-RU"/>
    </w:rPr>
  </w:style>
  <w:style w:type="paragraph" w:styleId="affffff9">
    <w:name w:val="E-mail Signature"/>
    <w:basedOn w:val="a5"/>
    <w:link w:val="affffffa"/>
    <w:rsid w:val="00256DE1"/>
    <w:pPr>
      <w:spacing w:after="0" w:line="360" w:lineRule="auto"/>
      <w:ind w:left="1080" w:firstLine="709"/>
      <w:jc w:val="both"/>
    </w:pPr>
    <w:rPr>
      <w:rFonts w:ascii="Arial" w:eastAsia="Times New Roman" w:hAnsi="Arial" w:cs="Times New Roman"/>
      <w:spacing w:val="-5"/>
      <w:sz w:val="20"/>
      <w:szCs w:val="20"/>
      <w:lang w:eastAsia="ru-RU"/>
    </w:rPr>
  </w:style>
  <w:style w:type="character" w:customStyle="1" w:styleId="affffffa">
    <w:name w:val="Электронная подпись Знак"/>
    <w:basedOn w:val="a6"/>
    <w:link w:val="affffff9"/>
    <w:rsid w:val="00256DE1"/>
    <w:rPr>
      <w:rFonts w:ascii="Arial" w:eastAsia="Times New Roman" w:hAnsi="Arial" w:cs="Times New Roman"/>
      <w:spacing w:val="-5"/>
      <w:sz w:val="20"/>
      <w:szCs w:val="20"/>
      <w:lang w:eastAsia="ru-RU"/>
    </w:rPr>
  </w:style>
  <w:style w:type="table" w:styleId="-1">
    <w:name w:val="Table Web 1"/>
    <w:basedOn w:val="a7"/>
    <w:rsid w:val="00256DE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7"/>
    <w:rsid w:val="00256DE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7"/>
    <w:rsid w:val="00256DE1"/>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b">
    <w:name w:val="Table Elegant"/>
    <w:basedOn w:val="a7"/>
    <w:rsid w:val="00256DE1"/>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2">
    <w:name w:val="Table Subtle 1"/>
    <w:basedOn w:val="a7"/>
    <w:rsid w:val="00256DE1"/>
    <w:pPr>
      <w:spacing w:after="0" w:line="240" w:lineRule="auto"/>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2">
    <w:name w:val="Table Subtle 2"/>
    <w:basedOn w:val="a7"/>
    <w:rsid w:val="00256DE1"/>
    <w:pPr>
      <w:spacing w:after="0" w:line="240" w:lineRule="auto"/>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3">
    <w:name w:val="Table Classic 1"/>
    <w:basedOn w:val="a7"/>
    <w:rsid w:val="00256DE1"/>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Classic 2"/>
    <w:basedOn w:val="a7"/>
    <w:rsid w:val="00256DE1"/>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c">
    <w:name w:val="Table Classic 3"/>
    <w:basedOn w:val="a7"/>
    <w:rsid w:val="00256DE1"/>
    <w:pPr>
      <w:spacing w:after="0" w:line="240" w:lineRule="auto"/>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7"/>
    <w:rsid w:val="00256DE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4">
    <w:name w:val="Table 3D effects 1"/>
    <w:basedOn w:val="a7"/>
    <w:rsid w:val="00256DE1"/>
    <w:pPr>
      <w:spacing w:after="0" w:line="240" w:lineRule="auto"/>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4">
    <w:name w:val="Table 3D effects 2"/>
    <w:basedOn w:val="a7"/>
    <w:rsid w:val="00256DE1"/>
    <w:pPr>
      <w:spacing w:after="0" w:line="240" w:lineRule="auto"/>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
    <w:name w:val="Table 3D effects 3"/>
    <w:basedOn w:val="a7"/>
    <w:rsid w:val="00256DE1"/>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5">
    <w:name w:val="Table Simple 1"/>
    <w:basedOn w:val="a7"/>
    <w:rsid w:val="00256DE1"/>
    <w:pPr>
      <w:spacing w:after="0" w:line="240" w:lineRule="auto"/>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5">
    <w:name w:val="Table Simple 2"/>
    <w:basedOn w:val="a7"/>
    <w:rsid w:val="00256DE1"/>
    <w:pPr>
      <w:spacing w:after="0" w:line="240" w:lineRule="auto"/>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e">
    <w:name w:val="Table Simple 3"/>
    <w:basedOn w:val="a7"/>
    <w:rsid w:val="00256DE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6">
    <w:name w:val="Table Grid 1"/>
    <w:basedOn w:val="a7"/>
    <w:rsid w:val="00256DE1"/>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6">
    <w:name w:val="Table Grid 2"/>
    <w:basedOn w:val="a7"/>
    <w:rsid w:val="00256DE1"/>
    <w:pPr>
      <w:spacing w:after="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
    <w:name w:val="Table Grid 3"/>
    <w:basedOn w:val="a7"/>
    <w:rsid w:val="00256DE1"/>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7"/>
    <w:rsid w:val="00256DE1"/>
    <w:pPr>
      <w:spacing w:after="0" w:line="240" w:lineRule="auto"/>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7"/>
    <w:rsid w:val="00256DE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7"/>
    <w:rsid w:val="00256DE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7"/>
    <w:rsid w:val="00256DE1"/>
    <w:pPr>
      <w:spacing w:after="0" w:line="240" w:lineRule="auto"/>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7"/>
    <w:rsid w:val="00256DE1"/>
    <w:pPr>
      <w:spacing w:after="0" w:line="240" w:lineRule="auto"/>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c">
    <w:name w:val="Table Contemporary"/>
    <w:basedOn w:val="a7"/>
    <w:rsid w:val="00256DE1"/>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d">
    <w:name w:val="Table Professional"/>
    <w:basedOn w:val="a7"/>
    <w:rsid w:val="00256DE1"/>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ffffffe">
    <w:name w:val="Outline List 3"/>
    <w:basedOn w:val="a8"/>
    <w:rsid w:val="00256DE1"/>
  </w:style>
  <w:style w:type="table" w:styleId="1f7">
    <w:name w:val="Table Columns 1"/>
    <w:basedOn w:val="a7"/>
    <w:rsid w:val="00256DE1"/>
    <w:pPr>
      <w:spacing w:after="0" w:line="240" w:lineRule="auto"/>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olumns 2"/>
    <w:basedOn w:val="a7"/>
    <w:rsid w:val="00256DE1"/>
    <w:pPr>
      <w:spacing w:after="0" w:line="240" w:lineRule="auto"/>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0">
    <w:name w:val="Table Columns 3"/>
    <w:basedOn w:val="a7"/>
    <w:rsid w:val="00256DE1"/>
    <w:pPr>
      <w:spacing w:after="0" w:line="240" w:lineRule="auto"/>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7"/>
    <w:rsid w:val="00256DE1"/>
    <w:pPr>
      <w:spacing w:after="0" w:line="240" w:lineRule="auto"/>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7"/>
    <w:rsid w:val="00256DE1"/>
    <w:pPr>
      <w:spacing w:after="0" w:line="240" w:lineRule="auto"/>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7"/>
    <w:rsid w:val="00256DE1"/>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7"/>
    <w:rsid w:val="00256DE1"/>
    <w:pPr>
      <w:spacing w:after="0" w:line="240" w:lineRule="auto"/>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7"/>
    <w:rsid w:val="00256DE1"/>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7"/>
    <w:rsid w:val="00256DE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7"/>
    <w:rsid w:val="00256DE1"/>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7"/>
    <w:rsid w:val="00256DE1"/>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7"/>
    <w:rsid w:val="00256DE1"/>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7"/>
    <w:rsid w:val="00256DE1"/>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
    <w:name w:val="Table Theme"/>
    <w:basedOn w:val="a7"/>
    <w:rsid w:val="00256DE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8">
    <w:name w:val="Table Colorful 1"/>
    <w:basedOn w:val="a7"/>
    <w:rsid w:val="00256DE1"/>
    <w:pPr>
      <w:spacing w:after="0" w:line="240" w:lineRule="auto"/>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8">
    <w:name w:val="Table Colorful 2"/>
    <w:basedOn w:val="a7"/>
    <w:rsid w:val="00256DE1"/>
    <w:pPr>
      <w:spacing w:after="0" w:line="240" w:lineRule="auto"/>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1">
    <w:name w:val="Table Colorful 3"/>
    <w:basedOn w:val="a7"/>
    <w:rsid w:val="00256DE1"/>
    <w:pPr>
      <w:spacing w:after="0" w:line="240" w:lineRule="auto"/>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afffffff0">
    <w:name w:val="endnote reference"/>
    <w:rsid w:val="00256DE1"/>
    <w:rPr>
      <w:vertAlign w:val="superscript"/>
    </w:rPr>
  </w:style>
  <w:style w:type="table" w:styleId="2-5">
    <w:name w:val="Medium Shading 2 Accent 5"/>
    <w:basedOn w:val="a7"/>
    <w:uiPriority w:val="64"/>
    <w:rsid w:val="00256DE1"/>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afffffff1">
    <w:name w:val="Îáû÷íûé"/>
    <w:rsid w:val="00256DE1"/>
    <w:pPr>
      <w:spacing w:after="0" w:line="240" w:lineRule="auto"/>
    </w:pPr>
    <w:rPr>
      <w:rFonts w:ascii="Times New Roman" w:eastAsia="Times New Roman" w:hAnsi="Times New Roman" w:cs="Times New Roman"/>
      <w:sz w:val="28"/>
      <w:szCs w:val="20"/>
      <w:lang w:eastAsia="ru-RU"/>
    </w:rPr>
  </w:style>
  <w:style w:type="paragraph" w:customStyle="1" w:styleId="S9">
    <w:name w:val="S_Титульный"/>
    <w:basedOn w:val="a5"/>
    <w:rsid w:val="00256DE1"/>
    <w:pPr>
      <w:spacing w:after="0" w:line="360" w:lineRule="auto"/>
      <w:ind w:left="3240"/>
      <w:jc w:val="right"/>
    </w:pPr>
    <w:rPr>
      <w:rFonts w:ascii="Times New Roman" w:eastAsia="Times New Roman" w:hAnsi="Times New Roman" w:cs="Times New Roman"/>
      <w:b/>
      <w:sz w:val="32"/>
      <w:szCs w:val="32"/>
      <w:lang w:eastAsia="ru-RU"/>
    </w:rPr>
  </w:style>
  <w:style w:type="paragraph" w:customStyle="1" w:styleId="afffffff2">
    <w:name w:val="ТЕКСТ ГРАД"/>
    <w:basedOn w:val="a5"/>
    <w:link w:val="afffffff3"/>
    <w:qFormat/>
    <w:rsid w:val="00256DE1"/>
    <w:pPr>
      <w:spacing w:after="0" w:line="360" w:lineRule="auto"/>
      <w:ind w:firstLine="709"/>
      <w:jc w:val="both"/>
    </w:pPr>
    <w:rPr>
      <w:rFonts w:ascii="Times New Roman" w:eastAsia="Times New Roman" w:hAnsi="Times New Roman" w:cs="Times New Roman"/>
      <w:sz w:val="24"/>
      <w:szCs w:val="24"/>
      <w:lang w:eastAsia="ru-RU"/>
    </w:rPr>
  </w:style>
  <w:style w:type="character" w:customStyle="1" w:styleId="afffffff3">
    <w:name w:val="ТЕКСТ ГРАД Знак"/>
    <w:link w:val="afffffff2"/>
    <w:rsid w:val="00256DE1"/>
    <w:rPr>
      <w:rFonts w:ascii="Times New Roman" w:eastAsia="Times New Roman" w:hAnsi="Times New Roman" w:cs="Times New Roman"/>
      <w:sz w:val="24"/>
      <w:szCs w:val="24"/>
      <w:lang w:eastAsia="ru-RU"/>
    </w:rPr>
  </w:style>
  <w:style w:type="paragraph" w:customStyle="1" w:styleId="afffffff4">
    <w:name w:val="ООО  «Институт Территориального Планирования"/>
    <w:basedOn w:val="a5"/>
    <w:link w:val="afffffff5"/>
    <w:qFormat/>
    <w:rsid w:val="00256DE1"/>
    <w:pPr>
      <w:spacing w:after="0" w:line="360" w:lineRule="auto"/>
      <w:ind w:left="709"/>
      <w:jc w:val="right"/>
    </w:pPr>
    <w:rPr>
      <w:rFonts w:ascii="Times New Roman" w:eastAsia="Times New Roman" w:hAnsi="Times New Roman" w:cs="Times New Roman"/>
      <w:sz w:val="24"/>
      <w:szCs w:val="24"/>
      <w:lang w:eastAsia="ru-RU"/>
    </w:rPr>
  </w:style>
  <w:style w:type="character" w:customStyle="1" w:styleId="afffffff5">
    <w:name w:val="ООО  «Институт Территориального Планирования Знак"/>
    <w:link w:val="afffffff4"/>
    <w:rsid w:val="00256DE1"/>
    <w:rPr>
      <w:rFonts w:ascii="Times New Roman" w:eastAsia="Times New Roman" w:hAnsi="Times New Roman" w:cs="Times New Roman"/>
      <w:sz w:val="24"/>
      <w:szCs w:val="24"/>
      <w:lang w:eastAsia="ru-RU"/>
    </w:rPr>
  </w:style>
  <w:style w:type="paragraph" w:customStyle="1" w:styleId="Sa">
    <w:name w:val="S_Обычный в таблице"/>
    <w:basedOn w:val="a5"/>
    <w:link w:val="Sb"/>
    <w:rsid w:val="00256DE1"/>
    <w:pPr>
      <w:spacing w:after="0" w:line="360" w:lineRule="auto"/>
      <w:jc w:val="center"/>
    </w:pPr>
    <w:rPr>
      <w:rFonts w:ascii="Times New Roman" w:eastAsia="Times New Roman" w:hAnsi="Times New Roman" w:cs="Times New Roman"/>
      <w:sz w:val="24"/>
      <w:szCs w:val="24"/>
      <w:lang w:eastAsia="ru-RU"/>
    </w:rPr>
  </w:style>
  <w:style w:type="character" w:customStyle="1" w:styleId="Sb">
    <w:name w:val="S_Обычный в таблице Знак"/>
    <w:link w:val="Sa"/>
    <w:rsid w:val="00256DE1"/>
    <w:rPr>
      <w:rFonts w:ascii="Times New Roman" w:eastAsia="Times New Roman" w:hAnsi="Times New Roman" w:cs="Times New Roman"/>
      <w:sz w:val="24"/>
      <w:szCs w:val="24"/>
      <w:lang w:eastAsia="ru-RU"/>
    </w:rPr>
  </w:style>
  <w:style w:type="character" w:styleId="afffffff6">
    <w:name w:val="Placeholder Text"/>
    <w:uiPriority w:val="99"/>
    <w:semiHidden/>
    <w:rsid w:val="00256DE1"/>
    <w:rPr>
      <w:color w:val="808080"/>
    </w:rPr>
  </w:style>
  <w:style w:type="paragraph" w:styleId="afffffff7">
    <w:name w:val="Revision"/>
    <w:hidden/>
    <w:uiPriority w:val="99"/>
    <w:semiHidden/>
    <w:rsid w:val="00256DE1"/>
    <w:pPr>
      <w:spacing w:after="0" w:line="240" w:lineRule="auto"/>
    </w:pPr>
    <w:rPr>
      <w:rFonts w:ascii="Times New Roman" w:eastAsia="Times New Roman" w:hAnsi="Times New Roman" w:cs="Times New Roman"/>
      <w:sz w:val="24"/>
      <w:szCs w:val="24"/>
      <w:lang w:eastAsia="ru-RU"/>
    </w:rPr>
  </w:style>
  <w:style w:type="paragraph" w:customStyle="1" w:styleId="Sc">
    <w:name w:val="S_Обложка_проект"/>
    <w:basedOn w:val="a5"/>
    <w:rsid w:val="00256DE1"/>
    <w:pPr>
      <w:spacing w:after="0" w:line="360" w:lineRule="auto"/>
      <w:ind w:left="3240"/>
      <w:jc w:val="right"/>
    </w:pPr>
    <w:rPr>
      <w:rFonts w:ascii="Times New Roman" w:eastAsia="Times New Roman" w:hAnsi="Times New Roman" w:cs="Times New Roman"/>
      <w:caps/>
      <w:sz w:val="24"/>
      <w:szCs w:val="24"/>
      <w:lang w:eastAsia="ru-RU"/>
    </w:rPr>
  </w:style>
  <w:style w:type="paragraph" w:customStyle="1" w:styleId="S20">
    <w:name w:val="S_Титульный 2"/>
    <w:basedOn w:val="a5"/>
    <w:rsid w:val="00256DE1"/>
    <w:pPr>
      <w:shd w:val="clear" w:color="auto" w:fill="FFFFFF"/>
      <w:snapToGrid w:val="0"/>
      <w:spacing w:after="0" w:line="240" w:lineRule="auto"/>
      <w:jc w:val="center"/>
    </w:pPr>
    <w:rPr>
      <w:rFonts w:ascii="Times New Roman" w:eastAsia="Calibri" w:hAnsi="Times New Roman" w:cs="Times New Roman"/>
      <w:sz w:val="24"/>
      <w:szCs w:val="24"/>
      <w:lang w:eastAsia="ar-SA"/>
    </w:rPr>
  </w:style>
  <w:style w:type="paragraph" w:customStyle="1" w:styleId="S2">
    <w:name w:val="S_Заголовок 2"/>
    <w:basedOn w:val="20"/>
    <w:autoRedefine/>
    <w:rsid w:val="00256DE1"/>
    <w:pPr>
      <w:numPr>
        <w:ilvl w:val="1"/>
        <w:numId w:val="11"/>
      </w:numPr>
      <w:spacing w:before="0" w:beforeAutospacing="0" w:after="0" w:afterAutospacing="0" w:line="360" w:lineRule="auto"/>
      <w:jc w:val="both"/>
    </w:pPr>
    <w:rPr>
      <w:b w:val="0"/>
      <w:bCs w:val="0"/>
      <w:sz w:val="24"/>
      <w:szCs w:val="24"/>
    </w:rPr>
  </w:style>
  <w:style w:type="paragraph" w:customStyle="1" w:styleId="S3">
    <w:name w:val="S_Заголовок 3"/>
    <w:basedOn w:val="3"/>
    <w:rsid w:val="00256DE1"/>
    <w:pPr>
      <w:keepNext w:val="0"/>
      <w:numPr>
        <w:ilvl w:val="2"/>
        <w:numId w:val="11"/>
      </w:numPr>
      <w:suppressAutoHyphens w:val="0"/>
      <w:spacing w:before="0" w:after="0" w:line="360" w:lineRule="auto"/>
    </w:pPr>
    <w:rPr>
      <w:rFonts w:cs="Times New Roman"/>
      <w:b/>
      <w:bCs w:val="0"/>
      <w:i w:val="0"/>
      <w:szCs w:val="24"/>
      <w:u w:val="single"/>
    </w:rPr>
  </w:style>
  <w:style w:type="paragraph" w:customStyle="1" w:styleId="S4">
    <w:name w:val="S_Заголовок 4"/>
    <w:basedOn w:val="4"/>
    <w:rsid w:val="00256DE1"/>
    <w:pPr>
      <w:keepNext w:val="0"/>
      <w:numPr>
        <w:ilvl w:val="3"/>
        <w:numId w:val="11"/>
      </w:numPr>
      <w:spacing w:before="0" w:after="0"/>
      <w:jc w:val="left"/>
    </w:pPr>
    <w:rPr>
      <w:bCs w:val="0"/>
      <w:i/>
      <w:szCs w:val="24"/>
      <w:u w:val="none"/>
    </w:rPr>
  </w:style>
  <w:style w:type="paragraph" w:customStyle="1" w:styleId="S1">
    <w:name w:val="S_Заголовок 1"/>
    <w:basedOn w:val="a5"/>
    <w:qFormat/>
    <w:rsid w:val="00256DE1"/>
    <w:pPr>
      <w:numPr>
        <w:numId w:val="11"/>
      </w:numPr>
      <w:spacing w:after="0" w:line="240" w:lineRule="auto"/>
      <w:jc w:val="center"/>
    </w:pPr>
    <w:rPr>
      <w:rFonts w:ascii="Times New Roman" w:eastAsia="Times New Roman" w:hAnsi="Times New Roman" w:cs="Times New Roman"/>
      <w:b/>
      <w:caps/>
      <w:sz w:val="24"/>
      <w:szCs w:val="24"/>
      <w:lang w:eastAsia="ru-RU"/>
    </w:rPr>
  </w:style>
  <w:style w:type="paragraph" w:customStyle="1" w:styleId="afffffff8">
    <w:name w:val="ГРАД Основной текст"/>
    <w:basedOn w:val="a5"/>
    <w:link w:val="afffffff9"/>
    <w:autoRedefine/>
    <w:rsid w:val="00256DE1"/>
    <w:pPr>
      <w:tabs>
        <w:tab w:val="left" w:pos="540"/>
        <w:tab w:val="left" w:pos="1260"/>
        <w:tab w:val="left" w:pos="1620"/>
      </w:tabs>
      <w:spacing w:after="0" w:line="240" w:lineRule="auto"/>
      <w:ind w:firstLine="709"/>
      <w:jc w:val="both"/>
    </w:pPr>
    <w:rPr>
      <w:rFonts w:ascii="Times New Roman" w:eastAsia="Calibri" w:hAnsi="Times New Roman" w:cs="Times New Roman"/>
      <w:bCs/>
      <w:spacing w:val="4"/>
      <w:w w:val="109"/>
      <w:sz w:val="24"/>
      <w:szCs w:val="28"/>
      <w:lang w:eastAsia="ru-RU" w:bidi="en-US"/>
    </w:rPr>
  </w:style>
  <w:style w:type="character" w:customStyle="1" w:styleId="afffffff9">
    <w:name w:val="ГРАД Основной текст Знак Знак"/>
    <w:link w:val="afffffff8"/>
    <w:rsid w:val="00256DE1"/>
    <w:rPr>
      <w:rFonts w:ascii="Times New Roman" w:eastAsia="Calibri" w:hAnsi="Times New Roman" w:cs="Times New Roman"/>
      <w:bCs/>
      <w:spacing w:val="4"/>
      <w:w w:val="109"/>
      <w:sz w:val="24"/>
      <w:szCs w:val="28"/>
      <w:lang w:eastAsia="ru-RU" w:bidi="en-US"/>
    </w:rPr>
  </w:style>
  <w:style w:type="paragraph" w:customStyle="1" w:styleId="afffffffa">
    <w:name w:val="ГРАД Список маркированный"/>
    <w:basedOn w:val="afffff5"/>
    <w:autoRedefine/>
    <w:rsid w:val="00256DE1"/>
    <w:pPr>
      <w:tabs>
        <w:tab w:val="left" w:pos="900"/>
        <w:tab w:val="num" w:pos="1135"/>
      </w:tabs>
      <w:spacing w:line="240" w:lineRule="auto"/>
      <w:ind w:left="0" w:firstLine="709"/>
      <w:contextualSpacing w:val="0"/>
    </w:pPr>
    <w:rPr>
      <w:rFonts w:eastAsia="Calibri"/>
      <w:spacing w:val="-1"/>
      <w:w w:val="109"/>
      <w:lang w:eastAsia="en-US" w:bidi="en-US"/>
    </w:rPr>
  </w:style>
  <w:style w:type="paragraph" w:customStyle="1" w:styleId="S">
    <w:name w:val="S_Нумерованный"/>
    <w:basedOn w:val="a5"/>
    <w:link w:val="Sd"/>
    <w:autoRedefine/>
    <w:rsid w:val="00256DE1"/>
    <w:pPr>
      <w:numPr>
        <w:numId w:val="12"/>
      </w:numPr>
      <w:tabs>
        <w:tab w:val="left" w:pos="992"/>
      </w:tabs>
      <w:spacing w:after="0" w:line="360" w:lineRule="auto"/>
      <w:ind w:left="0" w:firstLine="709"/>
      <w:jc w:val="both"/>
    </w:pPr>
    <w:rPr>
      <w:rFonts w:ascii="Times New Roman" w:eastAsia="Times New Roman" w:hAnsi="Times New Roman" w:cs="Times New Roman"/>
      <w:sz w:val="24"/>
      <w:szCs w:val="24"/>
      <w:lang w:eastAsia="ru-RU"/>
    </w:rPr>
  </w:style>
  <w:style w:type="paragraph" w:customStyle="1" w:styleId="ConsNormal">
    <w:name w:val="ConsNormal"/>
    <w:link w:val="ConsNormal0"/>
    <w:rsid w:val="00256DE1"/>
    <w:pPr>
      <w:snapToGrid w:val="0"/>
      <w:spacing w:after="0" w:line="240" w:lineRule="auto"/>
      <w:ind w:firstLine="720"/>
      <w:jc w:val="both"/>
    </w:pPr>
    <w:rPr>
      <w:rFonts w:ascii="Arial" w:eastAsia="Times New Roman" w:hAnsi="Arial" w:cs="Times New Roman"/>
      <w:sz w:val="20"/>
      <w:szCs w:val="20"/>
      <w:lang w:eastAsia="ru-RU"/>
    </w:rPr>
  </w:style>
  <w:style w:type="character" w:customStyle="1" w:styleId="apple-style-span">
    <w:name w:val="apple-style-span"/>
    <w:rsid w:val="00256DE1"/>
  </w:style>
  <w:style w:type="character" w:customStyle="1" w:styleId="Sd">
    <w:name w:val="S_Нумерованный Знак Знак"/>
    <w:link w:val="S"/>
    <w:locked/>
    <w:rsid w:val="00256DE1"/>
    <w:rPr>
      <w:rFonts w:ascii="Times New Roman" w:eastAsia="Times New Roman" w:hAnsi="Times New Roman" w:cs="Times New Roman"/>
      <w:sz w:val="24"/>
      <w:szCs w:val="24"/>
      <w:lang w:eastAsia="ru-RU"/>
    </w:rPr>
  </w:style>
  <w:style w:type="character" w:customStyle="1" w:styleId="FontStyle20">
    <w:name w:val="Font Style20"/>
    <w:rsid w:val="00256DE1"/>
    <w:rPr>
      <w:rFonts w:ascii="Times New Roman" w:hAnsi="Times New Roman" w:cs="Times New Roman"/>
      <w:sz w:val="22"/>
      <w:szCs w:val="22"/>
    </w:rPr>
  </w:style>
  <w:style w:type="character" w:customStyle="1" w:styleId="afffffffb">
    <w:name w:val="Символ сноски"/>
    <w:rsid w:val="00256DE1"/>
  </w:style>
  <w:style w:type="paragraph" w:customStyle="1" w:styleId="afffffffc">
    <w:name w:val="Раздел МНГП"/>
    <w:basedOn w:val="11"/>
    <w:qFormat/>
    <w:rsid w:val="00256DE1"/>
    <w:pPr>
      <w:spacing w:before="480" w:line="240" w:lineRule="auto"/>
      <w:jc w:val="center"/>
    </w:pPr>
    <w:rPr>
      <w:rFonts w:ascii="Times New Roman" w:eastAsia="Times New Roman" w:hAnsi="Times New Roman" w:cs="Times New Roman"/>
      <w:b/>
      <w:bCs/>
      <w:caps/>
      <w:color w:val="auto"/>
      <w:sz w:val="24"/>
      <w:szCs w:val="28"/>
    </w:rPr>
  </w:style>
  <w:style w:type="paragraph" w:customStyle="1" w:styleId="afffffffd">
    <w:name w:val="раздел МНГП"/>
    <w:basedOn w:val="11"/>
    <w:qFormat/>
    <w:rsid w:val="00256DE1"/>
    <w:pPr>
      <w:spacing w:before="480" w:line="240" w:lineRule="auto"/>
      <w:jc w:val="center"/>
    </w:pPr>
    <w:rPr>
      <w:rFonts w:ascii="Times New Roman" w:eastAsia="Times New Roman" w:hAnsi="Times New Roman" w:cs="Times New Roman"/>
      <w:b/>
      <w:bCs/>
      <w:caps/>
      <w:color w:val="000000"/>
      <w:sz w:val="24"/>
      <w:szCs w:val="28"/>
    </w:rPr>
  </w:style>
  <w:style w:type="paragraph" w:customStyle="1" w:styleId="a2">
    <w:name w:val="глава МНГП"/>
    <w:basedOn w:val="20"/>
    <w:qFormat/>
    <w:rsid w:val="00256DE1"/>
    <w:pPr>
      <w:keepNext/>
      <w:keepLines/>
      <w:numPr>
        <w:ilvl w:val="1"/>
        <w:numId w:val="13"/>
      </w:numPr>
      <w:spacing w:before="200" w:beforeAutospacing="0" w:after="0" w:afterAutospacing="0" w:line="276" w:lineRule="auto"/>
      <w:jc w:val="both"/>
    </w:pPr>
    <w:rPr>
      <w:sz w:val="24"/>
      <w:szCs w:val="24"/>
      <w:lang w:eastAsia="en-US"/>
    </w:rPr>
  </w:style>
  <w:style w:type="paragraph" w:customStyle="1" w:styleId="ConsPlusNonformat">
    <w:name w:val="ConsPlusNonformat"/>
    <w:uiPriority w:val="99"/>
    <w:rsid w:val="00256DE1"/>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xl65">
    <w:name w:val="xl65"/>
    <w:basedOn w:val="a5"/>
    <w:rsid w:val="00256D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5"/>
    <w:rsid w:val="00256DE1"/>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7">
    <w:name w:val="xl67"/>
    <w:basedOn w:val="a5"/>
    <w:rsid w:val="00256DE1"/>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8">
    <w:name w:val="xl68"/>
    <w:basedOn w:val="a5"/>
    <w:rsid w:val="00256DE1"/>
    <w:pPr>
      <w:pBdr>
        <w:top w:val="single" w:sz="4" w:space="0" w:color="000000"/>
        <w:lef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9">
    <w:name w:val="xl69"/>
    <w:basedOn w:val="a5"/>
    <w:rsid w:val="00256DE1"/>
    <w:pPr>
      <w:pBdr>
        <w:top w:val="single" w:sz="4" w:space="0" w:color="000000"/>
        <w:left w:val="single" w:sz="4" w:space="0" w:color="000000"/>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5"/>
    <w:rsid w:val="00256DE1"/>
    <w:pPr>
      <w:pBdr>
        <w:lef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1">
    <w:name w:val="xl71"/>
    <w:basedOn w:val="a5"/>
    <w:rsid w:val="00256DE1"/>
    <w:pPr>
      <w:pBdr>
        <w:top w:val="single" w:sz="4" w:space="0" w:color="000000"/>
        <w:left w:val="single" w:sz="4" w:space="0" w:color="000000"/>
        <w:bottom w:val="single" w:sz="4" w:space="0" w:color="000000"/>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2">
    <w:name w:val="xl72"/>
    <w:basedOn w:val="a5"/>
    <w:rsid w:val="00256DE1"/>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73">
    <w:name w:val="xl73"/>
    <w:basedOn w:val="a5"/>
    <w:rsid w:val="00256DE1"/>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74">
    <w:name w:val="xl74"/>
    <w:basedOn w:val="a5"/>
    <w:rsid w:val="00256DE1"/>
    <w:pPr>
      <w:pBdr>
        <w:top w:val="single" w:sz="4" w:space="0" w:color="000000"/>
        <w:left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75">
    <w:name w:val="xl75"/>
    <w:basedOn w:val="a5"/>
    <w:rsid w:val="00256DE1"/>
    <w:pPr>
      <w:pBdr>
        <w:lef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6">
    <w:name w:val="xl76"/>
    <w:basedOn w:val="a5"/>
    <w:rsid w:val="00256DE1"/>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7">
    <w:name w:val="xl77"/>
    <w:basedOn w:val="a5"/>
    <w:rsid w:val="00256DE1"/>
    <w:pPr>
      <w:pBdr>
        <w:lef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8">
    <w:name w:val="xl78"/>
    <w:basedOn w:val="a5"/>
    <w:rsid w:val="00256DE1"/>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5"/>
    <w:rsid w:val="00256DE1"/>
    <w:pPr>
      <w:pBdr>
        <w:top w:val="single" w:sz="4" w:space="0" w:color="000000"/>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0">
    <w:name w:val="xl80"/>
    <w:basedOn w:val="a5"/>
    <w:rsid w:val="00256DE1"/>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2f9">
    <w:name w:val="Стиль2"/>
    <w:basedOn w:val="6"/>
    <w:qFormat/>
    <w:rsid w:val="00256DE1"/>
    <w:pPr>
      <w:keepNext w:val="0"/>
      <w:keepLines w:val="0"/>
      <w:spacing w:before="240" w:after="60" w:line="276" w:lineRule="auto"/>
      <w:ind w:left="714" w:hanging="357"/>
      <w:jc w:val="left"/>
    </w:pPr>
    <w:rPr>
      <w:rFonts w:ascii="Times New Roman" w:hAnsi="Times New Roman" w:cs="Times New Roman"/>
      <w:b/>
      <w:bCs/>
      <w:i w:val="0"/>
      <w:iCs w:val="0"/>
      <w:color w:val="auto"/>
      <w:szCs w:val="20"/>
    </w:rPr>
  </w:style>
  <w:style w:type="numbering" w:customStyle="1" w:styleId="1f9">
    <w:name w:val="Нет списка1"/>
    <w:next w:val="a8"/>
    <w:semiHidden/>
    <w:unhideWhenUsed/>
    <w:rsid w:val="00256DE1"/>
  </w:style>
  <w:style w:type="numbering" w:customStyle="1" w:styleId="2fa">
    <w:name w:val="Нет списка2"/>
    <w:next w:val="a8"/>
    <w:semiHidden/>
    <w:unhideWhenUsed/>
    <w:rsid w:val="00256DE1"/>
  </w:style>
  <w:style w:type="character" w:customStyle="1" w:styleId="ConsPlusNormal0">
    <w:name w:val="ConsPlusNormal Знак"/>
    <w:link w:val="ConsPlusNormal"/>
    <w:locked/>
    <w:rsid w:val="00256DE1"/>
    <w:rPr>
      <w:rFonts w:ascii="Calibri" w:eastAsia="Times New Roman" w:hAnsi="Calibri" w:cs="Calibri"/>
      <w:szCs w:val="20"/>
      <w:lang w:eastAsia="ru-RU"/>
    </w:rPr>
  </w:style>
  <w:style w:type="paragraph" w:customStyle="1" w:styleId="1466">
    <w:name w:val="1466"/>
    <w:basedOn w:val="a5"/>
    <w:rsid w:val="00256DE1"/>
    <w:pPr>
      <w:autoSpaceDE w:val="0"/>
      <w:autoSpaceDN w:val="0"/>
      <w:spacing w:before="120" w:after="120" w:line="240" w:lineRule="auto"/>
      <w:jc w:val="center"/>
    </w:pPr>
    <w:rPr>
      <w:rFonts w:ascii="Times New Roman" w:eastAsia="Times New Roman" w:hAnsi="Times New Roman" w:cs="Times New Roman"/>
      <w:b/>
      <w:bCs/>
      <w:sz w:val="28"/>
      <w:szCs w:val="28"/>
      <w:lang w:eastAsia="ru-RU"/>
    </w:rPr>
  </w:style>
  <w:style w:type="paragraph" w:customStyle="1" w:styleId="ConsPlusCell">
    <w:name w:val="ConsPlusCell"/>
    <w:rsid w:val="00256DE1"/>
    <w:pPr>
      <w:widowControl w:val="0"/>
      <w:autoSpaceDE w:val="0"/>
      <w:autoSpaceDN w:val="0"/>
      <w:adjustRightInd w:val="0"/>
      <w:spacing w:after="0" w:line="240" w:lineRule="auto"/>
    </w:pPr>
    <w:rPr>
      <w:rFonts w:ascii="Calibri" w:eastAsia="Times New Roman" w:hAnsi="Calibri" w:cs="Calibri"/>
      <w:lang w:eastAsia="ru-RU"/>
    </w:rPr>
  </w:style>
  <w:style w:type="paragraph" w:customStyle="1" w:styleId="FORMATTEXT0">
    <w:name w:val=".FORMATTEXT"/>
    <w:rsid w:val="00256DE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submenu-table">
    <w:name w:val="submenu-table"/>
    <w:rsid w:val="00256DE1"/>
  </w:style>
  <w:style w:type="character" w:customStyle="1" w:styleId="afffffffe">
    <w:name w:val="Основной текст_"/>
    <w:link w:val="2fb"/>
    <w:rsid w:val="00256DE1"/>
    <w:rPr>
      <w:shd w:val="clear" w:color="auto" w:fill="FFFFFF"/>
    </w:rPr>
  </w:style>
  <w:style w:type="paragraph" w:customStyle="1" w:styleId="2fb">
    <w:name w:val="Основной текст2"/>
    <w:basedOn w:val="a5"/>
    <w:link w:val="afffffffe"/>
    <w:rsid w:val="00256DE1"/>
    <w:pPr>
      <w:shd w:val="clear" w:color="auto" w:fill="FFFFFF"/>
      <w:spacing w:before="360" w:after="60" w:line="274" w:lineRule="exact"/>
      <w:jc w:val="both"/>
    </w:pPr>
  </w:style>
  <w:style w:type="character" w:customStyle="1" w:styleId="130">
    <w:name w:val="Основной текст (13)_"/>
    <w:link w:val="131"/>
    <w:rsid w:val="00256DE1"/>
    <w:rPr>
      <w:sz w:val="17"/>
      <w:szCs w:val="17"/>
      <w:shd w:val="clear" w:color="auto" w:fill="FFFFFF"/>
    </w:rPr>
  </w:style>
  <w:style w:type="paragraph" w:customStyle="1" w:styleId="131">
    <w:name w:val="Основной текст (13)"/>
    <w:basedOn w:val="a5"/>
    <w:link w:val="130"/>
    <w:rsid w:val="00256DE1"/>
    <w:pPr>
      <w:shd w:val="clear" w:color="auto" w:fill="FFFFFF"/>
      <w:spacing w:after="120" w:line="206" w:lineRule="exact"/>
      <w:ind w:hanging="260"/>
      <w:jc w:val="both"/>
    </w:pPr>
    <w:rPr>
      <w:sz w:val="17"/>
      <w:szCs w:val="17"/>
    </w:rPr>
  </w:style>
  <w:style w:type="character" w:customStyle="1" w:styleId="150">
    <w:name w:val="Основной текст (15)_"/>
    <w:link w:val="151"/>
    <w:rsid w:val="00256DE1"/>
    <w:rPr>
      <w:sz w:val="19"/>
      <w:szCs w:val="19"/>
      <w:shd w:val="clear" w:color="auto" w:fill="FFFFFF"/>
    </w:rPr>
  </w:style>
  <w:style w:type="character" w:customStyle="1" w:styleId="affffffff">
    <w:name w:val="Оглавление_"/>
    <w:link w:val="affffffff0"/>
    <w:rsid w:val="00256DE1"/>
    <w:rPr>
      <w:sz w:val="19"/>
      <w:szCs w:val="19"/>
      <w:shd w:val="clear" w:color="auto" w:fill="FFFFFF"/>
    </w:rPr>
  </w:style>
  <w:style w:type="paragraph" w:customStyle="1" w:styleId="151">
    <w:name w:val="Основной текст (15)"/>
    <w:basedOn w:val="a5"/>
    <w:link w:val="150"/>
    <w:rsid w:val="00256DE1"/>
    <w:pPr>
      <w:shd w:val="clear" w:color="auto" w:fill="FFFFFF"/>
      <w:spacing w:after="0" w:line="0" w:lineRule="atLeast"/>
      <w:ind w:hanging="520"/>
    </w:pPr>
    <w:rPr>
      <w:sz w:val="19"/>
      <w:szCs w:val="19"/>
    </w:rPr>
  </w:style>
  <w:style w:type="paragraph" w:customStyle="1" w:styleId="affffffff0">
    <w:name w:val="Оглавление"/>
    <w:basedOn w:val="a5"/>
    <w:link w:val="affffffff"/>
    <w:rsid w:val="00256DE1"/>
    <w:pPr>
      <w:shd w:val="clear" w:color="auto" w:fill="FFFFFF"/>
      <w:spacing w:before="120" w:after="0" w:line="230" w:lineRule="exact"/>
    </w:pPr>
    <w:rPr>
      <w:sz w:val="19"/>
      <w:szCs w:val="19"/>
    </w:rPr>
  </w:style>
  <w:style w:type="paragraph" w:customStyle="1" w:styleId="Se">
    <w:name w:val="S_Отступ"/>
    <w:basedOn w:val="a5"/>
    <w:rsid w:val="00256DE1"/>
    <w:pPr>
      <w:spacing w:after="0" w:line="360" w:lineRule="auto"/>
      <w:ind w:firstLine="709"/>
      <w:jc w:val="both"/>
    </w:pPr>
    <w:rPr>
      <w:rFonts w:ascii="Times New Roman" w:eastAsia="Times New Roman" w:hAnsi="Times New Roman" w:cs="Times New Roman"/>
      <w:bCs/>
      <w:sz w:val="24"/>
      <w:szCs w:val="32"/>
      <w:lang w:eastAsia="ar-SA"/>
    </w:rPr>
  </w:style>
  <w:style w:type="paragraph" w:customStyle="1" w:styleId="ConsNonformat">
    <w:name w:val="ConsNonformat"/>
    <w:link w:val="ConsNonformat0"/>
    <w:rsid w:val="00256DE1"/>
    <w:pPr>
      <w:widowControl w:val="0"/>
      <w:suppressAutoHyphens/>
      <w:spacing w:after="0" w:line="240" w:lineRule="auto"/>
    </w:pPr>
    <w:rPr>
      <w:rFonts w:ascii="Courier New" w:eastAsia="Arial" w:hAnsi="Courier New" w:cs="Times New Roman"/>
      <w:sz w:val="20"/>
      <w:szCs w:val="20"/>
      <w:lang w:eastAsia="ar-SA"/>
    </w:rPr>
  </w:style>
  <w:style w:type="character" w:customStyle="1" w:styleId="ConsNonformat0">
    <w:name w:val="ConsNonformat Знак"/>
    <w:link w:val="ConsNonformat"/>
    <w:locked/>
    <w:rsid w:val="00256DE1"/>
    <w:rPr>
      <w:rFonts w:ascii="Courier New" w:eastAsia="Arial" w:hAnsi="Courier New" w:cs="Times New Roman"/>
      <w:sz w:val="20"/>
      <w:szCs w:val="20"/>
      <w:lang w:eastAsia="ar-SA"/>
    </w:rPr>
  </w:style>
  <w:style w:type="paragraph" w:customStyle="1" w:styleId="BinomialTheorem">
    <w:name w:val="Binomial Theorem"/>
    <w:rsid w:val="00256DE1"/>
    <w:pPr>
      <w:spacing w:after="200" w:line="276" w:lineRule="auto"/>
    </w:pPr>
    <w:rPr>
      <w:rFonts w:ascii="Calibri" w:eastAsia="Times New Roman" w:hAnsi="Calibri" w:cs="Times New Roman"/>
      <w:lang w:eastAsia="ru-RU"/>
    </w:rPr>
  </w:style>
  <w:style w:type="paragraph" w:customStyle="1" w:styleId="font5">
    <w:name w:val="font5"/>
    <w:basedOn w:val="a5"/>
    <w:rsid w:val="00256DE1"/>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63">
    <w:name w:val="xl63"/>
    <w:basedOn w:val="a5"/>
    <w:rsid w:val="00256DE1"/>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5"/>
    <w:rsid w:val="00256DE1"/>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1">
    <w:name w:val="xl81"/>
    <w:basedOn w:val="a5"/>
    <w:rsid w:val="00256DE1"/>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xl82">
    <w:name w:val="xl82"/>
    <w:basedOn w:val="a5"/>
    <w:rsid w:val="00256DE1"/>
    <w:pPr>
      <w:pBdr>
        <w:top w:val="single" w:sz="4"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3">
    <w:name w:val="xl83"/>
    <w:basedOn w:val="a5"/>
    <w:rsid w:val="00256DE1"/>
    <w:pPr>
      <w:pBdr>
        <w:top w:val="single" w:sz="4" w:space="0" w:color="auto"/>
        <w:lef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4">
    <w:name w:val="xl84"/>
    <w:basedOn w:val="a5"/>
    <w:rsid w:val="00256DE1"/>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i/>
      <w:iCs/>
      <w:color w:val="000000"/>
      <w:sz w:val="20"/>
      <w:szCs w:val="20"/>
      <w:lang w:eastAsia="ru-RU"/>
    </w:rPr>
  </w:style>
  <w:style w:type="paragraph" w:customStyle="1" w:styleId="xl85">
    <w:name w:val="xl85"/>
    <w:basedOn w:val="a5"/>
    <w:rsid w:val="00256DE1"/>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lang w:eastAsia="ru-RU"/>
    </w:rPr>
  </w:style>
  <w:style w:type="paragraph" w:customStyle="1" w:styleId="xl86">
    <w:name w:val="xl86"/>
    <w:basedOn w:val="a5"/>
    <w:rsid w:val="00256DE1"/>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87">
    <w:name w:val="xl87"/>
    <w:basedOn w:val="a5"/>
    <w:rsid w:val="00256DE1"/>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88">
    <w:name w:val="xl88"/>
    <w:basedOn w:val="a5"/>
    <w:rsid w:val="00256DE1"/>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HeaderOdd">
    <w:name w:val="Header Odd"/>
    <w:basedOn w:val="af1"/>
    <w:qFormat/>
    <w:rsid w:val="00256DE1"/>
    <w:pPr>
      <w:pBdr>
        <w:bottom w:val="single" w:sz="4" w:space="1" w:color="4F81BD"/>
      </w:pBdr>
      <w:jc w:val="right"/>
    </w:pPr>
    <w:rPr>
      <w:rFonts w:eastAsia="Times New Roman"/>
      <w:b/>
      <w:bCs/>
      <w:color w:val="1F497D"/>
      <w:sz w:val="20"/>
      <w:szCs w:val="23"/>
      <w:lang w:eastAsia="ja-JP"/>
    </w:rPr>
  </w:style>
  <w:style w:type="paragraph" w:customStyle="1" w:styleId="FooterOdd">
    <w:name w:val="Footer Odd"/>
    <w:basedOn w:val="a5"/>
    <w:qFormat/>
    <w:rsid w:val="00256DE1"/>
    <w:pPr>
      <w:pBdr>
        <w:top w:val="single" w:sz="4" w:space="1" w:color="4F81BD"/>
      </w:pBdr>
      <w:spacing w:after="180" w:line="264" w:lineRule="auto"/>
      <w:jc w:val="right"/>
    </w:pPr>
    <w:rPr>
      <w:rFonts w:ascii="Calibri" w:eastAsia="Times New Roman" w:hAnsi="Calibri" w:cs="Times New Roman"/>
      <w:color w:val="1F497D"/>
      <w:sz w:val="20"/>
      <w:szCs w:val="23"/>
      <w:lang w:eastAsia="ja-JP"/>
    </w:rPr>
  </w:style>
  <w:style w:type="character" w:customStyle="1" w:styleId="ConsNormal0">
    <w:name w:val="ConsNormal Знак"/>
    <w:link w:val="ConsNormal"/>
    <w:locked/>
    <w:rsid w:val="00256DE1"/>
    <w:rPr>
      <w:rFonts w:ascii="Arial" w:eastAsia="Times New Roman" w:hAnsi="Arial" w:cs="Times New Roman"/>
      <w:sz w:val="20"/>
      <w:szCs w:val="20"/>
      <w:lang w:eastAsia="ru-RU"/>
    </w:rPr>
  </w:style>
  <w:style w:type="paragraph" w:customStyle="1" w:styleId="Sf">
    <w:name w:val="S_Список литературы"/>
    <w:basedOn w:val="S7"/>
    <w:autoRedefine/>
    <w:rsid w:val="00256DE1"/>
    <w:pPr>
      <w:tabs>
        <w:tab w:val="clear" w:pos="1080"/>
      </w:tabs>
      <w:spacing w:line="240" w:lineRule="auto"/>
      <w:ind w:left="1418" w:firstLine="0"/>
    </w:pPr>
    <w:rPr>
      <w:rFonts w:eastAsia="Calibri" w:cs="Arial"/>
      <w:w w:val="100"/>
      <w:sz w:val="20"/>
      <w:lang w:eastAsia="en-US"/>
    </w:rPr>
  </w:style>
  <w:style w:type="table" w:customStyle="1" w:styleId="1fa">
    <w:name w:val="Сетка таблицы1"/>
    <w:basedOn w:val="a7"/>
    <w:next w:val="ab"/>
    <w:uiPriority w:val="59"/>
    <w:rsid w:val="00256DE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1">
    <w:name w:val="_абзац"/>
    <w:basedOn w:val="a5"/>
    <w:link w:val="affffffff2"/>
    <w:qFormat/>
    <w:rsid w:val="00256DE1"/>
    <w:pPr>
      <w:spacing w:after="0" w:line="276" w:lineRule="auto"/>
      <w:ind w:firstLine="709"/>
      <w:jc w:val="both"/>
    </w:pPr>
    <w:rPr>
      <w:rFonts w:ascii="Times New Roman" w:eastAsia="Times New Roman" w:hAnsi="Times New Roman" w:cs="Times New Roman"/>
      <w:sz w:val="24"/>
      <w:szCs w:val="24"/>
      <w:lang w:eastAsia="ru-RU"/>
    </w:rPr>
  </w:style>
  <w:style w:type="character" w:customStyle="1" w:styleId="affffffff2">
    <w:name w:val="_абзац Знак"/>
    <w:link w:val="affffffff1"/>
    <w:rsid w:val="00256DE1"/>
    <w:rPr>
      <w:rFonts w:ascii="Times New Roman" w:eastAsia="Times New Roman" w:hAnsi="Times New Roman" w:cs="Times New Roman"/>
      <w:sz w:val="24"/>
      <w:szCs w:val="24"/>
      <w:lang w:eastAsia="ru-RU"/>
    </w:rPr>
  </w:style>
  <w:style w:type="character" w:customStyle="1" w:styleId="af0">
    <w:name w:val="Абзац списка Знак"/>
    <w:link w:val="af"/>
    <w:uiPriority w:val="1"/>
    <w:locked/>
    <w:rsid w:val="00256DE1"/>
  </w:style>
  <w:style w:type="paragraph" w:customStyle="1" w:styleId="p2">
    <w:name w:val="p2"/>
    <w:basedOn w:val="a5"/>
    <w:rsid w:val="00256D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8">
    <w:name w:val="p8"/>
    <w:basedOn w:val="a5"/>
    <w:rsid w:val="00256D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9">
    <w:name w:val="p9"/>
    <w:basedOn w:val="a5"/>
    <w:rsid w:val="00256D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0">
    <w:name w:val="p10"/>
    <w:basedOn w:val="a5"/>
    <w:rsid w:val="00256D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1">
    <w:name w:val="p11"/>
    <w:basedOn w:val="a5"/>
    <w:rsid w:val="00256D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2">
    <w:name w:val="p12"/>
    <w:basedOn w:val="a5"/>
    <w:rsid w:val="00256D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3">
    <w:name w:val="p13"/>
    <w:basedOn w:val="a5"/>
    <w:rsid w:val="00256D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
    <w:name w:val="p7"/>
    <w:basedOn w:val="a5"/>
    <w:rsid w:val="00256D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4">
    <w:name w:val="p14"/>
    <w:basedOn w:val="a5"/>
    <w:rsid w:val="00256D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
    <w:name w:val="p5"/>
    <w:basedOn w:val="a5"/>
    <w:rsid w:val="00256D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5">
    <w:name w:val="p15"/>
    <w:basedOn w:val="a5"/>
    <w:rsid w:val="00256D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
    <w:name w:val="p4"/>
    <w:basedOn w:val="a5"/>
    <w:rsid w:val="00256D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6">
    <w:name w:val="p16"/>
    <w:basedOn w:val="a5"/>
    <w:rsid w:val="00256D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7">
    <w:name w:val="p17"/>
    <w:basedOn w:val="a5"/>
    <w:rsid w:val="00256D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8">
    <w:name w:val="p18"/>
    <w:basedOn w:val="a5"/>
    <w:rsid w:val="00256D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9">
    <w:name w:val="p19"/>
    <w:basedOn w:val="a5"/>
    <w:rsid w:val="00256D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0">
    <w:name w:val="p20"/>
    <w:basedOn w:val="a5"/>
    <w:rsid w:val="00256D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1">
    <w:name w:val="p21"/>
    <w:basedOn w:val="a5"/>
    <w:rsid w:val="00256D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2">
    <w:name w:val="p22"/>
    <w:basedOn w:val="a5"/>
    <w:rsid w:val="00256D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3">
    <w:name w:val="p23"/>
    <w:basedOn w:val="a5"/>
    <w:rsid w:val="00256D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4">
    <w:name w:val="p24"/>
    <w:basedOn w:val="a5"/>
    <w:rsid w:val="00256D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5">
    <w:name w:val="p25"/>
    <w:basedOn w:val="a5"/>
    <w:rsid w:val="00256D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6">
    <w:name w:val="p26"/>
    <w:basedOn w:val="a5"/>
    <w:rsid w:val="00256D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7">
    <w:name w:val="p27"/>
    <w:basedOn w:val="a5"/>
    <w:rsid w:val="00256D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8">
    <w:name w:val="p28"/>
    <w:basedOn w:val="a5"/>
    <w:rsid w:val="00256D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9">
    <w:name w:val="p29"/>
    <w:basedOn w:val="a5"/>
    <w:rsid w:val="00256D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0">
    <w:name w:val="p30"/>
    <w:basedOn w:val="a5"/>
    <w:rsid w:val="00256D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1">
    <w:name w:val="p31"/>
    <w:basedOn w:val="a5"/>
    <w:rsid w:val="00256D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2">
    <w:name w:val="p32"/>
    <w:basedOn w:val="a5"/>
    <w:rsid w:val="00256D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3">
    <w:name w:val="p33"/>
    <w:basedOn w:val="a5"/>
    <w:rsid w:val="00256D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4">
    <w:name w:val="p34"/>
    <w:basedOn w:val="a5"/>
    <w:rsid w:val="00256D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5">
    <w:name w:val="p35"/>
    <w:basedOn w:val="a5"/>
    <w:rsid w:val="00256D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6">
    <w:name w:val="p36"/>
    <w:basedOn w:val="a5"/>
    <w:rsid w:val="00256D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7">
    <w:name w:val="p37"/>
    <w:basedOn w:val="a5"/>
    <w:rsid w:val="00256D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8">
    <w:name w:val="p38"/>
    <w:basedOn w:val="a5"/>
    <w:rsid w:val="00256D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9">
    <w:name w:val="p39"/>
    <w:basedOn w:val="a5"/>
    <w:rsid w:val="00256D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0">
    <w:name w:val="p40"/>
    <w:basedOn w:val="a5"/>
    <w:rsid w:val="00256D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1">
    <w:name w:val="p41"/>
    <w:basedOn w:val="a5"/>
    <w:rsid w:val="00256D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f3">
    <w:name w:val="Прижатый влево"/>
    <w:basedOn w:val="a5"/>
    <w:next w:val="a5"/>
    <w:uiPriority w:val="99"/>
    <w:rsid w:val="00256DE1"/>
    <w:pPr>
      <w:autoSpaceDE w:val="0"/>
      <w:autoSpaceDN w:val="0"/>
      <w:adjustRightInd w:val="0"/>
      <w:spacing w:after="0" w:line="240" w:lineRule="auto"/>
    </w:pPr>
    <w:rPr>
      <w:rFonts w:ascii="Arial" w:eastAsia="Calibri" w:hAnsi="Arial" w:cs="Arial"/>
      <w:sz w:val="24"/>
      <w:szCs w:val="24"/>
    </w:rPr>
  </w:style>
  <w:style w:type="character" w:customStyle="1" w:styleId="s21">
    <w:name w:val="s2"/>
    <w:rsid w:val="00256DE1"/>
  </w:style>
  <w:style w:type="character" w:customStyle="1" w:styleId="s11">
    <w:name w:val="s1"/>
    <w:rsid w:val="00256DE1"/>
  </w:style>
  <w:style w:type="character" w:customStyle="1" w:styleId="s40">
    <w:name w:val="s4"/>
    <w:rsid w:val="00256DE1"/>
  </w:style>
  <w:style w:type="character" w:customStyle="1" w:styleId="s50">
    <w:name w:val="s5"/>
    <w:rsid w:val="00256DE1"/>
  </w:style>
  <w:style w:type="character" w:customStyle="1" w:styleId="s60">
    <w:name w:val="s6"/>
    <w:rsid w:val="00256DE1"/>
  </w:style>
  <w:style w:type="character" w:customStyle="1" w:styleId="s70">
    <w:name w:val="s7"/>
    <w:rsid w:val="00256DE1"/>
  </w:style>
  <w:style w:type="character" w:customStyle="1" w:styleId="s80">
    <w:name w:val="s8"/>
    <w:rsid w:val="00256DE1"/>
  </w:style>
  <w:style w:type="character" w:customStyle="1" w:styleId="s90">
    <w:name w:val="s9"/>
    <w:rsid w:val="00256DE1"/>
  </w:style>
  <w:style w:type="character" w:customStyle="1" w:styleId="s100">
    <w:name w:val="s10"/>
    <w:rsid w:val="00256DE1"/>
  </w:style>
  <w:style w:type="character" w:customStyle="1" w:styleId="s31">
    <w:name w:val="s3"/>
    <w:rsid w:val="00256DE1"/>
  </w:style>
  <w:style w:type="character" w:customStyle="1" w:styleId="s110">
    <w:name w:val="s11"/>
    <w:rsid w:val="00256DE1"/>
  </w:style>
  <w:style w:type="character" w:customStyle="1" w:styleId="s12">
    <w:name w:val="s12"/>
    <w:rsid w:val="00256DE1"/>
  </w:style>
  <w:style w:type="character" w:customStyle="1" w:styleId="s13">
    <w:name w:val="s13"/>
    <w:rsid w:val="00256DE1"/>
  </w:style>
  <w:style w:type="character" w:customStyle="1" w:styleId="s14">
    <w:name w:val="s14"/>
    <w:rsid w:val="00256DE1"/>
  </w:style>
  <w:style w:type="character" w:customStyle="1" w:styleId="s15">
    <w:name w:val="s15"/>
    <w:rsid w:val="00256DE1"/>
  </w:style>
  <w:style w:type="character" w:customStyle="1" w:styleId="s160">
    <w:name w:val="s16"/>
    <w:rsid w:val="00256DE1"/>
  </w:style>
  <w:style w:type="character" w:customStyle="1" w:styleId="s17">
    <w:name w:val="s17"/>
    <w:rsid w:val="00256DE1"/>
  </w:style>
  <w:style w:type="character" w:customStyle="1" w:styleId="s18">
    <w:name w:val="s18"/>
    <w:rsid w:val="00256DE1"/>
  </w:style>
  <w:style w:type="character" w:customStyle="1" w:styleId="s19">
    <w:name w:val="s19"/>
    <w:rsid w:val="00256DE1"/>
  </w:style>
  <w:style w:type="character" w:customStyle="1" w:styleId="s200">
    <w:name w:val="s20"/>
    <w:rsid w:val="00256DE1"/>
  </w:style>
  <w:style w:type="character" w:customStyle="1" w:styleId="s210">
    <w:name w:val="s21"/>
    <w:rsid w:val="00256DE1"/>
  </w:style>
  <w:style w:type="character" w:customStyle="1" w:styleId="s22">
    <w:name w:val="s22"/>
    <w:rsid w:val="00256DE1"/>
  </w:style>
  <w:style w:type="character" w:customStyle="1" w:styleId="s23">
    <w:name w:val="s23"/>
    <w:rsid w:val="00256DE1"/>
  </w:style>
  <w:style w:type="character" w:customStyle="1" w:styleId="affffffff4">
    <w:name w:val="Гипертекстовая ссылка"/>
    <w:uiPriority w:val="99"/>
    <w:rsid w:val="00256DE1"/>
    <w:rPr>
      <w:color w:val="106BBE"/>
    </w:rPr>
  </w:style>
  <w:style w:type="paragraph" w:customStyle="1" w:styleId="affffffff5">
    <w:name w:val="Таблицы (моноширинный)"/>
    <w:basedOn w:val="a5"/>
    <w:next w:val="a5"/>
    <w:rsid w:val="00256DE1"/>
    <w:pPr>
      <w:autoSpaceDE w:val="0"/>
      <w:autoSpaceDN w:val="0"/>
      <w:adjustRightInd w:val="0"/>
      <w:spacing w:after="0" w:line="240" w:lineRule="auto"/>
      <w:jc w:val="both"/>
    </w:pPr>
    <w:rPr>
      <w:rFonts w:ascii="Courier New" w:eastAsia="Calibri" w:hAnsi="Courier New" w:cs="Courier New"/>
      <w:sz w:val="24"/>
      <w:szCs w:val="24"/>
      <w:lang w:eastAsia="ru-RU"/>
    </w:rPr>
  </w:style>
  <w:style w:type="paragraph" w:customStyle="1" w:styleId="Style6">
    <w:name w:val="Style6"/>
    <w:basedOn w:val="a5"/>
    <w:rsid w:val="00256DE1"/>
    <w:pPr>
      <w:widowControl w:val="0"/>
      <w:autoSpaceDE w:val="0"/>
      <w:autoSpaceDN w:val="0"/>
      <w:adjustRightInd w:val="0"/>
      <w:spacing w:after="0" w:line="670" w:lineRule="exact"/>
      <w:ind w:firstLine="1440"/>
      <w:jc w:val="both"/>
    </w:pPr>
    <w:rPr>
      <w:rFonts w:ascii="Times New Roman" w:eastAsia="Calibri" w:hAnsi="Times New Roman" w:cs="Times New Roman"/>
      <w:sz w:val="24"/>
      <w:szCs w:val="24"/>
      <w:lang w:eastAsia="ru-RU"/>
    </w:rPr>
  </w:style>
  <w:style w:type="paragraph" w:customStyle="1" w:styleId="Style19">
    <w:name w:val="Style19"/>
    <w:basedOn w:val="a5"/>
    <w:rsid w:val="00256DE1"/>
    <w:pPr>
      <w:widowControl w:val="0"/>
      <w:autoSpaceDE w:val="0"/>
      <w:autoSpaceDN w:val="0"/>
      <w:adjustRightInd w:val="0"/>
      <w:spacing w:after="0" w:line="672" w:lineRule="exact"/>
      <w:jc w:val="both"/>
    </w:pPr>
    <w:rPr>
      <w:rFonts w:ascii="Times New Roman" w:eastAsia="Calibri" w:hAnsi="Times New Roman" w:cs="Times New Roman"/>
      <w:sz w:val="24"/>
      <w:szCs w:val="24"/>
      <w:lang w:eastAsia="ru-RU"/>
    </w:rPr>
  </w:style>
  <w:style w:type="paragraph" w:customStyle="1" w:styleId="000">
    <w:name w:val="000"/>
    <w:basedOn w:val="a5"/>
    <w:rsid w:val="00256DE1"/>
    <w:pPr>
      <w:numPr>
        <w:numId w:val="16"/>
      </w:numPr>
      <w:tabs>
        <w:tab w:val="left" w:pos="0"/>
        <w:tab w:val="left" w:pos="1134"/>
      </w:tabs>
      <w:suppressAutoHyphens/>
      <w:autoSpaceDE w:val="0"/>
      <w:spacing w:after="0" w:line="240" w:lineRule="auto"/>
      <w:jc w:val="both"/>
    </w:pPr>
    <w:rPr>
      <w:rFonts w:ascii="Times New Roman" w:eastAsia="Arial" w:hAnsi="Times New Roman" w:cs="Times New Roman"/>
      <w:sz w:val="28"/>
      <w:szCs w:val="28"/>
      <w:lang w:eastAsia="ar-SA"/>
    </w:rPr>
  </w:style>
  <w:style w:type="paragraph" w:customStyle="1" w:styleId="1fb">
    <w:name w:val="Заголовок1"/>
    <w:basedOn w:val="a5"/>
    <w:next w:val="ac"/>
    <w:rsid w:val="00256DE1"/>
    <w:pPr>
      <w:keepNext/>
      <w:suppressAutoHyphens/>
      <w:spacing w:before="240" w:after="120" w:line="240" w:lineRule="auto"/>
    </w:pPr>
    <w:rPr>
      <w:rFonts w:ascii="Arial" w:eastAsia="Lucida Sans Unicode" w:hAnsi="Arial" w:cs="Tahoma"/>
      <w:sz w:val="28"/>
      <w:szCs w:val="28"/>
      <w:lang w:eastAsia="ar-SA"/>
    </w:rPr>
  </w:style>
  <w:style w:type="table" w:customStyle="1" w:styleId="TableNormal">
    <w:name w:val="Table Normal"/>
    <w:uiPriority w:val="2"/>
    <w:semiHidden/>
    <w:unhideWhenUsed/>
    <w:qFormat/>
    <w:rsid w:val="00256DE1"/>
    <w:pPr>
      <w:widowControl w:val="0"/>
      <w:autoSpaceDE w:val="0"/>
      <w:autoSpaceDN w:val="0"/>
      <w:spacing w:after="0" w:line="240" w:lineRule="auto"/>
    </w:pPr>
    <w:rPr>
      <w:rFonts w:eastAsia="Calibri"/>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256DE1"/>
    <w:pPr>
      <w:widowControl w:val="0"/>
      <w:autoSpaceDE w:val="0"/>
      <w:autoSpaceDN w:val="0"/>
      <w:spacing w:after="0" w:line="240" w:lineRule="auto"/>
    </w:pPr>
    <w:rPr>
      <w:rFonts w:eastAsia="Calibri"/>
      <w:lang w:val="en-US"/>
    </w:rPr>
    <w:tblPr>
      <w:tblInd w:w="0" w:type="dxa"/>
      <w:tblCellMar>
        <w:top w:w="0" w:type="dxa"/>
        <w:left w:w="0" w:type="dxa"/>
        <w:bottom w:w="0" w:type="dxa"/>
        <w:right w:w="0" w:type="dxa"/>
      </w:tblCellMar>
    </w:tblPr>
  </w:style>
  <w:style w:type="numbering" w:customStyle="1" w:styleId="3f2">
    <w:name w:val="Нет списка3"/>
    <w:next w:val="a8"/>
    <w:uiPriority w:val="99"/>
    <w:semiHidden/>
    <w:unhideWhenUsed/>
    <w:rsid w:val="00256DE1"/>
  </w:style>
  <w:style w:type="table" w:customStyle="1" w:styleId="TableNormal2">
    <w:name w:val="Table Normal2"/>
    <w:uiPriority w:val="2"/>
    <w:semiHidden/>
    <w:unhideWhenUsed/>
    <w:qFormat/>
    <w:rsid w:val="00256DE1"/>
    <w:pPr>
      <w:widowControl w:val="0"/>
      <w:autoSpaceDE w:val="0"/>
      <w:autoSpaceDN w:val="0"/>
      <w:spacing w:after="0" w:line="240" w:lineRule="auto"/>
    </w:pPr>
    <w:rPr>
      <w:rFonts w:eastAsia="Calibri"/>
      <w:lang w:val="en-US"/>
    </w:rPr>
    <w:tblPr>
      <w:tblInd w:w="0" w:type="dxa"/>
      <w:tblCellMar>
        <w:top w:w="0" w:type="dxa"/>
        <w:left w:w="0" w:type="dxa"/>
        <w:bottom w:w="0" w:type="dxa"/>
        <w:right w:w="0" w:type="dxa"/>
      </w:tblCellMar>
    </w:tblPr>
  </w:style>
  <w:style w:type="paragraph" w:customStyle="1" w:styleId="TableParagraph">
    <w:name w:val="Table Paragraph"/>
    <w:basedOn w:val="a5"/>
    <w:uiPriority w:val="1"/>
    <w:qFormat/>
    <w:rsid w:val="00256DE1"/>
    <w:pPr>
      <w:widowControl w:val="0"/>
      <w:autoSpaceDE w:val="0"/>
      <w:autoSpaceDN w:val="0"/>
      <w:spacing w:after="0" w:line="240" w:lineRule="auto"/>
    </w:pPr>
    <w:rPr>
      <w:rFonts w:ascii="Times New Roman" w:eastAsia="Times New Roman" w:hAnsi="Times New Roman" w:cs="Times New Roman"/>
    </w:rPr>
  </w:style>
  <w:style w:type="table" w:customStyle="1" w:styleId="TableNormal3">
    <w:name w:val="Table Normal3"/>
    <w:uiPriority w:val="2"/>
    <w:semiHidden/>
    <w:unhideWhenUsed/>
    <w:qFormat/>
    <w:rsid w:val="00256DE1"/>
    <w:pPr>
      <w:widowControl w:val="0"/>
      <w:autoSpaceDE w:val="0"/>
      <w:autoSpaceDN w:val="0"/>
      <w:spacing w:after="0" w:line="240" w:lineRule="auto"/>
    </w:pPr>
    <w:rPr>
      <w:rFonts w:eastAsia="Calibri"/>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256DE1"/>
    <w:pPr>
      <w:widowControl w:val="0"/>
      <w:autoSpaceDE w:val="0"/>
      <w:autoSpaceDN w:val="0"/>
      <w:spacing w:after="0" w:line="240" w:lineRule="auto"/>
    </w:pPr>
    <w:rPr>
      <w:rFonts w:eastAsia="Calibri"/>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256DE1"/>
    <w:pPr>
      <w:widowControl w:val="0"/>
      <w:autoSpaceDE w:val="0"/>
      <w:autoSpaceDN w:val="0"/>
      <w:spacing w:after="0" w:line="240" w:lineRule="auto"/>
    </w:pPr>
    <w:rPr>
      <w:rFonts w:eastAsia="Calibri"/>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256DE1"/>
    <w:pPr>
      <w:widowControl w:val="0"/>
      <w:autoSpaceDE w:val="0"/>
      <w:autoSpaceDN w:val="0"/>
      <w:spacing w:after="0" w:line="240" w:lineRule="auto"/>
    </w:pPr>
    <w:rPr>
      <w:rFonts w:eastAsia="Calibri"/>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256DE1"/>
    <w:pPr>
      <w:widowControl w:val="0"/>
      <w:autoSpaceDE w:val="0"/>
      <w:autoSpaceDN w:val="0"/>
      <w:spacing w:after="0" w:line="240" w:lineRule="auto"/>
    </w:pPr>
    <w:rPr>
      <w:rFonts w:eastAsia="Calibri"/>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256DE1"/>
    <w:pPr>
      <w:widowControl w:val="0"/>
      <w:autoSpaceDE w:val="0"/>
      <w:autoSpaceDN w:val="0"/>
      <w:spacing w:after="0" w:line="240" w:lineRule="auto"/>
    </w:pPr>
    <w:rPr>
      <w:rFonts w:eastAsia="Calibri"/>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256DE1"/>
    <w:pPr>
      <w:widowControl w:val="0"/>
      <w:autoSpaceDE w:val="0"/>
      <w:autoSpaceDN w:val="0"/>
      <w:spacing w:after="0" w:line="240" w:lineRule="auto"/>
    </w:pPr>
    <w:rPr>
      <w:rFonts w:eastAsia="Calibri"/>
      <w:lang w:val="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256DE1"/>
    <w:pPr>
      <w:widowControl w:val="0"/>
      <w:autoSpaceDE w:val="0"/>
      <w:autoSpaceDN w:val="0"/>
      <w:spacing w:after="0" w:line="240" w:lineRule="auto"/>
    </w:pPr>
    <w:rPr>
      <w:rFonts w:eastAsia="Calibri"/>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256DE1"/>
    <w:pPr>
      <w:widowControl w:val="0"/>
      <w:autoSpaceDE w:val="0"/>
      <w:autoSpaceDN w:val="0"/>
      <w:spacing w:after="0" w:line="240" w:lineRule="auto"/>
    </w:pPr>
    <w:rPr>
      <w:rFonts w:eastAsia="Calibri"/>
      <w:lang w:val="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256DE1"/>
    <w:pPr>
      <w:widowControl w:val="0"/>
      <w:autoSpaceDE w:val="0"/>
      <w:autoSpaceDN w:val="0"/>
      <w:spacing w:after="0" w:line="240" w:lineRule="auto"/>
    </w:pPr>
    <w:rPr>
      <w:rFonts w:eastAsia="Calibri"/>
      <w:lang w:val="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256DE1"/>
    <w:pPr>
      <w:widowControl w:val="0"/>
      <w:autoSpaceDE w:val="0"/>
      <w:autoSpaceDN w:val="0"/>
      <w:spacing w:after="0" w:line="240" w:lineRule="auto"/>
    </w:pPr>
    <w:rPr>
      <w:rFonts w:eastAsia="Calibri"/>
      <w:lang w:val="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256DE1"/>
    <w:pPr>
      <w:widowControl w:val="0"/>
      <w:autoSpaceDE w:val="0"/>
      <w:autoSpaceDN w:val="0"/>
      <w:spacing w:after="0" w:line="240" w:lineRule="auto"/>
    </w:pPr>
    <w:rPr>
      <w:rFonts w:eastAsia="Calibri"/>
      <w:lang w:val="en-US"/>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256DE1"/>
    <w:pPr>
      <w:widowControl w:val="0"/>
      <w:autoSpaceDE w:val="0"/>
      <w:autoSpaceDN w:val="0"/>
      <w:spacing w:after="0" w:line="240" w:lineRule="auto"/>
    </w:pPr>
    <w:rPr>
      <w:rFonts w:eastAsia="Calibri"/>
      <w:lang w:val="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256DE1"/>
    <w:pPr>
      <w:widowControl w:val="0"/>
      <w:autoSpaceDE w:val="0"/>
      <w:autoSpaceDN w:val="0"/>
      <w:spacing w:after="0" w:line="240" w:lineRule="auto"/>
    </w:pPr>
    <w:rPr>
      <w:rFonts w:eastAsia="Calibri"/>
      <w:lang w:val="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256DE1"/>
    <w:pPr>
      <w:widowControl w:val="0"/>
      <w:autoSpaceDE w:val="0"/>
      <w:autoSpaceDN w:val="0"/>
      <w:spacing w:after="0" w:line="240" w:lineRule="auto"/>
    </w:pPr>
    <w:rPr>
      <w:rFonts w:eastAsia="Calibri"/>
      <w:lang w:val="en-US"/>
    </w:rPr>
    <w:tblPr>
      <w:tblInd w:w="0" w:type="dxa"/>
      <w:tblCellMar>
        <w:top w:w="0" w:type="dxa"/>
        <w:left w:w="0" w:type="dxa"/>
        <w:bottom w:w="0" w:type="dxa"/>
        <w:right w:w="0" w:type="dxa"/>
      </w:tblCellMar>
    </w:tblPr>
  </w:style>
  <w:style w:type="table" w:customStyle="1" w:styleId="TableNormal18">
    <w:name w:val="Table Normal18"/>
    <w:uiPriority w:val="2"/>
    <w:semiHidden/>
    <w:unhideWhenUsed/>
    <w:qFormat/>
    <w:rsid w:val="00256DE1"/>
    <w:pPr>
      <w:widowControl w:val="0"/>
      <w:autoSpaceDE w:val="0"/>
      <w:autoSpaceDN w:val="0"/>
      <w:spacing w:after="0" w:line="240" w:lineRule="auto"/>
    </w:pPr>
    <w:rPr>
      <w:rFonts w:eastAsia="Calibri"/>
      <w:lang w:val="en-US"/>
    </w:rPr>
    <w:tblPr>
      <w:tblInd w:w="0" w:type="dxa"/>
      <w:tblCellMar>
        <w:top w:w="0" w:type="dxa"/>
        <w:left w:w="0" w:type="dxa"/>
        <w:bottom w:w="0" w:type="dxa"/>
        <w:right w:w="0" w:type="dxa"/>
      </w:tblCellMar>
    </w:tblPr>
  </w:style>
  <w:style w:type="table" w:customStyle="1" w:styleId="TableNormal19">
    <w:name w:val="Table Normal19"/>
    <w:uiPriority w:val="2"/>
    <w:semiHidden/>
    <w:unhideWhenUsed/>
    <w:qFormat/>
    <w:rsid w:val="00256DE1"/>
    <w:pPr>
      <w:widowControl w:val="0"/>
      <w:autoSpaceDE w:val="0"/>
      <w:autoSpaceDN w:val="0"/>
      <w:spacing w:after="0" w:line="240" w:lineRule="auto"/>
    </w:pPr>
    <w:rPr>
      <w:rFonts w:eastAsia="Calibri"/>
      <w:lang w:val="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256DE1"/>
    <w:pPr>
      <w:widowControl w:val="0"/>
      <w:autoSpaceDE w:val="0"/>
      <w:autoSpaceDN w:val="0"/>
      <w:spacing w:after="0" w:line="240" w:lineRule="auto"/>
    </w:pPr>
    <w:rPr>
      <w:rFonts w:eastAsia="Calibri"/>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256DE1"/>
    <w:pPr>
      <w:widowControl w:val="0"/>
      <w:autoSpaceDE w:val="0"/>
      <w:autoSpaceDN w:val="0"/>
      <w:spacing w:after="0" w:line="240" w:lineRule="auto"/>
    </w:pPr>
    <w:rPr>
      <w:rFonts w:eastAsia="Calibri"/>
      <w:lang w:val="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256DE1"/>
    <w:pPr>
      <w:widowControl w:val="0"/>
      <w:autoSpaceDE w:val="0"/>
      <w:autoSpaceDN w:val="0"/>
      <w:spacing w:after="0" w:line="240" w:lineRule="auto"/>
    </w:pPr>
    <w:rPr>
      <w:rFonts w:eastAsia="Calibri"/>
      <w:lang w:val="en-US"/>
    </w:rPr>
    <w:tblPr>
      <w:tblInd w:w="0" w:type="dxa"/>
      <w:tblCellMar>
        <w:top w:w="0" w:type="dxa"/>
        <w:left w:w="0" w:type="dxa"/>
        <w:bottom w:w="0" w:type="dxa"/>
        <w:right w:w="0" w:type="dxa"/>
      </w:tblCellMar>
    </w:tblPr>
  </w:style>
  <w:style w:type="paragraph" w:customStyle="1" w:styleId="104">
    <w:name w:val="Стиль10"/>
    <w:basedOn w:val="3"/>
    <w:qFormat/>
    <w:rsid w:val="00256DE1"/>
    <w:pPr>
      <w:suppressAutoHyphens w:val="0"/>
      <w:spacing w:before="0" w:after="0"/>
      <w:jc w:val="both"/>
    </w:pPr>
    <w:rPr>
      <w:rFonts w:cs="Times New Roman"/>
      <w:b/>
      <w:bCs w:val="0"/>
      <w:i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1"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lsdException w:name="index heading" w:uiPriority="99"/>
    <w:lsdException w:name="caption" w:uiPriority="99" w:qFormat="1"/>
    <w:lsdException w:name="table of figures" w:uiPriority="99"/>
    <w:lsdException w:name="footnote reference" w:uiPriority="99"/>
    <w:lsdException w:name="table of authorities" w:uiPriority="99"/>
    <w:lsdException w:name="macro" w:uiPriority="99"/>
    <w:lsdException w:name="Title" w:semiHidden="0" w:unhideWhenUsed="0" w:qFormat="1"/>
    <w:lsdException w:name="Default Paragraph Font" w:uiPriority="1"/>
    <w:lsdException w:name="Body Text" w:uiPriority="1" w:qFormat="1"/>
    <w:lsdException w:name="Body Text Indent" w:uiPriority="99"/>
    <w:lsdException w:name="Subtitle" w:semiHidden="0" w:uiPriority="11" w:unhideWhenUsed="0" w:qFormat="1"/>
    <w:lsdException w:name="Body Text 2" w:uiPriority="99"/>
    <w:lsdException w:name="Hyperlink" w:uiPriority="99"/>
    <w:lsdException w:name="FollowedHyperlink" w:uiPriority="99"/>
    <w:lsdException w:name="Strong" w:semiHidden="0" w:uiPriority="22" w:unhideWhenUsed="0" w:qFormat="1"/>
    <w:lsdException w:name="Emphasis" w:semiHidden="0" w:unhideWhenUsed="0" w:qFormat="1"/>
    <w:lsdException w:name="Plain Text" w:uiPriority="99"/>
    <w:lsdException w:name="HTML Top of Form" w:uiPriority="99"/>
    <w:lsdException w:name="Normal (Web)" w:uiPriority="99"/>
    <w:lsdException w:name="HTML Preformatted"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200772"/>
  </w:style>
  <w:style w:type="paragraph" w:styleId="11">
    <w:name w:val="heading 1"/>
    <w:aliases w:val="Заголовок 1 Знак Знак,Заголовок 1 Знак Знак Знак"/>
    <w:basedOn w:val="a5"/>
    <w:next w:val="a5"/>
    <w:link w:val="12"/>
    <w:uiPriority w:val="9"/>
    <w:qFormat/>
    <w:rsid w:val="008F6A6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0">
    <w:name w:val="heading 2"/>
    <w:aliases w:val="Заголовок 2 Знак Знак Знак Знак,Заголовок 2 Знак Знак Знак Знак Знак Знак Знак,Знак2 Знак,Знак2,Знак2 Знак Знак Знак,Знак2 Знак1,Заголовок 2 Знак1,Заголовок 2 Знак Знак,ГЛАВА"/>
    <w:basedOn w:val="a5"/>
    <w:link w:val="21"/>
    <w:qFormat/>
    <w:rsid w:val="0099610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aliases w:val="Знак3 Знак, Знак3, Знак3 Знак Знак Знак,ПодЗаголовок,Знак3,Знак3 Знак Знак Знак,OG Heading 3"/>
    <w:basedOn w:val="a5"/>
    <w:next w:val="a5"/>
    <w:link w:val="30"/>
    <w:qFormat/>
    <w:rsid w:val="00256DE1"/>
    <w:pPr>
      <w:keepNext/>
      <w:suppressAutoHyphens/>
      <w:spacing w:before="240" w:after="240" w:line="240" w:lineRule="auto"/>
      <w:jc w:val="center"/>
      <w:outlineLvl w:val="2"/>
    </w:pPr>
    <w:rPr>
      <w:rFonts w:ascii="Times New Roman" w:eastAsia="Times New Roman" w:hAnsi="Times New Roman" w:cs="Arial"/>
      <w:bCs/>
      <w:i/>
      <w:sz w:val="24"/>
      <w:szCs w:val="26"/>
      <w:lang w:eastAsia="ru-RU"/>
    </w:rPr>
  </w:style>
  <w:style w:type="paragraph" w:styleId="4">
    <w:name w:val="heading 4"/>
    <w:basedOn w:val="a5"/>
    <w:next w:val="a5"/>
    <w:link w:val="40"/>
    <w:unhideWhenUsed/>
    <w:qFormat/>
    <w:rsid w:val="00256DE1"/>
    <w:pPr>
      <w:keepNext/>
      <w:spacing w:before="240" w:after="240" w:line="240" w:lineRule="auto"/>
      <w:jc w:val="center"/>
      <w:outlineLvl w:val="3"/>
    </w:pPr>
    <w:rPr>
      <w:rFonts w:ascii="Times New Roman" w:eastAsia="Times New Roman" w:hAnsi="Times New Roman" w:cs="Times New Roman"/>
      <w:bCs/>
      <w:sz w:val="24"/>
      <w:szCs w:val="28"/>
      <w:u w:val="single"/>
      <w:lang w:eastAsia="ru-RU"/>
    </w:rPr>
  </w:style>
  <w:style w:type="paragraph" w:styleId="5">
    <w:name w:val="heading 5"/>
    <w:basedOn w:val="a5"/>
    <w:next w:val="a5"/>
    <w:link w:val="50"/>
    <w:qFormat/>
    <w:rsid w:val="00256DE1"/>
    <w:pPr>
      <w:spacing w:before="240" w:after="60" w:line="240" w:lineRule="auto"/>
      <w:ind w:firstLine="709"/>
      <w:jc w:val="both"/>
      <w:outlineLvl w:val="4"/>
    </w:pPr>
    <w:rPr>
      <w:rFonts w:ascii="Calibri" w:eastAsia="Times New Roman" w:hAnsi="Calibri" w:cs="Times New Roman"/>
      <w:b/>
      <w:bCs/>
      <w:i/>
      <w:iCs/>
      <w:sz w:val="26"/>
      <w:szCs w:val="26"/>
    </w:rPr>
  </w:style>
  <w:style w:type="paragraph" w:styleId="6">
    <w:name w:val="heading 6"/>
    <w:basedOn w:val="a5"/>
    <w:next w:val="a5"/>
    <w:link w:val="60"/>
    <w:qFormat/>
    <w:rsid w:val="00256DE1"/>
    <w:pPr>
      <w:keepNext/>
      <w:keepLines/>
      <w:spacing w:before="200" w:after="0" w:line="240" w:lineRule="auto"/>
      <w:ind w:firstLine="709"/>
      <w:jc w:val="both"/>
      <w:outlineLvl w:val="5"/>
    </w:pPr>
    <w:rPr>
      <w:rFonts w:ascii="Cambria" w:eastAsia="Times New Roman" w:hAnsi="Cambria" w:cs="Cambria"/>
      <w:i/>
      <w:iCs/>
      <w:color w:val="243F60"/>
      <w:sz w:val="24"/>
      <w:lang w:val="en-US"/>
    </w:rPr>
  </w:style>
  <w:style w:type="paragraph" w:styleId="7">
    <w:name w:val="heading 7"/>
    <w:aliases w:val="Заголовок x.x"/>
    <w:basedOn w:val="a5"/>
    <w:next w:val="a5"/>
    <w:link w:val="70"/>
    <w:qFormat/>
    <w:rsid w:val="00256DE1"/>
    <w:pPr>
      <w:spacing w:before="240" w:after="60" w:line="240" w:lineRule="auto"/>
      <w:ind w:firstLine="709"/>
      <w:jc w:val="both"/>
      <w:outlineLvl w:val="6"/>
    </w:pPr>
    <w:rPr>
      <w:rFonts w:ascii="Calibri" w:eastAsia="Times New Roman" w:hAnsi="Calibri" w:cs="Times New Roman"/>
      <w:sz w:val="24"/>
      <w:szCs w:val="24"/>
    </w:rPr>
  </w:style>
  <w:style w:type="paragraph" w:styleId="8">
    <w:name w:val="heading 8"/>
    <w:basedOn w:val="a5"/>
    <w:next w:val="a5"/>
    <w:link w:val="80"/>
    <w:qFormat/>
    <w:rsid w:val="00256DE1"/>
    <w:pPr>
      <w:keepNext/>
      <w:keepLines/>
      <w:spacing w:before="200" w:after="0" w:line="240" w:lineRule="auto"/>
      <w:ind w:firstLine="709"/>
      <w:jc w:val="both"/>
      <w:outlineLvl w:val="7"/>
    </w:pPr>
    <w:rPr>
      <w:rFonts w:ascii="Cambria" w:eastAsia="Times New Roman" w:hAnsi="Cambria" w:cs="Cambria"/>
      <w:color w:val="4F81BD"/>
      <w:sz w:val="20"/>
      <w:szCs w:val="20"/>
      <w:lang w:val="en-US"/>
    </w:rPr>
  </w:style>
  <w:style w:type="paragraph" w:styleId="9">
    <w:name w:val="heading 9"/>
    <w:basedOn w:val="a5"/>
    <w:next w:val="a5"/>
    <w:link w:val="90"/>
    <w:qFormat/>
    <w:rsid w:val="00256DE1"/>
    <w:pPr>
      <w:keepNext/>
      <w:keepLines/>
      <w:spacing w:before="200" w:after="0" w:line="240" w:lineRule="auto"/>
      <w:ind w:firstLine="709"/>
      <w:jc w:val="both"/>
      <w:outlineLvl w:val="8"/>
    </w:pPr>
    <w:rPr>
      <w:rFonts w:ascii="Cambria" w:eastAsia="Times New Roman" w:hAnsi="Cambria" w:cs="Cambria"/>
      <w:i/>
      <w:iCs/>
      <w:color w:val="404040"/>
      <w:sz w:val="20"/>
      <w:szCs w:val="20"/>
      <w:lang w:val="en-US"/>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customStyle="1" w:styleId="headertext">
    <w:name w:val="headertext"/>
    <w:basedOn w:val="a5"/>
    <w:rsid w:val="004A47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5"/>
    <w:rsid w:val="004A47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Hyperlink"/>
    <w:basedOn w:val="a6"/>
    <w:uiPriority w:val="99"/>
    <w:unhideWhenUsed/>
    <w:rsid w:val="004A4731"/>
    <w:rPr>
      <w:color w:val="0000FF"/>
      <w:u w:val="single"/>
    </w:rPr>
  </w:style>
  <w:style w:type="paragraph" w:customStyle="1" w:styleId="unformattext">
    <w:name w:val="unformattext"/>
    <w:basedOn w:val="a5"/>
    <w:rsid w:val="004A47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0">
    <w:name w:val="s_1"/>
    <w:basedOn w:val="a5"/>
    <w:rsid w:val="00F62F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Normal (Web)"/>
    <w:basedOn w:val="a5"/>
    <w:uiPriority w:val="99"/>
    <w:unhideWhenUsed/>
    <w:rsid w:val="00F62F4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1">
    <w:name w:val="Заголовок 2 Знак"/>
    <w:aliases w:val="Заголовок 2 Знак Знак Знак Знак Знак,Заголовок 2 Знак Знак Знак Знак Знак Знак Знак Знак,Знак2 Знак Знак,Знак2 Знак2,Знак2 Знак Знак Знак Знак,Знак2 Знак1 Знак,Заголовок 2 Знак1 Знак,Заголовок 2 Знак Знак Знак,ГЛАВА Знак"/>
    <w:basedOn w:val="a6"/>
    <w:link w:val="20"/>
    <w:rsid w:val="00996105"/>
    <w:rPr>
      <w:rFonts w:ascii="Times New Roman" w:eastAsia="Times New Roman" w:hAnsi="Times New Roman" w:cs="Times New Roman"/>
      <w:b/>
      <w:bCs/>
      <w:sz w:val="36"/>
      <w:szCs w:val="36"/>
      <w:lang w:eastAsia="ru-RU"/>
    </w:rPr>
  </w:style>
  <w:style w:type="paragraph" w:customStyle="1" w:styleId="s30">
    <w:name w:val="s_3"/>
    <w:basedOn w:val="a5"/>
    <w:rsid w:val="00907B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3">
    <w:name w:val="Неразрешенное упоминание1"/>
    <w:basedOn w:val="a6"/>
    <w:uiPriority w:val="99"/>
    <w:semiHidden/>
    <w:unhideWhenUsed/>
    <w:rsid w:val="002F17A9"/>
    <w:rPr>
      <w:color w:val="605E5C"/>
      <w:shd w:val="clear" w:color="auto" w:fill="E1DFDD"/>
    </w:rPr>
  </w:style>
  <w:style w:type="table" w:styleId="ab">
    <w:name w:val="Table Grid"/>
    <w:aliases w:val="Table Grid Report"/>
    <w:basedOn w:val="a7"/>
    <w:uiPriority w:val="59"/>
    <w:rsid w:val="000E0E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ody Text"/>
    <w:aliases w:val=" Знак1 Знак Знак Знак Знак, Знак1 Знак Знак Знак, Знак1 Знак,bt Знак,Основной текст Знак Знак,bt,Îñíîâíîé òåêñò Çíàê Çíàê,Iniiaiie oaeno Ciae Ciae,Body Text Char,Òàáë òåêñò,Body Text Char2 Char,Body Text Char1 Char Char"/>
    <w:basedOn w:val="a5"/>
    <w:link w:val="ad"/>
    <w:uiPriority w:val="1"/>
    <w:unhideWhenUsed/>
    <w:qFormat/>
    <w:rsid w:val="000453D3"/>
    <w:pPr>
      <w:widowControl w:val="0"/>
      <w:spacing w:after="0" w:line="240" w:lineRule="auto"/>
      <w:jc w:val="center"/>
    </w:pPr>
    <w:rPr>
      <w:rFonts w:ascii="Times New Roman" w:eastAsia="Times New Roman" w:hAnsi="Times New Roman" w:cs="Times New Roman"/>
      <w:b/>
      <w:sz w:val="24"/>
      <w:szCs w:val="20"/>
      <w:lang w:eastAsia="ru-RU"/>
    </w:rPr>
  </w:style>
  <w:style w:type="character" w:customStyle="1" w:styleId="ad">
    <w:name w:val="Основной текст Знак"/>
    <w:aliases w:val=" Знак1 Знак Знак Знак Знак Знак, Знак1 Знак Знак Знак Знак1, Знак1 Знак Знак,bt Знак Знак,Основной текст Знак Знак Знак,bt Знак1,Îñíîâíîé òåêñò Çíàê Çíàê Знак,Iniiaiie oaeno Ciae Ciae Знак,Body Text Char Знак,Òàáë òåêñò Знак"/>
    <w:basedOn w:val="a6"/>
    <w:link w:val="ac"/>
    <w:uiPriority w:val="99"/>
    <w:rsid w:val="000453D3"/>
    <w:rPr>
      <w:rFonts w:ascii="Times New Roman" w:eastAsia="Times New Roman" w:hAnsi="Times New Roman" w:cs="Times New Roman"/>
      <w:b/>
      <w:sz w:val="24"/>
      <w:szCs w:val="20"/>
      <w:lang w:eastAsia="ru-RU"/>
    </w:rPr>
  </w:style>
  <w:style w:type="paragraph" w:styleId="22">
    <w:name w:val="Body Text 2"/>
    <w:aliases w:val=" Знак1"/>
    <w:basedOn w:val="a5"/>
    <w:link w:val="23"/>
    <w:uiPriority w:val="99"/>
    <w:unhideWhenUsed/>
    <w:rsid w:val="000453D3"/>
    <w:pPr>
      <w:widowControl w:val="0"/>
      <w:spacing w:after="120" w:line="480" w:lineRule="auto"/>
      <w:jc w:val="both"/>
    </w:pPr>
    <w:rPr>
      <w:rFonts w:ascii="Times New Roman" w:eastAsia="Times New Roman" w:hAnsi="Times New Roman" w:cs="Times New Roman"/>
      <w:sz w:val="24"/>
      <w:szCs w:val="20"/>
      <w:lang w:eastAsia="ru-RU"/>
    </w:rPr>
  </w:style>
  <w:style w:type="character" w:customStyle="1" w:styleId="23">
    <w:name w:val="Основной текст 2 Знак"/>
    <w:aliases w:val=" Знак1 Знак1"/>
    <w:basedOn w:val="a6"/>
    <w:link w:val="22"/>
    <w:uiPriority w:val="99"/>
    <w:rsid w:val="000453D3"/>
    <w:rPr>
      <w:rFonts w:ascii="Times New Roman" w:eastAsia="Times New Roman" w:hAnsi="Times New Roman" w:cs="Times New Roman"/>
      <w:sz w:val="24"/>
      <w:szCs w:val="20"/>
      <w:lang w:eastAsia="ru-RU"/>
    </w:rPr>
  </w:style>
  <w:style w:type="character" w:customStyle="1" w:styleId="apple-converted-space">
    <w:name w:val="apple-converted-space"/>
    <w:basedOn w:val="a6"/>
    <w:rsid w:val="005508BA"/>
  </w:style>
  <w:style w:type="character" w:customStyle="1" w:styleId="12">
    <w:name w:val="Заголовок 1 Знак"/>
    <w:aliases w:val="Заголовок 1 Знак Знак Знак1,Заголовок 1 Знак Знак Знак Знак"/>
    <w:basedOn w:val="a6"/>
    <w:link w:val="11"/>
    <w:uiPriority w:val="99"/>
    <w:rsid w:val="008F6A64"/>
    <w:rPr>
      <w:rFonts w:asciiTheme="majorHAnsi" w:eastAsiaTheme="majorEastAsia" w:hAnsiTheme="majorHAnsi" w:cstheme="majorBidi"/>
      <w:color w:val="2F5496" w:themeColor="accent1" w:themeShade="BF"/>
      <w:sz w:val="32"/>
      <w:szCs w:val="32"/>
    </w:rPr>
  </w:style>
  <w:style w:type="character" w:styleId="ae">
    <w:name w:val="Emphasis"/>
    <w:basedOn w:val="a6"/>
    <w:qFormat/>
    <w:rsid w:val="0023314F"/>
    <w:rPr>
      <w:i/>
      <w:iCs/>
    </w:rPr>
  </w:style>
  <w:style w:type="paragraph" w:styleId="af">
    <w:name w:val="List Paragraph"/>
    <w:basedOn w:val="a5"/>
    <w:link w:val="af0"/>
    <w:uiPriority w:val="1"/>
    <w:qFormat/>
    <w:rsid w:val="003901F4"/>
    <w:pPr>
      <w:ind w:left="720"/>
      <w:contextualSpacing/>
    </w:pPr>
  </w:style>
  <w:style w:type="paragraph" w:customStyle="1" w:styleId="ConsPlusNormal">
    <w:name w:val="ConsPlusNormal"/>
    <w:link w:val="ConsPlusNormal0"/>
    <w:rsid w:val="006A38F6"/>
    <w:pPr>
      <w:widowControl w:val="0"/>
      <w:autoSpaceDE w:val="0"/>
      <w:autoSpaceDN w:val="0"/>
      <w:spacing w:after="0" w:line="240" w:lineRule="auto"/>
    </w:pPr>
    <w:rPr>
      <w:rFonts w:ascii="Calibri" w:eastAsia="Times New Roman" w:hAnsi="Calibri" w:cs="Calibri"/>
      <w:szCs w:val="20"/>
      <w:lang w:eastAsia="ru-RU"/>
    </w:rPr>
  </w:style>
  <w:style w:type="paragraph" w:customStyle="1" w:styleId="31">
    <w:name w:val="заголовок 3"/>
    <w:basedOn w:val="a5"/>
    <w:next w:val="a5"/>
    <w:rsid w:val="00380EF7"/>
    <w:pPr>
      <w:keepNext/>
      <w:spacing w:after="0" w:line="240" w:lineRule="auto"/>
      <w:jc w:val="center"/>
    </w:pPr>
    <w:rPr>
      <w:rFonts w:ascii="Times New Roman" w:eastAsia="Times New Roman" w:hAnsi="Times New Roman" w:cs="Times New Roman"/>
      <w:color w:val="000000"/>
      <w:sz w:val="28"/>
      <w:szCs w:val="20"/>
      <w:lang w:eastAsia="ru-RU"/>
    </w:rPr>
  </w:style>
  <w:style w:type="paragraph" w:customStyle="1" w:styleId="ConsPlusTitle">
    <w:name w:val="ConsPlusTitle"/>
    <w:rsid w:val="00EF3977"/>
    <w:pPr>
      <w:widowControl w:val="0"/>
      <w:autoSpaceDE w:val="0"/>
      <w:autoSpaceDN w:val="0"/>
      <w:spacing w:after="0" w:line="240" w:lineRule="auto"/>
    </w:pPr>
    <w:rPr>
      <w:rFonts w:ascii="Calibri" w:eastAsia="Times New Roman" w:hAnsi="Calibri" w:cs="Calibri"/>
      <w:b/>
      <w:szCs w:val="20"/>
      <w:lang w:eastAsia="ru-RU"/>
    </w:rPr>
  </w:style>
  <w:style w:type="paragraph" w:styleId="af1">
    <w:name w:val="No Spacing"/>
    <w:link w:val="af2"/>
    <w:uiPriority w:val="1"/>
    <w:qFormat/>
    <w:rsid w:val="005C7C14"/>
    <w:pPr>
      <w:spacing w:after="0" w:line="240" w:lineRule="auto"/>
    </w:pPr>
    <w:rPr>
      <w:rFonts w:ascii="Calibri" w:eastAsia="Calibri" w:hAnsi="Calibri" w:cs="Times New Roman"/>
    </w:rPr>
  </w:style>
  <w:style w:type="character" w:customStyle="1" w:styleId="af2">
    <w:name w:val="Без интервала Знак"/>
    <w:link w:val="af1"/>
    <w:uiPriority w:val="1"/>
    <w:locked/>
    <w:rsid w:val="005C7C14"/>
    <w:rPr>
      <w:rFonts w:ascii="Calibri" w:eastAsia="Calibri" w:hAnsi="Calibri" w:cs="Times New Roman"/>
    </w:rPr>
  </w:style>
  <w:style w:type="paragraph" w:styleId="af3">
    <w:name w:val="Balloon Text"/>
    <w:aliases w:val=" Знак5"/>
    <w:basedOn w:val="a5"/>
    <w:link w:val="af4"/>
    <w:uiPriority w:val="99"/>
    <w:unhideWhenUsed/>
    <w:rsid w:val="005C7C14"/>
    <w:pPr>
      <w:spacing w:after="0" w:line="240" w:lineRule="auto"/>
    </w:pPr>
    <w:rPr>
      <w:rFonts w:ascii="Tahoma" w:hAnsi="Tahoma" w:cs="Tahoma"/>
      <w:sz w:val="16"/>
      <w:szCs w:val="16"/>
    </w:rPr>
  </w:style>
  <w:style w:type="character" w:customStyle="1" w:styleId="af4">
    <w:name w:val="Текст выноски Знак"/>
    <w:aliases w:val=" Знак5 Знак"/>
    <w:basedOn w:val="a6"/>
    <w:link w:val="af3"/>
    <w:uiPriority w:val="99"/>
    <w:rsid w:val="005C7C14"/>
    <w:rPr>
      <w:rFonts w:ascii="Tahoma" w:hAnsi="Tahoma" w:cs="Tahoma"/>
      <w:sz w:val="16"/>
      <w:szCs w:val="16"/>
    </w:rPr>
  </w:style>
  <w:style w:type="character" w:customStyle="1" w:styleId="30">
    <w:name w:val="Заголовок 3 Знак"/>
    <w:aliases w:val="Знак3 Знак Знак, Знак3 Знак, Знак3 Знак Знак Знак Знак,ПодЗаголовок Знак,Знак3 Знак1,Знак3 Знак Знак Знак Знак,OG Heading 3 Знак"/>
    <w:basedOn w:val="a6"/>
    <w:link w:val="3"/>
    <w:rsid w:val="00256DE1"/>
    <w:rPr>
      <w:rFonts w:ascii="Times New Roman" w:eastAsia="Times New Roman" w:hAnsi="Times New Roman" w:cs="Arial"/>
      <w:bCs/>
      <w:i/>
      <w:sz w:val="24"/>
      <w:szCs w:val="26"/>
      <w:lang w:eastAsia="ru-RU"/>
    </w:rPr>
  </w:style>
  <w:style w:type="character" w:customStyle="1" w:styleId="40">
    <w:name w:val="Заголовок 4 Знак"/>
    <w:basedOn w:val="a6"/>
    <w:link w:val="4"/>
    <w:rsid w:val="00256DE1"/>
    <w:rPr>
      <w:rFonts w:ascii="Times New Roman" w:eastAsia="Times New Roman" w:hAnsi="Times New Roman" w:cs="Times New Roman"/>
      <w:bCs/>
      <w:sz w:val="24"/>
      <w:szCs w:val="28"/>
      <w:u w:val="single"/>
      <w:lang w:eastAsia="ru-RU"/>
    </w:rPr>
  </w:style>
  <w:style w:type="character" w:customStyle="1" w:styleId="50">
    <w:name w:val="Заголовок 5 Знак"/>
    <w:basedOn w:val="a6"/>
    <w:link w:val="5"/>
    <w:rsid w:val="00256DE1"/>
    <w:rPr>
      <w:rFonts w:ascii="Calibri" w:eastAsia="Times New Roman" w:hAnsi="Calibri" w:cs="Times New Roman"/>
      <w:b/>
      <w:bCs/>
      <w:i/>
      <w:iCs/>
      <w:sz w:val="26"/>
      <w:szCs w:val="26"/>
    </w:rPr>
  </w:style>
  <w:style w:type="character" w:customStyle="1" w:styleId="60">
    <w:name w:val="Заголовок 6 Знак"/>
    <w:basedOn w:val="a6"/>
    <w:link w:val="6"/>
    <w:rsid w:val="00256DE1"/>
    <w:rPr>
      <w:rFonts w:ascii="Cambria" w:eastAsia="Times New Roman" w:hAnsi="Cambria" w:cs="Cambria"/>
      <w:i/>
      <w:iCs/>
      <w:color w:val="243F60"/>
      <w:sz w:val="24"/>
      <w:lang w:val="en-US"/>
    </w:rPr>
  </w:style>
  <w:style w:type="character" w:customStyle="1" w:styleId="70">
    <w:name w:val="Заголовок 7 Знак"/>
    <w:aliases w:val="Заголовок x.x Знак"/>
    <w:basedOn w:val="a6"/>
    <w:link w:val="7"/>
    <w:rsid w:val="00256DE1"/>
    <w:rPr>
      <w:rFonts w:ascii="Calibri" w:eastAsia="Times New Roman" w:hAnsi="Calibri" w:cs="Times New Roman"/>
      <w:sz w:val="24"/>
      <w:szCs w:val="24"/>
    </w:rPr>
  </w:style>
  <w:style w:type="character" w:customStyle="1" w:styleId="80">
    <w:name w:val="Заголовок 8 Знак"/>
    <w:basedOn w:val="a6"/>
    <w:link w:val="8"/>
    <w:rsid w:val="00256DE1"/>
    <w:rPr>
      <w:rFonts w:ascii="Cambria" w:eastAsia="Times New Roman" w:hAnsi="Cambria" w:cs="Cambria"/>
      <w:color w:val="4F81BD"/>
      <w:sz w:val="20"/>
      <w:szCs w:val="20"/>
      <w:lang w:val="en-US"/>
    </w:rPr>
  </w:style>
  <w:style w:type="character" w:customStyle="1" w:styleId="90">
    <w:name w:val="Заголовок 9 Знак"/>
    <w:basedOn w:val="a6"/>
    <w:link w:val="9"/>
    <w:rsid w:val="00256DE1"/>
    <w:rPr>
      <w:rFonts w:ascii="Cambria" w:eastAsia="Times New Roman" w:hAnsi="Cambria" w:cs="Cambria"/>
      <w:i/>
      <w:iCs/>
      <w:color w:val="404040"/>
      <w:sz w:val="20"/>
      <w:szCs w:val="20"/>
      <w:lang w:val="en-US"/>
    </w:rPr>
  </w:style>
  <w:style w:type="paragraph" w:customStyle="1" w:styleId="af5">
    <w:name w:val="Егор"/>
    <w:basedOn w:val="11"/>
    <w:rsid w:val="00256DE1"/>
    <w:pPr>
      <w:keepNext w:val="0"/>
      <w:keepLines w:val="0"/>
      <w:pageBreakBefore/>
      <w:suppressAutoHyphens/>
      <w:spacing w:before="120" w:after="120" w:line="240" w:lineRule="auto"/>
      <w:jc w:val="center"/>
    </w:pPr>
    <w:rPr>
      <w:rFonts w:ascii="Times New Roman" w:eastAsia="Times New Roman" w:hAnsi="Times New Roman" w:cs="Times New Roman"/>
      <w:b/>
      <w:bCs/>
      <w:caps/>
      <w:color w:val="auto"/>
      <w:kern w:val="36"/>
      <w:lang w:eastAsia="ru-RU"/>
    </w:rPr>
  </w:style>
  <w:style w:type="paragraph" w:customStyle="1" w:styleId="af6">
    <w:name w:val="Егор+"/>
    <w:basedOn w:val="a5"/>
    <w:qFormat/>
    <w:rsid w:val="00256DE1"/>
    <w:pPr>
      <w:spacing w:before="120" w:after="120" w:line="240" w:lineRule="auto"/>
      <w:ind w:firstLine="709"/>
      <w:jc w:val="center"/>
    </w:pPr>
    <w:rPr>
      <w:rFonts w:ascii="Times New Roman" w:eastAsia="Calibri" w:hAnsi="Times New Roman" w:cs="Times New Roman"/>
      <w:b/>
      <w:sz w:val="32"/>
      <w:szCs w:val="28"/>
    </w:rPr>
  </w:style>
  <w:style w:type="paragraph" w:customStyle="1" w:styleId="14">
    <w:name w:val="Егор1+"/>
    <w:basedOn w:val="af6"/>
    <w:qFormat/>
    <w:rsid w:val="00256DE1"/>
    <w:pPr>
      <w:spacing w:before="0" w:after="160" w:line="259" w:lineRule="auto"/>
      <w:ind w:firstLine="0"/>
      <w:jc w:val="left"/>
    </w:pPr>
    <w:rPr>
      <w:rFonts w:asciiTheme="minorHAnsi" w:eastAsiaTheme="minorHAnsi" w:hAnsiTheme="minorHAnsi" w:cstheme="minorBidi"/>
      <w:b w:val="0"/>
      <w:sz w:val="22"/>
      <w:szCs w:val="22"/>
    </w:rPr>
  </w:style>
  <w:style w:type="paragraph" w:customStyle="1" w:styleId="15">
    <w:name w:val="Егор1"/>
    <w:basedOn w:val="a5"/>
    <w:link w:val="16"/>
    <w:qFormat/>
    <w:rsid w:val="00256DE1"/>
    <w:pPr>
      <w:spacing w:before="120" w:after="120" w:line="240" w:lineRule="auto"/>
      <w:ind w:firstLine="709"/>
      <w:jc w:val="center"/>
    </w:pPr>
    <w:rPr>
      <w:rFonts w:ascii="Times New Roman" w:eastAsia="Times New Roman" w:hAnsi="Times New Roman" w:cs="Times New Roman"/>
      <w:b/>
      <w:i/>
      <w:sz w:val="28"/>
      <w:szCs w:val="26"/>
      <w:lang w:eastAsia="ru-RU"/>
    </w:rPr>
  </w:style>
  <w:style w:type="character" w:customStyle="1" w:styleId="16">
    <w:name w:val="Егор1 Знак"/>
    <w:basedOn w:val="a6"/>
    <w:link w:val="15"/>
    <w:rsid w:val="00256DE1"/>
    <w:rPr>
      <w:rFonts w:ascii="Times New Roman" w:eastAsia="Times New Roman" w:hAnsi="Times New Roman" w:cs="Times New Roman"/>
      <w:b/>
      <w:i/>
      <w:sz w:val="28"/>
      <w:szCs w:val="26"/>
      <w:lang w:eastAsia="ru-RU"/>
    </w:rPr>
  </w:style>
  <w:style w:type="paragraph" w:styleId="17">
    <w:name w:val="toc 1"/>
    <w:basedOn w:val="a5"/>
    <w:next w:val="a5"/>
    <w:autoRedefine/>
    <w:uiPriority w:val="1"/>
    <w:qFormat/>
    <w:rsid w:val="00256DE1"/>
    <w:pPr>
      <w:spacing w:before="60" w:after="60" w:line="240" w:lineRule="auto"/>
      <w:jc w:val="both"/>
    </w:pPr>
    <w:rPr>
      <w:rFonts w:ascii="Times New Roman" w:eastAsia="Calibri" w:hAnsi="Times New Roman" w:cs="Times New Roman"/>
      <w:b/>
      <w:bCs/>
      <w:caps/>
      <w:sz w:val="24"/>
      <w:szCs w:val="32"/>
    </w:rPr>
  </w:style>
  <w:style w:type="paragraph" w:styleId="af7">
    <w:name w:val="TOC Heading"/>
    <w:basedOn w:val="11"/>
    <w:next w:val="a5"/>
    <w:uiPriority w:val="39"/>
    <w:qFormat/>
    <w:rsid w:val="00256DE1"/>
    <w:pPr>
      <w:suppressAutoHyphens/>
      <w:spacing w:after="240" w:line="240" w:lineRule="auto"/>
      <w:jc w:val="center"/>
      <w:outlineLvl w:val="9"/>
    </w:pPr>
    <w:rPr>
      <w:rFonts w:ascii="Cambria" w:eastAsia="Times New Roman" w:hAnsi="Cambria" w:cs="Times New Roman"/>
      <w:b/>
      <w:bCs/>
      <w:caps/>
      <w:color w:val="365F91"/>
      <w:sz w:val="28"/>
      <w:szCs w:val="28"/>
    </w:rPr>
  </w:style>
  <w:style w:type="paragraph" w:styleId="24">
    <w:name w:val="toc 2"/>
    <w:basedOn w:val="a5"/>
    <w:next w:val="a5"/>
    <w:autoRedefine/>
    <w:uiPriority w:val="39"/>
    <w:unhideWhenUsed/>
    <w:qFormat/>
    <w:rsid w:val="00256DE1"/>
    <w:pPr>
      <w:tabs>
        <w:tab w:val="right" w:leader="dot" w:pos="9344"/>
      </w:tabs>
      <w:spacing w:before="60" w:after="60" w:line="240" w:lineRule="auto"/>
      <w:ind w:left="442"/>
      <w:jc w:val="both"/>
    </w:pPr>
    <w:rPr>
      <w:rFonts w:ascii="Times New Roman" w:eastAsia="Calibri" w:hAnsi="Times New Roman" w:cs="Times New Roman"/>
      <w:iCs/>
      <w:sz w:val="24"/>
      <w:szCs w:val="20"/>
    </w:rPr>
  </w:style>
  <w:style w:type="paragraph" w:styleId="32">
    <w:name w:val="toc 3"/>
    <w:basedOn w:val="a5"/>
    <w:next w:val="a5"/>
    <w:autoRedefine/>
    <w:uiPriority w:val="39"/>
    <w:unhideWhenUsed/>
    <w:qFormat/>
    <w:rsid w:val="00256DE1"/>
    <w:pPr>
      <w:tabs>
        <w:tab w:val="right" w:leader="dot" w:pos="9344"/>
      </w:tabs>
      <w:spacing w:before="60" w:after="60" w:line="240" w:lineRule="auto"/>
      <w:ind w:left="663"/>
      <w:jc w:val="both"/>
    </w:pPr>
    <w:rPr>
      <w:rFonts w:ascii="Times New Roman" w:eastAsia="Calibri" w:hAnsi="Times New Roman" w:cs="Times New Roman"/>
      <w:sz w:val="24"/>
      <w:szCs w:val="20"/>
    </w:rPr>
  </w:style>
  <w:style w:type="paragraph" w:styleId="af8">
    <w:name w:val="Body Text First Indent"/>
    <w:basedOn w:val="a5"/>
    <w:link w:val="af9"/>
    <w:unhideWhenUsed/>
    <w:rsid w:val="00256DE1"/>
    <w:pPr>
      <w:spacing w:after="0" w:line="240" w:lineRule="auto"/>
      <w:ind w:firstLine="360"/>
      <w:jc w:val="both"/>
    </w:pPr>
    <w:rPr>
      <w:rFonts w:ascii="Times New Roman" w:eastAsiaTheme="minorEastAsia" w:hAnsi="Times New Roman"/>
      <w:sz w:val="24"/>
      <w:lang w:eastAsia="ru-RU"/>
    </w:rPr>
  </w:style>
  <w:style w:type="character" w:customStyle="1" w:styleId="af9">
    <w:name w:val="Красная строка Знак"/>
    <w:basedOn w:val="ad"/>
    <w:link w:val="af8"/>
    <w:rsid w:val="00256DE1"/>
    <w:rPr>
      <w:rFonts w:ascii="Times New Roman" w:eastAsiaTheme="minorEastAsia" w:hAnsi="Times New Roman" w:cs="Times New Roman"/>
      <w:b/>
      <w:sz w:val="24"/>
      <w:szCs w:val="20"/>
      <w:lang w:eastAsia="ru-RU"/>
    </w:rPr>
  </w:style>
  <w:style w:type="paragraph" w:customStyle="1" w:styleId="33">
    <w:name w:val="Егор3"/>
    <w:basedOn w:val="af5"/>
    <w:qFormat/>
    <w:rsid w:val="00256DE1"/>
    <w:pPr>
      <w:pageBreakBefore w:val="0"/>
      <w:spacing w:before="0" w:after="200" w:line="276" w:lineRule="auto"/>
      <w:ind w:firstLine="851"/>
      <w:outlineLvl w:val="9"/>
    </w:pPr>
    <w:rPr>
      <w:rFonts w:eastAsia="Calibri"/>
      <w:b w:val="0"/>
      <w:bCs w:val="0"/>
      <w:i/>
      <w:kern w:val="0"/>
      <w:sz w:val="26"/>
      <w:szCs w:val="22"/>
      <w:lang w:eastAsia="en-US"/>
    </w:rPr>
  </w:style>
  <w:style w:type="paragraph" w:styleId="afa">
    <w:name w:val="Plain Text"/>
    <w:aliases w:val="Текст1,TEXT"/>
    <w:basedOn w:val="a5"/>
    <w:link w:val="afb"/>
    <w:uiPriority w:val="99"/>
    <w:rsid w:val="00256DE1"/>
    <w:pPr>
      <w:spacing w:after="0" w:line="240" w:lineRule="auto"/>
      <w:ind w:firstLine="709"/>
      <w:jc w:val="both"/>
    </w:pPr>
    <w:rPr>
      <w:rFonts w:ascii="Courier New" w:eastAsia="Times New Roman" w:hAnsi="Courier New" w:cs="Times New Roman"/>
      <w:sz w:val="20"/>
      <w:szCs w:val="20"/>
      <w:lang w:eastAsia="ru-RU"/>
    </w:rPr>
  </w:style>
  <w:style w:type="character" w:customStyle="1" w:styleId="afb">
    <w:name w:val="Текст Знак"/>
    <w:aliases w:val="Текст1 Знак,TEXT Знак"/>
    <w:basedOn w:val="a6"/>
    <w:link w:val="afa"/>
    <w:uiPriority w:val="99"/>
    <w:rsid w:val="00256DE1"/>
    <w:rPr>
      <w:rFonts w:ascii="Courier New" w:eastAsia="Times New Roman" w:hAnsi="Courier New" w:cs="Times New Roman"/>
      <w:sz w:val="20"/>
      <w:szCs w:val="20"/>
      <w:lang w:eastAsia="ru-RU"/>
    </w:rPr>
  </w:style>
  <w:style w:type="paragraph" w:styleId="afc">
    <w:name w:val="header"/>
    <w:aliases w:val=" Знак4, Знак8,ВерхКолонтитул"/>
    <w:basedOn w:val="a5"/>
    <w:link w:val="afd"/>
    <w:uiPriority w:val="99"/>
    <w:unhideWhenUsed/>
    <w:rsid w:val="00256DE1"/>
    <w:pPr>
      <w:tabs>
        <w:tab w:val="center" w:pos="4677"/>
        <w:tab w:val="right" w:pos="9355"/>
      </w:tabs>
      <w:spacing w:after="0" w:line="240" w:lineRule="auto"/>
      <w:ind w:firstLine="709"/>
      <w:jc w:val="both"/>
    </w:pPr>
    <w:rPr>
      <w:rFonts w:ascii="Times New Roman" w:eastAsiaTheme="minorEastAsia" w:hAnsi="Times New Roman"/>
      <w:sz w:val="24"/>
      <w:lang w:eastAsia="ru-RU"/>
    </w:rPr>
  </w:style>
  <w:style w:type="character" w:customStyle="1" w:styleId="afd">
    <w:name w:val="Верхний колонтитул Знак"/>
    <w:aliases w:val=" Знак4 Знак, Знак8 Знак,ВерхКолонтитул Знак"/>
    <w:basedOn w:val="a6"/>
    <w:link w:val="afc"/>
    <w:uiPriority w:val="99"/>
    <w:rsid w:val="00256DE1"/>
    <w:rPr>
      <w:rFonts w:ascii="Times New Roman" w:eastAsiaTheme="minorEastAsia" w:hAnsi="Times New Roman"/>
      <w:sz w:val="24"/>
      <w:lang w:eastAsia="ru-RU"/>
    </w:rPr>
  </w:style>
  <w:style w:type="paragraph" w:styleId="afe">
    <w:name w:val="footer"/>
    <w:aliases w:val=" Знак, Знак6, Знак14"/>
    <w:basedOn w:val="a5"/>
    <w:link w:val="aff"/>
    <w:uiPriority w:val="99"/>
    <w:unhideWhenUsed/>
    <w:rsid w:val="00256DE1"/>
    <w:pPr>
      <w:tabs>
        <w:tab w:val="center" w:pos="4677"/>
        <w:tab w:val="right" w:pos="9355"/>
      </w:tabs>
      <w:spacing w:after="0" w:line="240" w:lineRule="auto"/>
      <w:ind w:firstLine="709"/>
      <w:jc w:val="both"/>
    </w:pPr>
    <w:rPr>
      <w:rFonts w:ascii="Times New Roman" w:eastAsiaTheme="minorEastAsia" w:hAnsi="Times New Roman"/>
      <w:sz w:val="20"/>
      <w:lang w:eastAsia="ru-RU"/>
    </w:rPr>
  </w:style>
  <w:style w:type="character" w:customStyle="1" w:styleId="aff">
    <w:name w:val="Нижний колонтитул Знак"/>
    <w:aliases w:val=" Знак Знак, Знак6 Знак, Знак14 Знак"/>
    <w:basedOn w:val="a6"/>
    <w:link w:val="afe"/>
    <w:uiPriority w:val="99"/>
    <w:rsid w:val="00256DE1"/>
    <w:rPr>
      <w:rFonts w:ascii="Times New Roman" w:eastAsiaTheme="minorEastAsia" w:hAnsi="Times New Roman"/>
      <w:sz w:val="20"/>
      <w:lang w:eastAsia="ru-RU"/>
    </w:rPr>
  </w:style>
  <w:style w:type="paragraph" w:styleId="aff0">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5"/>
    <w:next w:val="a5"/>
    <w:uiPriority w:val="99"/>
    <w:qFormat/>
    <w:rsid w:val="00256DE1"/>
    <w:pPr>
      <w:spacing w:before="120" w:after="120" w:line="240" w:lineRule="auto"/>
      <w:ind w:left="709" w:firstLine="709"/>
      <w:jc w:val="center"/>
    </w:pPr>
    <w:rPr>
      <w:rFonts w:ascii="Calibri" w:eastAsia="Calibri" w:hAnsi="Calibri" w:cs="Times New Roman"/>
      <w:b/>
      <w:bCs/>
      <w:sz w:val="20"/>
      <w:szCs w:val="20"/>
    </w:rPr>
  </w:style>
  <w:style w:type="character" w:customStyle="1" w:styleId="aff1">
    <w:name w:val="Схема документа Знак"/>
    <w:link w:val="aff2"/>
    <w:rsid w:val="00256DE1"/>
    <w:rPr>
      <w:rFonts w:ascii="Tahoma" w:eastAsia="Calibri" w:hAnsi="Tahoma" w:cs="Tahoma"/>
      <w:sz w:val="20"/>
      <w:szCs w:val="20"/>
      <w:shd w:val="clear" w:color="auto" w:fill="000080"/>
    </w:rPr>
  </w:style>
  <w:style w:type="paragraph" w:styleId="aff2">
    <w:name w:val="Document Map"/>
    <w:basedOn w:val="a5"/>
    <w:link w:val="aff1"/>
    <w:rsid w:val="00256DE1"/>
    <w:pPr>
      <w:shd w:val="clear" w:color="auto" w:fill="000080"/>
      <w:spacing w:after="0" w:line="240" w:lineRule="auto"/>
      <w:ind w:firstLine="709"/>
      <w:jc w:val="both"/>
    </w:pPr>
    <w:rPr>
      <w:rFonts w:ascii="Tahoma" w:eastAsia="Calibri" w:hAnsi="Tahoma" w:cs="Tahoma"/>
      <w:sz w:val="20"/>
      <w:szCs w:val="20"/>
    </w:rPr>
  </w:style>
  <w:style w:type="character" w:customStyle="1" w:styleId="18">
    <w:name w:val="Схема документа Знак1"/>
    <w:basedOn w:val="a6"/>
    <w:uiPriority w:val="99"/>
    <w:semiHidden/>
    <w:rsid w:val="00256DE1"/>
    <w:rPr>
      <w:rFonts w:ascii="Tahoma" w:hAnsi="Tahoma" w:cs="Tahoma"/>
      <w:sz w:val="16"/>
      <w:szCs w:val="16"/>
    </w:rPr>
  </w:style>
  <w:style w:type="paragraph" w:styleId="25">
    <w:name w:val="Quote"/>
    <w:basedOn w:val="a5"/>
    <w:next w:val="a5"/>
    <w:link w:val="26"/>
    <w:uiPriority w:val="29"/>
    <w:qFormat/>
    <w:rsid w:val="00256DE1"/>
    <w:pPr>
      <w:spacing w:after="0" w:line="240" w:lineRule="auto"/>
      <w:ind w:firstLine="709"/>
      <w:jc w:val="both"/>
    </w:pPr>
    <w:rPr>
      <w:rFonts w:ascii="Calibri" w:eastAsia="Calibri" w:hAnsi="Calibri" w:cs="Times New Roman"/>
      <w:i/>
      <w:iCs/>
      <w:color w:val="000000"/>
      <w:sz w:val="24"/>
    </w:rPr>
  </w:style>
  <w:style w:type="character" w:customStyle="1" w:styleId="26">
    <w:name w:val="Цитата 2 Знак"/>
    <w:basedOn w:val="a6"/>
    <w:link w:val="25"/>
    <w:uiPriority w:val="29"/>
    <w:rsid w:val="00256DE1"/>
    <w:rPr>
      <w:rFonts w:ascii="Calibri" w:eastAsia="Calibri" w:hAnsi="Calibri" w:cs="Times New Roman"/>
      <w:i/>
      <w:iCs/>
      <w:color w:val="000000"/>
      <w:sz w:val="24"/>
    </w:rPr>
  </w:style>
  <w:style w:type="paragraph" w:customStyle="1" w:styleId="aff3">
    <w:name w:val="ПодзаголовокКАТЯ"/>
    <w:basedOn w:val="a5"/>
    <w:qFormat/>
    <w:rsid w:val="00256DE1"/>
    <w:pPr>
      <w:spacing w:after="60" w:line="240" w:lineRule="auto"/>
      <w:ind w:firstLine="709"/>
      <w:jc w:val="center"/>
      <w:outlineLvl w:val="1"/>
    </w:pPr>
    <w:rPr>
      <w:rFonts w:ascii="Times New Roman" w:eastAsia="Times New Roman" w:hAnsi="Times New Roman" w:cs="Times New Roman"/>
      <w:i/>
      <w:sz w:val="26"/>
      <w:szCs w:val="26"/>
    </w:rPr>
  </w:style>
  <w:style w:type="paragraph" w:styleId="41">
    <w:name w:val="toc 4"/>
    <w:basedOn w:val="a5"/>
    <w:next w:val="a5"/>
    <w:autoRedefine/>
    <w:uiPriority w:val="39"/>
    <w:unhideWhenUsed/>
    <w:rsid w:val="00256DE1"/>
    <w:pPr>
      <w:spacing w:after="0" w:line="240" w:lineRule="auto"/>
      <w:ind w:left="660" w:firstLine="709"/>
      <w:jc w:val="both"/>
    </w:pPr>
    <w:rPr>
      <w:rFonts w:ascii="Calibri" w:eastAsia="Calibri" w:hAnsi="Calibri" w:cs="Times New Roman"/>
      <w:sz w:val="20"/>
      <w:szCs w:val="20"/>
    </w:rPr>
  </w:style>
  <w:style w:type="paragraph" w:styleId="51">
    <w:name w:val="toc 5"/>
    <w:basedOn w:val="a5"/>
    <w:next w:val="a5"/>
    <w:autoRedefine/>
    <w:uiPriority w:val="39"/>
    <w:unhideWhenUsed/>
    <w:rsid w:val="00256DE1"/>
    <w:pPr>
      <w:spacing w:after="0" w:line="240" w:lineRule="auto"/>
      <w:ind w:left="880" w:firstLine="709"/>
      <w:jc w:val="both"/>
    </w:pPr>
    <w:rPr>
      <w:rFonts w:ascii="Calibri" w:eastAsia="Calibri" w:hAnsi="Calibri" w:cs="Times New Roman"/>
      <w:sz w:val="20"/>
      <w:szCs w:val="20"/>
    </w:rPr>
  </w:style>
  <w:style w:type="paragraph" w:styleId="61">
    <w:name w:val="toc 6"/>
    <w:basedOn w:val="a5"/>
    <w:next w:val="a5"/>
    <w:autoRedefine/>
    <w:uiPriority w:val="39"/>
    <w:unhideWhenUsed/>
    <w:rsid w:val="00256DE1"/>
    <w:pPr>
      <w:spacing w:after="0" w:line="240" w:lineRule="auto"/>
      <w:ind w:left="1100" w:firstLine="709"/>
      <w:jc w:val="both"/>
    </w:pPr>
    <w:rPr>
      <w:rFonts w:ascii="Calibri" w:eastAsia="Calibri" w:hAnsi="Calibri" w:cs="Times New Roman"/>
      <w:sz w:val="20"/>
      <w:szCs w:val="20"/>
    </w:rPr>
  </w:style>
  <w:style w:type="paragraph" w:styleId="71">
    <w:name w:val="toc 7"/>
    <w:basedOn w:val="a5"/>
    <w:next w:val="a5"/>
    <w:autoRedefine/>
    <w:uiPriority w:val="39"/>
    <w:unhideWhenUsed/>
    <w:rsid w:val="00256DE1"/>
    <w:pPr>
      <w:spacing w:after="0" w:line="240" w:lineRule="auto"/>
      <w:ind w:left="1320" w:firstLine="709"/>
      <w:jc w:val="both"/>
    </w:pPr>
    <w:rPr>
      <w:rFonts w:ascii="Calibri" w:eastAsia="Calibri" w:hAnsi="Calibri" w:cs="Times New Roman"/>
      <w:sz w:val="20"/>
      <w:szCs w:val="20"/>
    </w:rPr>
  </w:style>
  <w:style w:type="paragraph" w:styleId="81">
    <w:name w:val="toc 8"/>
    <w:basedOn w:val="a5"/>
    <w:next w:val="a5"/>
    <w:autoRedefine/>
    <w:uiPriority w:val="39"/>
    <w:unhideWhenUsed/>
    <w:rsid w:val="00256DE1"/>
    <w:pPr>
      <w:spacing w:after="0" w:line="240" w:lineRule="auto"/>
      <w:ind w:left="1540" w:firstLine="709"/>
      <w:jc w:val="both"/>
    </w:pPr>
    <w:rPr>
      <w:rFonts w:ascii="Calibri" w:eastAsia="Calibri" w:hAnsi="Calibri" w:cs="Times New Roman"/>
      <w:sz w:val="20"/>
      <w:szCs w:val="20"/>
    </w:rPr>
  </w:style>
  <w:style w:type="paragraph" w:styleId="91">
    <w:name w:val="toc 9"/>
    <w:basedOn w:val="a5"/>
    <w:next w:val="a5"/>
    <w:autoRedefine/>
    <w:uiPriority w:val="39"/>
    <w:unhideWhenUsed/>
    <w:rsid w:val="00256DE1"/>
    <w:pPr>
      <w:spacing w:after="0" w:line="240" w:lineRule="auto"/>
      <w:ind w:left="1760" w:firstLine="709"/>
      <w:jc w:val="both"/>
    </w:pPr>
    <w:rPr>
      <w:rFonts w:ascii="Calibri" w:eastAsia="Calibri" w:hAnsi="Calibri" w:cs="Times New Roman"/>
      <w:sz w:val="20"/>
      <w:szCs w:val="20"/>
    </w:rPr>
  </w:style>
  <w:style w:type="character" w:styleId="aff4">
    <w:name w:val="page number"/>
    <w:basedOn w:val="a6"/>
    <w:rsid w:val="00256DE1"/>
  </w:style>
  <w:style w:type="character" w:customStyle="1" w:styleId="aff5">
    <w:name w:val="Текст концевой сноски Знак"/>
    <w:link w:val="aff6"/>
    <w:rsid w:val="00256DE1"/>
    <w:rPr>
      <w:rFonts w:ascii="Calibri" w:eastAsia="Calibri" w:hAnsi="Calibri" w:cs="Times New Roman"/>
      <w:sz w:val="20"/>
      <w:szCs w:val="20"/>
    </w:rPr>
  </w:style>
  <w:style w:type="paragraph" w:styleId="aff6">
    <w:name w:val="endnote text"/>
    <w:basedOn w:val="a5"/>
    <w:link w:val="aff5"/>
    <w:unhideWhenUsed/>
    <w:rsid w:val="00256DE1"/>
    <w:pPr>
      <w:spacing w:after="0" w:line="240" w:lineRule="auto"/>
      <w:ind w:firstLine="709"/>
      <w:jc w:val="both"/>
    </w:pPr>
    <w:rPr>
      <w:rFonts w:ascii="Calibri" w:eastAsia="Calibri" w:hAnsi="Calibri" w:cs="Times New Roman"/>
      <w:sz w:val="20"/>
      <w:szCs w:val="20"/>
    </w:rPr>
  </w:style>
  <w:style w:type="character" w:customStyle="1" w:styleId="19">
    <w:name w:val="Текст концевой сноски Знак1"/>
    <w:basedOn w:val="a6"/>
    <w:uiPriority w:val="99"/>
    <w:semiHidden/>
    <w:rsid w:val="00256DE1"/>
    <w:rPr>
      <w:sz w:val="20"/>
      <w:szCs w:val="20"/>
    </w:rPr>
  </w:style>
  <w:style w:type="paragraph" w:styleId="aff7">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5"/>
    <w:link w:val="aff8"/>
    <w:uiPriority w:val="99"/>
    <w:unhideWhenUsed/>
    <w:rsid w:val="00256DE1"/>
    <w:pPr>
      <w:spacing w:after="0" w:line="240" w:lineRule="auto"/>
      <w:ind w:firstLine="709"/>
      <w:jc w:val="both"/>
    </w:pPr>
    <w:rPr>
      <w:rFonts w:ascii="Calibri" w:eastAsia="Calibri" w:hAnsi="Calibri" w:cs="Times New Roman"/>
      <w:sz w:val="20"/>
      <w:szCs w:val="20"/>
    </w:rPr>
  </w:style>
  <w:style w:type="character" w:customStyle="1" w:styleId="aff8">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basedOn w:val="a6"/>
    <w:link w:val="aff7"/>
    <w:uiPriority w:val="99"/>
    <w:rsid w:val="00256DE1"/>
    <w:rPr>
      <w:rFonts w:ascii="Calibri" w:eastAsia="Calibri" w:hAnsi="Calibri" w:cs="Times New Roman"/>
      <w:sz w:val="20"/>
      <w:szCs w:val="20"/>
    </w:rPr>
  </w:style>
  <w:style w:type="paragraph" w:customStyle="1" w:styleId="1a">
    <w:name w:val="Подзаголовок1катя"/>
    <w:basedOn w:val="a5"/>
    <w:qFormat/>
    <w:rsid w:val="00256DE1"/>
    <w:pPr>
      <w:spacing w:before="120" w:after="120" w:line="240" w:lineRule="auto"/>
      <w:ind w:firstLine="709"/>
      <w:jc w:val="center"/>
      <w:outlineLvl w:val="1"/>
    </w:pPr>
    <w:rPr>
      <w:rFonts w:ascii="Times New Roman" w:eastAsia="Times New Roman" w:hAnsi="Times New Roman" w:cs="Times New Roman"/>
      <w:sz w:val="26"/>
      <w:szCs w:val="26"/>
      <w:u w:val="single"/>
      <w:lang w:eastAsia="ru-RU"/>
    </w:rPr>
  </w:style>
  <w:style w:type="paragraph" w:customStyle="1" w:styleId="27">
    <w:name w:val="Егор2"/>
    <w:basedOn w:val="3"/>
    <w:link w:val="28"/>
    <w:qFormat/>
    <w:rsid w:val="00256DE1"/>
    <w:pPr>
      <w:keepLines/>
      <w:spacing w:before="120" w:after="120"/>
      <w:ind w:left="1430" w:hanging="720"/>
    </w:pPr>
    <w:rPr>
      <w:rFonts w:cs="Times New Roman"/>
      <w:lang w:eastAsia="en-US"/>
    </w:rPr>
  </w:style>
  <w:style w:type="character" w:customStyle="1" w:styleId="28">
    <w:name w:val="Егор2 Знак"/>
    <w:link w:val="27"/>
    <w:rsid w:val="00256DE1"/>
    <w:rPr>
      <w:rFonts w:ascii="Times New Roman" w:eastAsia="Times New Roman" w:hAnsi="Times New Roman" w:cs="Times New Roman"/>
      <w:bCs/>
      <w:i/>
      <w:sz w:val="24"/>
      <w:szCs w:val="26"/>
    </w:rPr>
  </w:style>
  <w:style w:type="paragraph" w:styleId="aff9">
    <w:name w:val="Title"/>
    <w:basedOn w:val="a5"/>
    <w:next w:val="a5"/>
    <w:link w:val="affa"/>
    <w:qFormat/>
    <w:rsid w:val="00256DE1"/>
    <w:pPr>
      <w:spacing w:before="240" w:after="60" w:line="240" w:lineRule="auto"/>
      <w:ind w:firstLine="709"/>
      <w:jc w:val="center"/>
      <w:outlineLvl w:val="0"/>
    </w:pPr>
    <w:rPr>
      <w:rFonts w:ascii="Cambria" w:eastAsia="Times New Roman" w:hAnsi="Cambria" w:cs="Times New Roman"/>
      <w:b/>
      <w:bCs/>
      <w:kern w:val="28"/>
      <w:sz w:val="32"/>
      <w:szCs w:val="32"/>
    </w:rPr>
  </w:style>
  <w:style w:type="character" w:customStyle="1" w:styleId="affa">
    <w:name w:val="Название Знак"/>
    <w:basedOn w:val="a6"/>
    <w:link w:val="aff9"/>
    <w:rsid w:val="00256DE1"/>
    <w:rPr>
      <w:rFonts w:ascii="Cambria" w:eastAsia="Times New Roman" w:hAnsi="Cambria" w:cs="Times New Roman"/>
      <w:b/>
      <w:bCs/>
      <w:kern w:val="28"/>
      <w:sz w:val="32"/>
      <w:szCs w:val="32"/>
    </w:rPr>
  </w:style>
  <w:style w:type="paragraph" w:customStyle="1" w:styleId="S0">
    <w:name w:val="S_Маркированный"/>
    <w:basedOn w:val="a5"/>
    <w:link w:val="S5"/>
    <w:autoRedefine/>
    <w:qFormat/>
    <w:rsid w:val="00256DE1"/>
    <w:pPr>
      <w:spacing w:after="0" w:line="240" w:lineRule="auto"/>
      <w:ind w:left="1429" w:hanging="360"/>
      <w:jc w:val="both"/>
    </w:pPr>
    <w:rPr>
      <w:rFonts w:ascii="Times New Roman" w:eastAsia="Calibri" w:hAnsi="Times New Roman" w:cs="Times New Roman"/>
      <w:color w:val="FF0000"/>
      <w:sz w:val="26"/>
      <w:szCs w:val="26"/>
      <w:lang w:eastAsia="ru-RU"/>
    </w:rPr>
  </w:style>
  <w:style w:type="character" w:customStyle="1" w:styleId="S5">
    <w:name w:val="S_Маркированный Знак"/>
    <w:basedOn w:val="a6"/>
    <w:link w:val="S0"/>
    <w:rsid w:val="00256DE1"/>
    <w:rPr>
      <w:rFonts w:ascii="Times New Roman" w:eastAsia="Calibri" w:hAnsi="Times New Roman" w:cs="Times New Roman"/>
      <w:color w:val="FF0000"/>
      <w:sz w:val="26"/>
      <w:szCs w:val="26"/>
      <w:lang w:eastAsia="ru-RU"/>
    </w:rPr>
  </w:style>
  <w:style w:type="paragraph" w:customStyle="1" w:styleId="1b">
    <w:name w:val="Абзац списка1"/>
    <w:basedOn w:val="a5"/>
    <w:qFormat/>
    <w:rsid w:val="00256DE1"/>
    <w:pPr>
      <w:spacing w:before="100" w:beforeAutospacing="1" w:after="100" w:afterAutospacing="1" w:line="240" w:lineRule="auto"/>
      <w:ind w:firstLine="709"/>
      <w:contextualSpacing/>
      <w:jc w:val="both"/>
    </w:pPr>
    <w:rPr>
      <w:rFonts w:ascii="Arial Narrow" w:eastAsia="Calibri" w:hAnsi="Arial Narrow" w:cs="Times New Roman"/>
      <w:sz w:val="28"/>
    </w:rPr>
  </w:style>
  <w:style w:type="paragraph" w:customStyle="1" w:styleId="Tabl">
    <w:name w:val="Tabl"/>
    <w:basedOn w:val="a5"/>
    <w:rsid w:val="00256DE1"/>
    <w:pPr>
      <w:keepNext/>
      <w:spacing w:before="120" w:after="0" w:line="240" w:lineRule="auto"/>
      <w:ind w:firstLine="709"/>
      <w:jc w:val="right"/>
    </w:pPr>
    <w:rPr>
      <w:rFonts w:ascii="Trebuchet MS" w:eastAsia="Times New Roman" w:hAnsi="Trebuchet MS" w:cs="Times New Roman"/>
      <w:i/>
      <w:sz w:val="24"/>
      <w:szCs w:val="24"/>
      <w:lang w:eastAsia="ru-RU"/>
    </w:rPr>
  </w:style>
  <w:style w:type="paragraph" w:customStyle="1" w:styleId="Tabn">
    <w:name w:val="Tab_n"/>
    <w:basedOn w:val="a5"/>
    <w:link w:val="Tabn2"/>
    <w:autoRedefine/>
    <w:rsid w:val="00256DE1"/>
    <w:pPr>
      <w:keepNext/>
      <w:spacing w:after="0" w:line="240" w:lineRule="auto"/>
      <w:ind w:firstLine="709"/>
      <w:jc w:val="center"/>
    </w:pPr>
    <w:rPr>
      <w:rFonts w:ascii="Trebuchet MS" w:eastAsia="Times New Roman" w:hAnsi="Trebuchet MS" w:cs="Times New Roman"/>
      <w:i/>
      <w:w w:val="103"/>
      <w:sz w:val="24"/>
      <w:szCs w:val="24"/>
    </w:rPr>
  </w:style>
  <w:style w:type="character" w:customStyle="1" w:styleId="Tabn2">
    <w:name w:val="Tab_n Знак2"/>
    <w:link w:val="Tabn"/>
    <w:rsid w:val="00256DE1"/>
    <w:rPr>
      <w:rFonts w:ascii="Trebuchet MS" w:eastAsia="Times New Roman" w:hAnsi="Trebuchet MS" w:cs="Times New Roman"/>
      <w:i/>
      <w:w w:val="103"/>
      <w:sz w:val="24"/>
      <w:szCs w:val="24"/>
    </w:rPr>
  </w:style>
  <w:style w:type="character" w:customStyle="1" w:styleId="FontStyle80">
    <w:name w:val="Font Style80"/>
    <w:rsid w:val="00256DE1"/>
    <w:rPr>
      <w:rFonts w:ascii="Times New Roman" w:hAnsi="Times New Roman" w:cs="Times New Roman"/>
      <w:b/>
      <w:bCs/>
      <w:sz w:val="26"/>
      <w:szCs w:val="26"/>
    </w:rPr>
  </w:style>
  <w:style w:type="paragraph" w:customStyle="1" w:styleId="oblasttxt">
    <w:name w:val="oblasttxt"/>
    <w:basedOn w:val="a5"/>
    <w:rsid w:val="00256DE1"/>
    <w:pPr>
      <w:spacing w:before="100" w:beforeAutospacing="1" w:after="100" w:afterAutospacing="1" w:line="240" w:lineRule="auto"/>
      <w:ind w:firstLine="709"/>
      <w:jc w:val="both"/>
    </w:pPr>
    <w:rPr>
      <w:rFonts w:ascii="Times New Roman" w:eastAsia="Times New Roman" w:hAnsi="Times New Roman" w:cs="Times New Roman"/>
      <w:sz w:val="24"/>
      <w:szCs w:val="24"/>
      <w:lang w:eastAsia="ru-RU"/>
    </w:rPr>
  </w:style>
  <w:style w:type="paragraph" w:customStyle="1" w:styleId="affb">
    <w:name w:val="Обычный текст"/>
    <w:basedOn w:val="a5"/>
    <w:qFormat/>
    <w:rsid w:val="00256DE1"/>
    <w:pPr>
      <w:spacing w:after="0" w:line="240" w:lineRule="auto"/>
      <w:ind w:firstLine="709"/>
      <w:jc w:val="both"/>
    </w:pPr>
    <w:rPr>
      <w:rFonts w:ascii="Times New Roman" w:eastAsia="Times New Roman" w:hAnsi="Times New Roman" w:cs="Times New Roman"/>
      <w:sz w:val="24"/>
      <w:szCs w:val="24"/>
      <w:lang w:val="en-US" w:eastAsia="ar-SA" w:bidi="en-US"/>
    </w:rPr>
  </w:style>
  <w:style w:type="paragraph" w:customStyle="1" w:styleId="Style4">
    <w:name w:val="Style4"/>
    <w:basedOn w:val="a5"/>
    <w:rsid w:val="00256DE1"/>
    <w:pPr>
      <w:widowControl w:val="0"/>
      <w:autoSpaceDE w:val="0"/>
      <w:autoSpaceDN w:val="0"/>
      <w:adjustRightInd w:val="0"/>
      <w:spacing w:after="0" w:line="334" w:lineRule="exact"/>
      <w:ind w:firstLine="746"/>
      <w:jc w:val="both"/>
    </w:pPr>
    <w:rPr>
      <w:rFonts w:ascii="Times New Roman" w:eastAsia="Times New Roman" w:hAnsi="Times New Roman" w:cs="Times New Roman"/>
      <w:sz w:val="24"/>
      <w:szCs w:val="24"/>
      <w:lang w:eastAsia="ru-RU"/>
    </w:rPr>
  </w:style>
  <w:style w:type="character" w:styleId="affc">
    <w:name w:val="footnote reference"/>
    <w:aliases w:val="Знак сноски-FN,Знак сноски 1,Ciae niinee-FN,Referencia nota al pie,Ссылка на сноску 45,Appel note de bas de page"/>
    <w:basedOn w:val="a6"/>
    <w:uiPriority w:val="99"/>
    <w:rsid w:val="00256DE1"/>
    <w:rPr>
      <w:vertAlign w:val="superscript"/>
    </w:rPr>
  </w:style>
  <w:style w:type="paragraph" w:customStyle="1" w:styleId="Style14">
    <w:name w:val="Style14"/>
    <w:basedOn w:val="a5"/>
    <w:rsid w:val="00256DE1"/>
    <w:pPr>
      <w:widowControl w:val="0"/>
      <w:autoSpaceDE w:val="0"/>
      <w:autoSpaceDN w:val="0"/>
      <w:adjustRightInd w:val="0"/>
      <w:spacing w:after="0" w:line="331" w:lineRule="exact"/>
      <w:ind w:firstLine="709"/>
      <w:jc w:val="both"/>
    </w:pPr>
    <w:rPr>
      <w:rFonts w:ascii="Times New Roman" w:eastAsia="Times New Roman" w:hAnsi="Times New Roman" w:cs="Times New Roman"/>
      <w:sz w:val="24"/>
      <w:szCs w:val="24"/>
      <w:lang w:eastAsia="ru-RU"/>
    </w:rPr>
  </w:style>
  <w:style w:type="character" w:customStyle="1" w:styleId="FontStyle33">
    <w:name w:val="Font Style33"/>
    <w:basedOn w:val="a6"/>
    <w:rsid w:val="00256DE1"/>
    <w:rPr>
      <w:rFonts w:ascii="Times New Roman" w:hAnsi="Times New Roman" w:cs="Times New Roman"/>
      <w:sz w:val="26"/>
      <w:szCs w:val="26"/>
    </w:rPr>
  </w:style>
  <w:style w:type="paragraph" w:customStyle="1" w:styleId="Normal">
    <w:name w:val="Normal Знак Знак"/>
    <w:rsid w:val="00256DE1"/>
    <w:pPr>
      <w:suppressAutoHyphens/>
      <w:spacing w:before="100" w:after="100" w:line="240" w:lineRule="auto"/>
      <w:jc w:val="both"/>
    </w:pPr>
    <w:rPr>
      <w:rFonts w:ascii="Times New Roman" w:eastAsia="Times New Roman" w:hAnsi="Times New Roman" w:cs="Times New Roman"/>
      <w:sz w:val="24"/>
      <w:szCs w:val="20"/>
      <w:lang w:eastAsia="ar-SA"/>
    </w:rPr>
  </w:style>
  <w:style w:type="character" w:styleId="affd">
    <w:name w:val="Subtle Emphasis"/>
    <w:basedOn w:val="a6"/>
    <w:uiPriority w:val="19"/>
    <w:qFormat/>
    <w:rsid w:val="00256DE1"/>
    <w:rPr>
      <w:i/>
      <w:iCs/>
      <w:color w:val="808080"/>
    </w:rPr>
  </w:style>
  <w:style w:type="paragraph" w:customStyle="1" w:styleId="affe">
    <w:name w:val="Знак"/>
    <w:basedOn w:val="a5"/>
    <w:rsid w:val="00256DE1"/>
    <w:pPr>
      <w:spacing w:after="0" w:line="240" w:lineRule="auto"/>
      <w:ind w:firstLine="709"/>
      <w:jc w:val="both"/>
    </w:pPr>
    <w:rPr>
      <w:rFonts w:ascii="Verdana" w:eastAsia="Times New Roman" w:hAnsi="Verdana" w:cs="Verdana"/>
      <w:sz w:val="20"/>
      <w:szCs w:val="20"/>
      <w:lang w:val="en-US"/>
    </w:rPr>
  </w:style>
  <w:style w:type="character" w:styleId="afff">
    <w:name w:val="Book Title"/>
    <w:uiPriority w:val="33"/>
    <w:qFormat/>
    <w:rsid w:val="00256DE1"/>
    <w:rPr>
      <w:rFonts w:ascii="Cambria" w:eastAsia="Times New Roman" w:hAnsi="Cambria" w:cs="Times New Roman"/>
      <w:b/>
      <w:bCs/>
      <w:i/>
      <w:iCs/>
      <w:smallCaps/>
      <w:color w:val="943634"/>
      <w:u w:val="single"/>
    </w:rPr>
  </w:style>
  <w:style w:type="paragraph" w:customStyle="1" w:styleId="29">
    <w:name w:val="Текст2"/>
    <w:basedOn w:val="a5"/>
    <w:rsid w:val="00256DE1"/>
    <w:pPr>
      <w:spacing w:after="0" w:line="240" w:lineRule="auto"/>
      <w:ind w:firstLine="709"/>
      <w:jc w:val="both"/>
    </w:pPr>
    <w:rPr>
      <w:rFonts w:ascii="Courier New" w:eastAsia="Times New Roman" w:hAnsi="Courier New" w:cs="Times New Roman"/>
      <w:sz w:val="20"/>
      <w:szCs w:val="20"/>
      <w:lang w:eastAsia="ru-RU"/>
    </w:rPr>
  </w:style>
  <w:style w:type="paragraph" w:customStyle="1" w:styleId="S6">
    <w:name w:val="S_Таблица"/>
    <w:basedOn w:val="a5"/>
    <w:rsid w:val="00256DE1"/>
    <w:pPr>
      <w:tabs>
        <w:tab w:val="num" w:pos="720"/>
      </w:tabs>
      <w:suppressAutoHyphens/>
      <w:spacing w:after="0" w:line="360" w:lineRule="auto"/>
      <w:ind w:firstLine="709"/>
      <w:jc w:val="right"/>
    </w:pPr>
    <w:rPr>
      <w:rFonts w:ascii="Times New Roman" w:eastAsia="Times New Roman" w:hAnsi="Times New Roman" w:cs="Calibri"/>
      <w:sz w:val="24"/>
      <w:szCs w:val="24"/>
      <w:lang w:eastAsia="ar-SA"/>
    </w:rPr>
  </w:style>
  <w:style w:type="character" w:customStyle="1" w:styleId="FontStyle22">
    <w:name w:val="Font Style22"/>
    <w:basedOn w:val="a6"/>
    <w:rsid w:val="00256DE1"/>
    <w:rPr>
      <w:rFonts w:ascii="Trebuchet MS" w:hAnsi="Trebuchet MS" w:cs="Trebuchet MS"/>
      <w:b/>
      <w:bCs/>
      <w:sz w:val="22"/>
      <w:szCs w:val="22"/>
    </w:rPr>
  </w:style>
  <w:style w:type="paragraph" w:customStyle="1" w:styleId="s16">
    <w:name w:val="s_16"/>
    <w:basedOn w:val="a5"/>
    <w:rsid w:val="00256DE1"/>
    <w:pPr>
      <w:spacing w:before="100" w:beforeAutospacing="1" w:after="100" w:afterAutospacing="1" w:line="240" w:lineRule="auto"/>
      <w:ind w:firstLine="709"/>
      <w:jc w:val="both"/>
    </w:pPr>
    <w:rPr>
      <w:rFonts w:ascii="Times New Roman" w:eastAsia="Times New Roman" w:hAnsi="Times New Roman" w:cs="Times New Roman"/>
      <w:sz w:val="24"/>
      <w:szCs w:val="24"/>
      <w:lang w:eastAsia="ru-RU"/>
    </w:rPr>
  </w:style>
  <w:style w:type="paragraph" w:customStyle="1" w:styleId="S7">
    <w:name w:val="S_Обычный"/>
    <w:basedOn w:val="a5"/>
    <w:link w:val="S8"/>
    <w:qFormat/>
    <w:rsid w:val="00256DE1"/>
    <w:pPr>
      <w:tabs>
        <w:tab w:val="num" w:pos="1080"/>
      </w:tabs>
      <w:spacing w:after="0" w:line="360" w:lineRule="auto"/>
      <w:ind w:firstLine="720"/>
      <w:jc w:val="both"/>
    </w:pPr>
    <w:rPr>
      <w:rFonts w:ascii="Times New Roman" w:eastAsia="Times New Roman" w:hAnsi="Times New Roman" w:cs="Times New Roman"/>
      <w:w w:val="109"/>
      <w:sz w:val="24"/>
      <w:szCs w:val="24"/>
      <w:lang w:eastAsia="ru-RU"/>
    </w:rPr>
  </w:style>
  <w:style w:type="character" w:customStyle="1" w:styleId="S8">
    <w:name w:val="S_Обычный Знак"/>
    <w:basedOn w:val="a6"/>
    <w:link w:val="S7"/>
    <w:rsid w:val="00256DE1"/>
    <w:rPr>
      <w:rFonts w:ascii="Times New Roman" w:eastAsia="Times New Roman" w:hAnsi="Times New Roman" w:cs="Times New Roman"/>
      <w:w w:val="109"/>
      <w:sz w:val="24"/>
      <w:szCs w:val="24"/>
      <w:lang w:eastAsia="ru-RU"/>
    </w:rPr>
  </w:style>
  <w:style w:type="paragraph" w:customStyle="1" w:styleId="afff0">
    <w:name w:val="Мария"/>
    <w:basedOn w:val="a5"/>
    <w:uiPriority w:val="99"/>
    <w:rsid w:val="00256DE1"/>
    <w:pPr>
      <w:spacing w:before="240" w:after="120" w:line="240" w:lineRule="auto"/>
      <w:ind w:firstLine="709"/>
      <w:jc w:val="both"/>
    </w:pPr>
    <w:rPr>
      <w:rFonts w:ascii="Times New Roman" w:eastAsia="Times New Roman" w:hAnsi="Times New Roman" w:cs="Times New Roman"/>
      <w:sz w:val="26"/>
      <w:szCs w:val="26"/>
      <w:lang w:eastAsia="ru-RU"/>
    </w:rPr>
  </w:style>
  <w:style w:type="paragraph" w:customStyle="1" w:styleId="210">
    <w:name w:val="Цитата 21"/>
    <w:basedOn w:val="a5"/>
    <w:next w:val="a5"/>
    <w:link w:val="QuoteChar"/>
    <w:uiPriority w:val="99"/>
    <w:qFormat/>
    <w:rsid w:val="00256DE1"/>
    <w:pPr>
      <w:spacing w:after="0" w:line="240" w:lineRule="auto"/>
      <w:ind w:firstLine="709"/>
      <w:jc w:val="both"/>
    </w:pPr>
    <w:rPr>
      <w:rFonts w:ascii="Calibri" w:eastAsia="Times New Roman" w:hAnsi="Calibri" w:cs="Times New Roman"/>
      <w:i/>
      <w:iCs/>
      <w:color w:val="000000"/>
      <w:sz w:val="24"/>
    </w:rPr>
  </w:style>
  <w:style w:type="character" w:customStyle="1" w:styleId="QuoteChar">
    <w:name w:val="Quote Char"/>
    <w:basedOn w:val="a6"/>
    <w:link w:val="210"/>
    <w:uiPriority w:val="99"/>
    <w:locked/>
    <w:rsid w:val="00256DE1"/>
    <w:rPr>
      <w:rFonts w:ascii="Calibri" w:eastAsia="Times New Roman" w:hAnsi="Calibri" w:cs="Times New Roman"/>
      <w:i/>
      <w:iCs/>
      <w:color w:val="000000"/>
      <w:sz w:val="24"/>
    </w:rPr>
  </w:style>
  <w:style w:type="paragraph" w:styleId="2a">
    <w:name w:val="Body Text Indent 2"/>
    <w:basedOn w:val="a5"/>
    <w:link w:val="2b"/>
    <w:unhideWhenUsed/>
    <w:rsid w:val="00256DE1"/>
    <w:pPr>
      <w:spacing w:after="120" w:line="480" w:lineRule="auto"/>
      <w:ind w:left="283" w:firstLine="709"/>
      <w:jc w:val="both"/>
    </w:pPr>
    <w:rPr>
      <w:rFonts w:ascii="Times New Roman" w:eastAsiaTheme="minorEastAsia" w:hAnsi="Times New Roman"/>
      <w:sz w:val="24"/>
      <w:lang w:eastAsia="ru-RU"/>
    </w:rPr>
  </w:style>
  <w:style w:type="character" w:customStyle="1" w:styleId="2b">
    <w:name w:val="Основной текст с отступом 2 Знак"/>
    <w:basedOn w:val="a6"/>
    <w:link w:val="2a"/>
    <w:rsid w:val="00256DE1"/>
    <w:rPr>
      <w:rFonts w:ascii="Times New Roman" w:eastAsiaTheme="minorEastAsia" w:hAnsi="Times New Roman"/>
      <w:sz w:val="24"/>
      <w:lang w:eastAsia="ru-RU"/>
    </w:rPr>
  </w:style>
  <w:style w:type="paragraph" w:customStyle="1" w:styleId="Standard">
    <w:name w:val="Standard"/>
    <w:rsid w:val="00256DE1"/>
    <w:pPr>
      <w:suppressAutoHyphens/>
      <w:spacing w:after="0" w:line="240" w:lineRule="auto"/>
      <w:textAlignment w:val="baseline"/>
    </w:pPr>
    <w:rPr>
      <w:rFonts w:ascii="Times New Roman" w:eastAsia="Times New Roman" w:hAnsi="Times New Roman" w:cs="Times New Roman"/>
      <w:kern w:val="1"/>
      <w:sz w:val="24"/>
      <w:szCs w:val="24"/>
      <w:lang w:eastAsia="ar-SA"/>
    </w:rPr>
  </w:style>
  <w:style w:type="paragraph" w:customStyle="1" w:styleId="-">
    <w:name w:val="диссер-текст"/>
    <w:basedOn w:val="a5"/>
    <w:link w:val="-0"/>
    <w:semiHidden/>
    <w:rsid w:val="00256DE1"/>
    <w:pPr>
      <w:spacing w:after="0" w:line="238" w:lineRule="auto"/>
      <w:ind w:firstLine="567"/>
      <w:jc w:val="both"/>
    </w:pPr>
    <w:rPr>
      <w:rFonts w:ascii="Times New Roman" w:eastAsia="Times New Roman" w:hAnsi="Times New Roman" w:cs="Times New Roman"/>
      <w:sz w:val="28"/>
      <w:lang w:val="en-US" w:eastAsia="ru-RU"/>
    </w:rPr>
  </w:style>
  <w:style w:type="character" w:customStyle="1" w:styleId="-0">
    <w:name w:val="диссер-текст Знак"/>
    <w:basedOn w:val="a6"/>
    <w:link w:val="-"/>
    <w:semiHidden/>
    <w:locked/>
    <w:rsid w:val="00256DE1"/>
    <w:rPr>
      <w:rFonts w:ascii="Times New Roman" w:eastAsia="Times New Roman" w:hAnsi="Times New Roman" w:cs="Times New Roman"/>
      <w:sz w:val="28"/>
      <w:lang w:val="en-US" w:eastAsia="ru-RU"/>
    </w:rPr>
  </w:style>
  <w:style w:type="character" w:customStyle="1" w:styleId="34">
    <w:name w:val="Основной текст с отступом 3 Знак"/>
    <w:basedOn w:val="a6"/>
    <w:link w:val="35"/>
    <w:rsid w:val="00256DE1"/>
    <w:rPr>
      <w:rFonts w:ascii="Times New Roman" w:eastAsia="Times New Roman" w:hAnsi="Times New Roman" w:cs="Times New Roman"/>
      <w:sz w:val="16"/>
      <w:szCs w:val="16"/>
    </w:rPr>
  </w:style>
  <w:style w:type="paragraph" w:styleId="35">
    <w:name w:val="Body Text Indent 3"/>
    <w:basedOn w:val="a5"/>
    <w:link w:val="34"/>
    <w:rsid w:val="00256DE1"/>
    <w:pPr>
      <w:widowControl w:val="0"/>
      <w:autoSpaceDE w:val="0"/>
      <w:autoSpaceDN w:val="0"/>
      <w:adjustRightInd w:val="0"/>
      <w:spacing w:after="120" w:line="240" w:lineRule="auto"/>
      <w:ind w:left="283" w:firstLine="709"/>
      <w:jc w:val="both"/>
    </w:pPr>
    <w:rPr>
      <w:rFonts w:ascii="Times New Roman" w:eastAsia="Times New Roman" w:hAnsi="Times New Roman" w:cs="Times New Roman"/>
      <w:sz w:val="16"/>
      <w:szCs w:val="16"/>
    </w:rPr>
  </w:style>
  <w:style w:type="character" w:customStyle="1" w:styleId="310">
    <w:name w:val="Основной текст с отступом 3 Знак1"/>
    <w:basedOn w:val="a6"/>
    <w:semiHidden/>
    <w:rsid w:val="00256DE1"/>
    <w:rPr>
      <w:sz w:val="16"/>
      <w:szCs w:val="16"/>
    </w:rPr>
  </w:style>
  <w:style w:type="paragraph" w:styleId="z-">
    <w:name w:val="HTML Bottom of Form"/>
    <w:basedOn w:val="a5"/>
    <w:next w:val="a5"/>
    <w:link w:val="z-0"/>
    <w:hidden/>
    <w:rsid w:val="00256DE1"/>
    <w:pPr>
      <w:pBdr>
        <w:top w:val="single" w:sz="6" w:space="1" w:color="auto"/>
      </w:pBdr>
      <w:spacing w:after="0" w:line="240" w:lineRule="auto"/>
      <w:ind w:firstLine="709"/>
      <w:jc w:val="center"/>
    </w:pPr>
    <w:rPr>
      <w:rFonts w:ascii="Arial" w:eastAsia="Times New Roman" w:hAnsi="Arial" w:cs="Arial"/>
      <w:vanish/>
      <w:color w:val="FFFFFF"/>
      <w:sz w:val="16"/>
      <w:szCs w:val="16"/>
      <w:lang w:eastAsia="ru-RU"/>
    </w:rPr>
  </w:style>
  <w:style w:type="character" w:customStyle="1" w:styleId="z-0">
    <w:name w:val="z-Конец формы Знак"/>
    <w:basedOn w:val="a6"/>
    <w:link w:val="z-"/>
    <w:rsid w:val="00256DE1"/>
    <w:rPr>
      <w:rFonts w:ascii="Arial" w:eastAsia="Times New Roman" w:hAnsi="Arial" w:cs="Arial"/>
      <w:vanish/>
      <w:color w:val="FFFFFF"/>
      <w:sz w:val="16"/>
      <w:szCs w:val="16"/>
      <w:lang w:eastAsia="ru-RU"/>
    </w:rPr>
  </w:style>
  <w:style w:type="character" w:customStyle="1" w:styleId="HTML">
    <w:name w:val="Стандартный HTML Знак"/>
    <w:basedOn w:val="a6"/>
    <w:link w:val="HTML0"/>
    <w:uiPriority w:val="99"/>
    <w:rsid w:val="00256DE1"/>
    <w:rPr>
      <w:rFonts w:ascii="Courier New" w:eastAsia="Times New Roman" w:hAnsi="Courier New" w:cs="Courier New"/>
      <w:sz w:val="20"/>
      <w:szCs w:val="20"/>
    </w:rPr>
  </w:style>
  <w:style w:type="paragraph" w:styleId="HTML0">
    <w:name w:val="HTML Preformatted"/>
    <w:basedOn w:val="a5"/>
    <w:link w:val="HTML"/>
    <w:uiPriority w:val="99"/>
    <w:rsid w:val="00256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pPr>
    <w:rPr>
      <w:rFonts w:ascii="Courier New" w:eastAsia="Times New Roman" w:hAnsi="Courier New" w:cs="Courier New"/>
      <w:sz w:val="20"/>
      <w:szCs w:val="20"/>
    </w:rPr>
  </w:style>
  <w:style w:type="character" w:customStyle="1" w:styleId="HTML1">
    <w:name w:val="Стандартный HTML Знак1"/>
    <w:basedOn w:val="a6"/>
    <w:uiPriority w:val="99"/>
    <w:semiHidden/>
    <w:rsid w:val="00256DE1"/>
    <w:rPr>
      <w:rFonts w:ascii="Consolas" w:hAnsi="Consolas"/>
      <w:sz w:val="20"/>
      <w:szCs w:val="20"/>
    </w:rPr>
  </w:style>
  <w:style w:type="character" w:customStyle="1" w:styleId="211">
    <w:name w:val="Основной текст 2 Знак1"/>
    <w:basedOn w:val="a6"/>
    <w:semiHidden/>
    <w:rsid w:val="00256DE1"/>
  </w:style>
  <w:style w:type="character" w:customStyle="1" w:styleId="afff1">
    <w:name w:val="Основной текст с отступом Знак"/>
    <w:aliases w:val="Основной текст 1 Знак,Основной текст 11 Знак"/>
    <w:basedOn w:val="a6"/>
    <w:link w:val="afff2"/>
    <w:uiPriority w:val="99"/>
    <w:rsid w:val="00256DE1"/>
    <w:rPr>
      <w:rFonts w:ascii="Calibri" w:eastAsia="Times New Roman" w:hAnsi="Calibri" w:cs="Calibri"/>
      <w:lang w:val="en-US"/>
    </w:rPr>
  </w:style>
  <w:style w:type="paragraph" w:styleId="afff2">
    <w:name w:val="Body Text Indent"/>
    <w:aliases w:val="Основной текст 1,Основной текст 11"/>
    <w:basedOn w:val="a5"/>
    <w:link w:val="afff1"/>
    <w:uiPriority w:val="99"/>
    <w:rsid w:val="00256DE1"/>
    <w:pPr>
      <w:spacing w:after="120" w:line="240" w:lineRule="auto"/>
      <w:ind w:left="283" w:firstLine="709"/>
      <w:jc w:val="both"/>
    </w:pPr>
    <w:rPr>
      <w:rFonts w:ascii="Calibri" w:eastAsia="Times New Roman" w:hAnsi="Calibri" w:cs="Calibri"/>
      <w:lang w:val="en-US"/>
    </w:rPr>
  </w:style>
  <w:style w:type="character" w:customStyle="1" w:styleId="1c">
    <w:name w:val="Основной текст с отступом Знак1"/>
    <w:basedOn w:val="a6"/>
    <w:semiHidden/>
    <w:rsid w:val="00256DE1"/>
  </w:style>
  <w:style w:type="character" w:customStyle="1" w:styleId="1d">
    <w:name w:val="Основной текст Знак1"/>
    <w:basedOn w:val="a6"/>
    <w:semiHidden/>
    <w:rsid w:val="00256DE1"/>
  </w:style>
  <w:style w:type="paragraph" w:styleId="afff3">
    <w:name w:val="Subtitle"/>
    <w:basedOn w:val="a5"/>
    <w:next w:val="a5"/>
    <w:link w:val="afff4"/>
    <w:uiPriority w:val="11"/>
    <w:qFormat/>
    <w:rsid w:val="00256DE1"/>
    <w:pPr>
      <w:numPr>
        <w:ilvl w:val="1"/>
      </w:numPr>
      <w:spacing w:after="0" w:line="240" w:lineRule="auto"/>
      <w:ind w:firstLine="709"/>
      <w:jc w:val="both"/>
    </w:pPr>
    <w:rPr>
      <w:rFonts w:ascii="Cambria" w:eastAsia="Times New Roman" w:hAnsi="Cambria" w:cs="Cambria"/>
      <w:i/>
      <w:iCs/>
      <w:color w:val="4F81BD"/>
      <w:spacing w:val="15"/>
      <w:sz w:val="24"/>
      <w:szCs w:val="24"/>
      <w:lang w:val="en-US"/>
    </w:rPr>
  </w:style>
  <w:style w:type="character" w:customStyle="1" w:styleId="afff4">
    <w:name w:val="Подзаголовок Знак"/>
    <w:basedOn w:val="a6"/>
    <w:link w:val="afff3"/>
    <w:uiPriority w:val="11"/>
    <w:rsid w:val="00256DE1"/>
    <w:rPr>
      <w:rFonts w:ascii="Cambria" w:eastAsia="Times New Roman" w:hAnsi="Cambria" w:cs="Cambria"/>
      <w:i/>
      <w:iCs/>
      <w:color w:val="4F81BD"/>
      <w:spacing w:val="15"/>
      <w:sz w:val="24"/>
      <w:szCs w:val="24"/>
      <w:lang w:val="en-US"/>
    </w:rPr>
  </w:style>
  <w:style w:type="character" w:styleId="afff5">
    <w:name w:val="Strong"/>
    <w:basedOn w:val="a6"/>
    <w:uiPriority w:val="22"/>
    <w:qFormat/>
    <w:rsid w:val="00256DE1"/>
    <w:rPr>
      <w:rFonts w:cs="Times New Roman"/>
      <w:b/>
      <w:bCs/>
    </w:rPr>
  </w:style>
  <w:style w:type="paragraph" w:customStyle="1" w:styleId="1e">
    <w:name w:val="Выделенная цитата1"/>
    <w:basedOn w:val="a5"/>
    <w:next w:val="a5"/>
    <w:link w:val="IntenseQuoteChar"/>
    <w:semiHidden/>
    <w:rsid w:val="00256DE1"/>
    <w:pPr>
      <w:pBdr>
        <w:bottom w:val="single" w:sz="4" w:space="4" w:color="4F81BD"/>
      </w:pBdr>
      <w:spacing w:before="200" w:after="280" w:line="240" w:lineRule="auto"/>
      <w:ind w:left="936" w:right="936" w:firstLine="709"/>
      <w:jc w:val="both"/>
    </w:pPr>
    <w:rPr>
      <w:rFonts w:ascii="Calibri" w:eastAsia="Times New Roman" w:hAnsi="Calibri" w:cs="Calibri"/>
      <w:b/>
      <w:bCs/>
      <w:i/>
      <w:iCs/>
      <w:color w:val="4F81BD"/>
      <w:sz w:val="24"/>
      <w:lang w:val="en-US"/>
    </w:rPr>
  </w:style>
  <w:style w:type="character" w:customStyle="1" w:styleId="IntenseQuoteChar">
    <w:name w:val="Intense Quote Char"/>
    <w:basedOn w:val="a6"/>
    <w:link w:val="1e"/>
    <w:semiHidden/>
    <w:locked/>
    <w:rsid w:val="00256DE1"/>
    <w:rPr>
      <w:rFonts w:ascii="Calibri" w:eastAsia="Times New Roman" w:hAnsi="Calibri" w:cs="Calibri"/>
      <w:b/>
      <w:bCs/>
      <w:i/>
      <w:iCs/>
      <w:color w:val="4F81BD"/>
      <w:sz w:val="24"/>
      <w:lang w:val="en-US"/>
    </w:rPr>
  </w:style>
  <w:style w:type="paragraph" w:styleId="2">
    <w:name w:val="List Bullet 2"/>
    <w:basedOn w:val="a5"/>
    <w:rsid w:val="00256DE1"/>
    <w:pPr>
      <w:widowControl w:val="0"/>
      <w:numPr>
        <w:numId w:val="1"/>
      </w:numPr>
      <w:tabs>
        <w:tab w:val="num" w:pos="360"/>
      </w:tabs>
      <w:autoSpaceDE w:val="0"/>
      <w:autoSpaceDN w:val="0"/>
      <w:adjustRightInd w:val="0"/>
      <w:spacing w:after="0" w:line="240" w:lineRule="auto"/>
      <w:ind w:left="0" w:firstLine="0"/>
      <w:jc w:val="both"/>
    </w:pPr>
    <w:rPr>
      <w:rFonts w:ascii="Times New Roman" w:eastAsia="Times New Roman" w:hAnsi="Times New Roman" w:cs="Times New Roman"/>
      <w:sz w:val="20"/>
      <w:szCs w:val="20"/>
      <w:lang w:eastAsia="ru-RU"/>
    </w:rPr>
  </w:style>
  <w:style w:type="table" w:customStyle="1" w:styleId="afff6">
    <w:name w:val="Ч_таблица"/>
    <w:basedOn w:val="a7"/>
    <w:rsid w:val="00256DE1"/>
    <w:pPr>
      <w:spacing w:after="0" w:line="240" w:lineRule="auto"/>
      <w:jc w:val="center"/>
    </w:pPr>
    <w:rPr>
      <w:rFonts w:ascii="Times New Roman" w:eastAsia="Times New Roman" w:hAnsi="Times New Roman" w:cs="Times New Roman"/>
      <w:sz w:val="24"/>
      <w:szCs w:val="20"/>
      <w:lang w:eastAsia="ru-RU"/>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vAlign w:val="center"/>
    </w:tcPr>
  </w:style>
  <w:style w:type="paragraph" w:customStyle="1" w:styleId="afff7">
    <w:name w:val="Ч_текст"/>
    <w:basedOn w:val="a5"/>
    <w:link w:val="afff8"/>
    <w:autoRedefine/>
    <w:rsid w:val="00256DE1"/>
    <w:pPr>
      <w:widowControl w:val="0"/>
      <w:autoSpaceDE w:val="0"/>
      <w:autoSpaceDN w:val="0"/>
      <w:adjustRightInd w:val="0"/>
      <w:spacing w:after="0" w:line="360" w:lineRule="auto"/>
      <w:ind w:firstLine="709"/>
      <w:jc w:val="center"/>
    </w:pPr>
    <w:rPr>
      <w:rFonts w:ascii="Times New Roman" w:eastAsia="Times New Roman" w:hAnsi="Times New Roman" w:cs="Times New Roman"/>
      <w:b/>
      <w:sz w:val="28"/>
      <w:szCs w:val="28"/>
      <w:lang w:eastAsia="ru-RU"/>
    </w:rPr>
  </w:style>
  <w:style w:type="character" w:customStyle="1" w:styleId="afff8">
    <w:name w:val="Ч_текст Знак"/>
    <w:basedOn w:val="a6"/>
    <w:link w:val="afff7"/>
    <w:rsid w:val="00256DE1"/>
    <w:rPr>
      <w:rFonts w:ascii="Times New Roman" w:eastAsia="Times New Roman" w:hAnsi="Times New Roman" w:cs="Times New Roman"/>
      <w:b/>
      <w:sz w:val="28"/>
      <w:szCs w:val="28"/>
      <w:lang w:eastAsia="ru-RU"/>
    </w:rPr>
  </w:style>
  <w:style w:type="paragraph" w:customStyle="1" w:styleId="afff9">
    <w:name w:val="Обычный (ПЗ)"/>
    <w:basedOn w:val="a5"/>
    <w:link w:val="afffa"/>
    <w:rsid w:val="00256DE1"/>
    <w:pPr>
      <w:spacing w:after="0" w:line="240" w:lineRule="auto"/>
      <w:ind w:firstLine="720"/>
      <w:jc w:val="both"/>
    </w:pPr>
    <w:rPr>
      <w:rFonts w:ascii="Times New Roman" w:eastAsia="Times New Roman" w:hAnsi="Times New Roman" w:cs="Times New Roman"/>
      <w:sz w:val="24"/>
      <w:szCs w:val="24"/>
      <w:lang w:eastAsia="ru-RU"/>
    </w:rPr>
  </w:style>
  <w:style w:type="character" w:customStyle="1" w:styleId="afffa">
    <w:name w:val="Обычный (ПЗ) Знак"/>
    <w:basedOn w:val="a6"/>
    <w:link w:val="afff9"/>
    <w:rsid w:val="00256DE1"/>
    <w:rPr>
      <w:rFonts w:ascii="Times New Roman" w:eastAsia="Times New Roman" w:hAnsi="Times New Roman" w:cs="Times New Roman"/>
      <w:sz w:val="24"/>
      <w:szCs w:val="24"/>
      <w:lang w:eastAsia="ru-RU"/>
    </w:rPr>
  </w:style>
  <w:style w:type="paragraph" w:customStyle="1" w:styleId="afffb">
    <w:name w:val="Основной стиль записки"/>
    <w:basedOn w:val="a5"/>
    <w:qFormat/>
    <w:rsid w:val="00256DE1"/>
    <w:pPr>
      <w:spacing w:after="0" w:line="240" w:lineRule="auto"/>
      <w:ind w:firstLine="709"/>
      <w:jc w:val="both"/>
    </w:pPr>
    <w:rPr>
      <w:rFonts w:ascii="Times New Roman" w:eastAsia="Times New Roman" w:hAnsi="Times New Roman" w:cs="Times New Roman"/>
      <w:sz w:val="24"/>
      <w:szCs w:val="24"/>
      <w:lang w:eastAsia="ru-RU"/>
    </w:rPr>
  </w:style>
  <w:style w:type="paragraph" w:customStyle="1" w:styleId="afffc">
    <w:name w:val="Знак Знак Знак Знак Знак Знак Знак Знак Знак Знак"/>
    <w:basedOn w:val="a5"/>
    <w:rsid w:val="00256DE1"/>
    <w:pPr>
      <w:spacing w:after="0" w:line="240" w:lineRule="auto"/>
      <w:ind w:firstLine="709"/>
      <w:jc w:val="both"/>
    </w:pPr>
    <w:rPr>
      <w:rFonts w:ascii="Verdana" w:eastAsia="Times New Roman" w:hAnsi="Verdana" w:cs="Verdana"/>
      <w:sz w:val="20"/>
      <w:szCs w:val="20"/>
      <w:lang w:val="en-US"/>
    </w:rPr>
  </w:style>
  <w:style w:type="paragraph" w:customStyle="1" w:styleId="1f">
    <w:name w:val="Обычный1"/>
    <w:link w:val="Normal0"/>
    <w:rsid w:val="00256DE1"/>
    <w:pPr>
      <w:snapToGrid w:val="0"/>
      <w:spacing w:after="0" w:line="240" w:lineRule="auto"/>
    </w:pPr>
    <w:rPr>
      <w:rFonts w:ascii="Times New Roman" w:eastAsia="Times New Roman" w:hAnsi="Times New Roman" w:cs="Times New Roman"/>
      <w:szCs w:val="20"/>
      <w:lang w:eastAsia="ru-RU"/>
    </w:rPr>
  </w:style>
  <w:style w:type="character" w:customStyle="1" w:styleId="Normal0">
    <w:name w:val="Normal Знак"/>
    <w:basedOn w:val="a6"/>
    <w:link w:val="1f"/>
    <w:rsid w:val="00256DE1"/>
    <w:rPr>
      <w:rFonts w:ascii="Times New Roman" w:eastAsia="Times New Roman" w:hAnsi="Times New Roman" w:cs="Times New Roman"/>
      <w:szCs w:val="20"/>
      <w:lang w:eastAsia="ru-RU"/>
    </w:rPr>
  </w:style>
  <w:style w:type="paragraph" w:customStyle="1" w:styleId="Normal10-02">
    <w:name w:val="Normal + 10 пт полужирный По центру Слева:  -02 см Справ..."/>
    <w:basedOn w:val="a5"/>
    <w:link w:val="Normal10-020"/>
    <w:rsid w:val="00256DE1"/>
    <w:pPr>
      <w:spacing w:after="0" w:line="240" w:lineRule="auto"/>
      <w:ind w:left="-113" w:right="-113" w:firstLine="709"/>
      <w:jc w:val="center"/>
    </w:pPr>
    <w:rPr>
      <w:rFonts w:ascii="Times New Roman" w:eastAsia="Times New Roman" w:hAnsi="Times New Roman" w:cs="Times New Roman"/>
      <w:b/>
      <w:bCs/>
      <w:sz w:val="20"/>
      <w:szCs w:val="20"/>
      <w:lang w:eastAsia="ru-RU"/>
    </w:rPr>
  </w:style>
  <w:style w:type="character" w:customStyle="1" w:styleId="Normal10-020">
    <w:name w:val="Normal + 10 пт полужирный По центру Слева:  -02 см Справ... Знак"/>
    <w:basedOn w:val="a6"/>
    <w:link w:val="Normal10-02"/>
    <w:rsid w:val="00256DE1"/>
    <w:rPr>
      <w:rFonts w:ascii="Times New Roman" w:eastAsia="Times New Roman" w:hAnsi="Times New Roman" w:cs="Times New Roman"/>
      <w:b/>
      <w:bCs/>
      <w:sz w:val="20"/>
      <w:szCs w:val="20"/>
      <w:lang w:eastAsia="ru-RU"/>
    </w:rPr>
  </w:style>
  <w:style w:type="paragraph" w:customStyle="1" w:styleId="CharChar">
    <w:name w:val="Char Char"/>
    <w:basedOn w:val="a5"/>
    <w:rsid w:val="00256DE1"/>
    <w:pPr>
      <w:spacing w:line="240" w:lineRule="exact"/>
      <w:ind w:firstLine="709"/>
      <w:jc w:val="both"/>
    </w:pPr>
    <w:rPr>
      <w:rFonts w:ascii="Verdana" w:eastAsia="Times New Roman" w:hAnsi="Verdana" w:cs="Times New Roman"/>
      <w:sz w:val="20"/>
      <w:szCs w:val="20"/>
      <w:lang w:val="en-US"/>
    </w:rPr>
  </w:style>
  <w:style w:type="paragraph" w:customStyle="1" w:styleId="Default">
    <w:name w:val="Default"/>
    <w:rsid w:val="00256DE1"/>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character" w:customStyle="1" w:styleId="blk">
    <w:name w:val="blk"/>
    <w:basedOn w:val="a6"/>
    <w:rsid w:val="00256DE1"/>
  </w:style>
  <w:style w:type="paragraph" w:customStyle="1" w:styleId="100">
    <w:name w:val="Табличный_слева_10"/>
    <w:basedOn w:val="a5"/>
    <w:qFormat/>
    <w:rsid w:val="00256DE1"/>
    <w:pPr>
      <w:spacing w:after="0" w:line="240" w:lineRule="auto"/>
    </w:pPr>
    <w:rPr>
      <w:rFonts w:ascii="Times New Roman" w:eastAsia="Times New Roman" w:hAnsi="Times New Roman" w:cs="Times New Roman"/>
      <w:sz w:val="20"/>
      <w:szCs w:val="24"/>
      <w:lang w:eastAsia="ru-RU"/>
    </w:rPr>
  </w:style>
  <w:style w:type="paragraph" w:customStyle="1" w:styleId="101">
    <w:name w:val="Табличный_по ширине_10"/>
    <w:basedOn w:val="a5"/>
    <w:qFormat/>
    <w:rsid w:val="00256DE1"/>
    <w:pPr>
      <w:spacing w:after="0" w:line="240" w:lineRule="auto"/>
      <w:jc w:val="both"/>
    </w:pPr>
    <w:rPr>
      <w:rFonts w:ascii="Times New Roman" w:eastAsia="Times New Roman" w:hAnsi="Times New Roman" w:cs="Times New Roman"/>
      <w:sz w:val="20"/>
      <w:szCs w:val="24"/>
      <w:lang w:eastAsia="ru-RU"/>
    </w:rPr>
  </w:style>
  <w:style w:type="paragraph" w:customStyle="1" w:styleId="afffd">
    <w:name w:val="Абзац"/>
    <w:basedOn w:val="a5"/>
    <w:link w:val="afffe"/>
    <w:qFormat/>
    <w:rsid w:val="00256DE1"/>
    <w:pPr>
      <w:spacing w:before="120" w:after="60" w:line="240" w:lineRule="auto"/>
      <w:ind w:firstLine="567"/>
      <w:jc w:val="both"/>
    </w:pPr>
    <w:rPr>
      <w:rFonts w:ascii="Times New Roman" w:eastAsia="Times New Roman" w:hAnsi="Times New Roman" w:cs="Times New Roman"/>
      <w:sz w:val="24"/>
      <w:szCs w:val="24"/>
      <w:lang w:eastAsia="ru-RU"/>
    </w:rPr>
  </w:style>
  <w:style w:type="character" w:customStyle="1" w:styleId="afffe">
    <w:name w:val="Абзац Знак"/>
    <w:link w:val="afffd"/>
    <w:rsid w:val="00256DE1"/>
    <w:rPr>
      <w:rFonts w:ascii="Times New Roman" w:eastAsia="Times New Roman" w:hAnsi="Times New Roman" w:cs="Times New Roman"/>
      <w:sz w:val="24"/>
      <w:szCs w:val="24"/>
      <w:lang w:eastAsia="ru-RU"/>
    </w:rPr>
  </w:style>
  <w:style w:type="paragraph" w:styleId="a3">
    <w:name w:val="List"/>
    <w:basedOn w:val="a5"/>
    <w:link w:val="affff"/>
    <w:rsid w:val="00256DE1"/>
    <w:pPr>
      <w:numPr>
        <w:numId w:val="6"/>
      </w:numPr>
      <w:spacing w:after="60" w:line="240" w:lineRule="auto"/>
      <w:jc w:val="both"/>
    </w:pPr>
    <w:rPr>
      <w:rFonts w:ascii="Times New Roman" w:eastAsia="Times New Roman" w:hAnsi="Times New Roman" w:cs="Times New Roman"/>
      <w:snapToGrid w:val="0"/>
      <w:sz w:val="24"/>
      <w:szCs w:val="24"/>
      <w:lang w:eastAsia="ru-RU"/>
    </w:rPr>
  </w:style>
  <w:style w:type="character" w:customStyle="1" w:styleId="affff">
    <w:name w:val="Список Знак"/>
    <w:link w:val="a3"/>
    <w:rsid w:val="00256DE1"/>
    <w:rPr>
      <w:rFonts w:ascii="Times New Roman" w:eastAsia="Times New Roman" w:hAnsi="Times New Roman" w:cs="Times New Roman"/>
      <w:snapToGrid w:val="0"/>
      <w:sz w:val="24"/>
      <w:szCs w:val="24"/>
      <w:lang w:eastAsia="ru-RU"/>
    </w:rPr>
  </w:style>
  <w:style w:type="paragraph" w:customStyle="1" w:styleId="a">
    <w:name w:val="Список нумерованный"/>
    <w:basedOn w:val="a5"/>
    <w:rsid w:val="00256DE1"/>
    <w:pPr>
      <w:numPr>
        <w:numId w:val="7"/>
      </w:numPr>
      <w:spacing w:before="120" w:after="0" w:line="240" w:lineRule="auto"/>
      <w:jc w:val="both"/>
    </w:pPr>
    <w:rPr>
      <w:rFonts w:ascii="Times New Roman" w:eastAsia="Times New Roman" w:hAnsi="Times New Roman" w:cs="Times New Roman"/>
      <w:sz w:val="24"/>
      <w:szCs w:val="24"/>
      <w:lang w:eastAsia="ru-RU"/>
    </w:rPr>
  </w:style>
  <w:style w:type="paragraph" w:customStyle="1" w:styleId="affff0">
    <w:name w:val="Табличный"/>
    <w:basedOn w:val="a5"/>
    <w:rsid w:val="00256DE1"/>
    <w:pPr>
      <w:keepNext/>
      <w:widowControl w:val="0"/>
      <w:spacing w:before="60" w:after="60" w:line="240" w:lineRule="auto"/>
      <w:jc w:val="center"/>
    </w:pPr>
    <w:rPr>
      <w:rFonts w:ascii="Times New Roman" w:eastAsia="Times New Roman" w:hAnsi="Times New Roman" w:cs="Times New Roman"/>
      <w:b/>
      <w:szCs w:val="20"/>
      <w:lang w:eastAsia="ru-RU"/>
    </w:rPr>
  </w:style>
  <w:style w:type="paragraph" w:customStyle="1" w:styleId="affff1">
    <w:name w:val="Содержание"/>
    <w:basedOn w:val="a5"/>
    <w:rsid w:val="00256DE1"/>
    <w:pPr>
      <w:widowControl w:val="0"/>
      <w:spacing w:before="240" w:after="240" w:line="240" w:lineRule="auto"/>
      <w:jc w:val="center"/>
    </w:pPr>
    <w:rPr>
      <w:rFonts w:ascii="Times New Roman" w:eastAsia="Times New Roman" w:hAnsi="Times New Roman" w:cs="Times New Roman"/>
      <w:b/>
      <w:caps/>
      <w:sz w:val="24"/>
      <w:szCs w:val="20"/>
      <w:lang w:eastAsia="ru-RU"/>
    </w:rPr>
  </w:style>
  <w:style w:type="paragraph" w:customStyle="1" w:styleId="affff2">
    <w:name w:val="Название таблицы"/>
    <w:basedOn w:val="aff0"/>
    <w:rsid w:val="00256DE1"/>
    <w:pPr>
      <w:keepNext/>
      <w:spacing w:after="0"/>
      <w:ind w:left="0" w:firstLine="0"/>
      <w:jc w:val="left"/>
    </w:pPr>
    <w:rPr>
      <w:rFonts w:ascii="Times New Roman" w:eastAsia="Times New Roman" w:hAnsi="Times New Roman"/>
      <w:sz w:val="22"/>
      <w:szCs w:val="22"/>
      <w:lang w:eastAsia="ru-RU"/>
    </w:rPr>
  </w:style>
  <w:style w:type="paragraph" w:customStyle="1" w:styleId="affff3">
    <w:name w:val="Табличный_заголовки"/>
    <w:basedOn w:val="a5"/>
    <w:rsid w:val="00256DE1"/>
    <w:pPr>
      <w:keepNext/>
      <w:keepLines/>
      <w:spacing w:after="0" w:line="240" w:lineRule="auto"/>
      <w:jc w:val="center"/>
    </w:pPr>
    <w:rPr>
      <w:rFonts w:ascii="Times New Roman" w:eastAsia="Times New Roman" w:hAnsi="Times New Roman" w:cs="Times New Roman"/>
      <w:b/>
      <w:lang w:eastAsia="ru-RU"/>
    </w:rPr>
  </w:style>
  <w:style w:type="paragraph" w:customStyle="1" w:styleId="affff4">
    <w:name w:val="Табличный_центр"/>
    <w:basedOn w:val="a5"/>
    <w:rsid w:val="00256DE1"/>
    <w:pPr>
      <w:spacing w:after="0" w:line="240" w:lineRule="auto"/>
      <w:jc w:val="center"/>
    </w:pPr>
    <w:rPr>
      <w:rFonts w:ascii="Times New Roman" w:eastAsia="Times New Roman" w:hAnsi="Times New Roman" w:cs="Times New Roman"/>
      <w:lang w:eastAsia="ru-RU"/>
    </w:rPr>
  </w:style>
  <w:style w:type="paragraph" w:customStyle="1" w:styleId="1">
    <w:name w:val="Список 1)"/>
    <w:basedOn w:val="a5"/>
    <w:rsid w:val="00256DE1"/>
    <w:pPr>
      <w:numPr>
        <w:numId w:val="4"/>
      </w:numPr>
      <w:spacing w:after="60" w:line="240" w:lineRule="auto"/>
      <w:jc w:val="both"/>
    </w:pPr>
    <w:rPr>
      <w:rFonts w:ascii="Times New Roman" w:eastAsia="Times New Roman" w:hAnsi="Times New Roman" w:cs="Times New Roman"/>
      <w:sz w:val="24"/>
      <w:szCs w:val="24"/>
      <w:lang w:eastAsia="ru-RU"/>
    </w:rPr>
  </w:style>
  <w:style w:type="paragraph" w:customStyle="1" w:styleId="a1">
    <w:name w:val="Табличный_нумерованный"/>
    <w:basedOn w:val="a5"/>
    <w:link w:val="affff5"/>
    <w:rsid w:val="00256DE1"/>
    <w:pPr>
      <w:numPr>
        <w:numId w:val="3"/>
      </w:numPr>
      <w:spacing w:after="0" w:line="240" w:lineRule="auto"/>
    </w:pPr>
    <w:rPr>
      <w:rFonts w:ascii="Times New Roman" w:eastAsia="Times New Roman" w:hAnsi="Times New Roman" w:cs="Times New Roman"/>
      <w:sz w:val="20"/>
      <w:szCs w:val="20"/>
      <w:lang w:eastAsia="ru-RU"/>
    </w:rPr>
  </w:style>
  <w:style w:type="character" w:customStyle="1" w:styleId="affff5">
    <w:name w:val="Табличный_нумерованный Знак"/>
    <w:link w:val="a1"/>
    <w:rsid w:val="00256DE1"/>
    <w:rPr>
      <w:rFonts w:ascii="Times New Roman" w:eastAsia="Times New Roman" w:hAnsi="Times New Roman" w:cs="Times New Roman"/>
      <w:sz w:val="20"/>
      <w:szCs w:val="20"/>
      <w:lang w:eastAsia="ru-RU"/>
    </w:rPr>
  </w:style>
  <w:style w:type="paragraph" w:styleId="affff6">
    <w:name w:val="toa heading"/>
    <w:basedOn w:val="a5"/>
    <w:next w:val="a5"/>
    <w:semiHidden/>
    <w:rsid w:val="00256DE1"/>
    <w:pPr>
      <w:spacing w:before="40" w:after="20" w:line="240" w:lineRule="auto"/>
      <w:jc w:val="center"/>
    </w:pPr>
    <w:rPr>
      <w:rFonts w:ascii="Times New Roman" w:eastAsia="Times New Roman" w:hAnsi="Times New Roman" w:cs="Times New Roman"/>
      <w:b/>
      <w:szCs w:val="20"/>
      <w:lang w:eastAsia="ru-RU"/>
    </w:rPr>
  </w:style>
  <w:style w:type="paragraph" w:styleId="affff7">
    <w:name w:val="annotation text"/>
    <w:basedOn w:val="a5"/>
    <w:link w:val="affff8"/>
    <w:semiHidden/>
    <w:rsid w:val="00256DE1"/>
    <w:pPr>
      <w:spacing w:after="0" w:line="240" w:lineRule="auto"/>
    </w:pPr>
    <w:rPr>
      <w:rFonts w:ascii="Times New Roman" w:eastAsia="Times New Roman" w:hAnsi="Times New Roman" w:cs="Times New Roman"/>
      <w:sz w:val="20"/>
      <w:szCs w:val="20"/>
      <w:lang w:eastAsia="ru-RU"/>
    </w:rPr>
  </w:style>
  <w:style w:type="character" w:customStyle="1" w:styleId="affff8">
    <w:name w:val="Текст примечания Знак"/>
    <w:basedOn w:val="a6"/>
    <w:link w:val="affff7"/>
    <w:semiHidden/>
    <w:rsid w:val="00256DE1"/>
    <w:rPr>
      <w:rFonts w:ascii="Times New Roman" w:eastAsia="Times New Roman" w:hAnsi="Times New Roman" w:cs="Times New Roman"/>
      <w:sz w:val="20"/>
      <w:szCs w:val="20"/>
      <w:lang w:eastAsia="ru-RU"/>
    </w:rPr>
  </w:style>
  <w:style w:type="paragraph" w:styleId="affff9">
    <w:name w:val="annotation subject"/>
    <w:basedOn w:val="affff7"/>
    <w:next w:val="affff7"/>
    <w:link w:val="affffa"/>
    <w:semiHidden/>
    <w:rsid w:val="00256DE1"/>
    <w:pPr>
      <w:ind w:firstLine="284"/>
      <w:jc w:val="both"/>
    </w:pPr>
    <w:rPr>
      <w:b/>
      <w:bCs/>
    </w:rPr>
  </w:style>
  <w:style w:type="character" w:customStyle="1" w:styleId="affffa">
    <w:name w:val="Тема примечания Знак"/>
    <w:basedOn w:val="affff8"/>
    <w:link w:val="affff9"/>
    <w:semiHidden/>
    <w:rsid w:val="00256DE1"/>
    <w:rPr>
      <w:rFonts w:ascii="Times New Roman" w:eastAsia="Times New Roman" w:hAnsi="Times New Roman" w:cs="Times New Roman"/>
      <w:b/>
      <w:bCs/>
      <w:sz w:val="20"/>
      <w:szCs w:val="20"/>
      <w:lang w:eastAsia="ru-RU"/>
    </w:rPr>
  </w:style>
  <w:style w:type="paragraph" w:customStyle="1" w:styleId="a4">
    <w:name w:val="Требования"/>
    <w:basedOn w:val="a5"/>
    <w:rsid w:val="00256DE1"/>
    <w:pPr>
      <w:numPr>
        <w:ilvl w:val="1"/>
        <w:numId w:val="5"/>
      </w:numPr>
      <w:spacing w:before="120" w:after="60" w:line="240" w:lineRule="auto"/>
      <w:ind w:left="0" w:firstLine="567"/>
      <w:jc w:val="both"/>
      <w:outlineLvl w:val="1"/>
    </w:pPr>
    <w:rPr>
      <w:rFonts w:ascii="Times New Roman" w:eastAsia="Times New Roman" w:hAnsi="Times New Roman" w:cs="Times New Roman"/>
      <w:bCs/>
      <w:i/>
      <w:iCs/>
      <w:sz w:val="24"/>
      <w:szCs w:val="24"/>
      <w:lang w:eastAsia="ru-RU"/>
    </w:rPr>
  </w:style>
  <w:style w:type="paragraph" w:customStyle="1" w:styleId="a0">
    <w:name w:val="Список а)"/>
    <w:basedOn w:val="a3"/>
    <w:rsid w:val="00256DE1"/>
    <w:pPr>
      <w:numPr>
        <w:numId w:val="2"/>
      </w:numPr>
      <w:ind w:left="720" w:hanging="360"/>
    </w:pPr>
  </w:style>
  <w:style w:type="character" w:styleId="affffb">
    <w:name w:val="annotation reference"/>
    <w:semiHidden/>
    <w:rsid w:val="00256DE1"/>
    <w:rPr>
      <w:sz w:val="16"/>
      <w:szCs w:val="16"/>
    </w:rPr>
  </w:style>
  <w:style w:type="paragraph" w:customStyle="1" w:styleId="affffc">
    <w:name w:val="Табличный_слева"/>
    <w:basedOn w:val="a5"/>
    <w:rsid w:val="00256DE1"/>
    <w:pPr>
      <w:spacing w:after="0" w:line="240" w:lineRule="auto"/>
    </w:pPr>
    <w:rPr>
      <w:rFonts w:ascii="Times New Roman" w:eastAsia="Times New Roman" w:hAnsi="Times New Roman" w:cs="Times New Roman"/>
      <w:lang w:eastAsia="ru-RU"/>
    </w:rPr>
  </w:style>
  <w:style w:type="paragraph" w:customStyle="1" w:styleId="1f0">
    <w:name w:val="Обычный 1"/>
    <w:basedOn w:val="a5"/>
    <w:next w:val="a5"/>
    <w:semiHidden/>
    <w:rsid w:val="00256DE1"/>
    <w:pPr>
      <w:tabs>
        <w:tab w:val="num" w:pos="360"/>
      </w:tabs>
      <w:spacing w:before="120" w:after="0" w:line="240" w:lineRule="auto"/>
      <w:ind w:left="360" w:hanging="360"/>
      <w:jc w:val="both"/>
    </w:pPr>
    <w:rPr>
      <w:rFonts w:ascii="Times New Roman" w:eastAsia="Times New Roman" w:hAnsi="Times New Roman" w:cs="Times New Roman"/>
      <w:sz w:val="24"/>
      <w:szCs w:val="20"/>
      <w:lang w:eastAsia="ru-RU"/>
    </w:rPr>
  </w:style>
  <w:style w:type="paragraph" w:customStyle="1" w:styleId="affffd">
    <w:name w:val="Обычный влево"/>
    <w:basedOn w:val="1f0"/>
    <w:rsid w:val="00256DE1"/>
    <w:pPr>
      <w:tabs>
        <w:tab w:val="clear" w:pos="360"/>
      </w:tabs>
      <w:spacing w:before="0"/>
      <w:ind w:left="0" w:firstLine="0"/>
      <w:jc w:val="left"/>
    </w:pPr>
  </w:style>
  <w:style w:type="paragraph" w:customStyle="1" w:styleId="affffe">
    <w:name w:val="Табличный_по ширине"/>
    <w:basedOn w:val="affffc"/>
    <w:rsid w:val="00256DE1"/>
    <w:pPr>
      <w:jc w:val="both"/>
    </w:pPr>
  </w:style>
  <w:style w:type="paragraph" w:customStyle="1" w:styleId="102">
    <w:name w:val="Табличный_центр_10"/>
    <w:basedOn w:val="a5"/>
    <w:qFormat/>
    <w:rsid w:val="00256DE1"/>
    <w:pPr>
      <w:spacing w:after="0" w:line="240" w:lineRule="auto"/>
      <w:jc w:val="center"/>
    </w:pPr>
    <w:rPr>
      <w:rFonts w:ascii="Times New Roman" w:eastAsia="Times New Roman" w:hAnsi="Times New Roman" w:cs="Times New Roman"/>
      <w:sz w:val="20"/>
      <w:szCs w:val="24"/>
      <w:lang w:eastAsia="ru-RU"/>
    </w:rPr>
  </w:style>
  <w:style w:type="paragraph" w:customStyle="1" w:styleId="10">
    <w:name w:val="Табличный_нумерованный_10"/>
    <w:basedOn w:val="a5"/>
    <w:qFormat/>
    <w:rsid w:val="00256DE1"/>
    <w:pPr>
      <w:numPr>
        <w:numId w:val="8"/>
      </w:numPr>
      <w:spacing w:after="0" w:line="240" w:lineRule="auto"/>
    </w:pPr>
    <w:rPr>
      <w:rFonts w:ascii="Times New Roman" w:eastAsia="Times New Roman" w:hAnsi="Times New Roman" w:cs="Times New Roman"/>
      <w:sz w:val="20"/>
      <w:szCs w:val="24"/>
      <w:lang w:eastAsia="ru-RU"/>
    </w:rPr>
  </w:style>
  <w:style w:type="paragraph" w:customStyle="1" w:styleId="103">
    <w:name w:val="Табличный_заголовки_10"/>
    <w:basedOn w:val="afffd"/>
    <w:qFormat/>
    <w:rsid w:val="00256DE1"/>
    <w:pPr>
      <w:jc w:val="center"/>
    </w:pPr>
    <w:rPr>
      <w:b/>
      <w:sz w:val="20"/>
    </w:rPr>
  </w:style>
  <w:style w:type="paragraph" w:customStyle="1" w:styleId="1f1">
    <w:name w:val="1"/>
    <w:basedOn w:val="a5"/>
    <w:next w:val="a5"/>
    <w:uiPriority w:val="10"/>
    <w:qFormat/>
    <w:rsid w:val="00256DE1"/>
    <w:pPr>
      <w:pBdr>
        <w:top w:val="single" w:sz="8" w:space="10" w:color="A7BFDE"/>
        <w:bottom w:val="single" w:sz="24" w:space="15" w:color="9BBB59"/>
      </w:pBdr>
      <w:spacing w:after="0" w:line="360" w:lineRule="auto"/>
      <w:ind w:firstLine="680"/>
      <w:jc w:val="center"/>
    </w:pPr>
    <w:rPr>
      <w:rFonts w:ascii="Cambria" w:eastAsia="Times New Roman" w:hAnsi="Cambria" w:cs="Times New Roman"/>
      <w:i/>
      <w:iCs/>
      <w:color w:val="243F60"/>
      <w:sz w:val="60"/>
      <w:szCs w:val="60"/>
      <w:lang w:eastAsia="ru-RU"/>
    </w:rPr>
  </w:style>
  <w:style w:type="character" w:customStyle="1" w:styleId="afffff">
    <w:name w:val="Заголовок Знак"/>
    <w:uiPriority w:val="10"/>
    <w:rsid w:val="00256DE1"/>
    <w:rPr>
      <w:rFonts w:ascii="Cambria" w:eastAsia="Times New Roman" w:hAnsi="Cambria" w:cs="Times New Roman"/>
      <w:i/>
      <w:iCs/>
      <w:color w:val="243F60"/>
      <w:sz w:val="60"/>
      <w:szCs w:val="60"/>
    </w:rPr>
  </w:style>
  <w:style w:type="paragraph" w:styleId="afffff0">
    <w:name w:val="Intense Quote"/>
    <w:basedOn w:val="a5"/>
    <w:next w:val="a5"/>
    <w:link w:val="afffff1"/>
    <w:uiPriority w:val="30"/>
    <w:qFormat/>
    <w:rsid w:val="00256DE1"/>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jc w:val="both"/>
    </w:pPr>
    <w:rPr>
      <w:rFonts w:ascii="Cambria" w:eastAsia="Times New Roman" w:hAnsi="Cambria" w:cs="Times New Roman"/>
      <w:i/>
      <w:iCs/>
      <w:color w:val="F4F4F4"/>
      <w:sz w:val="24"/>
      <w:szCs w:val="24"/>
      <w:lang w:eastAsia="ru-RU"/>
    </w:rPr>
  </w:style>
  <w:style w:type="character" w:customStyle="1" w:styleId="afffff1">
    <w:name w:val="Выделенная цитата Знак"/>
    <w:basedOn w:val="a6"/>
    <w:link w:val="afffff0"/>
    <w:uiPriority w:val="30"/>
    <w:rsid w:val="00256DE1"/>
    <w:rPr>
      <w:rFonts w:ascii="Cambria" w:eastAsia="Times New Roman" w:hAnsi="Cambria" w:cs="Times New Roman"/>
      <w:i/>
      <w:iCs/>
      <w:color w:val="F4F4F4"/>
      <w:sz w:val="24"/>
      <w:szCs w:val="24"/>
      <w:shd w:val="clear" w:color="auto" w:fill="4F81BD"/>
      <w:lang w:eastAsia="ru-RU"/>
    </w:rPr>
  </w:style>
  <w:style w:type="character" w:styleId="afffff2">
    <w:name w:val="Intense Emphasis"/>
    <w:uiPriority w:val="21"/>
    <w:qFormat/>
    <w:rsid w:val="00256DE1"/>
    <w:rPr>
      <w:b/>
      <w:bCs/>
      <w:i/>
      <w:iCs/>
      <w:color w:val="4F81BD"/>
      <w:sz w:val="22"/>
      <w:szCs w:val="22"/>
    </w:rPr>
  </w:style>
  <w:style w:type="character" w:styleId="afffff3">
    <w:name w:val="Subtle Reference"/>
    <w:uiPriority w:val="31"/>
    <w:qFormat/>
    <w:rsid w:val="00256DE1"/>
    <w:rPr>
      <w:color w:val="auto"/>
      <w:u w:val="single" w:color="9BBB59"/>
    </w:rPr>
  </w:style>
  <w:style w:type="character" w:styleId="afffff4">
    <w:name w:val="Intense Reference"/>
    <w:uiPriority w:val="32"/>
    <w:qFormat/>
    <w:rsid w:val="00256DE1"/>
    <w:rPr>
      <w:b/>
      <w:bCs/>
      <w:color w:val="76923C"/>
      <w:u w:val="single" w:color="9BBB59"/>
    </w:rPr>
  </w:style>
  <w:style w:type="paragraph" w:styleId="afffff5">
    <w:name w:val="List Bullet"/>
    <w:basedOn w:val="a5"/>
    <w:unhideWhenUsed/>
    <w:rsid w:val="00256DE1"/>
    <w:pPr>
      <w:spacing w:after="0" w:line="360" w:lineRule="auto"/>
      <w:ind w:left="1571" w:hanging="360"/>
      <w:contextualSpacing/>
      <w:jc w:val="both"/>
    </w:pPr>
    <w:rPr>
      <w:rFonts w:ascii="Times New Roman" w:eastAsia="Times New Roman" w:hAnsi="Times New Roman" w:cs="Times New Roman"/>
      <w:sz w:val="24"/>
      <w:szCs w:val="24"/>
      <w:lang w:eastAsia="ru-RU"/>
    </w:rPr>
  </w:style>
  <w:style w:type="character" w:styleId="afffff6">
    <w:name w:val="FollowedHyperlink"/>
    <w:uiPriority w:val="99"/>
    <w:unhideWhenUsed/>
    <w:rsid w:val="00256DE1"/>
    <w:rPr>
      <w:color w:val="800080"/>
      <w:u w:val="single"/>
    </w:rPr>
  </w:style>
  <w:style w:type="numbering" w:styleId="111111">
    <w:name w:val="Outline List 2"/>
    <w:basedOn w:val="a8"/>
    <w:rsid w:val="00256DE1"/>
    <w:pPr>
      <w:numPr>
        <w:numId w:val="9"/>
      </w:numPr>
    </w:pPr>
  </w:style>
  <w:style w:type="numbering" w:styleId="1ai">
    <w:name w:val="Outline List 1"/>
    <w:basedOn w:val="a8"/>
    <w:rsid w:val="00256DE1"/>
    <w:pPr>
      <w:numPr>
        <w:numId w:val="10"/>
      </w:numPr>
    </w:pPr>
  </w:style>
  <w:style w:type="paragraph" w:styleId="36">
    <w:name w:val="Body Text 3"/>
    <w:basedOn w:val="a5"/>
    <w:link w:val="37"/>
    <w:rsid w:val="00256DE1"/>
    <w:pPr>
      <w:spacing w:after="120" w:line="360" w:lineRule="auto"/>
      <w:ind w:firstLine="680"/>
      <w:jc w:val="both"/>
    </w:pPr>
    <w:rPr>
      <w:rFonts w:ascii="Times New Roman" w:eastAsia="Times New Roman" w:hAnsi="Times New Roman" w:cs="Times New Roman"/>
      <w:sz w:val="16"/>
      <w:szCs w:val="16"/>
      <w:lang w:eastAsia="ru-RU"/>
    </w:rPr>
  </w:style>
  <w:style w:type="character" w:customStyle="1" w:styleId="37">
    <w:name w:val="Основной текст 3 Знак"/>
    <w:basedOn w:val="a6"/>
    <w:link w:val="36"/>
    <w:rsid w:val="00256DE1"/>
    <w:rPr>
      <w:rFonts w:ascii="Times New Roman" w:eastAsia="Times New Roman" w:hAnsi="Times New Roman" w:cs="Times New Roman"/>
      <w:sz w:val="16"/>
      <w:szCs w:val="16"/>
      <w:lang w:eastAsia="ru-RU"/>
    </w:rPr>
  </w:style>
  <w:style w:type="paragraph" w:styleId="afffff7">
    <w:name w:val="Block Text"/>
    <w:basedOn w:val="a5"/>
    <w:rsid w:val="00256DE1"/>
    <w:pPr>
      <w:spacing w:after="0" w:line="360" w:lineRule="auto"/>
      <w:ind w:left="526" w:right="43" w:firstLine="709"/>
      <w:jc w:val="both"/>
    </w:pPr>
    <w:rPr>
      <w:rFonts w:ascii="Times New Roman" w:eastAsia="Times New Roman" w:hAnsi="Times New Roman" w:cs="Times New Roman"/>
      <w:sz w:val="28"/>
      <w:szCs w:val="28"/>
      <w:lang w:eastAsia="ru-RU"/>
    </w:rPr>
  </w:style>
  <w:style w:type="character" w:styleId="afffff8">
    <w:name w:val="line number"/>
    <w:rsid w:val="00256DE1"/>
    <w:rPr>
      <w:sz w:val="18"/>
      <w:szCs w:val="18"/>
    </w:rPr>
  </w:style>
  <w:style w:type="paragraph" w:styleId="2c">
    <w:name w:val="List 2"/>
    <w:basedOn w:val="a3"/>
    <w:rsid w:val="00256DE1"/>
    <w:pPr>
      <w:numPr>
        <w:numId w:val="0"/>
      </w:numPr>
      <w:spacing w:after="240" w:line="240" w:lineRule="atLeast"/>
      <w:ind w:left="1800" w:hanging="360"/>
    </w:pPr>
    <w:rPr>
      <w:rFonts w:ascii="Arial" w:hAnsi="Arial" w:cs="Arial"/>
      <w:snapToGrid/>
      <w:spacing w:val="-5"/>
      <w:sz w:val="20"/>
      <w:szCs w:val="20"/>
      <w:lang w:eastAsia="en-US"/>
    </w:rPr>
  </w:style>
  <w:style w:type="paragraph" w:styleId="38">
    <w:name w:val="List 3"/>
    <w:basedOn w:val="a3"/>
    <w:rsid w:val="00256DE1"/>
    <w:pPr>
      <w:numPr>
        <w:numId w:val="0"/>
      </w:numPr>
      <w:spacing w:after="240" w:line="240" w:lineRule="atLeast"/>
      <w:ind w:left="2160" w:hanging="360"/>
    </w:pPr>
    <w:rPr>
      <w:rFonts w:ascii="Arial" w:hAnsi="Arial" w:cs="Arial"/>
      <w:snapToGrid/>
      <w:spacing w:val="-5"/>
      <w:sz w:val="20"/>
      <w:szCs w:val="20"/>
      <w:lang w:eastAsia="en-US"/>
    </w:rPr>
  </w:style>
  <w:style w:type="paragraph" w:styleId="42">
    <w:name w:val="List 4"/>
    <w:basedOn w:val="a3"/>
    <w:rsid w:val="00256DE1"/>
    <w:pPr>
      <w:numPr>
        <w:numId w:val="0"/>
      </w:numPr>
      <w:spacing w:after="240" w:line="240" w:lineRule="atLeast"/>
      <w:ind w:left="2520" w:hanging="360"/>
    </w:pPr>
    <w:rPr>
      <w:rFonts w:ascii="Arial" w:hAnsi="Arial" w:cs="Arial"/>
      <w:snapToGrid/>
      <w:spacing w:val="-5"/>
      <w:sz w:val="20"/>
      <w:szCs w:val="20"/>
      <w:lang w:eastAsia="en-US"/>
    </w:rPr>
  </w:style>
  <w:style w:type="paragraph" w:styleId="52">
    <w:name w:val="List 5"/>
    <w:basedOn w:val="a3"/>
    <w:rsid w:val="00256DE1"/>
    <w:pPr>
      <w:numPr>
        <w:numId w:val="0"/>
      </w:numPr>
      <w:spacing w:after="240" w:line="240" w:lineRule="atLeast"/>
      <w:ind w:left="2880" w:hanging="360"/>
    </w:pPr>
    <w:rPr>
      <w:rFonts w:ascii="Arial" w:hAnsi="Arial" w:cs="Arial"/>
      <w:snapToGrid/>
      <w:spacing w:val="-5"/>
      <w:sz w:val="20"/>
      <w:szCs w:val="20"/>
      <w:lang w:eastAsia="en-US"/>
    </w:rPr>
  </w:style>
  <w:style w:type="paragraph" w:styleId="39">
    <w:name w:val="List Bullet 3"/>
    <w:basedOn w:val="afffff5"/>
    <w:autoRedefine/>
    <w:rsid w:val="00256DE1"/>
    <w:pPr>
      <w:tabs>
        <w:tab w:val="num" w:pos="360"/>
      </w:tabs>
      <w:spacing w:after="240" w:line="240" w:lineRule="atLeast"/>
      <w:ind w:left="2160"/>
      <w:contextualSpacing w:val="0"/>
    </w:pPr>
    <w:rPr>
      <w:rFonts w:ascii="Arial" w:hAnsi="Arial" w:cs="Arial"/>
      <w:spacing w:val="-5"/>
      <w:sz w:val="20"/>
      <w:szCs w:val="20"/>
      <w:lang w:eastAsia="en-US"/>
    </w:rPr>
  </w:style>
  <w:style w:type="paragraph" w:styleId="43">
    <w:name w:val="List Bullet 4"/>
    <w:basedOn w:val="afffff5"/>
    <w:autoRedefine/>
    <w:rsid w:val="00256DE1"/>
    <w:pPr>
      <w:tabs>
        <w:tab w:val="num" w:pos="360"/>
      </w:tabs>
      <w:spacing w:after="240" w:line="240" w:lineRule="atLeast"/>
      <w:ind w:left="2520"/>
      <w:contextualSpacing w:val="0"/>
    </w:pPr>
    <w:rPr>
      <w:rFonts w:ascii="Arial" w:hAnsi="Arial" w:cs="Arial"/>
      <w:spacing w:val="-5"/>
      <w:sz w:val="20"/>
      <w:szCs w:val="20"/>
      <w:lang w:eastAsia="en-US"/>
    </w:rPr>
  </w:style>
  <w:style w:type="paragraph" w:styleId="53">
    <w:name w:val="List Bullet 5"/>
    <w:basedOn w:val="afffff5"/>
    <w:autoRedefine/>
    <w:rsid w:val="00256DE1"/>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f9">
    <w:name w:val="List Continue"/>
    <w:basedOn w:val="a3"/>
    <w:rsid w:val="00256DE1"/>
    <w:pPr>
      <w:numPr>
        <w:numId w:val="0"/>
      </w:numPr>
      <w:spacing w:after="240" w:line="240" w:lineRule="atLeast"/>
      <w:ind w:left="1440"/>
    </w:pPr>
    <w:rPr>
      <w:rFonts w:ascii="Arial" w:hAnsi="Arial" w:cs="Arial"/>
      <w:snapToGrid/>
      <w:spacing w:val="-5"/>
      <w:sz w:val="20"/>
      <w:szCs w:val="20"/>
      <w:lang w:eastAsia="en-US"/>
    </w:rPr>
  </w:style>
  <w:style w:type="paragraph" w:styleId="2d">
    <w:name w:val="List Continue 2"/>
    <w:basedOn w:val="afffff9"/>
    <w:rsid w:val="00256DE1"/>
    <w:pPr>
      <w:ind w:left="2160"/>
    </w:pPr>
  </w:style>
  <w:style w:type="paragraph" w:styleId="3a">
    <w:name w:val="List Continue 3"/>
    <w:basedOn w:val="afffff9"/>
    <w:rsid w:val="00256DE1"/>
    <w:pPr>
      <w:ind w:left="2520"/>
    </w:pPr>
  </w:style>
  <w:style w:type="paragraph" w:styleId="44">
    <w:name w:val="List Continue 4"/>
    <w:basedOn w:val="afffff9"/>
    <w:rsid w:val="00256DE1"/>
    <w:pPr>
      <w:ind w:left="2880"/>
    </w:pPr>
  </w:style>
  <w:style w:type="paragraph" w:styleId="54">
    <w:name w:val="List Continue 5"/>
    <w:basedOn w:val="afffff9"/>
    <w:rsid w:val="00256DE1"/>
    <w:pPr>
      <w:ind w:left="3240"/>
    </w:pPr>
  </w:style>
  <w:style w:type="paragraph" w:styleId="afffffa">
    <w:name w:val="List Number"/>
    <w:basedOn w:val="a5"/>
    <w:rsid w:val="00256DE1"/>
    <w:pPr>
      <w:spacing w:before="100" w:beforeAutospacing="1" w:after="100" w:afterAutospacing="1" w:line="360" w:lineRule="auto"/>
      <w:ind w:firstLine="709"/>
      <w:jc w:val="both"/>
    </w:pPr>
    <w:rPr>
      <w:rFonts w:ascii="Times New Roman" w:eastAsia="Times New Roman" w:hAnsi="Times New Roman" w:cs="Times New Roman"/>
      <w:sz w:val="28"/>
      <w:szCs w:val="28"/>
      <w:lang w:eastAsia="ru-RU"/>
    </w:rPr>
  </w:style>
  <w:style w:type="paragraph" w:styleId="2e">
    <w:name w:val="List Number 2"/>
    <w:basedOn w:val="afffffa"/>
    <w:rsid w:val="00256DE1"/>
    <w:pPr>
      <w:spacing w:before="0" w:beforeAutospacing="0" w:after="240" w:afterAutospacing="0" w:line="240" w:lineRule="atLeast"/>
      <w:ind w:left="1800" w:hanging="360"/>
    </w:pPr>
    <w:rPr>
      <w:rFonts w:ascii="Arial" w:hAnsi="Arial" w:cs="Arial"/>
      <w:spacing w:val="-5"/>
      <w:sz w:val="20"/>
      <w:szCs w:val="20"/>
      <w:lang w:eastAsia="en-US"/>
    </w:rPr>
  </w:style>
  <w:style w:type="paragraph" w:styleId="3b">
    <w:name w:val="List Number 3"/>
    <w:basedOn w:val="afffffa"/>
    <w:rsid w:val="00256DE1"/>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5">
    <w:name w:val="List Number 4"/>
    <w:basedOn w:val="afffffa"/>
    <w:rsid w:val="00256DE1"/>
    <w:pPr>
      <w:spacing w:before="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fa"/>
    <w:rsid w:val="00256DE1"/>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b">
    <w:name w:val="Message Header"/>
    <w:basedOn w:val="ac"/>
    <w:link w:val="afffffc"/>
    <w:rsid w:val="00256DE1"/>
    <w:pPr>
      <w:keepLines/>
      <w:widowControl/>
      <w:tabs>
        <w:tab w:val="left" w:pos="3600"/>
        <w:tab w:val="left" w:pos="4680"/>
      </w:tabs>
      <w:spacing w:after="120" w:line="280" w:lineRule="exact"/>
      <w:ind w:left="1080" w:right="2160" w:hanging="1080"/>
      <w:jc w:val="both"/>
    </w:pPr>
    <w:rPr>
      <w:rFonts w:ascii="Arial" w:hAnsi="Arial"/>
      <w:b w:val="0"/>
      <w:sz w:val="20"/>
      <w:lang w:val="en-US" w:eastAsia="en-US"/>
    </w:rPr>
  </w:style>
  <w:style w:type="character" w:customStyle="1" w:styleId="afffffc">
    <w:name w:val="Шапка Знак"/>
    <w:basedOn w:val="a6"/>
    <w:link w:val="afffffb"/>
    <w:rsid w:val="00256DE1"/>
    <w:rPr>
      <w:rFonts w:ascii="Arial" w:eastAsia="Times New Roman" w:hAnsi="Arial" w:cs="Times New Roman"/>
      <w:sz w:val="20"/>
      <w:szCs w:val="20"/>
      <w:lang w:val="en-US"/>
    </w:rPr>
  </w:style>
  <w:style w:type="paragraph" w:styleId="afffffd">
    <w:name w:val="Normal Indent"/>
    <w:basedOn w:val="a5"/>
    <w:rsid w:val="00256DE1"/>
    <w:pPr>
      <w:spacing w:after="0" w:line="360" w:lineRule="auto"/>
      <w:ind w:left="1440" w:firstLine="709"/>
      <w:jc w:val="both"/>
    </w:pPr>
    <w:rPr>
      <w:rFonts w:ascii="Arial" w:eastAsia="Times New Roman" w:hAnsi="Arial" w:cs="Arial"/>
      <w:spacing w:val="-5"/>
      <w:sz w:val="20"/>
      <w:szCs w:val="20"/>
    </w:rPr>
  </w:style>
  <w:style w:type="paragraph" w:styleId="HTML2">
    <w:name w:val="HTML Address"/>
    <w:basedOn w:val="a5"/>
    <w:link w:val="HTML3"/>
    <w:rsid w:val="00256DE1"/>
    <w:pPr>
      <w:spacing w:after="0" w:line="360" w:lineRule="auto"/>
      <w:ind w:left="1080" w:firstLine="709"/>
      <w:jc w:val="both"/>
    </w:pPr>
    <w:rPr>
      <w:rFonts w:ascii="Arial" w:eastAsia="Times New Roman" w:hAnsi="Arial" w:cs="Times New Roman"/>
      <w:i/>
      <w:iCs/>
      <w:spacing w:val="-5"/>
      <w:sz w:val="20"/>
      <w:szCs w:val="20"/>
      <w:lang w:eastAsia="ru-RU"/>
    </w:rPr>
  </w:style>
  <w:style w:type="character" w:customStyle="1" w:styleId="HTML3">
    <w:name w:val="Адрес HTML Знак"/>
    <w:basedOn w:val="a6"/>
    <w:link w:val="HTML2"/>
    <w:rsid w:val="00256DE1"/>
    <w:rPr>
      <w:rFonts w:ascii="Arial" w:eastAsia="Times New Roman" w:hAnsi="Arial" w:cs="Times New Roman"/>
      <w:i/>
      <w:iCs/>
      <w:spacing w:val="-5"/>
      <w:sz w:val="20"/>
      <w:szCs w:val="20"/>
      <w:lang w:eastAsia="ru-RU"/>
    </w:rPr>
  </w:style>
  <w:style w:type="paragraph" w:styleId="afffffe">
    <w:name w:val="envelope address"/>
    <w:basedOn w:val="a5"/>
    <w:rsid w:val="00256DE1"/>
    <w:pPr>
      <w:framePr w:w="7920" w:h="1980" w:hRule="exact" w:hSpace="180" w:wrap="auto" w:hAnchor="page" w:xAlign="center" w:yAlign="bottom"/>
      <w:spacing w:after="0" w:line="360" w:lineRule="auto"/>
      <w:ind w:left="2880" w:firstLine="709"/>
      <w:jc w:val="both"/>
    </w:pPr>
    <w:rPr>
      <w:rFonts w:ascii="Arial" w:eastAsia="Times New Roman" w:hAnsi="Arial" w:cs="Arial"/>
      <w:spacing w:val="-5"/>
      <w:sz w:val="28"/>
      <w:szCs w:val="28"/>
    </w:rPr>
  </w:style>
  <w:style w:type="character" w:styleId="HTML4">
    <w:name w:val="HTML Acronym"/>
    <w:rsid w:val="00256DE1"/>
    <w:rPr>
      <w:lang w:val="ru-RU"/>
    </w:rPr>
  </w:style>
  <w:style w:type="paragraph" w:styleId="affffff">
    <w:name w:val="Date"/>
    <w:basedOn w:val="a5"/>
    <w:next w:val="a5"/>
    <w:link w:val="affffff0"/>
    <w:rsid w:val="00256DE1"/>
    <w:pPr>
      <w:spacing w:after="0" w:line="360" w:lineRule="auto"/>
      <w:ind w:left="1080" w:firstLine="709"/>
      <w:jc w:val="both"/>
    </w:pPr>
    <w:rPr>
      <w:rFonts w:ascii="Arial" w:eastAsia="Times New Roman" w:hAnsi="Arial" w:cs="Times New Roman"/>
      <w:spacing w:val="-5"/>
      <w:sz w:val="20"/>
      <w:szCs w:val="20"/>
      <w:lang w:eastAsia="ru-RU"/>
    </w:rPr>
  </w:style>
  <w:style w:type="character" w:customStyle="1" w:styleId="affffff0">
    <w:name w:val="Дата Знак"/>
    <w:basedOn w:val="a6"/>
    <w:link w:val="affffff"/>
    <w:rsid w:val="00256DE1"/>
    <w:rPr>
      <w:rFonts w:ascii="Arial" w:eastAsia="Times New Roman" w:hAnsi="Arial" w:cs="Times New Roman"/>
      <w:spacing w:val="-5"/>
      <w:sz w:val="20"/>
      <w:szCs w:val="20"/>
      <w:lang w:eastAsia="ru-RU"/>
    </w:rPr>
  </w:style>
  <w:style w:type="paragraph" w:styleId="affffff1">
    <w:name w:val="Note Heading"/>
    <w:basedOn w:val="a5"/>
    <w:next w:val="a5"/>
    <w:link w:val="affffff2"/>
    <w:rsid w:val="00256DE1"/>
    <w:pPr>
      <w:spacing w:after="0" w:line="360" w:lineRule="auto"/>
      <w:ind w:left="1080" w:firstLine="709"/>
      <w:jc w:val="both"/>
    </w:pPr>
    <w:rPr>
      <w:rFonts w:ascii="Arial" w:eastAsia="Times New Roman" w:hAnsi="Arial" w:cs="Times New Roman"/>
      <w:spacing w:val="-5"/>
      <w:sz w:val="20"/>
      <w:szCs w:val="20"/>
      <w:lang w:eastAsia="ru-RU"/>
    </w:rPr>
  </w:style>
  <w:style w:type="character" w:customStyle="1" w:styleId="affffff2">
    <w:name w:val="Заголовок записки Знак"/>
    <w:basedOn w:val="a6"/>
    <w:link w:val="affffff1"/>
    <w:rsid w:val="00256DE1"/>
    <w:rPr>
      <w:rFonts w:ascii="Arial" w:eastAsia="Times New Roman" w:hAnsi="Arial" w:cs="Times New Roman"/>
      <w:spacing w:val="-5"/>
      <w:sz w:val="20"/>
      <w:szCs w:val="20"/>
      <w:lang w:eastAsia="ru-RU"/>
    </w:rPr>
  </w:style>
  <w:style w:type="character" w:styleId="HTML5">
    <w:name w:val="HTML Keyboard"/>
    <w:rsid w:val="00256DE1"/>
    <w:rPr>
      <w:rFonts w:ascii="Courier New" w:hAnsi="Courier New" w:cs="Courier New"/>
      <w:sz w:val="20"/>
      <w:szCs w:val="20"/>
      <w:lang w:val="ru-RU"/>
    </w:rPr>
  </w:style>
  <w:style w:type="character" w:styleId="HTML6">
    <w:name w:val="HTML Code"/>
    <w:rsid w:val="00256DE1"/>
    <w:rPr>
      <w:rFonts w:ascii="Courier New" w:hAnsi="Courier New" w:cs="Courier New"/>
      <w:sz w:val="20"/>
      <w:szCs w:val="20"/>
      <w:lang w:val="ru-RU"/>
    </w:rPr>
  </w:style>
  <w:style w:type="paragraph" w:styleId="2f">
    <w:name w:val="Body Text First Indent 2"/>
    <w:basedOn w:val="afff2"/>
    <w:link w:val="2f0"/>
    <w:rsid w:val="00256DE1"/>
    <w:pPr>
      <w:spacing w:line="360" w:lineRule="auto"/>
      <w:ind w:firstLine="210"/>
      <w:jc w:val="left"/>
    </w:pPr>
    <w:rPr>
      <w:rFonts w:ascii="Arial" w:hAnsi="Arial" w:cs="Times New Roman"/>
      <w:spacing w:val="-5"/>
      <w:szCs w:val="24"/>
    </w:rPr>
  </w:style>
  <w:style w:type="character" w:customStyle="1" w:styleId="2f0">
    <w:name w:val="Красная строка 2 Знак"/>
    <w:basedOn w:val="1c"/>
    <w:link w:val="2f"/>
    <w:rsid w:val="00256DE1"/>
    <w:rPr>
      <w:rFonts w:ascii="Arial" w:eastAsia="Times New Roman" w:hAnsi="Arial" w:cs="Times New Roman"/>
      <w:spacing w:val="-5"/>
      <w:szCs w:val="24"/>
      <w:lang w:val="en-US"/>
    </w:rPr>
  </w:style>
  <w:style w:type="character" w:styleId="HTML7">
    <w:name w:val="HTML Sample"/>
    <w:rsid w:val="00256DE1"/>
    <w:rPr>
      <w:rFonts w:ascii="Courier New" w:hAnsi="Courier New" w:cs="Courier New"/>
      <w:lang w:val="ru-RU"/>
    </w:rPr>
  </w:style>
  <w:style w:type="paragraph" w:styleId="2f1">
    <w:name w:val="envelope return"/>
    <w:basedOn w:val="a5"/>
    <w:rsid w:val="00256DE1"/>
    <w:pPr>
      <w:spacing w:after="0" w:line="360" w:lineRule="auto"/>
      <w:ind w:left="1080" w:firstLine="709"/>
      <w:jc w:val="both"/>
    </w:pPr>
    <w:rPr>
      <w:rFonts w:ascii="Arial" w:eastAsia="Times New Roman" w:hAnsi="Arial" w:cs="Arial"/>
      <w:spacing w:val="-5"/>
      <w:sz w:val="20"/>
      <w:szCs w:val="20"/>
    </w:rPr>
  </w:style>
  <w:style w:type="character" w:styleId="HTML8">
    <w:name w:val="HTML Definition"/>
    <w:rsid w:val="00256DE1"/>
    <w:rPr>
      <w:i/>
      <w:iCs/>
      <w:lang w:val="ru-RU"/>
    </w:rPr>
  </w:style>
  <w:style w:type="character" w:styleId="HTML9">
    <w:name w:val="HTML Variable"/>
    <w:rsid w:val="00256DE1"/>
    <w:rPr>
      <w:i/>
      <w:iCs/>
      <w:lang w:val="ru-RU"/>
    </w:rPr>
  </w:style>
  <w:style w:type="character" w:styleId="HTMLa">
    <w:name w:val="HTML Typewriter"/>
    <w:rsid w:val="00256DE1"/>
    <w:rPr>
      <w:rFonts w:ascii="Courier New" w:hAnsi="Courier New" w:cs="Courier New"/>
      <w:sz w:val="20"/>
      <w:szCs w:val="20"/>
      <w:lang w:val="ru-RU"/>
    </w:rPr>
  </w:style>
  <w:style w:type="paragraph" w:styleId="affffff3">
    <w:name w:val="Signature"/>
    <w:basedOn w:val="a5"/>
    <w:link w:val="affffff4"/>
    <w:rsid w:val="00256DE1"/>
    <w:pPr>
      <w:spacing w:after="0" w:line="360" w:lineRule="auto"/>
      <w:ind w:left="4252" w:firstLine="709"/>
      <w:jc w:val="both"/>
    </w:pPr>
    <w:rPr>
      <w:rFonts w:ascii="Arial" w:eastAsia="Times New Roman" w:hAnsi="Arial" w:cs="Times New Roman"/>
      <w:spacing w:val="-5"/>
      <w:sz w:val="20"/>
      <w:szCs w:val="20"/>
      <w:lang w:eastAsia="ru-RU"/>
    </w:rPr>
  </w:style>
  <w:style w:type="character" w:customStyle="1" w:styleId="affffff4">
    <w:name w:val="Подпись Знак"/>
    <w:basedOn w:val="a6"/>
    <w:link w:val="affffff3"/>
    <w:rsid w:val="00256DE1"/>
    <w:rPr>
      <w:rFonts w:ascii="Arial" w:eastAsia="Times New Roman" w:hAnsi="Arial" w:cs="Times New Roman"/>
      <w:spacing w:val="-5"/>
      <w:sz w:val="20"/>
      <w:szCs w:val="20"/>
      <w:lang w:eastAsia="ru-RU"/>
    </w:rPr>
  </w:style>
  <w:style w:type="paragraph" w:styleId="affffff5">
    <w:name w:val="Salutation"/>
    <w:basedOn w:val="a5"/>
    <w:next w:val="a5"/>
    <w:link w:val="affffff6"/>
    <w:rsid w:val="00256DE1"/>
    <w:pPr>
      <w:spacing w:after="0" w:line="360" w:lineRule="auto"/>
      <w:ind w:left="1080" w:firstLine="709"/>
      <w:jc w:val="both"/>
    </w:pPr>
    <w:rPr>
      <w:rFonts w:ascii="Arial" w:eastAsia="Times New Roman" w:hAnsi="Arial" w:cs="Times New Roman"/>
      <w:spacing w:val="-5"/>
      <w:sz w:val="20"/>
      <w:szCs w:val="20"/>
      <w:lang w:eastAsia="ru-RU"/>
    </w:rPr>
  </w:style>
  <w:style w:type="character" w:customStyle="1" w:styleId="affffff6">
    <w:name w:val="Приветствие Знак"/>
    <w:basedOn w:val="a6"/>
    <w:link w:val="affffff5"/>
    <w:rsid w:val="00256DE1"/>
    <w:rPr>
      <w:rFonts w:ascii="Arial" w:eastAsia="Times New Roman" w:hAnsi="Arial" w:cs="Times New Roman"/>
      <w:spacing w:val="-5"/>
      <w:sz w:val="20"/>
      <w:szCs w:val="20"/>
      <w:lang w:eastAsia="ru-RU"/>
    </w:rPr>
  </w:style>
  <w:style w:type="paragraph" w:styleId="affffff7">
    <w:name w:val="Closing"/>
    <w:basedOn w:val="a5"/>
    <w:link w:val="affffff8"/>
    <w:rsid w:val="00256DE1"/>
    <w:pPr>
      <w:spacing w:after="0" w:line="360" w:lineRule="auto"/>
      <w:ind w:left="4252" w:firstLine="709"/>
      <w:jc w:val="both"/>
    </w:pPr>
    <w:rPr>
      <w:rFonts w:ascii="Arial" w:eastAsia="Times New Roman" w:hAnsi="Arial" w:cs="Times New Roman"/>
      <w:spacing w:val="-5"/>
      <w:sz w:val="20"/>
      <w:szCs w:val="20"/>
      <w:lang w:eastAsia="ru-RU"/>
    </w:rPr>
  </w:style>
  <w:style w:type="character" w:customStyle="1" w:styleId="affffff8">
    <w:name w:val="Прощание Знак"/>
    <w:basedOn w:val="a6"/>
    <w:link w:val="affffff7"/>
    <w:rsid w:val="00256DE1"/>
    <w:rPr>
      <w:rFonts w:ascii="Arial" w:eastAsia="Times New Roman" w:hAnsi="Arial" w:cs="Times New Roman"/>
      <w:spacing w:val="-5"/>
      <w:sz w:val="20"/>
      <w:szCs w:val="20"/>
      <w:lang w:eastAsia="ru-RU"/>
    </w:rPr>
  </w:style>
  <w:style w:type="character" w:styleId="HTMLb">
    <w:name w:val="HTML Cite"/>
    <w:rsid w:val="00256DE1"/>
    <w:rPr>
      <w:i/>
      <w:iCs/>
      <w:lang w:val="ru-RU"/>
    </w:rPr>
  </w:style>
  <w:style w:type="paragraph" w:styleId="affffff9">
    <w:name w:val="E-mail Signature"/>
    <w:basedOn w:val="a5"/>
    <w:link w:val="affffffa"/>
    <w:rsid w:val="00256DE1"/>
    <w:pPr>
      <w:spacing w:after="0" w:line="360" w:lineRule="auto"/>
      <w:ind w:left="1080" w:firstLine="709"/>
      <w:jc w:val="both"/>
    </w:pPr>
    <w:rPr>
      <w:rFonts w:ascii="Arial" w:eastAsia="Times New Roman" w:hAnsi="Arial" w:cs="Times New Roman"/>
      <w:spacing w:val="-5"/>
      <w:sz w:val="20"/>
      <w:szCs w:val="20"/>
      <w:lang w:eastAsia="ru-RU"/>
    </w:rPr>
  </w:style>
  <w:style w:type="character" w:customStyle="1" w:styleId="affffffa">
    <w:name w:val="Электронная подпись Знак"/>
    <w:basedOn w:val="a6"/>
    <w:link w:val="affffff9"/>
    <w:rsid w:val="00256DE1"/>
    <w:rPr>
      <w:rFonts w:ascii="Arial" w:eastAsia="Times New Roman" w:hAnsi="Arial" w:cs="Times New Roman"/>
      <w:spacing w:val="-5"/>
      <w:sz w:val="20"/>
      <w:szCs w:val="20"/>
      <w:lang w:eastAsia="ru-RU"/>
    </w:rPr>
  </w:style>
  <w:style w:type="table" w:styleId="-1">
    <w:name w:val="Table Web 1"/>
    <w:basedOn w:val="a7"/>
    <w:rsid w:val="00256DE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7"/>
    <w:rsid w:val="00256DE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7"/>
    <w:rsid w:val="00256DE1"/>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b">
    <w:name w:val="Table Elegant"/>
    <w:basedOn w:val="a7"/>
    <w:rsid w:val="00256DE1"/>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2">
    <w:name w:val="Table Subtle 1"/>
    <w:basedOn w:val="a7"/>
    <w:rsid w:val="00256DE1"/>
    <w:pPr>
      <w:spacing w:after="0" w:line="240" w:lineRule="auto"/>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2">
    <w:name w:val="Table Subtle 2"/>
    <w:basedOn w:val="a7"/>
    <w:rsid w:val="00256DE1"/>
    <w:pPr>
      <w:spacing w:after="0" w:line="240" w:lineRule="auto"/>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3">
    <w:name w:val="Table Classic 1"/>
    <w:basedOn w:val="a7"/>
    <w:rsid w:val="00256DE1"/>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Classic 2"/>
    <w:basedOn w:val="a7"/>
    <w:rsid w:val="00256DE1"/>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c">
    <w:name w:val="Table Classic 3"/>
    <w:basedOn w:val="a7"/>
    <w:rsid w:val="00256DE1"/>
    <w:pPr>
      <w:spacing w:after="0" w:line="240" w:lineRule="auto"/>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7"/>
    <w:rsid w:val="00256DE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4">
    <w:name w:val="Table 3D effects 1"/>
    <w:basedOn w:val="a7"/>
    <w:rsid w:val="00256DE1"/>
    <w:pPr>
      <w:spacing w:after="0" w:line="240" w:lineRule="auto"/>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4">
    <w:name w:val="Table 3D effects 2"/>
    <w:basedOn w:val="a7"/>
    <w:rsid w:val="00256DE1"/>
    <w:pPr>
      <w:spacing w:after="0" w:line="240" w:lineRule="auto"/>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
    <w:name w:val="Table 3D effects 3"/>
    <w:basedOn w:val="a7"/>
    <w:rsid w:val="00256DE1"/>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5">
    <w:name w:val="Table Simple 1"/>
    <w:basedOn w:val="a7"/>
    <w:rsid w:val="00256DE1"/>
    <w:pPr>
      <w:spacing w:after="0" w:line="240" w:lineRule="auto"/>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5">
    <w:name w:val="Table Simple 2"/>
    <w:basedOn w:val="a7"/>
    <w:rsid w:val="00256DE1"/>
    <w:pPr>
      <w:spacing w:after="0" w:line="240" w:lineRule="auto"/>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e">
    <w:name w:val="Table Simple 3"/>
    <w:basedOn w:val="a7"/>
    <w:rsid w:val="00256DE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6">
    <w:name w:val="Table Grid 1"/>
    <w:basedOn w:val="a7"/>
    <w:rsid w:val="00256DE1"/>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6">
    <w:name w:val="Table Grid 2"/>
    <w:basedOn w:val="a7"/>
    <w:rsid w:val="00256DE1"/>
    <w:pPr>
      <w:spacing w:after="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
    <w:name w:val="Table Grid 3"/>
    <w:basedOn w:val="a7"/>
    <w:rsid w:val="00256DE1"/>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7"/>
    <w:rsid w:val="00256DE1"/>
    <w:pPr>
      <w:spacing w:after="0" w:line="240" w:lineRule="auto"/>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7"/>
    <w:rsid w:val="00256DE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7"/>
    <w:rsid w:val="00256DE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7"/>
    <w:rsid w:val="00256DE1"/>
    <w:pPr>
      <w:spacing w:after="0" w:line="240" w:lineRule="auto"/>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7"/>
    <w:rsid w:val="00256DE1"/>
    <w:pPr>
      <w:spacing w:after="0" w:line="240" w:lineRule="auto"/>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c">
    <w:name w:val="Table Contemporary"/>
    <w:basedOn w:val="a7"/>
    <w:rsid w:val="00256DE1"/>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d">
    <w:name w:val="Table Professional"/>
    <w:basedOn w:val="a7"/>
    <w:rsid w:val="00256DE1"/>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ffffffe">
    <w:name w:val="Outline List 3"/>
    <w:basedOn w:val="a8"/>
    <w:rsid w:val="00256DE1"/>
  </w:style>
  <w:style w:type="table" w:styleId="1f7">
    <w:name w:val="Table Columns 1"/>
    <w:basedOn w:val="a7"/>
    <w:rsid w:val="00256DE1"/>
    <w:pPr>
      <w:spacing w:after="0" w:line="240" w:lineRule="auto"/>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olumns 2"/>
    <w:basedOn w:val="a7"/>
    <w:rsid w:val="00256DE1"/>
    <w:pPr>
      <w:spacing w:after="0" w:line="240" w:lineRule="auto"/>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0">
    <w:name w:val="Table Columns 3"/>
    <w:basedOn w:val="a7"/>
    <w:rsid w:val="00256DE1"/>
    <w:pPr>
      <w:spacing w:after="0" w:line="240" w:lineRule="auto"/>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7"/>
    <w:rsid w:val="00256DE1"/>
    <w:pPr>
      <w:spacing w:after="0" w:line="240" w:lineRule="auto"/>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7"/>
    <w:rsid w:val="00256DE1"/>
    <w:pPr>
      <w:spacing w:after="0" w:line="240" w:lineRule="auto"/>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7"/>
    <w:rsid w:val="00256DE1"/>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7"/>
    <w:rsid w:val="00256DE1"/>
    <w:pPr>
      <w:spacing w:after="0" w:line="240" w:lineRule="auto"/>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7"/>
    <w:rsid w:val="00256DE1"/>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7"/>
    <w:rsid w:val="00256DE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7"/>
    <w:rsid w:val="00256DE1"/>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7"/>
    <w:rsid w:val="00256DE1"/>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7"/>
    <w:rsid w:val="00256DE1"/>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7"/>
    <w:rsid w:val="00256DE1"/>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
    <w:name w:val="Table Theme"/>
    <w:basedOn w:val="a7"/>
    <w:rsid w:val="00256DE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8">
    <w:name w:val="Table Colorful 1"/>
    <w:basedOn w:val="a7"/>
    <w:rsid w:val="00256DE1"/>
    <w:pPr>
      <w:spacing w:after="0" w:line="240" w:lineRule="auto"/>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8">
    <w:name w:val="Table Colorful 2"/>
    <w:basedOn w:val="a7"/>
    <w:rsid w:val="00256DE1"/>
    <w:pPr>
      <w:spacing w:after="0" w:line="240" w:lineRule="auto"/>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1">
    <w:name w:val="Table Colorful 3"/>
    <w:basedOn w:val="a7"/>
    <w:rsid w:val="00256DE1"/>
    <w:pPr>
      <w:spacing w:after="0" w:line="240" w:lineRule="auto"/>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afffffff0">
    <w:name w:val="endnote reference"/>
    <w:rsid w:val="00256DE1"/>
    <w:rPr>
      <w:vertAlign w:val="superscript"/>
    </w:rPr>
  </w:style>
  <w:style w:type="table" w:styleId="2-5">
    <w:name w:val="Medium Shading 2 Accent 5"/>
    <w:basedOn w:val="a7"/>
    <w:uiPriority w:val="64"/>
    <w:rsid w:val="00256DE1"/>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afffffff1">
    <w:name w:val="Îáû÷íûé"/>
    <w:rsid w:val="00256DE1"/>
    <w:pPr>
      <w:spacing w:after="0" w:line="240" w:lineRule="auto"/>
    </w:pPr>
    <w:rPr>
      <w:rFonts w:ascii="Times New Roman" w:eastAsia="Times New Roman" w:hAnsi="Times New Roman" w:cs="Times New Roman"/>
      <w:sz w:val="28"/>
      <w:szCs w:val="20"/>
      <w:lang w:eastAsia="ru-RU"/>
    </w:rPr>
  </w:style>
  <w:style w:type="paragraph" w:customStyle="1" w:styleId="S9">
    <w:name w:val="S_Титульный"/>
    <w:basedOn w:val="a5"/>
    <w:rsid w:val="00256DE1"/>
    <w:pPr>
      <w:spacing w:after="0" w:line="360" w:lineRule="auto"/>
      <w:ind w:left="3240"/>
      <w:jc w:val="right"/>
    </w:pPr>
    <w:rPr>
      <w:rFonts w:ascii="Times New Roman" w:eastAsia="Times New Roman" w:hAnsi="Times New Roman" w:cs="Times New Roman"/>
      <w:b/>
      <w:sz w:val="32"/>
      <w:szCs w:val="32"/>
      <w:lang w:eastAsia="ru-RU"/>
    </w:rPr>
  </w:style>
  <w:style w:type="paragraph" w:customStyle="1" w:styleId="afffffff2">
    <w:name w:val="ТЕКСТ ГРАД"/>
    <w:basedOn w:val="a5"/>
    <w:link w:val="afffffff3"/>
    <w:qFormat/>
    <w:rsid w:val="00256DE1"/>
    <w:pPr>
      <w:spacing w:after="0" w:line="360" w:lineRule="auto"/>
      <w:ind w:firstLine="709"/>
      <w:jc w:val="both"/>
    </w:pPr>
    <w:rPr>
      <w:rFonts w:ascii="Times New Roman" w:eastAsia="Times New Roman" w:hAnsi="Times New Roman" w:cs="Times New Roman"/>
      <w:sz w:val="24"/>
      <w:szCs w:val="24"/>
      <w:lang w:eastAsia="ru-RU"/>
    </w:rPr>
  </w:style>
  <w:style w:type="character" w:customStyle="1" w:styleId="afffffff3">
    <w:name w:val="ТЕКСТ ГРАД Знак"/>
    <w:link w:val="afffffff2"/>
    <w:rsid w:val="00256DE1"/>
    <w:rPr>
      <w:rFonts w:ascii="Times New Roman" w:eastAsia="Times New Roman" w:hAnsi="Times New Roman" w:cs="Times New Roman"/>
      <w:sz w:val="24"/>
      <w:szCs w:val="24"/>
      <w:lang w:eastAsia="ru-RU"/>
    </w:rPr>
  </w:style>
  <w:style w:type="paragraph" w:customStyle="1" w:styleId="afffffff4">
    <w:name w:val="ООО  «Институт Территориального Планирования"/>
    <w:basedOn w:val="a5"/>
    <w:link w:val="afffffff5"/>
    <w:qFormat/>
    <w:rsid w:val="00256DE1"/>
    <w:pPr>
      <w:spacing w:after="0" w:line="360" w:lineRule="auto"/>
      <w:ind w:left="709"/>
      <w:jc w:val="right"/>
    </w:pPr>
    <w:rPr>
      <w:rFonts w:ascii="Times New Roman" w:eastAsia="Times New Roman" w:hAnsi="Times New Roman" w:cs="Times New Roman"/>
      <w:sz w:val="24"/>
      <w:szCs w:val="24"/>
      <w:lang w:eastAsia="ru-RU"/>
    </w:rPr>
  </w:style>
  <w:style w:type="character" w:customStyle="1" w:styleId="afffffff5">
    <w:name w:val="ООО  «Институт Территориального Планирования Знак"/>
    <w:link w:val="afffffff4"/>
    <w:rsid w:val="00256DE1"/>
    <w:rPr>
      <w:rFonts w:ascii="Times New Roman" w:eastAsia="Times New Roman" w:hAnsi="Times New Roman" w:cs="Times New Roman"/>
      <w:sz w:val="24"/>
      <w:szCs w:val="24"/>
      <w:lang w:eastAsia="ru-RU"/>
    </w:rPr>
  </w:style>
  <w:style w:type="paragraph" w:customStyle="1" w:styleId="Sa">
    <w:name w:val="S_Обычный в таблице"/>
    <w:basedOn w:val="a5"/>
    <w:link w:val="Sb"/>
    <w:rsid w:val="00256DE1"/>
    <w:pPr>
      <w:spacing w:after="0" w:line="360" w:lineRule="auto"/>
      <w:jc w:val="center"/>
    </w:pPr>
    <w:rPr>
      <w:rFonts w:ascii="Times New Roman" w:eastAsia="Times New Roman" w:hAnsi="Times New Roman" w:cs="Times New Roman"/>
      <w:sz w:val="24"/>
      <w:szCs w:val="24"/>
      <w:lang w:eastAsia="ru-RU"/>
    </w:rPr>
  </w:style>
  <w:style w:type="character" w:customStyle="1" w:styleId="Sb">
    <w:name w:val="S_Обычный в таблице Знак"/>
    <w:link w:val="Sa"/>
    <w:rsid w:val="00256DE1"/>
    <w:rPr>
      <w:rFonts w:ascii="Times New Roman" w:eastAsia="Times New Roman" w:hAnsi="Times New Roman" w:cs="Times New Roman"/>
      <w:sz w:val="24"/>
      <w:szCs w:val="24"/>
      <w:lang w:eastAsia="ru-RU"/>
    </w:rPr>
  </w:style>
  <w:style w:type="character" w:styleId="afffffff6">
    <w:name w:val="Placeholder Text"/>
    <w:uiPriority w:val="99"/>
    <w:semiHidden/>
    <w:rsid w:val="00256DE1"/>
    <w:rPr>
      <w:color w:val="808080"/>
    </w:rPr>
  </w:style>
  <w:style w:type="paragraph" w:styleId="afffffff7">
    <w:name w:val="Revision"/>
    <w:hidden/>
    <w:uiPriority w:val="99"/>
    <w:semiHidden/>
    <w:rsid w:val="00256DE1"/>
    <w:pPr>
      <w:spacing w:after="0" w:line="240" w:lineRule="auto"/>
    </w:pPr>
    <w:rPr>
      <w:rFonts w:ascii="Times New Roman" w:eastAsia="Times New Roman" w:hAnsi="Times New Roman" w:cs="Times New Roman"/>
      <w:sz w:val="24"/>
      <w:szCs w:val="24"/>
      <w:lang w:eastAsia="ru-RU"/>
    </w:rPr>
  </w:style>
  <w:style w:type="paragraph" w:customStyle="1" w:styleId="Sc">
    <w:name w:val="S_Обложка_проект"/>
    <w:basedOn w:val="a5"/>
    <w:rsid w:val="00256DE1"/>
    <w:pPr>
      <w:spacing w:after="0" w:line="360" w:lineRule="auto"/>
      <w:ind w:left="3240"/>
      <w:jc w:val="right"/>
    </w:pPr>
    <w:rPr>
      <w:rFonts w:ascii="Times New Roman" w:eastAsia="Times New Roman" w:hAnsi="Times New Roman" w:cs="Times New Roman"/>
      <w:caps/>
      <w:sz w:val="24"/>
      <w:szCs w:val="24"/>
      <w:lang w:eastAsia="ru-RU"/>
    </w:rPr>
  </w:style>
  <w:style w:type="paragraph" w:customStyle="1" w:styleId="S20">
    <w:name w:val="S_Титульный 2"/>
    <w:basedOn w:val="a5"/>
    <w:rsid w:val="00256DE1"/>
    <w:pPr>
      <w:shd w:val="clear" w:color="auto" w:fill="FFFFFF"/>
      <w:snapToGrid w:val="0"/>
      <w:spacing w:after="0" w:line="240" w:lineRule="auto"/>
      <w:jc w:val="center"/>
    </w:pPr>
    <w:rPr>
      <w:rFonts w:ascii="Times New Roman" w:eastAsia="Calibri" w:hAnsi="Times New Roman" w:cs="Times New Roman"/>
      <w:sz w:val="24"/>
      <w:szCs w:val="24"/>
      <w:lang w:eastAsia="ar-SA"/>
    </w:rPr>
  </w:style>
  <w:style w:type="paragraph" w:customStyle="1" w:styleId="S2">
    <w:name w:val="S_Заголовок 2"/>
    <w:basedOn w:val="20"/>
    <w:autoRedefine/>
    <w:rsid w:val="00256DE1"/>
    <w:pPr>
      <w:numPr>
        <w:ilvl w:val="1"/>
        <w:numId w:val="11"/>
      </w:numPr>
      <w:spacing w:before="0" w:beforeAutospacing="0" w:after="0" w:afterAutospacing="0" w:line="360" w:lineRule="auto"/>
      <w:jc w:val="both"/>
    </w:pPr>
    <w:rPr>
      <w:b w:val="0"/>
      <w:bCs w:val="0"/>
      <w:sz w:val="24"/>
      <w:szCs w:val="24"/>
    </w:rPr>
  </w:style>
  <w:style w:type="paragraph" w:customStyle="1" w:styleId="S3">
    <w:name w:val="S_Заголовок 3"/>
    <w:basedOn w:val="3"/>
    <w:rsid w:val="00256DE1"/>
    <w:pPr>
      <w:keepNext w:val="0"/>
      <w:numPr>
        <w:ilvl w:val="2"/>
        <w:numId w:val="11"/>
      </w:numPr>
      <w:suppressAutoHyphens w:val="0"/>
      <w:spacing w:before="0" w:after="0" w:line="360" w:lineRule="auto"/>
    </w:pPr>
    <w:rPr>
      <w:rFonts w:cs="Times New Roman"/>
      <w:b/>
      <w:bCs w:val="0"/>
      <w:i w:val="0"/>
      <w:szCs w:val="24"/>
      <w:u w:val="single"/>
    </w:rPr>
  </w:style>
  <w:style w:type="paragraph" w:customStyle="1" w:styleId="S4">
    <w:name w:val="S_Заголовок 4"/>
    <w:basedOn w:val="4"/>
    <w:rsid w:val="00256DE1"/>
    <w:pPr>
      <w:keepNext w:val="0"/>
      <w:numPr>
        <w:ilvl w:val="3"/>
        <w:numId w:val="11"/>
      </w:numPr>
      <w:spacing w:before="0" w:after="0"/>
      <w:jc w:val="left"/>
    </w:pPr>
    <w:rPr>
      <w:bCs w:val="0"/>
      <w:i/>
      <w:szCs w:val="24"/>
      <w:u w:val="none"/>
    </w:rPr>
  </w:style>
  <w:style w:type="paragraph" w:customStyle="1" w:styleId="S1">
    <w:name w:val="S_Заголовок 1"/>
    <w:basedOn w:val="a5"/>
    <w:qFormat/>
    <w:rsid w:val="00256DE1"/>
    <w:pPr>
      <w:numPr>
        <w:numId w:val="11"/>
      </w:numPr>
      <w:spacing w:after="0" w:line="240" w:lineRule="auto"/>
      <w:jc w:val="center"/>
    </w:pPr>
    <w:rPr>
      <w:rFonts w:ascii="Times New Roman" w:eastAsia="Times New Roman" w:hAnsi="Times New Roman" w:cs="Times New Roman"/>
      <w:b/>
      <w:caps/>
      <w:sz w:val="24"/>
      <w:szCs w:val="24"/>
      <w:lang w:eastAsia="ru-RU"/>
    </w:rPr>
  </w:style>
  <w:style w:type="paragraph" w:customStyle="1" w:styleId="afffffff8">
    <w:name w:val="ГРАД Основной текст"/>
    <w:basedOn w:val="a5"/>
    <w:link w:val="afffffff9"/>
    <w:autoRedefine/>
    <w:rsid w:val="00256DE1"/>
    <w:pPr>
      <w:tabs>
        <w:tab w:val="left" w:pos="540"/>
        <w:tab w:val="left" w:pos="1260"/>
        <w:tab w:val="left" w:pos="1620"/>
      </w:tabs>
      <w:spacing w:after="0" w:line="240" w:lineRule="auto"/>
      <w:ind w:firstLine="709"/>
      <w:jc w:val="both"/>
    </w:pPr>
    <w:rPr>
      <w:rFonts w:ascii="Times New Roman" w:eastAsia="Calibri" w:hAnsi="Times New Roman" w:cs="Times New Roman"/>
      <w:bCs/>
      <w:spacing w:val="4"/>
      <w:w w:val="109"/>
      <w:sz w:val="24"/>
      <w:szCs w:val="28"/>
      <w:lang w:eastAsia="ru-RU" w:bidi="en-US"/>
    </w:rPr>
  </w:style>
  <w:style w:type="character" w:customStyle="1" w:styleId="afffffff9">
    <w:name w:val="ГРАД Основной текст Знак Знак"/>
    <w:link w:val="afffffff8"/>
    <w:rsid w:val="00256DE1"/>
    <w:rPr>
      <w:rFonts w:ascii="Times New Roman" w:eastAsia="Calibri" w:hAnsi="Times New Roman" w:cs="Times New Roman"/>
      <w:bCs/>
      <w:spacing w:val="4"/>
      <w:w w:val="109"/>
      <w:sz w:val="24"/>
      <w:szCs w:val="28"/>
      <w:lang w:eastAsia="ru-RU" w:bidi="en-US"/>
    </w:rPr>
  </w:style>
  <w:style w:type="paragraph" w:customStyle="1" w:styleId="afffffffa">
    <w:name w:val="ГРАД Список маркированный"/>
    <w:basedOn w:val="afffff5"/>
    <w:autoRedefine/>
    <w:rsid w:val="00256DE1"/>
    <w:pPr>
      <w:tabs>
        <w:tab w:val="left" w:pos="900"/>
        <w:tab w:val="num" w:pos="1135"/>
      </w:tabs>
      <w:spacing w:line="240" w:lineRule="auto"/>
      <w:ind w:left="0" w:firstLine="709"/>
      <w:contextualSpacing w:val="0"/>
    </w:pPr>
    <w:rPr>
      <w:rFonts w:eastAsia="Calibri"/>
      <w:spacing w:val="-1"/>
      <w:w w:val="109"/>
      <w:lang w:eastAsia="en-US" w:bidi="en-US"/>
    </w:rPr>
  </w:style>
  <w:style w:type="paragraph" w:customStyle="1" w:styleId="S">
    <w:name w:val="S_Нумерованный"/>
    <w:basedOn w:val="a5"/>
    <w:link w:val="Sd"/>
    <w:autoRedefine/>
    <w:rsid w:val="00256DE1"/>
    <w:pPr>
      <w:numPr>
        <w:numId w:val="12"/>
      </w:numPr>
      <w:tabs>
        <w:tab w:val="left" w:pos="992"/>
      </w:tabs>
      <w:spacing w:after="0" w:line="360" w:lineRule="auto"/>
      <w:ind w:left="0" w:firstLine="709"/>
      <w:jc w:val="both"/>
    </w:pPr>
    <w:rPr>
      <w:rFonts w:ascii="Times New Roman" w:eastAsia="Times New Roman" w:hAnsi="Times New Roman" w:cs="Times New Roman"/>
      <w:sz w:val="24"/>
      <w:szCs w:val="24"/>
      <w:lang w:eastAsia="ru-RU"/>
    </w:rPr>
  </w:style>
  <w:style w:type="paragraph" w:customStyle="1" w:styleId="ConsNormal">
    <w:name w:val="ConsNormal"/>
    <w:link w:val="ConsNormal0"/>
    <w:rsid w:val="00256DE1"/>
    <w:pPr>
      <w:snapToGrid w:val="0"/>
      <w:spacing w:after="0" w:line="240" w:lineRule="auto"/>
      <w:ind w:firstLine="720"/>
      <w:jc w:val="both"/>
    </w:pPr>
    <w:rPr>
      <w:rFonts w:ascii="Arial" w:eastAsia="Times New Roman" w:hAnsi="Arial" w:cs="Times New Roman"/>
      <w:sz w:val="20"/>
      <w:szCs w:val="20"/>
      <w:lang w:eastAsia="ru-RU"/>
    </w:rPr>
  </w:style>
  <w:style w:type="character" w:customStyle="1" w:styleId="apple-style-span">
    <w:name w:val="apple-style-span"/>
    <w:rsid w:val="00256DE1"/>
  </w:style>
  <w:style w:type="character" w:customStyle="1" w:styleId="Sd">
    <w:name w:val="S_Нумерованный Знак Знак"/>
    <w:link w:val="S"/>
    <w:locked/>
    <w:rsid w:val="00256DE1"/>
    <w:rPr>
      <w:rFonts w:ascii="Times New Roman" w:eastAsia="Times New Roman" w:hAnsi="Times New Roman" w:cs="Times New Roman"/>
      <w:sz w:val="24"/>
      <w:szCs w:val="24"/>
      <w:lang w:eastAsia="ru-RU"/>
    </w:rPr>
  </w:style>
  <w:style w:type="character" w:customStyle="1" w:styleId="FontStyle20">
    <w:name w:val="Font Style20"/>
    <w:rsid w:val="00256DE1"/>
    <w:rPr>
      <w:rFonts w:ascii="Times New Roman" w:hAnsi="Times New Roman" w:cs="Times New Roman"/>
      <w:sz w:val="22"/>
      <w:szCs w:val="22"/>
    </w:rPr>
  </w:style>
  <w:style w:type="character" w:customStyle="1" w:styleId="afffffffb">
    <w:name w:val="Символ сноски"/>
    <w:rsid w:val="00256DE1"/>
  </w:style>
  <w:style w:type="paragraph" w:customStyle="1" w:styleId="afffffffc">
    <w:name w:val="Раздел МНГП"/>
    <w:basedOn w:val="11"/>
    <w:qFormat/>
    <w:rsid w:val="00256DE1"/>
    <w:pPr>
      <w:spacing w:before="480" w:line="240" w:lineRule="auto"/>
      <w:jc w:val="center"/>
    </w:pPr>
    <w:rPr>
      <w:rFonts w:ascii="Times New Roman" w:eastAsia="Times New Roman" w:hAnsi="Times New Roman" w:cs="Times New Roman"/>
      <w:b/>
      <w:bCs/>
      <w:caps/>
      <w:color w:val="auto"/>
      <w:sz w:val="24"/>
      <w:szCs w:val="28"/>
    </w:rPr>
  </w:style>
  <w:style w:type="paragraph" w:customStyle="1" w:styleId="afffffffd">
    <w:name w:val="раздел МНГП"/>
    <w:basedOn w:val="11"/>
    <w:qFormat/>
    <w:rsid w:val="00256DE1"/>
    <w:pPr>
      <w:spacing w:before="480" w:line="240" w:lineRule="auto"/>
      <w:jc w:val="center"/>
    </w:pPr>
    <w:rPr>
      <w:rFonts w:ascii="Times New Roman" w:eastAsia="Times New Roman" w:hAnsi="Times New Roman" w:cs="Times New Roman"/>
      <w:b/>
      <w:bCs/>
      <w:caps/>
      <w:color w:val="000000"/>
      <w:sz w:val="24"/>
      <w:szCs w:val="28"/>
    </w:rPr>
  </w:style>
  <w:style w:type="paragraph" w:customStyle="1" w:styleId="a2">
    <w:name w:val="глава МНГП"/>
    <w:basedOn w:val="20"/>
    <w:qFormat/>
    <w:rsid w:val="00256DE1"/>
    <w:pPr>
      <w:keepNext/>
      <w:keepLines/>
      <w:numPr>
        <w:ilvl w:val="1"/>
        <w:numId w:val="13"/>
      </w:numPr>
      <w:spacing w:before="200" w:beforeAutospacing="0" w:after="0" w:afterAutospacing="0" w:line="276" w:lineRule="auto"/>
      <w:jc w:val="both"/>
    </w:pPr>
    <w:rPr>
      <w:sz w:val="24"/>
      <w:szCs w:val="24"/>
      <w:lang w:eastAsia="en-US"/>
    </w:rPr>
  </w:style>
  <w:style w:type="paragraph" w:customStyle="1" w:styleId="ConsPlusNonformat">
    <w:name w:val="ConsPlusNonformat"/>
    <w:uiPriority w:val="99"/>
    <w:rsid w:val="00256DE1"/>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xl65">
    <w:name w:val="xl65"/>
    <w:basedOn w:val="a5"/>
    <w:rsid w:val="00256D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5"/>
    <w:rsid w:val="00256DE1"/>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7">
    <w:name w:val="xl67"/>
    <w:basedOn w:val="a5"/>
    <w:rsid w:val="00256DE1"/>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8">
    <w:name w:val="xl68"/>
    <w:basedOn w:val="a5"/>
    <w:rsid w:val="00256DE1"/>
    <w:pPr>
      <w:pBdr>
        <w:top w:val="single" w:sz="4" w:space="0" w:color="000000"/>
        <w:lef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9">
    <w:name w:val="xl69"/>
    <w:basedOn w:val="a5"/>
    <w:rsid w:val="00256DE1"/>
    <w:pPr>
      <w:pBdr>
        <w:top w:val="single" w:sz="4" w:space="0" w:color="000000"/>
        <w:left w:val="single" w:sz="4" w:space="0" w:color="000000"/>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5"/>
    <w:rsid w:val="00256DE1"/>
    <w:pPr>
      <w:pBdr>
        <w:lef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1">
    <w:name w:val="xl71"/>
    <w:basedOn w:val="a5"/>
    <w:rsid w:val="00256DE1"/>
    <w:pPr>
      <w:pBdr>
        <w:top w:val="single" w:sz="4" w:space="0" w:color="000000"/>
        <w:left w:val="single" w:sz="4" w:space="0" w:color="000000"/>
        <w:bottom w:val="single" w:sz="4" w:space="0" w:color="000000"/>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2">
    <w:name w:val="xl72"/>
    <w:basedOn w:val="a5"/>
    <w:rsid w:val="00256DE1"/>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73">
    <w:name w:val="xl73"/>
    <w:basedOn w:val="a5"/>
    <w:rsid w:val="00256DE1"/>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74">
    <w:name w:val="xl74"/>
    <w:basedOn w:val="a5"/>
    <w:rsid w:val="00256DE1"/>
    <w:pPr>
      <w:pBdr>
        <w:top w:val="single" w:sz="4" w:space="0" w:color="000000"/>
        <w:left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75">
    <w:name w:val="xl75"/>
    <w:basedOn w:val="a5"/>
    <w:rsid w:val="00256DE1"/>
    <w:pPr>
      <w:pBdr>
        <w:lef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6">
    <w:name w:val="xl76"/>
    <w:basedOn w:val="a5"/>
    <w:rsid w:val="00256DE1"/>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7">
    <w:name w:val="xl77"/>
    <w:basedOn w:val="a5"/>
    <w:rsid w:val="00256DE1"/>
    <w:pPr>
      <w:pBdr>
        <w:lef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8">
    <w:name w:val="xl78"/>
    <w:basedOn w:val="a5"/>
    <w:rsid w:val="00256DE1"/>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5"/>
    <w:rsid w:val="00256DE1"/>
    <w:pPr>
      <w:pBdr>
        <w:top w:val="single" w:sz="4" w:space="0" w:color="000000"/>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0">
    <w:name w:val="xl80"/>
    <w:basedOn w:val="a5"/>
    <w:rsid w:val="00256DE1"/>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2f9">
    <w:name w:val="Стиль2"/>
    <w:basedOn w:val="6"/>
    <w:qFormat/>
    <w:rsid w:val="00256DE1"/>
    <w:pPr>
      <w:keepNext w:val="0"/>
      <w:keepLines w:val="0"/>
      <w:spacing w:before="240" w:after="60" w:line="276" w:lineRule="auto"/>
      <w:ind w:left="714" w:hanging="357"/>
      <w:jc w:val="left"/>
    </w:pPr>
    <w:rPr>
      <w:rFonts w:ascii="Times New Roman" w:hAnsi="Times New Roman" w:cs="Times New Roman"/>
      <w:b/>
      <w:bCs/>
      <w:i w:val="0"/>
      <w:iCs w:val="0"/>
      <w:color w:val="auto"/>
      <w:szCs w:val="20"/>
    </w:rPr>
  </w:style>
  <w:style w:type="numbering" w:customStyle="1" w:styleId="1f9">
    <w:name w:val="Нет списка1"/>
    <w:next w:val="a8"/>
    <w:semiHidden/>
    <w:unhideWhenUsed/>
    <w:rsid w:val="00256DE1"/>
  </w:style>
  <w:style w:type="numbering" w:customStyle="1" w:styleId="2fa">
    <w:name w:val="Нет списка2"/>
    <w:next w:val="a8"/>
    <w:semiHidden/>
    <w:unhideWhenUsed/>
    <w:rsid w:val="00256DE1"/>
  </w:style>
  <w:style w:type="character" w:customStyle="1" w:styleId="ConsPlusNormal0">
    <w:name w:val="ConsPlusNormal Знак"/>
    <w:link w:val="ConsPlusNormal"/>
    <w:locked/>
    <w:rsid w:val="00256DE1"/>
    <w:rPr>
      <w:rFonts w:ascii="Calibri" w:eastAsia="Times New Roman" w:hAnsi="Calibri" w:cs="Calibri"/>
      <w:szCs w:val="20"/>
      <w:lang w:eastAsia="ru-RU"/>
    </w:rPr>
  </w:style>
  <w:style w:type="paragraph" w:customStyle="1" w:styleId="1466">
    <w:name w:val="1466"/>
    <w:basedOn w:val="a5"/>
    <w:rsid w:val="00256DE1"/>
    <w:pPr>
      <w:autoSpaceDE w:val="0"/>
      <w:autoSpaceDN w:val="0"/>
      <w:spacing w:before="120" w:after="120" w:line="240" w:lineRule="auto"/>
      <w:jc w:val="center"/>
    </w:pPr>
    <w:rPr>
      <w:rFonts w:ascii="Times New Roman" w:eastAsia="Times New Roman" w:hAnsi="Times New Roman" w:cs="Times New Roman"/>
      <w:b/>
      <w:bCs/>
      <w:sz w:val="28"/>
      <w:szCs w:val="28"/>
      <w:lang w:eastAsia="ru-RU"/>
    </w:rPr>
  </w:style>
  <w:style w:type="paragraph" w:customStyle="1" w:styleId="ConsPlusCell">
    <w:name w:val="ConsPlusCell"/>
    <w:rsid w:val="00256DE1"/>
    <w:pPr>
      <w:widowControl w:val="0"/>
      <w:autoSpaceDE w:val="0"/>
      <w:autoSpaceDN w:val="0"/>
      <w:adjustRightInd w:val="0"/>
      <w:spacing w:after="0" w:line="240" w:lineRule="auto"/>
    </w:pPr>
    <w:rPr>
      <w:rFonts w:ascii="Calibri" w:eastAsia="Times New Roman" w:hAnsi="Calibri" w:cs="Calibri"/>
      <w:lang w:eastAsia="ru-RU"/>
    </w:rPr>
  </w:style>
  <w:style w:type="paragraph" w:customStyle="1" w:styleId="FORMATTEXT0">
    <w:name w:val=".FORMATTEXT"/>
    <w:rsid w:val="00256DE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submenu-table">
    <w:name w:val="submenu-table"/>
    <w:rsid w:val="00256DE1"/>
  </w:style>
  <w:style w:type="character" w:customStyle="1" w:styleId="afffffffe">
    <w:name w:val="Основной текст_"/>
    <w:link w:val="2fb"/>
    <w:rsid w:val="00256DE1"/>
    <w:rPr>
      <w:shd w:val="clear" w:color="auto" w:fill="FFFFFF"/>
    </w:rPr>
  </w:style>
  <w:style w:type="paragraph" w:customStyle="1" w:styleId="2fb">
    <w:name w:val="Основной текст2"/>
    <w:basedOn w:val="a5"/>
    <w:link w:val="afffffffe"/>
    <w:rsid w:val="00256DE1"/>
    <w:pPr>
      <w:shd w:val="clear" w:color="auto" w:fill="FFFFFF"/>
      <w:spacing w:before="360" w:after="60" w:line="274" w:lineRule="exact"/>
      <w:jc w:val="both"/>
    </w:pPr>
  </w:style>
  <w:style w:type="character" w:customStyle="1" w:styleId="130">
    <w:name w:val="Основной текст (13)_"/>
    <w:link w:val="131"/>
    <w:rsid w:val="00256DE1"/>
    <w:rPr>
      <w:sz w:val="17"/>
      <w:szCs w:val="17"/>
      <w:shd w:val="clear" w:color="auto" w:fill="FFFFFF"/>
    </w:rPr>
  </w:style>
  <w:style w:type="paragraph" w:customStyle="1" w:styleId="131">
    <w:name w:val="Основной текст (13)"/>
    <w:basedOn w:val="a5"/>
    <w:link w:val="130"/>
    <w:rsid w:val="00256DE1"/>
    <w:pPr>
      <w:shd w:val="clear" w:color="auto" w:fill="FFFFFF"/>
      <w:spacing w:after="120" w:line="206" w:lineRule="exact"/>
      <w:ind w:hanging="260"/>
      <w:jc w:val="both"/>
    </w:pPr>
    <w:rPr>
      <w:sz w:val="17"/>
      <w:szCs w:val="17"/>
    </w:rPr>
  </w:style>
  <w:style w:type="character" w:customStyle="1" w:styleId="150">
    <w:name w:val="Основной текст (15)_"/>
    <w:link w:val="151"/>
    <w:rsid w:val="00256DE1"/>
    <w:rPr>
      <w:sz w:val="19"/>
      <w:szCs w:val="19"/>
      <w:shd w:val="clear" w:color="auto" w:fill="FFFFFF"/>
    </w:rPr>
  </w:style>
  <w:style w:type="character" w:customStyle="1" w:styleId="affffffff">
    <w:name w:val="Оглавление_"/>
    <w:link w:val="affffffff0"/>
    <w:rsid w:val="00256DE1"/>
    <w:rPr>
      <w:sz w:val="19"/>
      <w:szCs w:val="19"/>
      <w:shd w:val="clear" w:color="auto" w:fill="FFFFFF"/>
    </w:rPr>
  </w:style>
  <w:style w:type="paragraph" w:customStyle="1" w:styleId="151">
    <w:name w:val="Основной текст (15)"/>
    <w:basedOn w:val="a5"/>
    <w:link w:val="150"/>
    <w:rsid w:val="00256DE1"/>
    <w:pPr>
      <w:shd w:val="clear" w:color="auto" w:fill="FFFFFF"/>
      <w:spacing w:after="0" w:line="0" w:lineRule="atLeast"/>
      <w:ind w:hanging="520"/>
    </w:pPr>
    <w:rPr>
      <w:sz w:val="19"/>
      <w:szCs w:val="19"/>
    </w:rPr>
  </w:style>
  <w:style w:type="paragraph" w:customStyle="1" w:styleId="affffffff0">
    <w:name w:val="Оглавление"/>
    <w:basedOn w:val="a5"/>
    <w:link w:val="affffffff"/>
    <w:rsid w:val="00256DE1"/>
    <w:pPr>
      <w:shd w:val="clear" w:color="auto" w:fill="FFFFFF"/>
      <w:spacing w:before="120" w:after="0" w:line="230" w:lineRule="exact"/>
    </w:pPr>
    <w:rPr>
      <w:sz w:val="19"/>
      <w:szCs w:val="19"/>
    </w:rPr>
  </w:style>
  <w:style w:type="paragraph" w:customStyle="1" w:styleId="Se">
    <w:name w:val="S_Отступ"/>
    <w:basedOn w:val="a5"/>
    <w:rsid w:val="00256DE1"/>
    <w:pPr>
      <w:spacing w:after="0" w:line="360" w:lineRule="auto"/>
      <w:ind w:firstLine="709"/>
      <w:jc w:val="both"/>
    </w:pPr>
    <w:rPr>
      <w:rFonts w:ascii="Times New Roman" w:eastAsia="Times New Roman" w:hAnsi="Times New Roman" w:cs="Times New Roman"/>
      <w:bCs/>
      <w:sz w:val="24"/>
      <w:szCs w:val="32"/>
      <w:lang w:eastAsia="ar-SA"/>
    </w:rPr>
  </w:style>
  <w:style w:type="paragraph" w:customStyle="1" w:styleId="ConsNonformat">
    <w:name w:val="ConsNonformat"/>
    <w:link w:val="ConsNonformat0"/>
    <w:rsid w:val="00256DE1"/>
    <w:pPr>
      <w:widowControl w:val="0"/>
      <w:suppressAutoHyphens/>
      <w:spacing w:after="0" w:line="240" w:lineRule="auto"/>
    </w:pPr>
    <w:rPr>
      <w:rFonts w:ascii="Courier New" w:eastAsia="Arial" w:hAnsi="Courier New" w:cs="Times New Roman"/>
      <w:sz w:val="20"/>
      <w:szCs w:val="20"/>
      <w:lang w:eastAsia="ar-SA"/>
    </w:rPr>
  </w:style>
  <w:style w:type="character" w:customStyle="1" w:styleId="ConsNonformat0">
    <w:name w:val="ConsNonformat Знак"/>
    <w:link w:val="ConsNonformat"/>
    <w:locked/>
    <w:rsid w:val="00256DE1"/>
    <w:rPr>
      <w:rFonts w:ascii="Courier New" w:eastAsia="Arial" w:hAnsi="Courier New" w:cs="Times New Roman"/>
      <w:sz w:val="20"/>
      <w:szCs w:val="20"/>
      <w:lang w:eastAsia="ar-SA"/>
    </w:rPr>
  </w:style>
  <w:style w:type="paragraph" w:customStyle="1" w:styleId="BinomialTheorem">
    <w:name w:val="Binomial Theorem"/>
    <w:rsid w:val="00256DE1"/>
    <w:pPr>
      <w:spacing w:after="200" w:line="276" w:lineRule="auto"/>
    </w:pPr>
    <w:rPr>
      <w:rFonts w:ascii="Calibri" w:eastAsia="Times New Roman" w:hAnsi="Calibri" w:cs="Times New Roman"/>
      <w:lang w:eastAsia="ru-RU"/>
    </w:rPr>
  </w:style>
  <w:style w:type="paragraph" w:customStyle="1" w:styleId="font5">
    <w:name w:val="font5"/>
    <w:basedOn w:val="a5"/>
    <w:rsid w:val="00256DE1"/>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63">
    <w:name w:val="xl63"/>
    <w:basedOn w:val="a5"/>
    <w:rsid w:val="00256DE1"/>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5"/>
    <w:rsid w:val="00256DE1"/>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1">
    <w:name w:val="xl81"/>
    <w:basedOn w:val="a5"/>
    <w:rsid w:val="00256DE1"/>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xl82">
    <w:name w:val="xl82"/>
    <w:basedOn w:val="a5"/>
    <w:rsid w:val="00256DE1"/>
    <w:pPr>
      <w:pBdr>
        <w:top w:val="single" w:sz="4"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3">
    <w:name w:val="xl83"/>
    <w:basedOn w:val="a5"/>
    <w:rsid w:val="00256DE1"/>
    <w:pPr>
      <w:pBdr>
        <w:top w:val="single" w:sz="4" w:space="0" w:color="auto"/>
        <w:lef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4">
    <w:name w:val="xl84"/>
    <w:basedOn w:val="a5"/>
    <w:rsid w:val="00256DE1"/>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i/>
      <w:iCs/>
      <w:color w:val="000000"/>
      <w:sz w:val="20"/>
      <w:szCs w:val="20"/>
      <w:lang w:eastAsia="ru-RU"/>
    </w:rPr>
  </w:style>
  <w:style w:type="paragraph" w:customStyle="1" w:styleId="xl85">
    <w:name w:val="xl85"/>
    <w:basedOn w:val="a5"/>
    <w:rsid w:val="00256DE1"/>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lang w:eastAsia="ru-RU"/>
    </w:rPr>
  </w:style>
  <w:style w:type="paragraph" w:customStyle="1" w:styleId="xl86">
    <w:name w:val="xl86"/>
    <w:basedOn w:val="a5"/>
    <w:rsid w:val="00256DE1"/>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87">
    <w:name w:val="xl87"/>
    <w:basedOn w:val="a5"/>
    <w:rsid w:val="00256DE1"/>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88">
    <w:name w:val="xl88"/>
    <w:basedOn w:val="a5"/>
    <w:rsid w:val="00256DE1"/>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HeaderOdd">
    <w:name w:val="Header Odd"/>
    <w:basedOn w:val="af1"/>
    <w:qFormat/>
    <w:rsid w:val="00256DE1"/>
    <w:pPr>
      <w:pBdr>
        <w:bottom w:val="single" w:sz="4" w:space="1" w:color="4F81BD"/>
      </w:pBdr>
      <w:jc w:val="right"/>
    </w:pPr>
    <w:rPr>
      <w:rFonts w:eastAsia="Times New Roman"/>
      <w:b/>
      <w:bCs/>
      <w:color w:val="1F497D"/>
      <w:sz w:val="20"/>
      <w:szCs w:val="23"/>
      <w:lang w:eastAsia="ja-JP"/>
    </w:rPr>
  </w:style>
  <w:style w:type="paragraph" w:customStyle="1" w:styleId="FooterOdd">
    <w:name w:val="Footer Odd"/>
    <w:basedOn w:val="a5"/>
    <w:qFormat/>
    <w:rsid w:val="00256DE1"/>
    <w:pPr>
      <w:pBdr>
        <w:top w:val="single" w:sz="4" w:space="1" w:color="4F81BD"/>
      </w:pBdr>
      <w:spacing w:after="180" w:line="264" w:lineRule="auto"/>
      <w:jc w:val="right"/>
    </w:pPr>
    <w:rPr>
      <w:rFonts w:ascii="Calibri" w:eastAsia="Times New Roman" w:hAnsi="Calibri" w:cs="Times New Roman"/>
      <w:color w:val="1F497D"/>
      <w:sz w:val="20"/>
      <w:szCs w:val="23"/>
      <w:lang w:eastAsia="ja-JP"/>
    </w:rPr>
  </w:style>
  <w:style w:type="character" w:customStyle="1" w:styleId="ConsNormal0">
    <w:name w:val="ConsNormal Знак"/>
    <w:link w:val="ConsNormal"/>
    <w:locked/>
    <w:rsid w:val="00256DE1"/>
    <w:rPr>
      <w:rFonts w:ascii="Arial" w:eastAsia="Times New Roman" w:hAnsi="Arial" w:cs="Times New Roman"/>
      <w:sz w:val="20"/>
      <w:szCs w:val="20"/>
      <w:lang w:eastAsia="ru-RU"/>
    </w:rPr>
  </w:style>
  <w:style w:type="paragraph" w:customStyle="1" w:styleId="Sf">
    <w:name w:val="S_Список литературы"/>
    <w:basedOn w:val="S7"/>
    <w:autoRedefine/>
    <w:rsid w:val="00256DE1"/>
    <w:pPr>
      <w:tabs>
        <w:tab w:val="clear" w:pos="1080"/>
      </w:tabs>
      <w:spacing w:line="240" w:lineRule="auto"/>
      <w:ind w:left="1418" w:firstLine="0"/>
    </w:pPr>
    <w:rPr>
      <w:rFonts w:eastAsia="Calibri" w:cs="Arial"/>
      <w:w w:val="100"/>
      <w:sz w:val="20"/>
      <w:lang w:eastAsia="en-US"/>
    </w:rPr>
  </w:style>
  <w:style w:type="table" w:customStyle="1" w:styleId="1fa">
    <w:name w:val="Сетка таблицы1"/>
    <w:basedOn w:val="a7"/>
    <w:next w:val="ab"/>
    <w:uiPriority w:val="59"/>
    <w:rsid w:val="00256DE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1">
    <w:name w:val="_абзац"/>
    <w:basedOn w:val="a5"/>
    <w:link w:val="affffffff2"/>
    <w:qFormat/>
    <w:rsid w:val="00256DE1"/>
    <w:pPr>
      <w:spacing w:after="0" w:line="276" w:lineRule="auto"/>
      <w:ind w:firstLine="709"/>
      <w:jc w:val="both"/>
    </w:pPr>
    <w:rPr>
      <w:rFonts w:ascii="Times New Roman" w:eastAsia="Times New Roman" w:hAnsi="Times New Roman" w:cs="Times New Roman"/>
      <w:sz w:val="24"/>
      <w:szCs w:val="24"/>
      <w:lang w:eastAsia="ru-RU"/>
    </w:rPr>
  </w:style>
  <w:style w:type="character" w:customStyle="1" w:styleId="affffffff2">
    <w:name w:val="_абзац Знак"/>
    <w:link w:val="affffffff1"/>
    <w:rsid w:val="00256DE1"/>
    <w:rPr>
      <w:rFonts w:ascii="Times New Roman" w:eastAsia="Times New Roman" w:hAnsi="Times New Roman" w:cs="Times New Roman"/>
      <w:sz w:val="24"/>
      <w:szCs w:val="24"/>
      <w:lang w:eastAsia="ru-RU"/>
    </w:rPr>
  </w:style>
  <w:style w:type="character" w:customStyle="1" w:styleId="af0">
    <w:name w:val="Абзац списка Знак"/>
    <w:link w:val="af"/>
    <w:uiPriority w:val="1"/>
    <w:locked/>
    <w:rsid w:val="00256DE1"/>
  </w:style>
  <w:style w:type="paragraph" w:customStyle="1" w:styleId="p2">
    <w:name w:val="p2"/>
    <w:basedOn w:val="a5"/>
    <w:rsid w:val="00256D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8">
    <w:name w:val="p8"/>
    <w:basedOn w:val="a5"/>
    <w:rsid w:val="00256D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9">
    <w:name w:val="p9"/>
    <w:basedOn w:val="a5"/>
    <w:rsid w:val="00256D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0">
    <w:name w:val="p10"/>
    <w:basedOn w:val="a5"/>
    <w:rsid w:val="00256D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1">
    <w:name w:val="p11"/>
    <w:basedOn w:val="a5"/>
    <w:rsid w:val="00256D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2">
    <w:name w:val="p12"/>
    <w:basedOn w:val="a5"/>
    <w:rsid w:val="00256D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3">
    <w:name w:val="p13"/>
    <w:basedOn w:val="a5"/>
    <w:rsid w:val="00256D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
    <w:name w:val="p7"/>
    <w:basedOn w:val="a5"/>
    <w:rsid w:val="00256D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4">
    <w:name w:val="p14"/>
    <w:basedOn w:val="a5"/>
    <w:rsid w:val="00256D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
    <w:name w:val="p5"/>
    <w:basedOn w:val="a5"/>
    <w:rsid w:val="00256D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5">
    <w:name w:val="p15"/>
    <w:basedOn w:val="a5"/>
    <w:rsid w:val="00256D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
    <w:name w:val="p4"/>
    <w:basedOn w:val="a5"/>
    <w:rsid w:val="00256D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6">
    <w:name w:val="p16"/>
    <w:basedOn w:val="a5"/>
    <w:rsid w:val="00256D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7">
    <w:name w:val="p17"/>
    <w:basedOn w:val="a5"/>
    <w:rsid w:val="00256D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8">
    <w:name w:val="p18"/>
    <w:basedOn w:val="a5"/>
    <w:rsid w:val="00256D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9">
    <w:name w:val="p19"/>
    <w:basedOn w:val="a5"/>
    <w:rsid w:val="00256D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0">
    <w:name w:val="p20"/>
    <w:basedOn w:val="a5"/>
    <w:rsid w:val="00256D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1">
    <w:name w:val="p21"/>
    <w:basedOn w:val="a5"/>
    <w:rsid w:val="00256D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2">
    <w:name w:val="p22"/>
    <w:basedOn w:val="a5"/>
    <w:rsid w:val="00256D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3">
    <w:name w:val="p23"/>
    <w:basedOn w:val="a5"/>
    <w:rsid w:val="00256D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4">
    <w:name w:val="p24"/>
    <w:basedOn w:val="a5"/>
    <w:rsid w:val="00256D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5">
    <w:name w:val="p25"/>
    <w:basedOn w:val="a5"/>
    <w:rsid w:val="00256D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6">
    <w:name w:val="p26"/>
    <w:basedOn w:val="a5"/>
    <w:rsid w:val="00256D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7">
    <w:name w:val="p27"/>
    <w:basedOn w:val="a5"/>
    <w:rsid w:val="00256D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8">
    <w:name w:val="p28"/>
    <w:basedOn w:val="a5"/>
    <w:rsid w:val="00256D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9">
    <w:name w:val="p29"/>
    <w:basedOn w:val="a5"/>
    <w:rsid w:val="00256D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0">
    <w:name w:val="p30"/>
    <w:basedOn w:val="a5"/>
    <w:rsid w:val="00256D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1">
    <w:name w:val="p31"/>
    <w:basedOn w:val="a5"/>
    <w:rsid w:val="00256D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2">
    <w:name w:val="p32"/>
    <w:basedOn w:val="a5"/>
    <w:rsid w:val="00256D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3">
    <w:name w:val="p33"/>
    <w:basedOn w:val="a5"/>
    <w:rsid w:val="00256D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4">
    <w:name w:val="p34"/>
    <w:basedOn w:val="a5"/>
    <w:rsid w:val="00256D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5">
    <w:name w:val="p35"/>
    <w:basedOn w:val="a5"/>
    <w:rsid w:val="00256D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6">
    <w:name w:val="p36"/>
    <w:basedOn w:val="a5"/>
    <w:rsid w:val="00256D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7">
    <w:name w:val="p37"/>
    <w:basedOn w:val="a5"/>
    <w:rsid w:val="00256D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8">
    <w:name w:val="p38"/>
    <w:basedOn w:val="a5"/>
    <w:rsid w:val="00256D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9">
    <w:name w:val="p39"/>
    <w:basedOn w:val="a5"/>
    <w:rsid w:val="00256D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0">
    <w:name w:val="p40"/>
    <w:basedOn w:val="a5"/>
    <w:rsid w:val="00256D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1">
    <w:name w:val="p41"/>
    <w:basedOn w:val="a5"/>
    <w:rsid w:val="00256D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f3">
    <w:name w:val="Прижатый влево"/>
    <w:basedOn w:val="a5"/>
    <w:next w:val="a5"/>
    <w:uiPriority w:val="99"/>
    <w:rsid w:val="00256DE1"/>
    <w:pPr>
      <w:autoSpaceDE w:val="0"/>
      <w:autoSpaceDN w:val="0"/>
      <w:adjustRightInd w:val="0"/>
      <w:spacing w:after="0" w:line="240" w:lineRule="auto"/>
    </w:pPr>
    <w:rPr>
      <w:rFonts w:ascii="Arial" w:eastAsia="Calibri" w:hAnsi="Arial" w:cs="Arial"/>
      <w:sz w:val="24"/>
      <w:szCs w:val="24"/>
    </w:rPr>
  </w:style>
  <w:style w:type="character" w:customStyle="1" w:styleId="s21">
    <w:name w:val="s2"/>
    <w:rsid w:val="00256DE1"/>
  </w:style>
  <w:style w:type="character" w:customStyle="1" w:styleId="s11">
    <w:name w:val="s1"/>
    <w:rsid w:val="00256DE1"/>
  </w:style>
  <w:style w:type="character" w:customStyle="1" w:styleId="s40">
    <w:name w:val="s4"/>
    <w:rsid w:val="00256DE1"/>
  </w:style>
  <w:style w:type="character" w:customStyle="1" w:styleId="s50">
    <w:name w:val="s5"/>
    <w:rsid w:val="00256DE1"/>
  </w:style>
  <w:style w:type="character" w:customStyle="1" w:styleId="s60">
    <w:name w:val="s6"/>
    <w:rsid w:val="00256DE1"/>
  </w:style>
  <w:style w:type="character" w:customStyle="1" w:styleId="s70">
    <w:name w:val="s7"/>
    <w:rsid w:val="00256DE1"/>
  </w:style>
  <w:style w:type="character" w:customStyle="1" w:styleId="s80">
    <w:name w:val="s8"/>
    <w:rsid w:val="00256DE1"/>
  </w:style>
  <w:style w:type="character" w:customStyle="1" w:styleId="s90">
    <w:name w:val="s9"/>
    <w:rsid w:val="00256DE1"/>
  </w:style>
  <w:style w:type="character" w:customStyle="1" w:styleId="s100">
    <w:name w:val="s10"/>
    <w:rsid w:val="00256DE1"/>
  </w:style>
  <w:style w:type="character" w:customStyle="1" w:styleId="s31">
    <w:name w:val="s3"/>
    <w:rsid w:val="00256DE1"/>
  </w:style>
  <w:style w:type="character" w:customStyle="1" w:styleId="s110">
    <w:name w:val="s11"/>
    <w:rsid w:val="00256DE1"/>
  </w:style>
  <w:style w:type="character" w:customStyle="1" w:styleId="s12">
    <w:name w:val="s12"/>
    <w:rsid w:val="00256DE1"/>
  </w:style>
  <w:style w:type="character" w:customStyle="1" w:styleId="s13">
    <w:name w:val="s13"/>
    <w:rsid w:val="00256DE1"/>
  </w:style>
  <w:style w:type="character" w:customStyle="1" w:styleId="s14">
    <w:name w:val="s14"/>
    <w:rsid w:val="00256DE1"/>
  </w:style>
  <w:style w:type="character" w:customStyle="1" w:styleId="s15">
    <w:name w:val="s15"/>
    <w:rsid w:val="00256DE1"/>
  </w:style>
  <w:style w:type="character" w:customStyle="1" w:styleId="s160">
    <w:name w:val="s16"/>
    <w:rsid w:val="00256DE1"/>
  </w:style>
  <w:style w:type="character" w:customStyle="1" w:styleId="s17">
    <w:name w:val="s17"/>
    <w:rsid w:val="00256DE1"/>
  </w:style>
  <w:style w:type="character" w:customStyle="1" w:styleId="s18">
    <w:name w:val="s18"/>
    <w:rsid w:val="00256DE1"/>
  </w:style>
  <w:style w:type="character" w:customStyle="1" w:styleId="s19">
    <w:name w:val="s19"/>
    <w:rsid w:val="00256DE1"/>
  </w:style>
  <w:style w:type="character" w:customStyle="1" w:styleId="s200">
    <w:name w:val="s20"/>
    <w:rsid w:val="00256DE1"/>
  </w:style>
  <w:style w:type="character" w:customStyle="1" w:styleId="s210">
    <w:name w:val="s21"/>
    <w:rsid w:val="00256DE1"/>
  </w:style>
  <w:style w:type="character" w:customStyle="1" w:styleId="s22">
    <w:name w:val="s22"/>
    <w:rsid w:val="00256DE1"/>
  </w:style>
  <w:style w:type="character" w:customStyle="1" w:styleId="s23">
    <w:name w:val="s23"/>
    <w:rsid w:val="00256DE1"/>
  </w:style>
  <w:style w:type="character" w:customStyle="1" w:styleId="affffffff4">
    <w:name w:val="Гипертекстовая ссылка"/>
    <w:uiPriority w:val="99"/>
    <w:rsid w:val="00256DE1"/>
    <w:rPr>
      <w:color w:val="106BBE"/>
    </w:rPr>
  </w:style>
  <w:style w:type="paragraph" w:customStyle="1" w:styleId="affffffff5">
    <w:name w:val="Таблицы (моноширинный)"/>
    <w:basedOn w:val="a5"/>
    <w:next w:val="a5"/>
    <w:rsid w:val="00256DE1"/>
    <w:pPr>
      <w:autoSpaceDE w:val="0"/>
      <w:autoSpaceDN w:val="0"/>
      <w:adjustRightInd w:val="0"/>
      <w:spacing w:after="0" w:line="240" w:lineRule="auto"/>
      <w:jc w:val="both"/>
    </w:pPr>
    <w:rPr>
      <w:rFonts w:ascii="Courier New" w:eastAsia="Calibri" w:hAnsi="Courier New" w:cs="Courier New"/>
      <w:sz w:val="24"/>
      <w:szCs w:val="24"/>
      <w:lang w:eastAsia="ru-RU"/>
    </w:rPr>
  </w:style>
  <w:style w:type="paragraph" w:customStyle="1" w:styleId="Style6">
    <w:name w:val="Style6"/>
    <w:basedOn w:val="a5"/>
    <w:rsid w:val="00256DE1"/>
    <w:pPr>
      <w:widowControl w:val="0"/>
      <w:autoSpaceDE w:val="0"/>
      <w:autoSpaceDN w:val="0"/>
      <w:adjustRightInd w:val="0"/>
      <w:spacing w:after="0" w:line="670" w:lineRule="exact"/>
      <w:ind w:firstLine="1440"/>
      <w:jc w:val="both"/>
    </w:pPr>
    <w:rPr>
      <w:rFonts w:ascii="Times New Roman" w:eastAsia="Calibri" w:hAnsi="Times New Roman" w:cs="Times New Roman"/>
      <w:sz w:val="24"/>
      <w:szCs w:val="24"/>
      <w:lang w:eastAsia="ru-RU"/>
    </w:rPr>
  </w:style>
  <w:style w:type="paragraph" w:customStyle="1" w:styleId="Style19">
    <w:name w:val="Style19"/>
    <w:basedOn w:val="a5"/>
    <w:rsid w:val="00256DE1"/>
    <w:pPr>
      <w:widowControl w:val="0"/>
      <w:autoSpaceDE w:val="0"/>
      <w:autoSpaceDN w:val="0"/>
      <w:adjustRightInd w:val="0"/>
      <w:spacing w:after="0" w:line="672" w:lineRule="exact"/>
      <w:jc w:val="both"/>
    </w:pPr>
    <w:rPr>
      <w:rFonts w:ascii="Times New Roman" w:eastAsia="Calibri" w:hAnsi="Times New Roman" w:cs="Times New Roman"/>
      <w:sz w:val="24"/>
      <w:szCs w:val="24"/>
      <w:lang w:eastAsia="ru-RU"/>
    </w:rPr>
  </w:style>
  <w:style w:type="paragraph" w:customStyle="1" w:styleId="000">
    <w:name w:val="000"/>
    <w:basedOn w:val="a5"/>
    <w:rsid w:val="00256DE1"/>
    <w:pPr>
      <w:numPr>
        <w:numId w:val="16"/>
      </w:numPr>
      <w:tabs>
        <w:tab w:val="left" w:pos="0"/>
        <w:tab w:val="left" w:pos="1134"/>
      </w:tabs>
      <w:suppressAutoHyphens/>
      <w:autoSpaceDE w:val="0"/>
      <w:spacing w:after="0" w:line="240" w:lineRule="auto"/>
      <w:jc w:val="both"/>
    </w:pPr>
    <w:rPr>
      <w:rFonts w:ascii="Times New Roman" w:eastAsia="Arial" w:hAnsi="Times New Roman" w:cs="Times New Roman"/>
      <w:sz w:val="28"/>
      <w:szCs w:val="28"/>
      <w:lang w:eastAsia="ar-SA"/>
    </w:rPr>
  </w:style>
  <w:style w:type="paragraph" w:customStyle="1" w:styleId="1fb">
    <w:name w:val="Заголовок1"/>
    <w:basedOn w:val="a5"/>
    <w:next w:val="ac"/>
    <w:rsid w:val="00256DE1"/>
    <w:pPr>
      <w:keepNext/>
      <w:suppressAutoHyphens/>
      <w:spacing w:before="240" w:after="120" w:line="240" w:lineRule="auto"/>
    </w:pPr>
    <w:rPr>
      <w:rFonts w:ascii="Arial" w:eastAsia="Lucida Sans Unicode" w:hAnsi="Arial" w:cs="Tahoma"/>
      <w:sz w:val="28"/>
      <w:szCs w:val="28"/>
      <w:lang w:eastAsia="ar-SA"/>
    </w:rPr>
  </w:style>
  <w:style w:type="table" w:customStyle="1" w:styleId="TableNormal">
    <w:name w:val="Table Normal"/>
    <w:uiPriority w:val="2"/>
    <w:semiHidden/>
    <w:unhideWhenUsed/>
    <w:qFormat/>
    <w:rsid w:val="00256DE1"/>
    <w:pPr>
      <w:widowControl w:val="0"/>
      <w:autoSpaceDE w:val="0"/>
      <w:autoSpaceDN w:val="0"/>
      <w:spacing w:after="0" w:line="240" w:lineRule="auto"/>
    </w:pPr>
    <w:rPr>
      <w:rFonts w:eastAsia="Calibri"/>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256DE1"/>
    <w:pPr>
      <w:widowControl w:val="0"/>
      <w:autoSpaceDE w:val="0"/>
      <w:autoSpaceDN w:val="0"/>
      <w:spacing w:after="0" w:line="240" w:lineRule="auto"/>
    </w:pPr>
    <w:rPr>
      <w:rFonts w:eastAsia="Calibri"/>
      <w:lang w:val="en-US"/>
    </w:rPr>
    <w:tblPr>
      <w:tblInd w:w="0" w:type="dxa"/>
      <w:tblCellMar>
        <w:top w:w="0" w:type="dxa"/>
        <w:left w:w="0" w:type="dxa"/>
        <w:bottom w:w="0" w:type="dxa"/>
        <w:right w:w="0" w:type="dxa"/>
      </w:tblCellMar>
    </w:tblPr>
  </w:style>
  <w:style w:type="numbering" w:customStyle="1" w:styleId="3f2">
    <w:name w:val="Нет списка3"/>
    <w:next w:val="a8"/>
    <w:uiPriority w:val="99"/>
    <w:semiHidden/>
    <w:unhideWhenUsed/>
    <w:rsid w:val="00256DE1"/>
  </w:style>
  <w:style w:type="table" w:customStyle="1" w:styleId="TableNormal2">
    <w:name w:val="Table Normal2"/>
    <w:uiPriority w:val="2"/>
    <w:semiHidden/>
    <w:unhideWhenUsed/>
    <w:qFormat/>
    <w:rsid w:val="00256DE1"/>
    <w:pPr>
      <w:widowControl w:val="0"/>
      <w:autoSpaceDE w:val="0"/>
      <w:autoSpaceDN w:val="0"/>
      <w:spacing w:after="0" w:line="240" w:lineRule="auto"/>
    </w:pPr>
    <w:rPr>
      <w:rFonts w:eastAsia="Calibri"/>
      <w:lang w:val="en-US"/>
    </w:rPr>
    <w:tblPr>
      <w:tblInd w:w="0" w:type="dxa"/>
      <w:tblCellMar>
        <w:top w:w="0" w:type="dxa"/>
        <w:left w:w="0" w:type="dxa"/>
        <w:bottom w:w="0" w:type="dxa"/>
        <w:right w:w="0" w:type="dxa"/>
      </w:tblCellMar>
    </w:tblPr>
  </w:style>
  <w:style w:type="paragraph" w:customStyle="1" w:styleId="TableParagraph">
    <w:name w:val="Table Paragraph"/>
    <w:basedOn w:val="a5"/>
    <w:uiPriority w:val="1"/>
    <w:qFormat/>
    <w:rsid w:val="00256DE1"/>
    <w:pPr>
      <w:widowControl w:val="0"/>
      <w:autoSpaceDE w:val="0"/>
      <w:autoSpaceDN w:val="0"/>
      <w:spacing w:after="0" w:line="240" w:lineRule="auto"/>
    </w:pPr>
    <w:rPr>
      <w:rFonts w:ascii="Times New Roman" w:eastAsia="Times New Roman" w:hAnsi="Times New Roman" w:cs="Times New Roman"/>
    </w:rPr>
  </w:style>
  <w:style w:type="table" w:customStyle="1" w:styleId="TableNormal3">
    <w:name w:val="Table Normal3"/>
    <w:uiPriority w:val="2"/>
    <w:semiHidden/>
    <w:unhideWhenUsed/>
    <w:qFormat/>
    <w:rsid w:val="00256DE1"/>
    <w:pPr>
      <w:widowControl w:val="0"/>
      <w:autoSpaceDE w:val="0"/>
      <w:autoSpaceDN w:val="0"/>
      <w:spacing w:after="0" w:line="240" w:lineRule="auto"/>
    </w:pPr>
    <w:rPr>
      <w:rFonts w:eastAsia="Calibri"/>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256DE1"/>
    <w:pPr>
      <w:widowControl w:val="0"/>
      <w:autoSpaceDE w:val="0"/>
      <w:autoSpaceDN w:val="0"/>
      <w:spacing w:after="0" w:line="240" w:lineRule="auto"/>
    </w:pPr>
    <w:rPr>
      <w:rFonts w:eastAsia="Calibri"/>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256DE1"/>
    <w:pPr>
      <w:widowControl w:val="0"/>
      <w:autoSpaceDE w:val="0"/>
      <w:autoSpaceDN w:val="0"/>
      <w:spacing w:after="0" w:line="240" w:lineRule="auto"/>
    </w:pPr>
    <w:rPr>
      <w:rFonts w:eastAsia="Calibri"/>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256DE1"/>
    <w:pPr>
      <w:widowControl w:val="0"/>
      <w:autoSpaceDE w:val="0"/>
      <w:autoSpaceDN w:val="0"/>
      <w:spacing w:after="0" w:line="240" w:lineRule="auto"/>
    </w:pPr>
    <w:rPr>
      <w:rFonts w:eastAsia="Calibri"/>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256DE1"/>
    <w:pPr>
      <w:widowControl w:val="0"/>
      <w:autoSpaceDE w:val="0"/>
      <w:autoSpaceDN w:val="0"/>
      <w:spacing w:after="0" w:line="240" w:lineRule="auto"/>
    </w:pPr>
    <w:rPr>
      <w:rFonts w:eastAsia="Calibri"/>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256DE1"/>
    <w:pPr>
      <w:widowControl w:val="0"/>
      <w:autoSpaceDE w:val="0"/>
      <w:autoSpaceDN w:val="0"/>
      <w:spacing w:after="0" w:line="240" w:lineRule="auto"/>
    </w:pPr>
    <w:rPr>
      <w:rFonts w:eastAsia="Calibri"/>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256DE1"/>
    <w:pPr>
      <w:widowControl w:val="0"/>
      <w:autoSpaceDE w:val="0"/>
      <w:autoSpaceDN w:val="0"/>
      <w:spacing w:after="0" w:line="240" w:lineRule="auto"/>
    </w:pPr>
    <w:rPr>
      <w:rFonts w:eastAsia="Calibri"/>
      <w:lang w:val="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256DE1"/>
    <w:pPr>
      <w:widowControl w:val="0"/>
      <w:autoSpaceDE w:val="0"/>
      <w:autoSpaceDN w:val="0"/>
      <w:spacing w:after="0" w:line="240" w:lineRule="auto"/>
    </w:pPr>
    <w:rPr>
      <w:rFonts w:eastAsia="Calibri"/>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256DE1"/>
    <w:pPr>
      <w:widowControl w:val="0"/>
      <w:autoSpaceDE w:val="0"/>
      <w:autoSpaceDN w:val="0"/>
      <w:spacing w:after="0" w:line="240" w:lineRule="auto"/>
    </w:pPr>
    <w:rPr>
      <w:rFonts w:eastAsia="Calibri"/>
      <w:lang w:val="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256DE1"/>
    <w:pPr>
      <w:widowControl w:val="0"/>
      <w:autoSpaceDE w:val="0"/>
      <w:autoSpaceDN w:val="0"/>
      <w:spacing w:after="0" w:line="240" w:lineRule="auto"/>
    </w:pPr>
    <w:rPr>
      <w:rFonts w:eastAsia="Calibri"/>
      <w:lang w:val="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256DE1"/>
    <w:pPr>
      <w:widowControl w:val="0"/>
      <w:autoSpaceDE w:val="0"/>
      <w:autoSpaceDN w:val="0"/>
      <w:spacing w:after="0" w:line="240" w:lineRule="auto"/>
    </w:pPr>
    <w:rPr>
      <w:rFonts w:eastAsia="Calibri"/>
      <w:lang w:val="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256DE1"/>
    <w:pPr>
      <w:widowControl w:val="0"/>
      <w:autoSpaceDE w:val="0"/>
      <w:autoSpaceDN w:val="0"/>
      <w:spacing w:after="0" w:line="240" w:lineRule="auto"/>
    </w:pPr>
    <w:rPr>
      <w:rFonts w:eastAsia="Calibri"/>
      <w:lang w:val="en-US"/>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256DE1"/>
    <w:pPr>
      <w:widowControl w:val="0"/>
      <w:autoSpaceDE w:val="0"/>
      <w:autoSpaceDN w:val="0"/>
      <w:spacing w:after="0" w:line="240" w:lineRule="auto"/>
    </w:pPr>
    <w:rPr>
      <w:rFonts w:eastAsia="Calibri"/>
      <w:lang w:val="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256DE1"/>
    <w:pPr>
      <w:widowControl w:val="0"/>
      <w:autoSpaceDE w:val="0"/>
      <w:autoSpaceDN w:val="0"/>
      <w:spacing w:after="0" w:line="240" w:lineRule="auto"/>
    </w:pPr>
    <w:rPr>
      <w:rFonts w:eastAsia="Calibri"/>
      <w:lang w:val="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256DE1"/>
    <w:pPr>
      <w:widowControl w:val="0"/>
      <w:autoSpaceDE w:val="0"/>
      <w:autoSpaceDN w:val="0"/>
      <w:spacing w:after="0" w:line="240" w:lineRule="auto"/>
    </w:pPr>
    <w:rPr>
      <w:rFonts w:eastAsia="Calibri"/>
      <w:lang w:val="en-US"/>
    </w:rPr>
    <w:tblPr>
      <w:tblInd w:w="0" w:type="dxa"/>
      <w:tblCellMar>
        <w:top w:w="0" w:type="dxa"/>
        <w:left w:w="0" w:type="dxa"/>
        <w:bottom w:w="0" w:type="dxa"/>
        <w:right w:w="0" w:type="dxa"/>
      </w:tblCellMar>
    </w:tblPr>
  </w:style>
  <w:style w:type="table" w:customStyle="1" w:styleId="TableNormal18">
    <w:name w:val="Table Normal18"/>
    <w:uiPriority w:val="2"/>
    <w:semiHidden/>
    <w:unhideWhenUsed/>
    <w:qFormat/>
    <w:rsid w:val="00256DE1"/>
    <w:pPr>
      <w:widowControl w:val="0"/>
      <w:autoSpaceDE w:val="0"/>
      <w:autoSpaceDN w:val="0"/>
      <w:spacing w:after="0" w:line="240" w:lineRule="auto"/>
    </w:pPr>
    <w:rPr>
      <w:rFonts w:eastAsia="Calibri"/>
      <w:lang w:val="en-US"/>
    </w:rPr>
    <w:tblPr>
      <w:tblInd w:w="0" w:type="dxa"/>
      <w:tblCellMar>
        <w:top w:w="0" w:type="dxa"/>
        <w:left w:w="0" w:type="dxa"/>
        <w:bottom w:w="0" w:type="dxa"/>
        <w:right w:w="0" w:type="dxa"/>
      </w:tblCellMar>
    </w:tblPr>
  </w:style>
  <w:style w:type="table" w:customStyle="1" w:styleId="TableNormal19">
    <w:name w:val="Table Normal19"/>
    <w:uiPriority w:val="2"/>
    <w:semiHidden/>
    <w:unhideWhenUsed/>
    <w:qFormat/>
    <w:rsid w:val="00256DE1"/>
    <w:pPr>
      <w:widowControl w:val="0"/>
      <w:autoSpaceDE w:val="0"/>
      <w:autoSpaceDN w:val="0"/>
      <w:spacing w:after="0" w:line="240" w:lineRule="auto"/>
    </w:pPr>
    <w:rPr>
      <w:rFonts w:eastAsia="Calibri"/>
      <w:lang w:val="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256DE1"/>
    <w:pPr>
      <w:widowControl w:val="0"/>
      <w:autoSpaceDE w:val="0"/>
      <w:autoSpaceDN w:val="0"/>
      <w:spacing w:after="0" w:line="240" w:lineRule="auto"/>
    </w:pPr>
    <w:rPr>
      <w:rFonts w:eastAsia="Calibri"/>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256DE1"/>
    <w:pPr>
      <w:widowControl w:val="0"/>
      <w:autoSpaceDE w:val="0"/>
      <w:autoSpaceDN w:val="0"/>
      <w:spacing w:after="0" w:line="240" w:lineRule="auto"/>
    </w:pPr>
    <w:rPr>
      <w:rFonts w:eastAsia="Calibri"/>
      <w:lang w:val="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256DE1"/>
    <w:pPr>
      <w:widowControl w:val="0"/>
      <w:autoSpaceDE w:val="0"/>
      <w:autoSpaceDN w:val="0"/>
      <w:spacing w:after="0" w:line="240" w:lineRule="auto"/>
    </w:pPr>
    <w:rPr>
      <w:rFonts w:eastAsia="Calibri"/>
      <w:lang w:val="en-US"/>
    </w:rPr>
    <w:tblPr>
      <w:tblInd w:w="0" w:type="dxa"/>
      <w:tblCellMar>
        <w:top w:w="0" w:type="dxa"/>
        <w:left w:w="0" w:type="dxa"/>
        <w:bottom w:w="0" w:type="dxa"/>
        <w:right w:w="0" w:type="dxa"/>
      </w:tblCellMar>
    </w:tblPr>
  </w:style>
  <w:style w:type="paragraph" w:customStyle="1" w:styleId="104">
    <w:name w:val="Стиль10"/>
    <w:basedOn w:val="3"/>
    <w:qFormat/>
    <w:rsid w:val="00256DE1"/>
    <w:pPr>
      <w:suppressAutoHyphens w:val="0"/>
      <w:spacing w:before="0" w:after="0"/>
      <w:jc w:val="both"/>
    </w:pPr>
    <w:rPr>
      <w:rFonts w:cs="Times New Roman"/>
      <w:b/>
      <w:bCs w:val="0"/>
      <w:i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617658">
      <w:bodyDiv w:val="1"/>
      <w:marLeft w:val="0"/>
      <w:marRight w:val="0"/>
      <w:marTop w:val="0"/>
      <w:marBottom w:val="0"/>
      <w:divBdr>
        <w:top w:val="none" w:sz="0" w:space="0" w:color="auto"/>
        <w:left w:val="none" w:sz="0" w:space="0" w:color="auto"/>
        <w:bottom w:val="none" w:sz="0" w:space="0" w:color="auto"/>
        <w:right w:val="none" w:sz="0" w:space="0" w:color="auto"/>
      </w:divBdr>
    </w:div>
    <w:div w:id="93600127">
      <w:bodyDiv w:val="1"/>
      <w:marLeft w:val="0"/>
      <w:marRight w:val="0"/>
      <w:marTop w:val="0"/>
      <w:marBottom w:val="0"/>
      <w:divBdr>
        <w:top w:val="none" w:sz="0" w:space="0" w:color="auto"/>
        <w:left w:val="none" w:sz="0" w:space="0" w:color="auto"/>
        <w:bottom w:val="none" w:sz="0" w:space="0" w:color="auto"/>
        <w:right w:val="none" w:sz="0" w:space="0" w:color="auto"/>
      </w:divBdr>
    </w:div>
    <w:div w:id="226646103">
      <w:bodyDiv w:val="1"/>
      <w:marLeft w:val="0"/>
      <w:marRight w:val="0"/>
      <w:marTop w:val="0"/>
      <w:marBottom w:val="0"/>
      <w:divBdr>
        <w:top w:val="none" w:sz="0" w:space="0" w:color="auto"/>
        <w:left w:val="none" w:sz="0" w:space="0" w:color="auto"/>
        <w:bottom w:val="none" w:sz="0" w:space="0" w:color="auto"/>
        <w:right w:val="none" w:sz="0" w:space="0" w:color="auto"/>
      </w:divBdr>
    </w:div>
    <w:div w:id="307053588">
      <w:bodyDiv w:val="1"/>
      <w:marLeft w:val="0"/>
      <w:marRight w:val="0"/>
      <w:marTop w:val="0"/>
      <w:marBottom w:val="0"/>
      <w:divBdr>
        <w:top w:val="none" w:sz="0" w:space="0" w:color="auto"/>
        <w:left w:val="none" w:sz="0" w:space="0" w:color="auto"/>
        <w:bottom w:val="none" w:sz="0" w:space="0" w:color="auto"/>
        <w:right w:val="none" w:sz="0" w:space="0" w:color="auto"/>
      </w:divBdr>
    </w:div>
    <w:div w:id="602608985">
      <w:bodyDiv w:val="1"/>
      <w:marLeft w:val="0"/>
      <w:marRight w:val="0"/>
      <w:marTop w:val="0"/>
      <w:marBottom w:val="0"/>
      <w:divBdr>
        <w:top w:val="none" w:sz="0" w:space="0" w:color="auto"/>
        <w:left w:val="none" w:sz="0" w:space="0" w:color="auto"/>
        <w:bottom w:val="none" w:sz="0" w:space="0" w:color="auto"/>
        <w:right w:val="none" w:sz="0" w:space="0" w:color="auto"/>
      </w:divBdr>
    </w:div>
    <w:div w:id="799104651">
      <w:bodyDiv w:val="1"/>
      <w:marLeft w:val="0"/>
      <w:marRight w:val="0"/>
      <w:marTop w:val="0"/>
      <w:marBottom w:val="0"/>
      <w:divBdr>
        <w:top w:val="none" w:sz="0" w:space="0" w:color="auto"/>
        <w:left w:val="none" w:sz="0" w:space="0" w:color="auto"/>
        <w:bottom w:val="none" w:sz="0" w:space="0" w:color="auto"/>
        <w:right w:val="none" w:sz="0" w:space="0" w:color="auto"/>
      </w:divBdr>
    </w:div>
    <w:div w:id="880821691">
      <w:bodyDiv w:val="1"/>
      <w:marLeft w:val="0"/>
      <w:marRight w:val="0"/>
      <w:marTop w:val="0"/>
      <w:marBottom w:val="0"/>
      <w:divBdr>
        <w:top w:val="none" w:sz="0" w:space="0" w:color="auto"/>
        <w:left w:val="none" w:sz="0" w:space="0" w:color="auto"/>
        <w:bottom w:val="none" w:sz="0" w:space="0" w:color="auto"/>
        <w:right w:val="none" w:sz="0" w:space="0" w:color="auto"/>
      </w:divBdr>
      <w:divsChild>
        <w:div w:id="1947732853">
          <w:marLeft w:val="0"/>
          <w:marRight w:val="0"/>
          <w:marTop w:val="0"/>
          <w:marBottom w:val="0"/>
          <w:divBdr>
            <w:top w:val="none" w:sz="0" w:space="0" w:color="auto"/>
            <w:left w:val="none" w:sz="0" w:space="0" w:color="auto"/>
            <w:bottom w:val="none" w:sz="0" w:space="0" w:color="auto"/>
            <w:right w:val="none" w:sz="0" w:space="0" w:color="auto"/>
          </w:divBdr>
        </w:div>
        <w:div w:id="106245320">
          <w:marLeft w:val="0"/>
          <w:marRight w:val="0"/>
          <w:marTop w:val="0"/>
          <w:marBottom w:val="0"/>
          <w:divBdr>
            <w:top w:val="none" w:sz="0" w:space="0" w:color="auto"/>
            <w:left w:val="none" w:sz="0" w:space="0" w:color="auto"/>
            <w:bottom w:val="none" w:sz="0" w:space="0" w:color="auto"/>
            <w:right w:val="none" w:sz="0" w:space="0" w:color="auto"/>
          </w:divBdr>
        </w:div>
        <w:div w:id="379987576">
          <w:marLeft w:val="0"/>
          <w:marRight w:val="0"/>
          <w:marTop w:val="0"/>
          <w:marBottom w:val="0"/>
          <w:divBdr>
            <w:top w:val="none" w:sz="0" w:space="0" w:color="auto"/>
            <w:left w:val="none" w:sz="0" w:space="0" w:color="auto"/>
            <w:bottom w:val="none" w:sz="0" w:space="0" w:color="auto"/>
            <w:right w:val="none" w:sz="0" w:space="0" w:color="auto"/>
          </w:divBdr>
        </w:div>
        <w:div w:id="1842618759">
          <w:marLeft w:val="0"/>
          <w:marRight w:val="0"/>
          <w:marTop w:val="0"/>
          <w:marBottom w:val="0"/>
          <w:divBdr>
            <w:top w:val="none" w:sz="0" w:space="0" w:color="auto"/>
            <w:left w:val="none" w:sz="0" w:space="0" w:color="auto"/>
            <w:bottom w:val="none" w:sz="0" w:space="0" w:color="auto"/>
            <w:right w:val="none" w:sz="0" w:space="0" w:color="auto"/>
          </w:divBdr>
        </w:div>
        <w:div w:id="1057820345">
          <w:marLeft w:val="0"/>
          <w:marRight w:val="0"/>
          <w:marTop w:val="0"/>
          <w:marBottom w:val="0"/>
          <w:divBdr>
            <w:top w:val="none" w:sz="0" w:space="0" w:color="auto"/>
            <w:left w:val="none" w:sz="0" w:space="0" w:color="auto"/>
            <w:bottom w:val="none" w:sz="0" w:space="0" w:color="auto"/>
            <w:right w:val="none" w:sz="0" w:space="0" w:color="auto"/>
          </w:divBdr>
        </w:div>
        <w:div w:id="1362706222">
          <w:marLeft w:val="0"/>
          <w:marRight w:val="0"/>
          <w:marTop w:val="0"/>
          <w:marBottom w:val="0"/>
          <w:divBdr>
            <w:top w:val="none" w:sz="0" w:space="0" w:color="auto"/>
            <w:left w:val="none" w:sz="0" w:space="0" w:color="auto"/>
            <w:bottom w:val="none" w:sz="0" w:space="0" w:color="auto"/>
            <w:right w:val="none" w:sz="0" w:space="0" w:color="auto"/>
          </w:divBdr>
        </w:div>
        <w:div w:id="1829517873">
          <w:marLeft w:val="0"/>
          <w:marRight w:val="0"/>
          <w:marTop w:val="0"/>
          <w:marBottom w:val="0"/>
          <w:divBdr>
            <w:top w:val="none" w:sz="0" w:space="0" w:color="auto"/>
            <w:left w:val="none" w:sz="0" w:space="0" w:color="auto"/>
            <w:bottom w:val="none" w:sz="0" w:space="0" w:color="auto"/>
            <w:right w:val="none" w:sz="0" w:space="0" w:color="auto"/>
          </w:divBdr>
        </w:div>
        <w:div w:id="60493261">
          <w:marLeft w:val="0"/>
          <w:marRight w:val="0"/>
          <w:marTop w:val="0"/>
          <w:marBottom w:val="0"/>
          <w:divBdr>
            <w:top w:val="none" w:sz="0" w:space="0" w:color="auto"/>
            <w:left w:val="none" w:sz="0" w:space="0" w:color="auto"/>
            <w:bottom w:val="none" w:sz="0" w:space="0" w:color="auto"/>
            <w:right w:val="none" w:sz="0" w:space="0" w:color="auto"/>
          </w:divBdr>
        </w:div>
        <w:div w:id="17586152">
          <w:marLeft w:val="0"/>
          <w:marRight w:val="0"/>
          <w:marTop w:val="0"/>
          <w:marBottom w:val="0"/>
          <w:divBdr>
            <w:top w:val="none" w:sz="0" w:space="0" w:color="auto"/>
            <w:left w:val="none" w:sz="0" w:space="0" w:color="auto"/>
            <w:bottom w:val="none" w:sz="0" w:space="0" w:color="auto"/>
            <w:right w:val="none" w:sz="0" w:space="0" w:color="auto"/>
          </w:divBdr>
        </w:div>
        <w:div w:id="200869719">
          <w:marLeft w:val="0"/>
          <w:marRight w:val="0"/>
          <w:marTop w:val="0"/>
          <w:marBottom w:val="0"/>
          <w:divBdr>
            <w:top w:val="none" w:sz="0" w:space="0" w:color="auto"/>
            <w:left w:val="none" w:sz="0" w:space="0" w:color="auto"/>
            <w:bottom w:val="none" w:sz="0" w:space="0" w:color="auto"/>
            <w:right w:val="none" w:sz="0" w:space="0" w:color="auto"/>
          </w:divBdr>
        </w:div>
        <w:div w:id="326977870">
          <w:marLeft w:val="0"/>
          <w:marRight w:val="0"/>
          <w:marTop w:val="0"/>
          <w:marBottom w:val="0"/>
          <w:divBdr>
            <w:top w:val="none" w:sz="0" w:space="0" w:color="auto"/>
            <w:left w:val="none" w:sz="0" w:space="0" w:color="auto"/>
            <w:bottom w:val="none" w:sz="0" w:space="0" w:color="auto"/>
            <w:right w:val="none" w:sz="0" w:space="0" w:color="auto"/>
          </w:divBdr>
        </w:div>
        <w:div w:id="1256748726">
          <w:marLeft w:val="0"/>
          <w:marRight w:val="0"/>
          <w:marTop w:val="0"/>
          <w:marBottom w:val="0"/>
          <w:divBdr>
            <w:top w:val="none" w:sz="0" w:space="0" w:color="auto"/>
            <w:left w:val="none" w:sz="0" w:space="0" w:color="auto"/>
            <w:bottom w:val="none" w:sz="0" w:space="0" w:color="auto"/>
            <w:right w:val="none" w:sz="0" w:space="0" w:color="auto"/>
          </w:divBdr>
        </w:div>
        <w:div w:id="1161237707">
          <w:marLeft w:val="0"/>
          <w:marRight w:val="0"/>
          <w:marTop w:val="0"/>
          <w:marBottom w:val="0"/>
          <w:divBdr>
            <w:top w:val="none" w:sz="0" w:space="0" w:color="auto"/>
            <w:left w:val="none" w:sz="0" w:space="0" w:color="auto"/>
            <w:bottom w:val="none" w:sz="0" w:space="0" w:color="auto"/>
            <w:right w:val="none" w:sz="0" w:space="0" w:color="auto"/>
          </w:divBdr>
        </w:div>
        <w:div w:id="1237979900">
          <w:marLeft w:val="0"/>
          <w:marRight w:val="0"/>
          <w:marTop w:val="0"/>
          <w:marBottom w:val="0"/>
          <w:divBdr>
            <w:top w:val="none" w:sz="0" w:space="0" w:color="auto"/>
            <w:left w:val="none" w:sz="0" w:space="0" w:color="auto"/>
            <w:bottom w:val="none" w:sz="0" w:space="0" w:color="auto"/>
            <w:right w:val="none" w:sz="0" w:space="0" w:color="auto"/>
          </w:divBdr>
        </w:div>
        <w:div w:id="1430007718">
          <w:marLeft w:val="0"/>
          <w:marRight w:val="0"/>
          <w:marTop w:val="0"/>
          <w:marBottom w:val="0"/>
          <w:divBdr>
            <w:top w:val="none" w:sz="0" w:space="0" w:color="auto"/>
            <w:left w:val="none" w:sz="0" w:space="0" w:color="auto"/>
            <w:bottom w:val="none" w:sz="0" w:space="0" w:color="auto"/>
            <w:right w:val="none" w:sz="0" w:space="0" w:color="auto"/>
          </w:divBdr>
        </w:div>
        <w:div w:id="450706257">
          <w:marLeft w:val="0"/>
          <w:marRight w:val="0"/>
          <w:marTop w:val="0"/>
          <w:marBottom w:val="0"/>
          <w:divBdr>
            <w:top w:val="none" w:sz="0" w:space="0" w:color="auto"/>
            <w:left w:val="none" w:sz="0" w:space="0" w:color="auto"/>
            <w:bottom w:val="none" w:sz="0" w:space="0" w:color="auto"/>
            <w:right w:val="none" w:sz="0" w:space="0" w:color="auto"/>
          </w:divBdr>
        </w:div>
        <w:div w:id="1008679091">
          <w:marLeft w:val="0"/>
          <w:marRight w:val="0"/>
          <w:marTop w:val="0"/>
          <w:marBottom w:val="0"/>
          <w:divBdr>
            <w:top w:val="none" w:sz="0" w:space="0" w:color="auto"/>
            <w:left w:val="none" w:sz="0" w:space="0" w:color="auto"/>
            <w:bottom w:val="none" w:sz="0" w:space="0" w:color="auto"/>
            <w:right w:val="none" w:sz="0" w:space="0" w:color="auto"/>
          </w:divBdr>
        </w:div>
        <w:div w:id="1004817248">
          <w:marLeft w:val="0"/>
          <w:marRight w:val="0"/>
          <w:marTop w:val="0"/>
          <w:marBottom w:val="0"/>
          <w:divBdr>
            <w:top w:val="none" w:sz="0" w:space="0" w:color="auto"/>
            <w:left w:val="none" w:sz="0" w:space="0" w:color="auto"/>
            <w:bottom w:val="none" w:sz="0" w:space="0" w:color="auto"/>
            <w:right w:val="none" w:sz="0" w:space="0" w:color="auto"/>
          </w:divBdr>
        </w:div>
        <w:div w:id="778571146">
          <w:marLeft w:val="0"/>
          <w:marRight w:val="0"/>
          <w:marTop w:val="0"/>
          <w:marBottom w:val="0"/>
          <w:divBdr>
            <w:top w:val="none" w:sz="0" w:space="0" w:color="auto"/>
            <w:left w:val="none" w:sz="0" w:space="0" w:color="auto"/>
            <w:bottom w:val="none" w:sz="0" w:space="0" w:color="auto"/>
            <w:right w:val="none" w:sz="0" w:space="0" w:color="auto"/>
          </w:divBdr>
        </w:div>
        <w:div w:id="2036691176">
          <w:marLeft w:val="0"/>
          <w:marRight w:val="0"/>
          <w:marTop w:val="0"/>
          <w:marBottom w:val="0"/>
          <w:divBdr>
            <w:top w:val="none" w:sz="0" w:space="0" w:color="auto"/>
            <w:left w:val="none" w:sz="0" w:space="0" w:color="auto"/>
            <w:bottom w:val="none" w:sz="0" w:space="0" w:color="auto"/>
            <w:right w:val="none" w:sz="0" w:space="0" w:color="auto"/>
          </w:divBdr>
        </w:div>
        <w:div w:id="534271159">
          <w:marLeft w:val="0"/>
          <w:marRight w:val="0"/>
          <w:marTop w:val="0"/>
          <w:marBottom w:val="0"/>
          <w:divBdr>
            <w:top w:val="none" w:sz="0" w:space="0" w:color="auto"/>
            <w:left w:val="none" w:sz="0" w:space="0" w:color="auto"/>
            <w:bottom w:val="none" w:sz="0" w:space="0" w:color="auto"/>
            <w:right w:val="none" w:sz="0" w:space="0" w:color="auto"/>
          </w:divBdr>
        </w:div>
        <w:div w:id="510267782">
          <w:marLeft w:val="0"/>
          <w:marRight w:val="0"/>
          <w:marTop w:val="0"/>
          <w:marBottom w:val="0"/>
          <w:divBdr>
            <w:top w:val="none" w:sz="0" w:space="0" w:color="auto"/>
            <w:left w:val="none" w:sz="0" w:space="0" w:color="auto"/>
            <w:bottom w:val="none" w:sz="0" w:space="0" w:color="auto"/>
            <w:right w:val="none" w:sz="0" w:space="0" w:color="auto"/>
          </w:divBdr>
        </w:div>
        <w:div w:id="1529023283">
          <w:marLeft w:val="0"/>
          <w:marRight w:val="0"/>
          <w:marTop w:val="0"/>
          <w:marBottom w:val="0"/>
          <w:divBdr>
            <w:top w:val="none" w:sz="0" w:space="0" w:color="auto"/>
            <w:left w:val="none" w:sz="0" w:space="0" w:color="auto"/>
            <w:bottom w:val="none" w:sz="0" w:space="0" w:color="auto"/>
            <w:right w:val="none" w:sz="0" w:space="0" w:color="auto"/>
          </w:divBdr>
        </w:div>
        <w:div w:id="982154636">
          <w:marLeft w:val="0"/>
          <w:marRight w:val="0"/>
          <w:marTop w:val="0"/>
          <w:marBottom w:val="0"/>
          <w:divBdr>
            <w:top w:val="none" w:sz="0" w:space="0" w:color="auto"/>
            <w:left w:val="none" w:sz="0" w:space="0" w:color="auto"/>
            <w:bottom w:val="none" w:sz="0" w:space="0" w:color="auto"/>
            <w:right w:val="none" w:sz="0" w:space="0" w:color="auto"/>
          </w:divBdr>
        </w:div>
        <w:div w:id="59596716">
          <w:marLeft w:val="0"/>
          <w:marRight w:val="0"/>
          <w:marTop w:val="0"/>
          <w:marBottom w:val="0"/>
          <w:divBdr>
            <w:top w:val="none" w:sz="0" w:space="0" w:color="auto"/>
            <w:left w:val="none" w:sz="0" w:space="0" w:color="auto"/>
            <w:bottom w:val="none" w:sz="0" w:space="0" w:color="auto"/>
            <w:right w:val="none" w:sz="0" w:space="0" w:color="auto"/>
          </w:divBdr>
        </w:div>
        <w:div w:id="2135975236">
          <w:marLeft w:val="0"/>
          <w:marRight w:val="0"/>
          <w:marTop w:val="0"/>
          <w:marBottom w:val="0"/>
          <w:divBdr>
            <w:top w:val="none" w:sz="0" w:space="0" w:color="auto"/>
            <w:left w:val="none" w:sz="0" w:space="0" w:color="auto"/>
            <w:bottom w:val="none" w:sz="0" w:space="0" w:color="auto"/>
            <w:right w:val="none" w:sz="0" w:space="0" w:color="auto"/>
          </w:divBdr>
        </w:div>
        <w:div w:id="359597611">
          <w:marLeft w:val="0"/>
          <w:marRight w:val="0"/>
          <w:marTop w:val="0"/>
          <w:marBottom w:val="0"/>
          <w:divBdr>
            <w:top w:val="none" w:sz="0" w:space="0" w:color="auto"/>
            <w:left w:val="none" w:sz="0" w:space="0" w:color="auto"/>
            <w:bottom w:val="none" w:sz="0" w:space="0" w:color="auto"/>
            <w:right w:val="none" w:sz="0" w:space="0" w:color="auto"/>
          </w:divBdr>
        </w:div>
        <w:div w:id="491457360">
          <w:marLeft w:val="0"/>
          <w:marRight w:val="0"/>
          <w:marTop w:val="0"/>
          <w:marBottom w:val="0"/>
          <w:divBdr>
            <w:top w:val="none" w:sz="0" w:space="0" w:color="auto"/>
            <w:left w:val="none" w:sz="0" w:space="0" w:color="auto"/>
            <w:bottom w:val="none" w:sz="0" w:space="0" w:color="auto"/>
            <w:right w:val="none" w:sz="0" w:space="0" w:color="auto"/>
          </w:divBdr>
        </w:div>
        <w:div w:id="344865698">
          <w:marLeft w:val="0"/>
          <w:marRight w:val="0"/>
          <w:marTop w:val="0"/>
          <w:marBottom w:val="0"/>
          <w:divBdr>
            <w:top w:val="none" w:sz="0" w:space="0" w:color="auto"/>
            <w:left w:val="none" w:sz="0" w:space="0" w:color="auto"/>
            <w:bottom w:val="none" w:sz="0" w:space="0" w:color="auto"/>
            <w:right w:val="none" w:sz="0" w:space="0" w:color="auto"/>
          </w:divBdr>
        </w:div>
        <w:div w:id="1322001424">
          <w:marLeft w:val="0"/>
          <w:marRight w:val="0"/>
          <w:marTop w:val="0"/>
          <w:marBottom w:val="0"/>
          <w:divBdr>
            <w:top w:val="none" w:sz="0" w:space="0" w:color="auto"/>
            <w:left w:val="none" w:sz="0" w:space="0" w:color="auto"/>
            <w:bottom w:val="none" w:sz="0" w:space="0" w:color="auto"/>
            <w:right w:val="none" w:sz="0" w:space="0" w:color="auto"/>
          </w:divBdr>
        </w:div>
        <w:div w:id="313995084">
          <w:marLeft w:val="0"/>
          <w:marRight w:val="0"/>
          <w:marTop w:val="0"/>
          <w:marBottom w:val="0"/>
          <w:divBdr>
            <w:top w:val="none" w:sz="0" w:space="0" w:color="auto"/>
            <w:left w:val="none" w:sz="0" w:space="0" w:color="auto"/>
            <w:bottom w:val="none" w:sz="0" w:space="0" w:color="auto"/>
            <w:right w:val="none" w:sz="0" w:space="0" w:color="auto"/>
          </w:divBdr>
        </w:div>
        <w:div w:id="181168764">
          <w:marLeft w:val="0"/>
          <w:marRight w:val="0"/>
          <w:marTop w:val="0"/>
          <w:marBottom w:val="0"/>
          <w:divBdr>
            <w:top w:val="none" w:sz="0" w:space="0" w:color="auto"/>
            <w:left w:val="none" w:sz="0" w:space="0" w:color="auto"/>
            <w:bottom w:val="none" w:sz="0" w:space="0" w:color="auto"/>
            <w:right w:val="none" w:sz="0" w:space="0" w:color="auto"/>
          </w:divBdr>
        </w:div>
        <w:div w:id="812988655">
          <w:marLeft w:val="0"/>
          <w:marRight w:val="0"/>
          <w:marTop w:val="0"/>
          <w:marBottom w:val="0"/>
          <w:divBdr>
            <w:top w:val="none" w:sz="0" w:space="0" w:color="auto"/>
            <w:left w:val="none" w:sz="0" w:space="0" w:color="auto"/>
            <w:bottom w:val="none" w:sz="0" w:space="0" w:color="auto"/>
            <w:right w:val="none" w:sz="0" w:space="0" w:color="auto"/>
          </w:divBdr>
        </w:div>
      </w:divsChild>
    </w:div>
    <w:div w:id="1074084372">
      <w:bodyDiv w:val="1"/>
      <w:marLeft w:val="0"/>
      <w:marRight w:val="0"/>
      <w:marTop w:val="0"/>
      <w:marBottom w:val="0"/>
      <w:divBdr>
        <w:top w:val="none" w:sz="0" w:space="0" w:color="auto"/>
        <w:left w:val="none" w:sz="0" w:space="0" w:color="auto"/>
        <w:bottom w:val="none" w:sz="0" w:space="0" w:color="auto"/>
        <w:right w:val="none" w:sz="0" w:space="0" w:color="auto"/>
      </w:divBdr>
    </w:div>
    <w:div w:id="1389911597">
      <w:bodyDiv w:val="1"/>
      <w:marLeft w:val="0"/>
      <w:marRight w:val="0"/>
      <w:marTop w:val="0"/>
      <w:marBottom w:val="0"/>
      <w:divBdr>
        <w:top w:val="none" w:sz="0" w:space="0" w:color="auto"/>
        <w:left w:val="none" w:sz="0" w:space="0" w:color="auto"/>
        <w:bottom w:val="none" w:sz="0" w:space="0" w:color="auto"/>
        <w:right w:val="none" w:sz="0" w:space="0" w:color="auto"/>
      </w:divBdr>
      <w:divsChild>
        <w:div w:id="483666602">
          <w:marLeft w:val="0"/>
          <w:marRight w:val="0"/>
          <w:marTop w:val="0"/>
          <w:marBottom w:val="0"/>
          <w:divBdr>
            <w:top w:val="none" w:sz="0" w:space="0" w:color="auto"/>
            <w:left w:val="none" w:sz="0" w:space="0" w:color="auto"/>
            <w:bottom w:val="none" w:sz="0" w:space="0" w:color="auto"/>
            <w:right w:val="none" w:sz="0" w:space="0" w:color="auto"/>
          </w:divBdr>
        </w:div>
      </w:divsChild>
    </w:div>
    <w:div w:id="1428845720">
      <w:bodyDiv w:val="1"/>
      <w:marLeft w:val="0"/>
      <w:marRight w:val="0"/>
      <w:marTop w:val="0"/>
      <w:marBottom w:val="0"/>
      <w:divBdr>
        <w:top w:val="none" w:sz="0" w:space="0" w:color="auto"/>
        <w:left w:val="none" w:sz="0" w:space="0" w:color="auto"/>
        <w:bottom w:val="none" w:sz="0" w:space="0" w:color="auto"/>
        <w:right w:val="none" w:sz="0" w:space="0" w:color="auto"/>
      </w:divBdr>
    </w:div>
    <w:div w:id="1605728105">
      <w:bodyDiv w:val="1"/>
      <w:marLeft w:val="0"/>
      <w:marRight w:val="0"/>
      <w:marTop w:val="0"/>
      <w:marBottom w:val="0"/>
      <w:divBdr>
        <w:top w:val="none" w:sz="0" w:space="0" w:color="auto"/>
        <w:left w:val="none" w:sz="0" w:space="0" w:color="auto"/>
        <w:bottom w:val="none" w:sz="0" w:space="0" w:color="auto"/>
        <w:right w:val="none" w:sz="0" w:space="0" w:color="auto"/>
      </w:divBdr>
      <w:divsChild>
        <w:div w:id="1090006844">
          <w:marLeft w:val="0"/>
          <w:marRight w:val="0"/>
          <w:marTop w:val="0"/>
          <w:marBottom w:val="0"/>
          <w:divBdr>
            <w:top w:val="none" w:sz="0" w:space="0" w:color="auto"/>
            <w:left w:val="none" w:sz="0" w:space="0" w:color="auto"/>
            <w:bottom w:val="none" w:sz="0" w:space="0" w:color="auto"/>
            <w:right w:val="none" w:sz="0" w:space="0" w:color="auto"/>
          </w:divBdr>
          <w:divsChild>
            <w:div w:id="1821337696">
              <w:marLeft w:val="0"/>
              <w:marRight w:val="0"/>
              <w:marTop w:val="0"/>
              <w:marBottom w:val="0"/>
              <w:divBdr>
                <w:top w:val="none" w:sz="0" w:space="0" w:color="auto"/>
                <w:left w:val="none" w:sz="0" w:space="0" w:color="auto"/>
                <w:bottom w:val="none" w:sz="0" w:space="0" w:color="auto"/>
                <w:right w:val="none" w:sz="0" w:space="0" w:color="auto"/>
              </w:divBdr>
              <w:divsChild>
                <w:div w:id="1015350625">
                  <w:marLeft w:val="0"/>
                  <w:marRight w:val="0"/>
                  <w:marTop w:val="0"/>
                  <w:marBottom w:val="0"/>
                  <w:divBdr>
                    <w:top w:val="none" w:sz="0" w:space="0" w:color="auto"/>
                    <w:left w:val="none" w:sz="0" w:space="0" w:color="auto"/>
                    <w:bottom w:val="none" w:sz="0" w:space="0" w:color="auto"/>
                    <w:right w:val="none" w:sz="0" w:space="0" w:color="auto"/>
                  </w:divBdr>
                  <w:divsChild>
                    <w:div w:id="103843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8460121">
      <w:bodyDiv w:val="1"/>
      <w:marLeft w:val="0"/>
      <w:marRight w:val="0"/>
      <w:marTop w:val="0"/>
      <w:marBottom w:val="0"/>
      <w:divBdr>
        <w:top w:val="none" w:sz="0" w:space="0" w:color="auto"/>
        <w:left w:val="none" w:sz="0" w:space="0" w:color="auto"/>
        <w:bottom w:val="none" w:sz="0" w:space="0" w:color="auto"/>
        <w:right w:val="none" w:sz="0" w:space="0" w:color="auto"/>
      </w:divBdr>
    </w:div>
    <w:div w:id="1618372763">
      <w:bodyDiv w:val="1"/>
      <w:marLeft w:val="0"/>
      <w:marRight w:val="0"/>
      <w:marTop w:val="0"/>
      <w:marBottom w:val="0"/>
      <w:divBdr>
        <w:top w:val="none" w:sz="0" w:space="0" w:color="auto"/>
        <w:left w:val="none" w:sz="0" w:space="0" w:color="auto"/>
        <w:bottom w:val="none" w:sz="0" w:space="0" w:color="auto"/>
        <w:right w:val="none" w:sz="0" w:space="0" w:color="auto"/>
      </w:divBdr>
      <w:divsChild>
        <w:div w:id="1176067949">
          <w:marLeft w:val="0"/>
          <w:marRight w:val="0"/>
          <w:marTop w:val="0"/>
          <w:marBottom w:val="0"/>
          <w:divBdr>
            <w:top w:val="none" w:sz="0" w:space="0" w:color="auto"/>
            <w:left w:val="none" w:sz="0" w:space="0" w:color="auto"/>
            <w:bottom w:val="none" w:sz="0" w:space="0" w:color="auto"/>
            <w:right w:val="none" w:sz="0" w:space="0" w:color="auto"/>
          </w:divBdr>
        </w:div>
        <w:div w:id="25756860">
          <w:marLeft w:val="0"/>
          <w:marRight w:val="0"/>
          <w:marTop w:val="0"/>
          <w:marBottom w:val="0"/>
          <w:divBdr>
            <w:top w:val="none" w:sz="0" w:space="0" w:color="auto"/>
            <w:left w:val="none" w:sz="0" w:space="0" w:color="auto"/>
            <w:bottom w:val="none" w:sz="0" w:space="0" w:color="auto"/>
            <w:right w:val="none" w:sz="0" w:space="0" w:color="auto"/>
          </w:divBdr>
        </w:div>
        <w:div w:id="579600454">
          <w:marLeft w:val="0"/>
          <w:marRight w:val="0"/>
          <w:marTop w:val="0"/>
          <w:marBottom w:val="0"/>
          <w:divBdr>
            <w:top w:val="none" w:sz="0" w:space="0" w:color="auto"/>
            <w:left w:val="none" w:sz="0" w:space="0" w:color="auto"/>
            <w:bottom w:val="none" w:sz="0" w:space="0" w:color="auto"/>
            <w:right w:val="none" w:sz="0" w:space="0" w:color="auto"/>
          </w:divBdr>
        </w:div>
        <w:div w:id="340471572">
          <w:marLeft w:val="0"/>
          <w:marRight w:val="0"/>
          <w:marTop w:val="0"/>
          <w:marBottom w:val="0"/>
          <w:divBdr>
            <w:top w:val="none" w:sz="0" w:space="0" w:color="auto"/>
            <w:left w:val="none" w:sz="0" w:space="0" w:color="auto"/>
            <w:bottom w:val="none" w:sz="0" w:space="0" w:color="auto"/>
            <w:right w:val="none" w:sz="0" w:space="0" w:color="auto"/>
          </w:divBdr>
        </w:div>
        <w:div w:id="903370691">
          <w:marLeft w:val="0"/>
          <w:marRight w:val="0"/>
          <w:marTop w:val="0"/>
          <w:marBottom w:val="0"/>
          <w:divBdr>
            <w:top w:val="none" w:sz="0" w:space="0" w:color="auto"/>
            <w:left w:val="none" w:sz="0" w:space="0" w:color="auto"/>
            <w:bottom w:val="none" w:sz="0" w:space="0" w:color="auto"/>
            <w:right w:val="none" w:sz="0" w:space="0" w:color="auto"/>
          </w:divBdr>
        </w:div>
        <w:div w:id="1968582677">
          <w:marLeft w:val="0"/>
          <w:marRight w:val="0"/>
          <w:marTop w:val="0"/>
          <w:marBottom w:val="0"/>
          <w:divBdr>
            <w:top w:val="none" w:sz="0" w:space="0" w:color="auto"/>
            <w:left w:val="none" w:sz="0" w:space="0" w:color="auto"/>
            <w:bottom w:val="none" w:sz="0" w:space="0" w:color="auto"/>
            <w:right w:val="none" w:sz="0" w:space="0" w:color="auto"/>
          </w:divBdr>
        </w:div>
        <w:div w:id="752700539">
          <w:marLeft w:val="0"/>
          <w:marRight w:val="0"/>
          <w:marTop w:val="0"/>
          <w:marBottom w:val="0"/>
          <w:divBdr>
            <w:top w:val="none" w:sz="0" w:space="0" w:color="auto"/>
            <w:left w:val="none" w:sz="0" w:space="0" w:color="auto"/>
            <w:bottom w:val="none" w:sz="0" w:space="0" w:color="auto"/>
            <w:right w:val="none" w:sz="0" w:space="0" w:color="auto"/>
          </w:divBdr>
        </w:div>
        <w:div w:id="548765422">
          <w:marLeft w:val="0"/>
          <w:marRight w:val="0"/>
          <w:marTop w:val="0"/>
          <w:marBottom w:val="0"/>
          <w:divBdr>
            <w:top w:val="none" w:sz="0" w:space="0" w:color="auto"/>
            <w:left w:val="none" w:sz="0" w:space="0" w:color="auto"/>
            <w:bottom w:val="none" w:sz="0" w:space="0" w:color="auto"/>
            <w:right w:val="none" w:sz="0" w:space="0" w:color="auto"/>
          </w:divBdr>
        </w:div>
        <w:div w:id="253324456">
          <w:marLeft w:val="0"/>
          <w:marRight w:val="0"/>
          <w:marTop w:val="0"/>
          <w:marBottom w:val="0"/>
          <w:divBdr>
            <w:top w:val="none" w:sz="0" w:space="0" w:color="auto"/>
            <w:left w:val="none" w:sz="0" w:space="0" w:color="auto"/>
            <w:bottom w:val="none" w:sz="0" w:space="0" w:color="auto"/>
            <w:right w:val="none" w:sz="0" w:space="0" w:color="auto"/>
          </w:divBdr>
        </w:div>
        <w:div w:id="217280995">
          <w:marLeft w:val="0"/>
          <w:marRight w:val="0"/>
          <w:marTop w:val="0"/>
          <w:marBottom w:val="0"/>
          <w:divBdr>
            <w:top w:val="none" w:sz="0" w:space="0" w:color="auto"/>
            <w:left w:val="none" w:sz="0" w:space="0" w:color="auto"/>
            <w:bottom w:val="none" w:sz="0" w:space="0" w:color="auto"/>
            <w:right w:val="none" w:sz="0" w:space="0" w:color="auto"/>
          </w:divBdr>
        </w:div>
        <w:div w:id="1058357691">
          <w:marLeft w:val="0"/>
          <w:marRight w:val="0"/>
          <w:marTop w:val="0"/>
          <w:marBottom w:val="0"/>
          <w:divBdr>
            <w:top w:val="none" w:sz="0" w:space="0" w:color="auto"/>
            <w:left w:val="none" w:sz="0" w:space="0" w:color="auto"/>
            <w:bottom w:val="none" w:sz="0" w:space="0" w:color="auto"/>
            <w:right w:val="none" w:sz="0" w:space="0" w:color="auto"/>
          </w:divBdr>
        </w:div>
        <w:div w:id="866602730">
          <w:marLeft w:val="0"/>
          <w:marRight w:val="0"/>
          <w:marTop w:val="0"/>
          <w:marBottom w:val="0"/>
          <w:divBdr>
            <w:top w:val="none" w:sz="0" w:space="0" w:color="auto"/>
            <w:left w:val="none" w:sz="0" w:space="0" w:color="auto"/>
            <w:bottom w:val="none" w:sz="0" w:space="0" w:color="auto"/>
            <w:right w:val="none" w:sz="0" w:space="0" w:color="auto"/>
          </w:divBdr>
        </w:div>
        <w:div w:id="2038499828">
          <w:marLeft w:val="0"/>
          <w:marRight w:val="0"/>
          <w:marTop w:val="0"/>
          <w:marBottom w:val="0"/>
          <w:divBdr>
            <w:top w:val="none" w:sz="0" w:space="0" w:color="auto"/>
            <w:left w:val="none" w:sz="0" w:space="0" w:color="auto"/>
            <w:bottom w:val="none" w:sz="0" w:space="0" w:color="auto"/>
            <w:right w:val="none" w:sz="0" w:space="0" w:color="auto"/>
          </w:divBdr>
        </w:div>
        <w:div w:id="1408696322">
          <w:marLeft w:val="0"/>
          <w:marRight w:val="0"/>
          <w:marTop w:val="0"/>
          <w:marBottom w:val="0"/>
          <w:divBdr>
            <w:top w:val="none" w:sz="0" w:space="0" w:color="auto"/>
            <w:left w:val="none" w:sz="0" w:space="0" w:color="auto"/>
            <w:bottom w:val="none" w:sz="0" w:space="0" w:color="auto"/>
            <w:right w:val="none" w:sz="0" w:space="0" w:color="auto"/>
          </w:divBdr>
        </w:div>
        <w:div w:id="1717049091">
          <w:marLeft w:val="0"/>
          <w:marRight w:val="0"/>
          <w:marTop w:val="0"/>
          <w:marBottom w:val="0"/>
          <w:divBdr>
            <w:top w:val="none" w:sz="0" w:space="0" w:color="auto"/>
            <w:left w:val="none" w:sz="0" w:space="0" w:color="auto"/>
            <w:bottom w:val="none" w:sz="0" w:space="0" w:color="auto"/>
            <w:right w:val="none" w:sz="0" w:space="0" w:color="auto"/>
          </w:divBdr>
        </w:div>
        <w:div w:id="1772971359">
          <w:marLeft w:val="0"/>
          <w:marRight w:val="0"/>
          <w:marTop w:val="0"/>
          <w:marBottom w:val="0"/>
          <w:divBdr>
            <w:top w:val="none" w:sz="0" w:space="0" w:color="auto"/>
            <w:left w:val="none" w:sz="0" w:space="0" w:color="auto"/>
            <w:bottom w:val="none" w:sz="0" w:space="0" w:color="auto"/>
            <w:right w:val="none" w:sz="0" w:space="0" w:color="auto"/>
          </w:divBdr>
        </w:div>
        <w:div w:id="134491325">
          <w:marLeft w:val="0"/>
          <w:marRight w:val="0"/>
          <w:marTop w:val="0"/>
          <w:marBottom w:val="0"/>
          <w:divBdr>
            <w:top w:val="none" w:sz="0" w:space="0" w:color="auto"/>
            <w:left w:val="none" w:sz="0" w:space="0" w:color="auto"/>
            <w:bottom w:val="none" w:sz="0" w:space="0" w:color="auto"/>
            <w:right w:val="none" w:sz="0" w:space="0" w:color="auto"/>
          </w:divBdr>
        </w:div>
        <w:div w:id="1546214235">
          <w:marLeft w:val="0"/>
          <w:marRight w:val="0"/>
          <w:marTop w:val="0"/>
          <w:marBottom w:val="0"/>
          <w:divBdr>
            <w:top w:val="none" w:sz="0" w:space="0" w:color="auto"/>
            <w:left w:val="none" w:sz="0" w:space="0" w:color="auto"/>
            <w:bottom w:val="none" w:sz="0" w:space="0" w:color="auto"/>
            <w:right w:val="none" w:sz="0" w:space="0" w:color="auto"/>
          </w:divBdr>
        </w:div>
        <w:div w:id="1185905673">
          <w:marLeft w:val="0"/>
          <w:marRight w:val="0"/>
          <w:marTop w:val="0"/>
          <w:marBottom w:val="0"/>
          <w:divBdr>
            <w:top w:val="none" w:sz="0" w:space="0" w:color="auto"/>
            <w:left w:val="none" w:sz="0" w:space="0" w:color="auto"/>
            <w:bottom w:val="none" w:sz="0" w:space="0" w:color="auto"/>
            <w:right w:val="none" w:sz="0" w:space="0" w:color="auto"/>
          </w:divBdr>
        </w:div>
        <w:div w:id="595599429">
          <w:marLeft w:val="0"/>
          <w:marRight w:val="0"/>
          <w:marTop w:val="0"/>
          <w:marBottom w:val="0"/>
          <w:divBdr>
            <w:top w:val="none" w:sz="0" w:space="0" w:color="auto"/>
            <w:left w:val="none" w:sz="0" w:space="0" w:color="auto"/>
            <w:bottom w:val="none" w:sz="0" w:space="0" w:color="auto"/>
            <w:right w:val="none" w:sz="0" w:space="0" w:color="auto"/>
          </w:divBdr>
        </w:div>
        <w:div w:id="462889498">
          <w:marLeft w:val="0"/>
          <w:marRight w:val="0"/>
          <w:marTop w:val="0"/>
          <w:marBottom w:val="0"/>
          <w:divBdr>
            <w:top w:val="none" w:sz="0" w:space="0" w:color="auto"/>
            <w:left w:val="none" w:sz="0" w:space="0" w:color="auto"/>
            <w:bottom w:val="none" w:sz="0" w:space="0" w:color="auto"/>
            <w:right w:val="none" w:sz="0" w:space="0" w:color="auto"/>
          </w:divBdr>
        </w:div>
      </w:divsChild>
    </w:div>
    <w:div w:id="1631283366">
      <w:bodyDiv w:val="1"/>
      <w:marLeft w:val="0"/>
      <w:marRight w:val="0"/>
      <w:marTop w:val="0"/>
      <w:marBottom w:val="0"/>
      <w:divBdr>
        <w:top w:val="none" w:sz="0" w:space="0" w:color="auto"/>
        <w:left w:val="none" w:sz="0" w:space="0" w:color="auto"/>
        <w:bottom w:val="none" w:sz="0" w:space="0" w:color="auto"/>
        <w:right w:val="none" w:sz="0" w:space="0" w:color="auto"/>
      </w:divBdr>
      <w:divsChild>
        <w:div w:id="1463690785">
          <w:marLeft w:val="0"/>
          <w:marRight w:val="0"/>
          <w:marTop w:val="0"/>
          <w:marBottom w:val="0"/>
          <w:divBdr>
            <w:top w:val="none" w:sz="0" w:space="0" w:color="auto"/>
            <w:left w:val="none" w:sz="0" w:space="0" w:color="auto"/>
            <w:bottom w:val="none" w:sz="0" w:space="0" w:color="auto"/>
            <w:right w:val="none" w:sz="0" w:space="0" w:color="auto"/>
          </w:divBdr>
        </w:div>
      </w:divsChild>
    </w:div>
    <w:div w:id="1793741152">
      <w:bodyDiv w:val="1"/>
      <w:marLeft w:val="0"/>
      <w:marRight w:val="0"/>
      <w:marTop w:val="0"/>
      <w:marBottom w:val="0"/>
      <w:divBdr>
        <w:top w:val="none" w:sz="0" w:space="0" w:color="auto"/>
        <w:left w:val="none" w:sz="0" w:space="0" w:color="auto"/>
        <w:bottom w:val="none" w:sz="0" w:space="0" w:color="auto"/>
        <w:right w:val="none" w:sz="0" w:space="0" w:color="auto"/>
      </w:divBdr>
      <w:divsChild>
        <w:div w:id="1183322113">
          <w:marLeft w:val="0"/>
          <w:marRight w:val="0"/>
          <w:marTop w:val="0"/>
          <w:marBottom w:val="0"/>
          <w:divBdr>
            <w:top w:val="none" w:sz="0" w:space="0" w:color="auto"/>
            <w:left w:val="none" w:sz="0" w:space="0" w:color="auto"/>
            <w:bottom w:val="none" w:sz="0" w:space="0" w:color="auto"/>
            <w:right w:val="none" w:sz="0" w:space="0" w:color="auto"/>
          </w:divBdr>
          <w:divsChild>
            <w:div w:id="1690789213">
              <w:marLeft w:val="0"/>
              <w:marRight w:val="0"/>
              <w:marTop w:val="0"/>
              <w:marBottom w:val="0"/>
              <w:divBdr>
                <w:top w:val="none" w:sz="0" w:space="0" w:color="auto"/>
                <w:left w:val="none" w:sz="0" w:space="0" w:color="auto"/>
                <w:bottom w:val="none" w:sz="0" w:space="0" w:color="auto"/>
                <w:right w:val="none" w:sz="0" w:space="0" w:color="auto"/>
              </w:divBdr>
              <w:divsChild>
                <w:div w:id="1583373615">
                  <w:marLeft w:val="0"/>
                  <w:marRight w:val="0"/>
                  <w:marTop w:val="0"/>
                  <w:marBottom w:val="0"/>
                  <w:divBdr>
                    <w:top w:val="none" w:sz="0" w:space="0" w:color="auto"/>
                    <w:left w:val="none" w:sz="0" w:space="0" w:color="auto"/>
                    <w:bottom w:val="none" w:sz="0" w:space="0" w:color="auto"/>
                    <w:right w:val="none" w:sz="0" w:space="0" w:color="auto"/>
                  </w:divBdr>
                  <w:divsChild>
                    <w:div w:id="1417633420">
                      <w:marLeft w:val="0"/>
                      <w:marRight w:val="0"/>
                      <w:marTop w:val="0"/>
                      <w:marBottom w:val="0"/>
                      <w:divBdr>
                        <w:top w:val="none" w:sz="0" w:space="0" w:color="auto"/>
                        <w:left w:val="none" w:sz="0" w:space="0" w:color="auto"/>
                        <w:bottom w:val="none" w:sz="0" w:space="0" w:color="auto"/>
                        <w:right w:val="none" w:sz="0" w:space="0" w:color="auto"/>
                      </w:divBdr>
                    </w:div>
                    <w:div w:id="1081100614">
                      <w:marLeft w:val="0"/>
                      <w:marRight w:val="0"/>
                      <w:marTop w:val="0"/>
                      <w:marBottom w:val="0"/>
                      <w:divBdr>
                        <w:top w:val="none" w:sz="0" w:space="0" w:color="auto"/>
                        <w:left w:val="none" w:sz="0" w:space="0" w:color="auto"/>
                        <w:bottom w:val="none" w:sz="0" w:space="0" w:color="auto"/>
                        <w:right w:val="none" w:sz="0" w:space="0" w:color="auto"/>
                      </w:divBdr>
                    </w:div>
                    <w:div w:id="491721712">
                      <w:marLeft w:val="0"/>
                      <w:marRight w:val="0"/>
                      <w:marTop w:val="0"/>
                      <w:marBottom w:val="0"/>
                      <w:divBdr>
                        <w:top w:val="none" w:sz="0" w:space="0" w:color="auto"/>
                        <w:left w:val="none" w:sz="0" w:space="0" w:color="auto"/>
                        <w:bottom w:val="none" w:sz="0" w:space="0" w:color="auto"/>
                        <w:right w:val="none" w:sz="0" w:space="0" w:color="auto"/>
                      </w:divBdr>
                    </w:div>
                    <w:div w:id="1823816997">
                      <w:marLeft w:val="0"/>
                      <w:marRight w:val="0"/>
                      <w:marTop w:val="0"/>
                      <w:marBottom w:val="0"/>
                      <w:divBdr>
                        <w:top w:val="none" w:sz="0" w:space="0" w:color="auto"/>
                        <w:left w:val="none" w:sz="0" w:space="0" w:color="auto"/>
                        <w:bottom w:val="none" w:sz="0" w:space="0" w:color="auto"/>
                        <w:right w:val="none" w:sz="0" w:space="0" w:color="auto"/>
                      </w:divBdr>
                    </w:div>
                    <w:div w:id="1617522675">
                      <w:marLeft w:val="0"/>
                      <w:marRight w:val="0"/>
                      <w:marTop w:val="0"/>
                      <w:marBottom w:val="0"/>
                      <w:divBdr>
                        <w:top w:val="none" w:sz="0" w:space="0" w:color="auto"/>
                        <w:left w:val="none" w:sz="0" w:space="0" w:color="auto"/>
                        <w:bottom w:val="none" w:sz="0" w:space="0" w:color="auto"/>
                        <w:right w:val="none" w:sz="0" w:space="0" w:color="auto"/>
                      </w:divBdr>
                    </w:div>
                    <w:div w:id="1657996490">
                      <w:marLeft w:val="0"/>
                      <w:marRight w:val="0"/>
                      <w:marTop w:val="0"/>
                      <w:marBottom w:val="0"/>
                      <w:divBdr>
                        <w:top w:val="none" w:sz="0" w:space="0" w:color="auto"/>
                        <w:left w:val="none" w:sz="0" w:space="0" w:color="auto"/>
                        <w:bottom w:val="none" w:sz="0" w:space="0" w:color="auto"/>
                        <w:right w:val="none" w:sz="0" w:space="0" w:color="auto"/>
                      </w:divBdr>
                    </w:div>
                    <w:div w:id="1355644209">
                      <w:marLeft w:val="0"/>
                      <w:marRight w:val="0"/>
                      <w:marTop w:val="0"/>
                      <w:marBottom w:val="0"/>
                      <w:divBdr>
                        <w:top w:val="none" w:sz="0" w:space="0" w:color="auto"/>
                        <w:left w:val="none" w:sz="0" w:space="0" w:color="auto"/>
                        <w:bottom w:val="none" w:sz="0" w:space="0" w:color="auto"/>
                        <w:right w:val="none" w:sz="0" w:space="0" w:color="auto"/>
                      </w:divBdr>
                    </w:div>
                    <w:div w:id="1546528890">
                      <w:marLeft w:val="0"/>
                      <w:marRight w:val="0"/>
                      <w:marTop w:val="0"/>
                      <w:marBottom w:val="0"/>
                      <w:divBdr>
                        <w:top w:val="none" w:sz="0" w:space="0" w:color="auto"/>
                        <w:left w:val="none" w:sz="0" w:space="0" w:color="auto"/>
                        <w:bottom w:val="none" w:sz="0" w:space="0" w:color="auto"/>
                        <w:right w:val="none" w:sz="0" w:space="0" w:color="auto"/>
                      </w:divBdr>
                    </w:div>
                    <w:div w:id="1816293835">
                      <w:marLeft w:val="0"/>
                      <w:marRight w:val="0"/>
                      <w:marTop w:val="0"/>
                      <w:marBottom w:val="0"/>
                      <w:divBdr>
                        <w:top w:val="none" w:sz="0" w:space="0" w:color="auto"/>
                        <w:left w:val="none" w:sz="0" w:space="0" w:color="auto"/>
                        <w:bottom w:val="none" w:sz="0" w:space="0" w:color="auto"/>
                        <w:right w:val="none" w:sz="0" w:space="0" w:color="auto"/>
                      </w:divBdr>
                    </w:div>
                    <w:div w:id="314727470">
                      <w:marLeft w:val="0"/>
                      <w:marRight w:val="0"/>
                      <w:marTop w:val="0"/>
                      <w:marBottom w:val="0"/>
                      <w:divBdr>
                        <w:top w:val="none" w:sz="0" w:space="0" w:color="auto"/>
                        <w:left w:val="none" w:sz="0" w:space="0" w:color="auto"/>
                        <w:bottom w:val="none" w:sz="0" w:space="0" w:color="auto"/>
                        <w:right w:val="none" w:sz="0" w:space="0" w:color="auto"/>
                      </w:divBdr>
                    </w:div>
                    <w:div w:id="2019505125">
                      <w:marLeft w:val="0"/>
                      <w:marRight w:val="0"/>
                      <w:marTop w:val="0"/>
                      <w:marBottom w:val="0"/>
                      <w:divBdr>
                        <w:top w:val="none" w:sz="0" w:space="0" w:color="auto"/>
                        <w:left w:val="none" w:sz="0" w:space="0" w:color="auto"/>
                        <w:bottom w:val="none" w:sz="0" w:space="0" w:color="auto"/>
                        <w:right w:val="none" w:sz="0" w:space="0" w:color="auto"/>
                      </w:divBdr>
                    </w:div>
                    <w:div w:id="43797552">
                      <w:marLeft w:val="0"/>
                      <w:marRight w:val="0"/>
                      <w:marTop w:val="0"/>
                      <w:marBottom w:val="0"/>
                      <w:divBdr>
                        <w:top w:val="none" w:sz="0" w:space="0" w:color="auto"/>
                        <w:left w:val="none" w:sz="0" w:space="0" w:color="auto"/>
                        <w:bottom w:val="none" w:sz="0" w:space="0" w:color="auto"/>
                        <w:right w:val="none" w:sz="0" w:space="0" w:color="auto"/>
                      </w:divBdr>
                    </w:div>
                    <w:div w:id="2098281195">
                      <w:marLeft w:val="0"/>
                      <w:marRight w:val="0"/>
                      <w:marTop w:val="0"/>
                      <w:marBottom w:val="0"/>
                      <w:divBdr>
                        <w:top w:val="none" w:sz="0" w:space="0" w:color="auto"/>
                        <w:left w:val="none" w:sz="0" w:space="0" w:color="auto"/>
                        <w:bottom w:val="none" w:sz="0" w:space="0" w:color="auto"/>
                        <w:right w:val="none" w:sz="0" w:space="0" w:color="auto"/>
                      </w:divBdr>
                    </w:div>
                    <w:div w:id="1677460680">
                      <w:marLeft w:val="0"/>
                      <w:marRight w:val="0"/>
                      <w:marTop w:val="0"/>
                      <w:marBottom w:val="0"/>
                      <w:divBdr>
                        <w:top w:val="none" w:sz="0" w:space="0" w:color="auto"/>
                        <w:left w:val="none" w:sz="0" w:space="0" w:color="auto"/>
                        <w:bottom w:val="none" w:sz="0" w:space="0" w:color="auto"/>
                        <w:right w:val="none" w:sz="0" w:space="0" w:color="auto"/>
                      </w:divBdr>
                    </w:div>
                    <w:div w:id="1827209430">
                      <w:marLeft w:val="0"/>
                      <w:marRight w:val="0"/>
                      <w:marTop w:val="0"/>
                      <w:marBottom w:val="0"/>
                      <w:divBdr>
                        <w:top w:val="none" w:sz="0" w:space="0" w:color="auto"/>
                        <w:left w:val="none" w:sz="0" w:space="0" w:color="auto"/>
                        <w:bottom w:val="none" w:sz="0" w:space="0" w:color="auto"/>
                        <w:right w:val="none" w:sz="0" w:space="0" w:color="auto"/>
                      </w:divBdr>
                    </w:div>
                    <w:div w:id="333189583">
                      <w:marLeft w:val="0"/>
                      <w:marRight w:val="0"/>
                      <w:marTop w:val="0"/>
                      <w:marBottom w:val="0"/>
                      <w:divBdr>
                        <w:top w:val="none" w:sz="0" w:space="0" w:color="auto"/>
                        <w:left w:val="none" w:sz="0" w:space="0" w:color="auto"/>
                        <w:bottom w:val="none" w:sz="0" w:space="0" w:color="auto"/>
                        <w:right w:val="none" w:sz="0" w:space="0" w:color="auto"/>
                      </w:divBdr>
                    </w:div>
                    <w:div w:id="1018388631">
                      <w:marLeft w:val="0"/>
                      <w:marRight w:val="0"/>
                      <w:marTop w:val="0"/>
                      <w:marBottom w:val="0"/>
                      <w:divBdr>
                        <w:top w:val="none" w:sz="0" w:space="0" w:color="auto"/>
                        <w:left w:val="none" w:sz="0" w:space="0" w:color="auto"/>
                        <w:bottom w:val="none" w:sz="0" w:space="0" w:color="auto"/>
                        <w:right w:val="none" w:sz="0" w:space="0" w:color="auto"/>
                      </w:divBdr>
                    </w:div>
                    <w:div w:id="458452209">
                      <w:marLeft w:val="0"/>
                      <w:marRight w:val="0"/>
                      <w:marTop w:val="0"/>
                      <w:marBottom w:val="0"/>
                      <w:divBdr>
                        <w:top w:val="none" w:sz="0" w:space="0" w:color="auto"/>
                        <w:left w:val="none" w:sz="0" w:space="0" w:color="auto"/>
                        <w:bottom w:val="none" w:sz="0" w:space="0" w:color="auto"/>
                        <w:right w:val="none" w:sz="0" w:space="0" w:color="auto"/>
                      </w:divBdr>
                    </w:div>
                    <w:div w:id="335230543">
                      <w:marLeft w:val="0"/>
                      <w:marRight w:val="0"/>
                      <w:marTop w:val="0"/>
                      <w:marBottom w:val="0"/>
                      <w:divBdr>
                        <w:top w:val="none" w:sz="0" w:space="0" w:color="auto"/>
                        <w:left w:val="none" w:sz="0" w:space="0" w:color="auto"/>
                        <w:bottom w:val="none" w:sz="0" w:space="0" w:color="auto"/>
                        <w:right w:val="none" w:sz="0" w:space="0" w:color="auto"/>
                      </w:divBdr>
                    </w:div>
                    <w:div w:id="444354353">
                      <w:marLeft w:val="0"/>
                      <w:marRight w:val="0"/>
                      <w:marTop w:val="0"/>
                      <w:marBottom w:val="0"/>
                      <w:divBdr>
                        <w:top w:val="none" w:sz="0" w:space="0" w:color="auto"/>
                        <w:left w:val="none" w:sz="0" w:space="0" w:color="auto"/>
                        <w:bottom w:val="none" w:sz="0" w:space="0" w:color="auto"/>
                        <w:right w:val="none" w:sz="0" w:space="0" w:color="auto"/>
                      </w:divBdr>
                    </w:div>
                    <w:div w:id="425227409">
                      <w:marLeft w:val="0"/>
                      <w:marRight w:val="0"/>
                      <w:marTop w:val="0"/>
                      <w:marBottom w:val="0"/>
                      <w:divBdr>
                        <w:top w:val="none" w:sz="0" w:space="0" w:color="auto"/>
                        <w:left w:val="none" w:sz="0" w:space="0" w:color="auto"/>
                        <w:bottom w:val="none" w:sz="0" w:space="0" w:color="auto"/>
                        <w:right w:val="none" w:sz="0" w:space="0" w:color="auto"/>
                      </w:divBdr>
                    </w:div>
                    <w:div w:id="23752435">
                      <w:marLeft w:val="0"/>
                      <w:marRight w:val="0"/>
                      <w:marTop w:val="0"/>
                      <w:marBottom w:val="0"/>
                      <w:divBdr>
                        <w:top w:val="none" w:sz="0" w:space="0" w:color="auto"/>
                        <w:left w:val="none" w:sz="0" w:space="0" w:color="auto"/>
                        <w:bottom w:val="none" w:sz="0" w:space="0" w:color="auto"/>
                        <w:right w:val="none" w:sz="0" w:space="0" w:color="auto"/>
                      </w:divBdr>
                    </w:div>
                    <w:div w:id="283463012">
                      <w:marLeft w:val="0"/>
                      <w:marRight w:val="0"/>
                      <w:marTop w:val="0"/>
                      <w:marBottom w:val="0"/>
                      <w:divBdr>
                        <w:top w:val="none" w:sz="0" w:space="0" w:color="auto"/>
                        <w:left w:val="none" w:sz="0" w:space="0" w:color="auto"/>
                        <w:bottom w:val="none" w:sz="0" w:space="0" w:color="auto"/>
                        <w:right w:val="none" w:sz="0" w:space="0" w:color="auto"/>
                      </w:divBdr>
                    </w:div>
                    <w:div w:id="140468303">
                      <w:marLeft w:val="0"/>
                      <w:marRight w:val="0"/>
                      <w:marTop w:val="0"/>
                      <w:marBottom w:val="0"/>
                      <w:divBdr>
                        <w:top w:val="none" w:sz="0" w:space="0" w:color="auto"/>
                        <w:left w:val="none" w:sz="0" w:space="0" w:color="auto"/>
                        <w:bottom w:val="none" w:sz="0" w:space="0" w:color="auto"/>
                        <w:right w:val="none" w:sz="0" w:space="0" w:color="auto"/>
                      </w:divBdr>
                    </w:div>
                    <w:div w:id="1406878600">
                      <w:marLeft w:val="0"/>
                      <w:marRight w:val="0"/>
                      <w:marTop w:val="0"/>
                      <w:marBottom w:val="0"/>
                      <w:divBdr>
                        <w:top w:val="none" w:sz="0" w:space="0" w:color="auto"/>
                        <w:left w:val="none" w:sz="0" w:space="0" w:color="auto"/>
                        <w:bottom w:val="none" w:sz="0" w:space="0" w:color="auto"/>
                        <w:right w:val="none" w:sz="0" w:space="0" w:color="auto"/>
                      </w:divBdr>
                    </w:div>
                    <w:div w:id="1734935445">
                      <w:marLeft w:val="0"/>
                      <w:marRight w:val="0"/>
                      <w:marTop w:val="0"/>
                      <w:marBottom w:val="0"/>
                      <w:divBdr>
                        <w:top w:val="none" w:sz="0" w:space="0" w:color="auto"/>
                        <w:left w:val="none" w:sz="0" w:space="0" w:color="auto"/>
                        <w:bottom w:val="none" w:sz="0" w:space="0" w:color="auto"/>
                        <w:right w:val="none" w:sz="0" w:space="0" w:color="auto"/>
                      </w:divBdr>
                    </w:div>
                    <w:div w:id="42265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6866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internet.garant.ru/%23/document/71692326/paragraph/1/doclist/5959/2/0/0/JTVCJTdCJTIybmVlZF9jb3JyZWN0aW9uJTIyJTNBZmFsc2UlMkMlMjJjb250ZXh0JTIyJTNBJTIyJTVDdTA0NDElNUN1MDQzZiUyMDQyJTIyJTdEJTV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ernet.garant.ru/%23/document/71692326/paragraph/1/doclist/5959/2/0/0/JTVCJTdCJTIybmVlZF9jb3JyZWN0aW9uJTIyJTNBZmFsc2UlMkMlMjJjb250ZXh0JTIyJTNBJTIyJTVDdTA0NDElNUN1MDQzZiUyMDQyJTIyJTdEJTVE"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DF973D-9BA0-4297-91D5-B8D072F8F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46</Pages>
  <Words>8955</Words>
  <Characters>51049</Characters>
  <Application>Microsoft Office Word</Application>
  <DocSecurity>0</DocSecurity>
  <Lines>425</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Демидович Светлана Степановна</dc:creator>
  <cp:keywords/>
  <dc:description/>
  <cp:lastModifiedBy>Бухгалтер</cp:lastModifiedBy>
  <cp:revision>4</cp:revision>
  <cp:lastPrinted>2021-11-22T10:02:00Z</cp:lastPrinted>
  <dcterms:created xsi:type="dcterms:W3CDTF">2025-11-25T19:12:00Z</dcterms:created>
  <dcterms:modified xsi:type="dcterms:W3CDTF">2025-11-27T10:55:00Z</dcterms:modified>
</cp:coreProperties>
</file>