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CD81" w14:textId="77777777" w:rsidR="000E37A1" w:rsidRPr="000E37A1" w:rsidRDefault="000E37A1" w:rsidP="00C00863">
      <w:pPr>
        <w:pStyle w:val="ac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E37A1">
        <w:rPr>
          <w:rFonts w:ascii="Arial" w:hAnsi="Arial" w:cs="Arial"/>
          <w:b/>
          <w:color w:val="000000"/>
          <w:spacing w:val="7"/>
          <w:sz w:val="24"/>
          <w:szCs w:val="24"/>
        </w:rPr>
        <w:t>Российская Федерация</w:t>
      </w:r>
    </w:p>
    <w:p w14:paraId="24388E4E" w14:textId="77777777" w:rsidR="000E37A1" w:rsidRPr="000E37A1" w:rsidRDefault="000E37A1" w:rsidP="00C00863">
      <w:pPr>
        <w:pStyle w:val="ac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E37A1">
        <w:rPr>
          <w:rFonts w:ascii="Arial" w:hAnsi="Arial" w:cs="Arial"/>
          <w:b/>
          <w:color w:val="000000"/>
          <w:sz w:val="24"/>
          <w:szCs w:val="24"/>
        </w:rPr>
        <w:t>Волгоградская область</w:t>
      </w:r>
    </w:p>
    <w:p w14:paraId="28B801E8" w14:textId="77777777" w:rsidR="000E37A1" w:rsidRPr="000E37A1" w:rsidRDefault="000E37A1" w:rsidP="00C00863">
      <w:pPr>
        <w:pStyle w:val="ac"/>
        <w:spacing w:line="360" w:lineRule="auto"/>
        <w:ind w:firstLine="709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0E37A1">
        <w:rPr>
          <w:rFonts w:ascii="Arial" w:hAnsi="Arial" w:cs="Arial"/>
          <w:b/>
          <w:color w:val="000000"/>
          <w:spacing w:val="-2"/>
          <w:sz w:val="24"/>
          <w:szCs w:val="24"/>
        </w:rPr>
        <w:t>Дубовский муниципальный район</w:t>
      </w:r>
    </w:p>
    <w:p w14:paraId="362DE445" w14:textId="77777777" w:rsidR="000E37A1" w:rsidRPr="000E37A1" w:rsidRDefault="000E37A1" w:rsidP="00C00863">
      <w:pPr>
        <w:pStyle w:val="ac"/>
        <w:spacing w:line="360" w:lineRule="auto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E37A1">
        <w:rPr>
          <w:rFonts w:ascii="Arial" w:hAnsi="Arial" w:cs="Arial"/>
          <w:b/>
          <w:color w:val="000000"/>
          <w:sz w:val="24"/>
          <w:szCs w:val="24"/>
        </w:rPr>
        <w:t>Дубовская районная Дума</w:t>
      </w:r>
    </w:p>
    <w:p w14:paraId="51E4CD5C" w14:textId="32CAE1BD" w:rsidR="000E37A1" w:rsidRPr="00C00863" w:rsidRDefault="000E37A1" w:rsidP="00C00863">
      <w:pPr>
        <w:pStyle w:val="ac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E37A1">
        <w:rPr>
          <w:rFonts w:ascii="Arial" w:hAnsi="Arial" w:cs="Arial"/>
          <w:b/>
          <w:sz w:val="24"/>
          <w:szCs w:val="24"/>
        </w:rPr>
        <w:t>404002, г. Дубовка, ул. Минина, дом 1, тел</w:t>
      </w:r>
      <w:r w:rsidR="00C00863">
        <w:rPr>
          <w:rFonts w:ascii="Arial" w:hAnsi="Arial" w:cs="Arial"/>
          <w:b/>
          <w:sz w:val="24"/>
          <w:szCs w:val="24"/>
        </w:rPr>
        <w:t>.</w:t>
      </w:r>
      <w:r w:rsidRPr="000E37A1">
        <w:rPr>
          <w:rFonts w:ascii="Arial" w:hAnsi="Arial" w:cs="Arial"/>
          <w:b/>
          <w:sz w:val="24"/>
          <w:szCs w:val="24"/>
        </w:rPr>
        <w:t>/факс: 8</w:t>
      </w:r>
      <w:r w:rsidR="00C00863">
        <w:rPr>
          <w:rFonts w:ascii="Arial" w:hAnsi="Arial" w:cs="Arial"/>
          <w:b/>
          <w:sz w:val="24"/>
          <w:szCs w:val="24"/>
        </w:rPr>
        <w:t xml:space="preserve"> </w:t>
      </w:r>
      <w:r w:rsidRPr="000E37A1">
        <w:rPr>
          <w:rFonts w:ascii="Arial" w:hAnsi="Arial" w:cs="Arial"/>
          <w:b/>
          <w:sz w:val="24"/>
          <w:szCs w:val="24"/>
        </w:rPr>
        <w:t>(844458) 3-18-71</w:t>
      </w:r>
    </w:p>
    <w:p w14:paraId="51A73476" w14:textId="68417CBB" w:rsidR="000E37A1" w:rsidRPr="000E37A1" w:rsidRDefault="000E37A1" w:rsidP="00C00863">
      <w:pPr>
        <w:shd w:val="clear" w:color="auto" w:fill="FFFFFF"/>
        <w:tabs>
          <w:tab w:val="left" w:pos="360"/>
        </w:tabs>
        <w:spacing w:line="360" w:lineRule="auto"/>
        <w:ind w:firstLine="709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0E37A1">
        <w:rPr>
          <w:rFonts w:ascii="Arial" w:hAnsi="Arial" w:cs="Arial"/>
          <w:b/>
          <w:spacing w:val="-2"/>
          <w:sz w:val="24"/>
          <w:szCs w:val="24"/>
        </w:rPr>
        <w:t>РЕШЕНИЕ</w:t>
      </w:r>
    </w:p>
    <w:p w14:paraId="59BBCF2A" w14:textId="60FBFD29" w:rsidR="006A5022" w:rsidRPr="000E37A1" w:rsidRDefault="000E37A1" w:rsidP="00C00863">
      <w:pPr>
        <w:shd w:val="clear" w:color="auto" w:fill="FFFFFF"/>
        <w:tabs>
          <w:tab w:val="left" w:pos="360"/>
        </w:tabs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E37A1">
        <w:rPr>
          <w:rFonts w:ascii="Arial" w:hAnsi="Arial" w:cs="Arial"/>
          <w:b/>
          <w:sz w:val="24"/>
          <w:szCs w:val="24"/>
        </w:rPr>
        <w:t>«14» ноября 2025 г. № 38/251</w:t>
      </w:r>
    </w:p>
    <w:p w14:paraId="54F11295" w14:textId="173BD7E1" w:rsidR="006A5022" w:rsidRPr="00C00863" w:rsidRDefault="001411C1" w:rsidP="00C00863">
      <w:pPr>
        <w:pStyle w:val="ConsPlusTitle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E37A1">
        <w:rPr>
          <w:rFonts w:ascii="Arial" w:hAnsi="Arial" w:cs="Arial"/>
          <w:color w:val="000000"/>
          <w:sz w:val="24"/>
          <w:szCs w:val="24"/>
        </w:rPr>
        <w:t xml:space="preserve">О внесении дополнения </w:t>
      </w:r>
      <w:r w:rsidR="00040C58" w:rsidRPr="000E37A1">
        <w:rPr>
          <w:rFonts w:ascii="Arial" w:hAnsi="Arial" w:cs="Arial"/>
          <w:color w:val="000000"/>
          <w:sz w:val="24"/>
          <w:szCs w:val="24"/>
        </w:rPr>
        <w:t xml:space="preserve">в </w:t>
      </w:r>
      <w:hyperlink w:anchor="P37">
        <w:r w:rsidR="00554CF9" w:rsidRPr="000E37A1">
          <w:rPr>
            <w:rFonts w:ascii="Arial" w:hAnsi="Arial" w:cs="Arial"/>
            <w:color w:val="000000"/>
            <w:sz w:val="24"/>
            <w:szCs w:val="24"/>
          </w:rPr>
          <w:t>П</w:t>
        </w:r>
        <w:r w:rsidR="006A5022" w:rsidRPr="000E37A1">
          <w:rPr>
            <w:rFonts w:ascii="Arial" w:hAnsi="Arial" w:cs="Arial"/>
            <w:color w:val="000000"/>
            <w:sz w:val="24"/>
            <w:szCs w:val="24"/>
          </w:rPr>
          <w:t>оложени</w:t>
        </w:r>
      </w:hyperlink>
      <w:r w:rsidRPr="000E37A1">
        <w:rPr>
          <w:rFonts w:ascii="Arial" w:hAnsi="Arial" w:cs="Arial"/>
          <w:color w:val="000000"/>
          <w:sz w:val="24"/>
          <w:szCs w:val="24"/>
        </w:rPr>
        <w:t>е</w:t>
      </w:r>
      <w:r w:rsidR="006A5022" w:rsidRPr="000E37A1">
        <w:rPr>
          <w:rFonts w:ascii="Arial" w:hAnsi="Arial" w:cs="Arial"/>
          <w:color w:val="000000"/>
          <w:sz w:val="24"/>
          <w:szCs w:val="24"/>
        </w:rPr>
        <w:t xml:space="preserve"> об отделе по управлению муниципальным имуществом, земельными и природными ресурсами администрации Дубовского муниципального района</w:t>
      </w:r>
    </w:p>
    <w:p w14:paraId="757D0342" w14:textId="6C3DE695" w:rsidR="000E37A1" w:rsidRPr="000E37A1" w:rsidRDefault="00057087" w:rsidP="00C008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E37A1">
        <w:rPr>
          <w:rFonts w:ascii="Arial" w:hAnsi="Arial" w:cs="Arial"/>
          <w:color w:val="000000"/>
          <w:sz w:val="24"/>
          <w:szCs w:val="24"/>
        </w:rPr>
        <w:t xml:space="preserve">Руководствуясь Федеральным </w:t>
      </w:r>
      <w:hyperlink r:id="rId5">
        <w:r w:rsidRPr="000E37A1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0E37A1">
        <w:rPr>
          <w:rFonts w:ascii="Arial" w:hAnsi="Arial" w:cs="Arial"/>
          <w:color w:val="000000"/>
          <w:sz w:val="24"/>
          <w:szCs w:val="24"/>
        </w:rPr>
        <w:t xml:space="preserve"> от 06.10.2003 </w:t>
      </w:r>
      <w:r w:rsidR="005235B6" w:rsidRPr="000E37A1">
        <w:rPr>
          <w:rFonts w:ascii="Arial" w:hAnsi="Arial" w:cs="Arial"/>
          <w:color w:val="000000"/>
          <w:sz w:val="24"/>
          <w:szCs w:val="24"/>
        </w:rPr>
        <w:t>№</w:t>
      </w:r>
      <w:r w:rsidRPr="000E37A1">
        <w:rPr>
          <w:rFonts w:ascii="Arial" w:hAnsi="Arial" w:cs="Arial"/>
          <w:color w:val="000000"/>
          <w:sz w:val="24"/>
          <w:szCs w:val="24"/>
        </w:rPr>
        <w:t xml:space="preserve"> 131-ФЗ </w:t>
      </w:r>
      <w:r w:rsidR="00C00863">
        <w:rPr>
          <w:rFonts w:ascii="Arial" w:hAnsi="Arial" w:cs="Arial"/>
          <w:color w:val="000000"/>
          <w:sz w:val="24"/>
          <w:szCs w:val="24"/>
        </w:rPr>
        <w:t>«</w:t>
      </w:r>
      <w:r w:rsidRPr="000E37A1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00863">
        <w:rPr>
          <w:rFonts w:ascii="Arial" w:hAnsi="Arial" w:cs="Arial"/>
          <w:color w:val="000000"/>
          <w:sz w:val="24"/>
          <w:szCs w:val="24"/>
        </w:rPr>
        <w:t>»</w:t>
      </w:r>
      <w:r w:rsidRPr="000E37A1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6">
        <w:r w:rsidRPr="000E37A1">
          <w:rPr>
            <w:rFonts w:ascii="Arial" w:hAnsi="Arial" w:cs="Arial"/>
            <w:color w:val="000000"/>
            <w:sz w:val="24"/>
            <w:szCs w:val="24"/>
          </w:rPr>
          <w:t>Уставом</w:t>
        </w:r>
      </w:hyperlink>
      <w:r w:rsidRPr="000E37A1">
        <w:rPr>
          <w:rFonts w:ascii="Arial" w:hAnsi="Arial" w:cs="Arial"/>
          <w:color w:val="000000"/>
          <w:sz w:val="24"/>
          <w:szCs w:val="24"/>
        </w:rPr>
        <w:t xml:space="preserve"> Дубовского муниципального района, Дубовская районная Дума </w:t>
      </w:r>
      <w:r w:rsidR="000E37A1" w:rsidRPr="000E37A1">
        <w:rPr>
          <w:rFonts w:ascii="Arial" w:hAnsi="Arial" w:cs="Arial"/>
          <w:b/>
          <w:color w:val="000000"/>
          <w:sz w:val="24"/>
          <w:szCs w:val="24"/>
        </w:rPr>
        <w:t>РЕШИЛА</w:t>
      </w:r>
      <w:r w:rsidR="001411C1" w:rsidRPr="000E37A1">
        <w:rPr>
          <w:rFonts w:ascii="Arial" w:hAnsi="Arial" w:cs="Arial"/>
          <w:b/>
          <w:sz w:val="24"/>
          <w:szCs w:val="24"/>
        </w:rPr>
        <w:t>:</w:t>
      </w:r>
    </w:p>
    <w:p w14:paraId="1C92C861" w14:textId="5D18320E" w:rsidR="00A03B47" w:rsidRPr="000E37A1" w:rsidRDefault="00057087" w:rsidP="00C0086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37A1">
        <w:rPr>
          <w:rFonts w:ascii="Arial" w:hAnsi="Arial" w:cs="Arial"/>
          <w:color w:val="000000"/>
          <w:sz w:val="24"/>
          <w:szCs w:val="24"/>
        </w:rPr>
        <w:t xml:space="preserve">1. </w:t>
      </w:r>
      <w:r w:rsidR="001411C1" w:rsidRPr="000E37A1">
        <w:rPr>
          <w:rFonts w:ascii="Arial" w:hAnsi="Arial" w:cs="Arial"/>
          <w:color w:val="000000"/>
          <w:sz w:val="24"/>
          <w:szCs w:val="24"/>
        </w:rPr>
        <w:t xml:space="preserve">Дополнить </w:t>
      </w:r>
      <w:hyperlink w:anchor="P37">
        <w:r w:rsidRPr="000E37A1">
          <w:rPr>
            <w:rFonts w:ascii="Arial" w:hAnsi="Arial" w:cs="Arial"/>
            <w:color w:val="000000"/>
            <w:sz w:val="24"/>
            <w:szCs w:val="24"/>
          </w:rPr>
          <w:t>Положение</w:t>
        </w:r>
      </w:hyperlink>
      <w:r w:rsidRPr="000E37A1">
        <w:rPr>
          <w:rFonts w:ascii="Arial" w:hAnsi="Arial" w:cs="Arial"/>
          <w:color w:val="000000"/>
          <w:sz w:val="24"/>
          <w:szCs w:val="24"/>
        </w:rPr>
        <w:t xml:space="preserve"> об отделе по управлению муниципальным имуществом, земельными и природными ресурсами администрации Дубовского муниципального района</w:t>
      </w:r>
      <w:r w:rsidR="00040C58" w:rsidRPr="000E37A1">
        <w:rPr>
          <w:rFonts w:ascii="Arial" w:hAnsi="Arial" w:cs="Arial"/>
          <w:color w:val="000000"/>
          <w:sz w:val="24"/>
          <w:szCs w:val="24"/>
        </w:rPr>
        <w:t>, утвержденно</w:t>
      </w:r>
      <w:r w:rsidR="00C00863">
        <w:rPr>
          <w:rFonts w:ascii="Arial" w:hAnsi="Arial" w:cs="Arial"/>
          <w:color w:val="000000"/>
          <w:sz w:val="24"/>
          <w:szCs w:val="24"/>
        </w:rPr>
        <w:t>е</w:t>
      </w:r>
      <w:r w:rsidR="00040C58" w:rsidRPr="000E37A1">
        <w:rPr>
          <w:rFonts w:ascii="Arial" w:hAnsi="Arial" w:cs="Arial"/>
          <w:color w:val="000000"/>
          <w:sz w:val="24"/>
          <w:szCs w:val="24"/>
        </w:rPr>
        <w:t xml:space="preserve"> </w:t>
      </w:r>
      <w:r w:rsidR="005235B6" w:rsidRPr="000E37A1">
        <w:rPr>
          <w:rFonts w:ascii="Arial" w:hAnsi="Arial" w:cs="Arial"/>
          <w:color w:val="000000"/>
          <w:sz w:val="24"/>
          <w:szCs w:val="24"/>
        </w:rPr>
        <w:t>р</w:t>
      </w:r>
      <w:r w:rsidR="00040C58" w:rsidRPr="000E37A1">
        <w:rPr>
          <w:rFonts w:ascii="Arial" w:hAnsi="Arial" w:cs="Arial"/>
          <w:color w:val="000000"/>
          <w:sz w:val="24"/>
          <w:szCs w:val="24"/>
        </w:rPr>
        <w:t xml:space="preserve">ешением Дубовской районной Думы Волгоградской области от 29.09.2015 </w:t>
      </w:r>
      <w:r w:rsidR="005235B6" w:rsidRPr="000E37A1">
        <w:rPr>
          <w:rFonts w:ascii="Arial" w:hAnsi="Arial" w:cs="Arial"/>
          <w:color w:val="000000"/>
          <w:sz w:val="24"/>
          <w:szCs w:val="24"/>
        </w:rPr>
        <w:t>№</w:t>
      </w:r>
      <w:r w:rsidR="00040C58" w:rsidRPr="000E37A1">
        <w:rPr>
          <w:rFonts w:ascii="Arial" w:hAnsi="Arial" w:cs="Arial"/>
          <w:color w:val="000000"/>
          <w:sz w:val="24"/>
          <w:szCs w:val="24"/>
        </w:rPr>
        <w:t xml:space="preserve"> 28/205 (ред. от 18.04.2024 № 14/87)</w:t>
      </w:r>
      <w:r w:rsidR="00C00863">
        <w:rPr>
          <w:rFonts w:ascii="Arial" w:hAnsi="Arial" w:cs="Arial"/>
          <w:color w:val="000000"/>
          <w:sz w:val="24"/>
          <w:szCs w:val="24"/>
        </w:rPr>
        <w:t xml:space="preserve">, </w:t>
      </w:r>
      <w:r w:rsidR="00A03B47" w:rsidRPr="000E37A1">
        <w:rPr>
          <w:rFonts w:ascii="Arial" w:hAnsi="Arial" w:cs="Arial"/>
          <w:color w:val="000000"/>
          <w:sz w:val="24"/>
          <w:szCs w:val="24"/>
        </w:rPr>
        <w:t xml:space="preserve">пунктом 1.4 </w:t>
      </w:r>
      <w:r w:rsidR="00040C58" w:rsidRPr="000E37A1">
        <w:rPr>
          <w:rFonts w:ascii="Arial" w:hAnsi="Arial" w:cs="Arial"/>
          <w:color w:val="000000"/>
          <w:sz w:val="24"/>
          <w:szCs w:val="24"/>
        </w:rPr>
        <w:t>«</w:t>
      </w:r>
      <w:r w:rsidR="00A03B47" w:rsidRPr="000E37A1">
        <w:rPr>
          <w:rFonts w:ascii="Arial" w:hAnsi="Arial" w:cs="Arial"/>
          <w:color w:val="000000"/>
          <w:sz w:val="24"/>
          <w:szCs w:val="24"/>
        </w:rPr>
        <w:t>сокращенное наименование отдела</w:t>
      </w:r>
      <w:r w:rsidR="00C00863">
        <w:rPr>
          <w:rFonts w:ascii="Arial" w:hAnsi="Arial" w:cs="Arial"/>
          <w:color w:val="000000"/>
          <w:sz w:val="24"/>
          <w:szCs w:val="24"/>
        </w:rPr>
        <w:t xml:space="preserve"> </w:t>
      </w:r>
      <w:r w:rsidR="00920661">
        <w:rPr>
          <w:rFonts w:ascii="Arial" w:hAnsi="Arial" w:cs="Arial"/>
          <w:color w:val="000000"/>
          <w:sz w:val="24"/>
          <w:szCs w:val="24"/>
        </w:rPr>
        <w:t>–</w:t>
      </w:r>
      <w:r w:rsidR="00A03B47" w:rsidRPr="000E37A1">
        <w:rPr>
          <w:rFonts w:ascii="Arial" w:hAnsi="Arial" w:cs="Arial"/>
          <w:color w:val="000000"/>
          <w:sz w:val="24"/>
          <w:szCs w:val="24"/>
        </w:rPr>
        <w:t xml:space="preserve"> отдел по управлению имуществом Дубовского муниципального района</w:t>
      </w:r>
      <w:r w:rsidR="00040C58" w:rsidRPr="000E37A1">
        <w:rPr>
          <w:rFonts w:ascii="Arial" w:hAnsi="Arial" w:cs="Arial"/>
          <w:color w:val="000000"/>
          <w:sz w:val="24"/>
          <w:szCs w:val="24"/>
        </w:rPr>
        <w:t>»</w:t>
      </w:r>
      <w:r w:rsidR="00C00863">
        <w:rPr>
          <w:rFonts w:ascii="Arial" w:hAnsi="Arial" w:cs="Arial"/>
          <w:color w:val="000000"/>
          <w:sz w:val="24"/>
          <w:szCs w:val="24"/>
        </w:rPr>
        <w:t>.</w:t>
      </w:r>
    </w:p>
    <w:p w14:paraId="461DEB62" w14:textId="777967AD" w:rsidR="006A5022" w:rsidRPr="000E37A1" w:rsidRDefault="00673CD6" w:rsidP="00C0086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37A1">
        <w:rPr>
          <w:rFonts w:ascii="Arial" w:hAnsi="Arial" w:cs="Arial"/>
          <w:color w:val="000000"/>
          <w:sz w:val="24"/>
          <w:szCs w:val="24"/>
        </w:rPr>
        <w:t>2</w:t>
      </w:r>
      <w:r w:rsidR="00057087" w:rsidRPr="000E37A1">
        <w:rPr>
          <w:rFonts w:ascii="Arial" w:hAnsi="Arial" w:cs="Arial"/>
          <w:color w:val="000000"/>
          <w:sz w:val="24"/>
          <w:szCs w:val="24"/>
        </w:rPr>
        <w:t xml:space="preserve">. </w:t>
      </w:r>
      <w:r w:rsidR="006A5022" w:rsidRPr="000E37A1">
        <w:rPr>
          <w:rFonts w:ascii="Arial" w:hAnsi="Arial" w:cs="Arial"/>
          <w:sz w:val="24"/>
          <w:szCs w:val="24"/>
        </w:rPr>
        <w:t xml:space="preserve">Настоящее </w:t>
      </w:r>
      <w:r w:rsidR="00C00863">
        <w:rPr>
          <w:rFonts w:ascii="Arial" w:hAnsi="Arial" w:cs="Arial"/>
          <w:sz w:val="24"/>
          <w:szCs w:val="24"/>
        </w:rPr>
        <w:t>р</w:t>
      </w:r>
      <w:r w:rsidR="006A5022" w:rsidRPr="000E37A1">
        <w:rPr>
          <w:rFonts w:ascii="Arial" w:hAnsi="Arial" w:cs="Arial"/>
          <w:sz w:val="24"/>
          <w:szCs w:val="24"/>
        </w:rPr>
        <w:t xml:space="preserve">ешение вступает в силу с момента его подписания и подлежит официальному опубликованию в газете </w:t>
      </w:r>
      <w:r w:rsidR="00C00863">
        <w:rPr>
          <w:rFonts w:ascii="Arial" w:hAnsi="Arial" w:cs="Arial"/>
          <w:sz w:val="24"/>
          <w:szCs w:val="24"/>
        </w:rPr>
        <w:t>«</w:t>
      </w:r>
      <w:r w:rsidR="006A5022" w:rsidRPr="000E37A1">
        <w:rPr>
          <w:rFonts w:ascii="Arial" w:hAnsi="Arial" w:cs="Arial"/>
          <w:sz w:val="24"/>
          <w:szCs w:val="24"/>
        </w:rPr>
        <w:t>Сельская новь</w:t>
      </w:r>
      <w:r w:rsidR="00C00863">
        <w:rPr>
          <w:rFonts w:ascii="Arial" w:hAnsi="Arial" w:cs="Arial"/>
          <w:sz w:val="24"/>
          <w:szCs w:val="24"/>
        </w:rPr>
        <w:t>»</w:t>
      </w:r>
      <w:r w:rsidR="006A5022" w:rsidRPr="000E37A1">
        <w:rPr>
          <w:rFonts w:ascii="Arial" w:hAnsi="Arial" w:cs="Arial"/>
          <w:sz w:val="24"/>
          <w:szCs w:val="24"/>
        </w:rPr>
        <w:t>.</w:t>
      </w:r>
    </w:p>
    <w:p w14:paraId="4BCE8D38" w14:textId="078B4087" w:rsidR="006A5022" w:rsidRPr="00C00863" w:rsidRDefault="00673CD6" w:rsidP="00C0086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E37A1">
        <w:rPr>
          <w:rFonts w:ascii="Arial" w:hAnsi="Arial" w:cs="Arial"/>
          <w:color w:val="000000"/>
          <w:sz w:val="24"/>
          <w:szCs w:val="24"/>
        </w:rPr>
        <w:t>3</w:t>
      </w:r>
      <w:r w:rsidR="00057087" w:rsidRPr="000E37A1">
        <w:rPr>
          <w:rFonts w:ascii="Arial" w:hAnsi="Arial" w:cs="Arial"/>
          <w:color w:val="000000"/>
          <w:sz w:val="24"/>
          <w:szCs w:val="24"/>
        </w:rPr>
        <w:t>. Контроль за исполнением настоящего решения возложить на администрацию Дубовского муниципального района.</w:t>
      </w:r>
    </w:p>
    <w:p w14:paraId="45E156E5" w14:textId="77777777" w:rsidR="00C00863" w:rsidRPr="00C00863" w:rsidRDefault="006A5022" w:rsidP="00C00863">
      <w:pPr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C00863">
        <w:rPr>
          <w:rFonts w:ascii="Arial" w:hAnsi="Arial" w:cs="Arial"/>
          <w:b/>
          <w:iCs/>
          <w:sz w:val="24"/>
          <w:szCs w:val="24"/>
        </w:rPr>
        <w:t>Председатель Дубовской</w:t>
      </w:r>
      <w:r w:rsidR="00C00863" w:rsidRPr="00C00863">
        <w:rPr>
          <w:rFonts w:ascii="Arial" w:hAnsi="Arial" w:cs="Arial"/>
          <w:b/>
          <w:iCs/>
          <w:sz w:val="24"/>
          <w:szCs w:val="24"/>
        </w:rPr>
        <w:t xml:space="preserve"> </w:t>
      </w:r>
      <w:r w:rsidRPr="00C00863">
        <w:rPr>
          <w:rFonts w:ascii="Arial" w:hAnsi="Arial" w:cs="Arial"/>
          <w:b/>
          <w:iCs/>
          <w:sz w:val="24"/>
          <w:szCs w:val="24"/>
        </w:rPr>
        <w:t>районной Думы</w:t>
      </w:r>
    </w:p>
    <w:p w14:paraId="594115C5" w14:textId="30CCDAE5" w:rsidR="00673CD6" w:rsidRPr="00C00863" w:rsidRDefault="006A5022" w:rsidP="00C00863">
      <w:pPr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C00863">
        <w:rPr>
          <w:rFonts w:ascii="Arial" w:hAnsi="Arial" w:cs="Arial"/>
          <w:b/>
          <w:iCs/>
          <w:sz w:val="24"/>
          <w:szCs w:val="24"/>
        </w:rPr>
        <w:t xml:space="preserve">В.Ю. </w:t>
      </w:r>
      <w:r w:rsidR="00C00863" w:rsidRPr="00C00863">
        <w:rPr>
          <w:rFonts w:ascii="Arial" w:hAnsi="Arial" w:cs="Arial"/>
          <w:b/>
          <w:iCs/>
          <w:sz w:val="24"/>
          <w:szCs w:val="24"/>
        </w:rPr>
        <w:t xml:space="preserve">ЛЯХОВ </w:t>
      </w:r>
    </w:p>
    <w:p w14:paraId="5F7C588D" w14:textId="77777777" w:rsidR="00C00863" w:rsidRPr="00C00863" w:rsidRDefault="006A5022" w:rsidP="00C00863">
      <w:pPr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C00863">
        <w:rPr>
          <w:rFonts w:ascii="Arial" w:hAnsi="Arial" w:cs="Arial"/>
          <w:b/>
          <w:iCs/>
          <w:sz w:val="24"/>
          <w:szCs w:val="24"/>
        </w:rPr>
        <w:t>Глава Дубовского</w:t>
      </w:r>
      <w:r w:rsidR="00C00863" w:rsidRPr="00C00863">
        <w:rPr>
          <w:rFonts w:ascii="Arial" w:hAnsi="Arial" w:cs="Arial"/>
          <w:b/>
          <w:iCs/>
          <w:sz w:val="24"/>
          <w:szCs w:val="24"/>
        </w:rPr>
        <w:t xml:space="preserve"> </w:t>
      </w:r>
      <w:r w:rsidRPr="00C00863">
        <w:rPr>
          <w:rFonts w:ascii="Arial" w:hAnsi="Arial" w:cs="Arial"/>
          <w:b/>
          <w:iCs/>
          <w:sz w:val="24"/>
          <w:szCs w:val="24"/>
        </w:rPr>
        <w:t>муниципального района</w:t>
      </w:r>
    </w:p>
    <w:p w14:paraId="010EDF3A" w14:textId="61230108" w:rsidR="00E62A44" w:rsidRPr="00C00863" w:rsidRDefault="006A5022" w:rsidP="00C00863">
      <w:pPr>
        <w:spacing w:line="360" w:lineRule="auto"/>
        <w:ind w:firstLine="709"/>
        <w:jc w:val="right"/>
        <w:rPr>
          <w:rFonts w:ascii="Arial" w:hAnsi="Arial" w:cs="Arial"/>
          <w:b/>
          <w:iCs/>
          <w:sz w:val="24"/>
          <w:szCs w:val="24"/>
        </w:rPr>
      </w:pPr>
      <w:r w:rsidRPr="00C00863">
        <w:rPr>
          <w:rFonts w:ascii="Arial" w:hAnsi="Arial" w:cs="Arial"/>
          <w:b/>
          <w:iCs/>
          <w:sz w:val="24"/>
          <w:szCs w:val="24"/>
        </w:rPr>
        <w:t xml:space="preserve">В.С. </w:t>
      </w:r>
      <w:r w:rsidR="00C00863" w:rsidRPr="00C00863">
        <w:rPr>
          <w:rFonts w:ascii="Arial" w:hAnsi="Arial" w:cs="Arial"/>
          <w:b/>
          <w:iCs/>
          <w:sz w:val="24"/>
          <w:szCs w:val="24"/>
        </w:rPr>
        <w:t>УЛИТИН</w:t>
      </w:r>
    </w:p>
    <w:sectPr w:rsidR="00E62A44" w:rsidRPr="00C00863" w:rsidSect="004212FA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E4"/>
    <w:rsid w:val="00040C58"/>
    <w:rsid w:val="00041B71"/>
    <w:rsid w:val="00057087"/>
    <w:rsid w:val="00074034"/>
    <w:rsid w:val="000A7E81"/>
    <w:rsid w:val="000C7105"/>
    <w:rsid w:val="000E37A1"/>
    <w:rsid w:val="000F15F9"/>
    <w:rsid w:val="001109C4"/>
    <w:rsid w:val="001411C1"/>
    <w:rsid w:val="00145093"/>
    <w:rsid w:val="00145E07"/>
    <w:rsid w:val="001D3375"/>
    <w:rsid w:val="00260860"/>
    <w:rsid w:val="00264BB1"/>
    <w:rsid w:val="002E56F7"/>
    <w:rsid w:val="002F2CF3"/>
    <w:rsid w:val="003D7996"/>
    <w:rsid w:val="003E08A8"/>
    <w:rsid w:val="004212FA"/>
    <w:rsid w:val="00426070"/>
    <w:rsid w:val="0046682A"/>
    <w:rsid w:val="00480C22"/>
    <w:rsid w:val="004A1B19"/>
    <w:rsid w:val="004B7123"/>
    <w:rsid w:val="004C1611"/>
    <w:rsid w:val="004F43B6"/>
    <w:rsid w:val="005235B6"/>
    <w:rsid w:val="00523C38"/>
    <w:rsid w:val="00554CF9"/>
    <w:rsid w:val="00673CD6"/>
    <w:rsid w:val="00684177"/>
    <w:rsid w:val="006A5022"/>
    <w:rsid w:val="006B2B81"/>
    <w:rsid w:val="006D2979"/>
    <w:rsid w:val="00713DB8"/>
    <w:rsid w:val="007D5665"/>
    <w:rsid w:val="00806714"/>
    <w:rsid w:val="00810717"/>
    <w:rsid w:val="00821046"/>
    <w:rsid w:val="00880511"/>
    <w:rsid w:val="00883FE1"/>
    <w:rsid w:val="009034EC"/>
    <w:rsid w:val="00920661"/>
    <w:rsid w:val="009468E7"/>
    <w:rsid w:val="00A03B47"/>
    <w:rsid w:val="00A12CBE"/>
    <w:rsid w:val="00A205E4"/>
    <w:rsid w:val="00BA6C2F"/>
    <w:rsid w:val="00BE14DE"/>
    <w:rsid w:val="00C00863"/>
    <w:rsid w:val="00C21735"/>
    <w:rsid w:val="00C30B63"/>
    <w:rsid w:val="00C32A2A"/>
    <w:rsid w:val="00D36AFB"/>
    <w:rsid w:val="00D5149C"/>
    <w:rsid w:val="00DC2752"/>
    <w:rsid w:val="00DF7CC7"/>
    <w:rsid w:val="00E51963"/>
    <w:rsid w:val="00E62A44"/>
    <w:rsid w:val="00E8085A"/>
    <w:rsid w:val="00E96123"/>
    <w:rsid w:val="00F17126"/>
    <w:rsid w:val="00F361E0"/>
    <w:rsid w:val="00F71C13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E1DA0"/>
  <w15:chartTrackingRefBased/>
  <w15:docId w15:val="{D93927D9-BF7F-4E49-AB09-DC4DED7E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5E4"/>
  </w:style>
  <w:style w:type="paragraph" w:styleId="1">
    <w:name w:val="heading 1"/>
    <w:basedOn w:val="a"/>
    <w:next w:val="a"/>
    <w:link w:val="10"/>
    <w:qFormat/>
    <w:rsid w:val="000A7E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6">
    <w:name w:val="heading 6"/>
    <w:basedOn w:val="a"/>
    <w:next w:val="a"/>
    <w:qFormat/>
    <w:rsid w:val="00523C38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E51963"/>
    <w:pPr>
      <w:shd w:val="clear" w:color="auto" w:fill="000080"/>
    </w:pPr>
    <w:rPr>
      <w:rFonts w:ascii="Tahoma" w:hAnsi="Tahoma" w:cs="Tahoma"/>
    </w:rPr>
  </w:style>
  <w:style w:type="character" w:styleId="a4">
    <w:name w:val="Strong"/>
    <w:qFormat/>
    <w:rsid w:val="009034EC"/>
    <w:rPr>
      <w:b/>
      <w:bCs/>
    </w:rPr>
  </w:style>
  <w:style w:type="paragraph" w:customStyle="1" w:styleId="ConsPlusCell">
    <w:name w:val="ConsPlusCell"/>
    <w:rsid w:val="0042607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rsid w:val="009468E7"/>
    <w:pPr>
      <w:jc w:val="both"/>
    </w:pPr>
    <w:rPr>
      <w:b/>
      <w:sz w:val="24"/>
      <w:lang w:val="x-none" w:eastAsia="x-none"/>
    </w:rPr>
  </w:style>
  <w:style w:type="character" w:customStyle="1" w:styleId="a6">
    <w:name w:val="Основной текст Знак"/>
    <w:link w:val="a5"/>
    <w:rsid w:val="009468E7"/>
    <w:rPr>
      <w:b/>
      <w:sz w:val="24"/>
    </w:rPr>
  </w:style>
  <w:style w:type="character" w:customStyle="1" w:styleId="10">
    <w:name w:val="Заголовок 1 Знак"/>
    <w:link w:val="1"/>
    <w:rsid w:val="000A7E8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ody Text Indent"/>
    <w:basedOn w:val="a"/>
    <w:link w:val="a8"/>
    <w:rsid w:val="000A7E8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A7E81"/>
  </w:style>
  <w:style w:type="paragraph" w:customStyle="1" w:styleId="ConsPlusTitle">
    <w:name w:val="ConsPlusTitle"/>
    <w:rsid w:val="00057087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9">
    <w:name w:val="Balloon Text"/>
    <w:basedOn w:val="a"/>
    <w:link w:val="aa"/>
    <w:rsid w:val="004212FA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4212F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62A44"/>
    <w:rPr>
      <w:color w:val="0000FF"/>
      <w:u w:val="single"/>
    </w:rPr>
  </w:style>
  <w:style w:type="paragraph" w:styleId="ac">
    <w:name w:val="No Spacing"/>
    <w:link w:val="ad"/>
    <w:uiPriority w:val="1"/>
    <w:qFormat/>
    <w:rsid w:val="000E37A1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E37A1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0&amp;n=272738" TargetMode="External"/><Relationship Id="rId5" Type="http://schemas.openxmlformats.org/officeDocument/2006/relationships/hyperlink" Target="https://login.consultant.ru/link/?req=doc&amp;base=LAW&amp;n=4728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CFAC-F54F-4F16-90BF-AB500999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1514</CharactersWithSpaces>
  <SharedDoc>false</SharedDoc>
  <HLinks>
    <vt:vector size="24" baseType="variant"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  <vt:variant>
        <vt:i4>6684705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https://login.consultant.ru/link/?req=doc&amp;base=RLAW180&amp;n=272738</vt:lpwstr>
      </vt:variant>
      <vt:variant>
        <vt:lpwstr/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https://login.consultant.ru/link/?req=doc&amp;base=LAW&amp;n=472832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KASSA2</dc:creator>
  <cp:keywords/>
  <cp:lastModifiedBy>Виолетта Волкова</cp:lastModifiedBy>
  <cp:revision>3</cp:revision>
  <cp:lastPrinted>2025-09-25T10:48:00Z</cp:lastPrinted>
  <dcterms:created xsi:type="dcterms:W3CDTF">2025-11-25T18:10:00Z</dcterms:created>
  <dcterms:modified xsi:type="dcterms:W3CDTF">2025-11-25T18:10:00Z</dcterms:modified>
</cp:coreProperties>
</file>