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9" w:rsidRPr="00F80044" w:rsidRDefault="00FA0059" w:rsidP="00A77D9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F80044">
        <w:rPr>
          <w:b/>
          <w:sz w:val="28"/>
          <w:szCs w:val="28"/>
        </w:rPr>
        <w:t>Российская Федерация</w:t>
      </w:r>
    </w:p>
    <w:p w:rsidR="00FA0059" w:rsidRPr="00F80044" w:rsidRDefault="00FA0059" w:rsidP="00A77D9C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80044">
        <w:rPr>
          <w:b/>
          <w:bCs/>
          <w:sz w:val="28"/>
          <w:szCs w:val="28"/>
        </w:rPr>
        <w:t>Администрация Дубовского муниципального района</w:t>
      </w:r>
    </w:p>
    <w:p w:rsidR="00FA0059" w:rsidRPr="00F80044" w:rsidRDefault="00FA0059" w:rsidP="00A77D9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F80044">
        <w:rPr>
          <w:b/>
          <w:sz w:val="28"/>
          <w:szCs w:val="28"/>
        </w:rPr>
        <w:t>Волгоградской области</w:t>
      </w:r>
    </w:p>
    <w:p w:rsidR="00FA0059" w:rsidRPr="00F80044" w:rsidRDefault="00FA0059" w:rsidP="00A77D9C">
      <w:pPr>
        <w:pStyle w:val="2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F80044">
        <w:rPr>
          <w:rFonts w:ascii="Times New Roman" w:hAnsi="Times New Roman" w:cs="Times New Roman"/>
          <w:bCs w:val="0"/>
          <w:i w:val="0"/>
          <w:iCs w:val="0"/>
        </w:rPr>
        <w:t>ПОСТАНОВЛЕНИЕ</w:t>
      </w:r>
    </w:p>
    <w:p w:rsidR="00FA0059" w:rsidRPr="00F80044" w:rsidRDefault="00FA0059" w:rsidP="00A77D9C">
      <w:pPr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 w:rsidRPr="00F80044">
        <w:rPr>
          <w:b/>
          <w:sz w:val="28"/>
          <w:szCs w:val="28"/>
        </w:rPr>
        <w:t xml:space="preserve">от </w:t>
      </w:r>
      <w:r w:rsidR="00A72859" w:rsidRPr="00F80044">
        <w:rPr>
          <w:b/>
          <w:sz w:val="28"/>
          <w:szCs w:val="28"/>
        </w:rPr>
        <w:t xml:space="preserve">26 июня </w:t>
      </w:r>
      <w:r w:rsidRPr="00F80044">
        <w:rPr>
          <w:b/>
          <w:sz w:val="28"/>
          <w:szCs w:val="28"/>
        </w:rPr>
        <w:t>20</w:t>
      </w:r>
      <w:r w:rsidR="00405C36" w:rsidRPr="00F80044">
        <w:rPr>
          <w:b/>
          <w:sz w:val="28"/>
          <w:szCs w:val="28"/>
        </w:rPr>
        <w:t>2</w:t>
      </w:r>
      <w:r w:rsidR="006D6729" w:rsidRPr="00F80044">
        <w:rPr>
          <w:b/>
          <w:sz w:val="28"/>
          <w:szCs w:val="28"/>
        </w:rPr>
        <w:t>5</w:t>
      </w:r>
      <w:r w:rsidRPr="00F80044">
        <w:rPr>
          <w:b/>
          <w:sz w:val="28"/>
          <w:szCs w:val="28"/>
        </w:rPr>
        <w:t xml:space="preserve"> г. № </w:t>
      </w:r>
      <w:r w:rsidR="00A72859" w:rsidRPr="00F80044">
        <w:rPr>
          <w:b/>
          <w:sz w:val="28"/>
          <w:szCs w:val="28"/>
        </w:rPr>
        <w:t>679</w:t>
      </w:r>
    </w:p>
    <w:p w:rsidR="00014F73" w:rsidRPr="00F80044" w:rsidRDefault="00A72859" w:rsidP="00A77D9C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80044">
        <w:rPr>
          <w:b/>
          <w:bCs/>
          <w:sz w:val="28"/>
          <w:szCs w:val="28"/>
        </w:rPr>
        <w:t>О подготовке объектов жилищно-коммунального хозяйства</w:t>
      </w:r>
    </w:p>
    <w:p w:rsidR="002B2A6D" w:rsidRPr="00F80044" w:rsidRDefault="00F80044" w:rsidP="00A77D9C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80044">
        <w:rPr>
          <w:b/>
          <w:bCs/>
          <w:sz w:val="28"/>
          <w:szCs w:val="28"/>
        </w:rPr>
        <w:t>и</w:t>
      </w:r>
      <w:r w:rsidR="00A72859" w:rsidRPr="00F80044">
        <w:rPr>
          <w:b/>
          <w:bCs/>
          <w:sz w:val="28"/>
          <w:szCs w:val="28"/>
        </w:rPr>
        <w:t xml:space="preserve"> социальной сферы Дубовского муниципального района</w:t>
      </w:r>
    </w:p>
    <w:p w:rsidR="00014F73" w:rsidRPr="00F80044" w:rsidRDefault="00F80044" w:rsidP="00A77D9C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80044">
        <w:rPr>
          <w:b/>
          <w:bCs/>
          <w:sz w:val="28"/>
          <w:szCs w:val="28"/>
        </w:rPr>
        <w:t>к</w:t>
      </w:r>
      <w:r w:rsidR="00A72859" w:rsidRPr="00F80044">
        <w:rPr>
          <w:b/>
          <w:bCs/>
          <w:sz w:val="28"/>
          <w:szCs w:val="28"/>
        </w:rPr>
        <w:t xml:space="preserve"> работе</w:t>
      </w:r>
      <w:r w:rsidR="00E65D7E" w:rsidRPr="00F80044">
        <w:rPr>
          <w:b/>
          <w:bCs/>
          <w:sz w:val="28"/>
          <w:szCs w:val="28"/>
        </w:rPr>
        <w:t xml:space="preserve"> </w:t>
      </w:r>
      <w:r w:rsidR="00A72859" w:rsidRPr="00F80044">
        <w:rPr>
          <w:b/>
          <w:bCs/>
          <w:sz w:val="28"/>
          <w:szCs w:val="28"/>
        </w:rPr>
        <w:t>в осенне-зимний период 20</w:t>
      </w:r>
      <w:r w:rsidR="00405C36" w:rsidRPr="00F80044">
        <w:rPr>
          <w:b/>
          <w:bCs/>
          <w:sz w:val="28"/>
          <w:szCs w:val="28"/>
        </w:rPr>
        <w:t>2</w:t>
      </w:r>
      <w:r w:rsidR="006D6729" w:rsidRPr="00F80044">
        <w:rPr>
          <w:b/>
          <w:bCs/>
          <w:sz w:val="28"/>
          <w:szCs w:val="28"/>
        </w:rPr>
        <w:t>5</w:t>
      </w:r>
      <w:r w:rsidR="00A301FD" w:rsidRPr="00F80044">
        <w:rPr>
          <w:b/>
          <w:bCs/>
          <w:sz w:val="28"/>
          <w:szCs w:val="28"/>
        </w:rPr>
        <w:t>/202</w:t>
      </w:r>
      <w:r w:rsidR="006D6729" w:rsidRPr="00F80044">
        <w:rPr>
          <w:b/>
          <w:bCs/>
          <w:sz w:val="28"/>
          <w:szCs w:val="28"/>
        </w:rPr>
        <w:t>6</w:t>
      </w:r>
      <w:r w:rsidR="00A72859" w:rsidRPr="00F80044">
        <w:rPr>
          <w:b/>
          <w:bCs/>
          <w:sz w:val="28"/>
          <w:szCs w:val="28"/>
        </w:rPr>
        <w:t xml:space="preserve"> годов</w:t>
      </w:r>
    </w:p>
    <w:p w:rsidR="00014F73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proofErr w:type="gramStart"/>
      <w:r w:rsidRPr="00F80044">
        <w:rPr>
          <w:sz w:val="28"/>
          <w:szCs w:val="28"/>
        </w:rPr>
        <w:t>В целях обеспечения своевременной подготовки объектов жилищно-коммунального хозяйства и социальной сферы Дубовского муниципального района к устойчивому функционированию в ос</w:t>
      </w:r>
      <w:r w:rsidR="00405C36" w:rsidRPr="00F80044">
        <w:rPr>
          <w:sz w:val="28"/>
          <w:szCs w:val="28"/>
        </w:rPr>
        <w:t>енне-зимний период 202</w:t>
      </w:r>
      <w:r w:rsidR="006D6729" w:rsidRPr="00F80044">
        <w:rPr>
          <w:sz w:val="28"/>
          <w:szCs w:val="28"/>
        </w:rPr>
        <w:t>5</w:t>
      </w:r>
      <w:r w:rsidR="00405C36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годов, в соответствии с </w:t>
      </w:r>
      <w:r w:rsidR="009F1686" w:rsidRPr="00F80044">
        <w:rPr>
          <w:sz w:val="28"/>
          <w:szCs w:val="28"/>
        </w:rPr>
        <w:t>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F80044">
        <w:rPr>
          <w:sz w:val="28"/>
          <w:szCs w:val="28"/>
        </w:rPr>
        <w:t xml:space="preserve"> (далее именуются - Правила </w:t>
      </w:r>
      <w:r w:rsidR="009F1686" w:rsidRPr="00F80044">
        <w:rPr>
          <w:sz w:val="28"/>
          <w:szCs w:val="28"/>
        </w:rPr>
        <w:t>обеспечения</w:t>
      </w:r>
      <w:r w:rsidRPr="00F80044">
        <w:rPr>
          <w:sz w:val="28"/>
          <w:szCs w:val="28"/>
        </w:rPr>
        <w:t xml:space="preserve"> готовности к отопительному периоду</w:t>
      </w:r>
      <w:proofErr w:type="gramEnd"/>
      <w:r w:rsidRPr="00F80044">
        <w:rPr>
          <w:sz w:val="28"/>
          <w:szCs w:val="28"/>
        </w:rPr>
        <w:t xml:space="preserve">) администрация Дубовского муниципального района </w:t>
      </w:r>
      <w:r w:rsidRPr="00F80044">
        <w:rPr>
          <w:b/>
          <w:sz w:val="28"/>
          <w:szCs w:val="28"/>
        </w:rPr>
        <w:t>постановляет</w:t>
      </w:r>
      <w:r w:rsidRPr="00F80044">
        <w:rPr>
          <w:sz w:val="28"/>
          <w:szCs w:val="28"/>
        </w:rPr>
        <w:t>:</w:t>
      </w:r>
    </w:p>
    <w:p w:rsidR="00014F73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1. Образовать районную межведомственную комиссию по подготовке объектов жилищно-коммунального хо</w:t>
      </w:r>
      <w:r w:rsidR="008E2389" w:rsidRPr="00F80044">
        <w:rPr>
          <w:sz w:val="28"/>
          <w:szCs w:val="28"/>
        </w:rPr>
        <w:t xml:space="preserve">зяйства и социальной сферы </w:t>
      </w:r>
      <w:r w:rsidRPr="00F80044">
        <w:rPr>
          <w:sz w:val="28"/>
          <w:szCs w:val="28"/>
        </w:rPr>
        <w:t>Дубовского муниципального района к работе в осенне-зим</w:t>
      </w:r>
      <w:r w:rsidR="00860BF2" w:rsidRPr="00F80044">
        <w:rPr>
          <w:sz w:val="28"/>
          <w:szCs w:val="28"/>
        </w:rPr>
        <w:t>ний период 20</w:t>
      </w:r>
      <w:r w:rsidR="00405C36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564589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 и утвердить ее </w:t>
      </w:r>
      <w:hyperlink w:anchor="Par59" w:history="1">
        <w:r w:rsidRPr="00F80044">
          <w:rPr>
            <w:sz w:val="28"/>
            <w:szCs w:val="28"/>
          </w:rPr>
          <w:t>состав</w:t>
        </w:r>
      </w:hyperlink>
      <w:r w:rsidRPr="00F80044">
        <w:rPr>
          <w:sz w:val="28"/>
          <w:szCs w:val="28"/>
        </w:rPr>
        <w:t xml:space="preserve"> согласно приложению 1.</w:t>
      </w:r>
    </w:p>
    <w:p w:rsidR="00014F73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2. Утвердить прилагаемое </w:t>
      </w:r>
      <w:hyperlink w:anchor="Par133" w:history="1">
        <w:r w:rsidRPr="00F80044">
          <w:rPr>
            <w:sz w:val="28"/>
            <w:szCs w:val="28"/>
          </w:rPr>
          <w:t>Положение</w:t>
        </w:r>
      </w:hyperlink>
      <w:r w:rsidRPr="00F80044">
        <w:rPr>
          <w:sz w:val="28"/>
          <w:szCs w:val="28"/>
        </w:rPr>
        <w:t xml:space="preserve"> о районной межведомственной комиссии по подготовке объектов жилищно-коммунального хозяйства и социальной сферы Дубовского муниципального района</w:t>
      </w:r>
      <w:r w:rsidR="008E2389" w:rsidRPr="00F80044">
        <w:rPr>
          <w:sz w:val="28"/>
          <w:szCs w:val="28"/>
        </w:rPr>
        <w:t xml:space="preserve"> </w:t>
      </w:r>
      <w:r w:rsidRPr="00F80044">
        <w:rPr>
          <w:sz w:val="28"/>
          <w:szCs w:val="28"/>
        </w:rPr>
        <w:t>к ра</w:t>
      </w:r>
      <w:r w:rsidR="00860BF2" w:rsidRPr="00F80044">
        <w:rPr>
          <w:sz w:val="28"/>
          <w:szCs w:val="28"/>
        </w:rPr>
        <w:t>боте в осенне-зимний период 20</w:t>
      </w:r>
      <w:r w:rsidR="00405C36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564589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годов.</w:t>
      </w:r>
    </w:p>
    <w:p w:rsidR="00461724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3. Утвердить:</w:t>
      </w:r>
    </w:p>
    <w:p w:rsidR="00EC4255" w:rsidRPr="00F80044" w:rsidRDefault="00EC4255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График подготовки объектов социальной сферы Дубовского муниципального района к работе в осенне-зимний период 2025/2026 годов согласно приложению </w:t>
      </w:r>
      <w:r w:rsidR="004A2C83" w:rsidRPr="00F80044">
        <w:rPr>
          <w:sz w:val="28"/>
          <w:szCs w:val="28"/>
        </w:rPr>
        <w:t>2</w:t>
      </w:r>
      <w:r w:rsidRPr="00F80044">
        <w:rPr>
          <w:sz w:val="28"/>
          <w:szCs w:val="28"/>
        </w:rPr>
        <w:t xml:space="preserve">, </w:t>
      </w:r>
    </w:p>
    <w:p w:rsidR="00EC4255" w:rsidRPr="00F80044" w:rsidRDefault="00A45D06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hyperlink w:anchor="Par430" w:history="1">
        <w:r w:rsidR="00EC4255" w:rsidRPr="00F80044">
          <w:rPr>
            <w:sz w:val="28"/>
            <w:szCs w:val="28"/>
          </w:rPr>
          <w:t>График</w:t>
        </w:r>
      </w:hyperlink>
      <w:r w:rsidR="00EC4255" w:rsidRPr="00F80044">
        <w:rPr>
          <w:sz w:val="28"/>
          <w:szCs w:val="28"/>
        </w:rPr>
        <w:t xml:space="preserve"> подготовки объектов жилищно-коммунального хозяйства к работе в осенне-зимний период 2025/2026 годов согласно приложению </w:t>
      </w:r>
      <w:r w:rsidR="004A2C83" w:rsidRPr="00F80044">
        <w:rPr>
          <w:sz w:val="28"/>
          <w:szCs w:val="28"/>
        </w:rPr>
        <w:t>3</w:t>
      </w:r>
      <w:r w:rsidR="00EC4255" w:rsidRPr="00F80044">
        <w:rPr>
          <w:sz w:val="28"/>
          <w:szCs w:val="28"/>
        </w:rPr>
        <w:t>.</w:t>
      </w:r>
    </w:p>
    <w:p w:rsidR="004A2C83" w:rsidRPr="00F80044" w:rsidRDefault="004A2C8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Акт оценки обеспечения готовности к отопительному периоду согласно </w:t>
      </w:r>
      <w:r w:rsidRPr="00F80044">
        <w:rPr>
          <w:sz w:val="28"/>
          <w:szCs w:val="28"/>
        </w:rPr>
        <w:lastRenderedPageBreak/>
        <w:t>приложению 4,</w:t>
      </w:r>
    </w:p>
    <w:p w:rsidR="004A2C83" w:rsidRPr="00F80044" w:rsidRDefault="004A2C8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Паспорт обеспечения готовности к отопительном</w:t>
      </w:r>
      <w:r w:rsidR="00C96B34" w:rsidRPr="00F80044">
        <w:rPr>
          <w:sz w:val="28"/>
          <w:szCs w:val="28"/>
        </w:rPr>
        <w:t>у периоду согласно приложению 5.</w:t>
      </w:r>
    </w:p>
    <w:p w:rsidR="00014F73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4. </w:t>
      </w:r>
      <w:proofErr w:type="gramStart"/>
      <w:r w:rsidRPr="00F80044">
        <w:rPr>
          <w:sz w:val="28"/>
          <w:szCs w:val="28"/>
        </w:rPr>
        <w:t>Отделу по образованию</w:t>
      </w:r>
      <w:r w:rsidR="00B3798E" w:rsidRPr="00F80044">
        <w:rPr>
          <w:sz w:val="28"/>
          <w:szCs w:val="28"/>
        </w:rPr>
        <w:t xml:space="preserve"> администрации </w:t>
      </w:r>
      <w:r w:rsidRPr="00F80044">
        <w:rPr>
          <w:sz w:val="28"/>
          <w:szCs w:val="28"/>
        </w:rPr>
        <w:t xml:space="preserve">Дубовского муниципального района, отделу по </w:t>
      </w:r>
      <w:r w:rsidR="00B3798E" w:rsidRPr="00F80044">
        <w:rPr>
          <w:sz w:val="28"/>
          <w:szCs w:val="28"/>
        </w:rPr>
        <w:t>молоде</w:t>
      </w:r>
      <w:r w:rsidR="00367406" w:rsidRPr="00F80044">
        <w:rPr>
          <w:sz w:val="28"/>
          <w:szCs w:val="28"/>
        </w:rPr>
        <w:t>жной политике, спорту, культуре и</w:t>
      </w:r>
      <w:r w:rsidR="00B3798E" w:rsidRPr="00F80044">
        <w:rPr>
          <w:sz w:val="28"/>
          <w:szCs w:val="28"/>
        </w:rPr>
        <w:t xml:space="preserve"> туризму </w:t>
      </w:r>
      <w:r w:rsidRPr="00F80044">
        <w:rPr>
          <w:sz w:val="28"/>
          <w:szCs w:val="28"/>
        </w:rPr>
        <w:t xml:space="preserve"> </w:t>
      </w:r>
      <w:r w:rsidR="00B3798E" w:rsidRPr="00F80044">
        <w:rPr>
          <w:sz w:val="28"/>
          <w:szCs w:val="28"/>
        </w:rPr>
        <w:t xml:space="preserve">администрации </w:t>
      </w:r>
      <w:r w:rsidRPr="00F80044">
        <w:rPr>
          <w:sz w:val="28"/>
          <w:szCs w:val="28"/>
        </w:rPr>
        <w:t>Дубовского муниципального района обеспечить контроль подготовки объектов социальной сферы Дубовского муниципального района к ра</w:t>
      </w:r>
      <w:r w:rsidR="00860BF2" w:rsidRPr="00F80044">
        <w:rPr>
          <w:sz w:val="28"/>
          <w:szCs w:val="28"/>
        </w:rPr>
        <w:t>боте в осенне-зимний период 20</w:t>
      </w:r>
      <w:r w:rsidR="00405C36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67406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 согласно ведомственной принадлежности в соответствии с </w:t>
      </w:r>
      <w:hyperlink w:anchor="Par430" w:history="1">
        <w:r w:rsidRPr="00F80044">
          <w:rPr>
            <w:sz w:val="28"/>
            <w:szCs w:val="28"/>
          </w:rPr>
          <w:t>графиком</w:t>
        </w:r>
      </w:hyperlink>
      <w:r w:rsidRPr="00F80044">
        <w:rPr>
          <w:sz w:val="28"/>
          <w:szCs w:val="28"/>
        </w:rPr>
        <w:t xml:space="preserve"> подготовки объектов социальной сферы Дубовского муниципального района к работе в осен</w:t>
      </w:r>
      <w:r w:rsidR="00860BF2" w:rsidRPr="00F80044">
        <w:rPr>
          <w:sz w:val="28"/>
          <w:szCs w:val="28"/>
        </w:rPr>
        <w:t>не-зимний период 20</w:t>
      </w:r>
      <w:r w:rsidR="00405C36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67406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="00FD1324" w:rsidRPr="00F80044">
        <w:rPr>
          <w:sz w:val="28"/>
          <w:szCs w:val="28"/>
        </w:rPr>
        <w:t xml:space="preserve"> </w:t>
      </w:r>
      <w:r w:rsidRPr="00F80044">
        <w:rPr>
          <w:sz w:val="28"/>
          <w:szCs w:val="28"/>
        </w:rPr>
        <w:t>годов.</w:t>
      </w:r>
      <w:proofErr w:type="gramEnd"/>
    </w:p>
    <w:p w:rsidR="00281667" w:rsidRPr="00F80044" w:rsidRDefault="00281667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Отделу по образованию</w:t>
      </w:r>
      <w:r w:rsidR="00B3798E" w:rsidRPr="00F80044">
        <w:rPr>
          <w:sz w:val="28"/>
          <w:szCs w:val="28"/>
        </w:rPr>
        <w:t xml:space="preserve"> администрации Дубовского муниципального района</w:t>
      </w:r>
      <w:r w:rsidRPr="00F80044">
        <w:rPr>
          <w:sz w:val="28"/>
          <w:szCs w:val="28"/>
        </w:rPr>
        <w:t xml:space="preserve"> обеспечить создание нормативных неснижаемых запасов жидкого топлива (для </w:t>
      </w:r>
      <w:r w:rsidR="009F1686" w:rsidRPr="00F80044">
        <w:rPr>
          <w:sz w:val="28"/>
          <w:szCs w:val="28"/>
        </w:rPr>
        <w:t>автономной котельной</w:t>
      </w:r>
      <w:r w:rsidR="00252A1C" w:rsidRPr="00F80044">
        <w:rPr>
          <w:sz w:val="28"/>
          <w:szCs w:val="28"/>
        </w:rPr>
        <w:t xml:space="preserve"> в </w:t>
      </w:r>
      <w:r w:rsidR="009F1686" w:rsidRPr="00F80044">
        <w:rPr>
          <w:sz w:val="28"/>
          <w:szCs w:val="28"/>
        </w:rPr>
        <w:t>объеме месячного</w:t>
      </w:r>
      <w:r w:rsidRPr="00F80044">
        <w:rPr>
          <w:sz w:val="28"/>
          <w:szCs w:val="28"/>
        </w:rPr>
        <w:t xml:space="preserve"> потребления) для работы котел</w:t>
      </w:r>
      <w:r w:rsidR="006D1963" w:rsidRPr="00F80044">
        <w:rPr>
          <w:sz w:val="28"/>
          <w:szCs w:val="28"/>
        </w:rPr>
        <w:t>ьной</w:t>
      </w:r>
      <w:r w:rsidR="00860BF2" w:rsidRPr="00F80044">
        <w:rPr>
          <w:sz w:val="28"/>
          <w:szCs w:val="28"/>
        </w:rPr>
        <w:t xml:space="preserve"> в осенне-зимний период 20</w:t>
      </w:r>
      <w:r w:rsidR="00405C36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252A1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годов;</w:t>
      </w:r>
    </w:p>
    <w:p w:rsidR="00014F73" w:rsidRPr="00F80044" w:rsidRDefault="00014F7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5. Отделу </w:t>
      </w:r>
      <w:r w:rsidR="00252A1C" w:rsidRPr="00F80044">
        <w:rPr>
          <w:sz w:val="28"/>
          <w:szCs w:val="28"/>
        </w:rPr>
        <w:t>архитектуры</w:t>
      </w:r>
      <w:r w:rsidRPr="00F80044">
        <w:rPr>
          <w:sz w:val="28"/>
          <w:szCs w:val="28"/>
        </w:rPr>
        <w:t xml:space="preserve">, </w:t>
      </w:r>
      <w:r w:rsidR="00252A1C" w:rsidRPr="00F80044">
        <w:rPr>
          <w:sz w:val="28"/>
          <w:szCs w:val="28"/>
        </w:rPr>
        <w:t xml:space="preserve">жилищно-коммунального </w:t>
      </w:r>
      <w:r w:rsidR="009F1686" w:rsidRPr="00F80044">
        <w:rPr>
          <w:sz w:val="28"/>
          <w:szCs w:val="28"/>
        </w:rPr>
        <w:t>хозяйства, экологии</w:t>
      </w:r>
      <w:r w:rsidR="00252A1C" w:rsidRPr="00F80044">
        <w:rPr>
          <w:sz w:val="28"/>
          <w:szCs w:val="28"/>
        </w:rPr>
        <w:t xml:space="preserve"> и строительства</w:t>
      </w:r>
      <w:r w:rsidRPr="00F80044">
        <w:rPr>
          <w:sz w:val="28"/>
          <w:szCs w:val="28"/>
        </w:rPr>
        <w:t xml:space="preserve"> администрации Дубовского муниципального района осуществлять общую координацию и мониторинг хода подготовки объектов жилищно-коммунального хозяйства и социальной сферы </w:t>
      </w:r>
      <w:r w:rsidR="00C41A21" w:rsidRPr="00F80044">
        <w:rPr>
          <w:sz w:val="28"/>
          <w:szCs w:val="28"/>
        </w:rPr>
        <w:t>Дубовского муниципального района</w:t>
      </w:r>
      <w:r w:rsidRPr="00F80044">
        <w:rPr>
          <w:sz w:val="28"/>
          <w:szCs w:val="28"/>
        </w:rPr>
        <w:t xml:space="preserve"> к эксплуат</w:t>
      </w:r>
      <w:r w:rsidR="00860BF2" w:rsidRPr="00F80044">
        <w:rPr>
          <w:sz w:val="28"/>
          <w:szCs w:val="28"/>
        </w:rPr>
        <w:t>ации в осенне-зимний период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252A1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годов.</w:t>
      </w:r>
    </w:p>
    <w:p w:rsidR="00014F73" w:rsidRPr="00F80044" w:rsidRDefault="00FA79D4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6</w:t>
      </w:r>
      <w:r w:rsidR="00014F73" w:rsidRPr="00F80044">
        <w:rPr>
          <w:sz w:val="28"/>
          <w:szCs w:val="28"/>
        </w:rPr>
        <w:t xml:space="preserve">. Рекомендовать главам </w:t>
      </w:r>
      <w:r w:rsidR="00620EA2" w:rsidRPr="00F80044">
        <w:rPr>
          <w:sz w:val="28"/>
          <w:szCs w:val="28"/>
        </w:rPr>
        <w:t>поселений</w:t>
      </w:r>
      <w:r w:rsidR="00014F73" w:rsidRPr="00F80044">
        <w:rPr>
          <w:sz w:val="28"/>
          <w:szCs w:val="28"/>
        </w:rPr>
        <w:t xml:space="preserve"> в установленном законодательством порядке и в пределах компетенции: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-</w:t>
      </w:r>
      <w:r w:rsidR="00014F73" w:rsidRPr="00F80044">
        <w:rPr>
          <w:sz w:val="28"/>
          <w:szCs w:val="28"/>
        </w:rPr>
        <w:t xml:space="preserve"> в соответствии с </w:t>
      </w:r>
      <w:hyperlink r:id="rId8" w:history="1">
        <w:r w:rsidR="00014F73" w:rsidRPr="00F80044">
          <w:rPr>
            <w:sz w:val="28"/>
            <w:szCs w:val="28"/>
          </w:rPr>
          <w:t>пунктами 2</w:t>
        </w:r>
      </w:hyperlink>
      <w:r w:rsidR="00014F73" w:rsidRPr="00F80044">
        <w:rPr>
          <w:sz w:val="28"/>
          <w:szCs w:val="28"/>
        </w:rPr>
        <w:t xml:space="preserve"> и </w:t>
      </w:r>
      <w:hyperlink r:id="rId9" w:history="1">
        <w:r w:rsidR="00014F73" w:rsidRPr="00F80044">
          <w:rPr>
            <w:sz w:val="28"/>
            <w:szCs w:val="28"/>
          </w:rPr>
          <w:t>5</w:t>
        </w:r>
      </w:hyperlink>
      <w:r w:rsidR="00014F73" w:rsidRPr="00F80044">
        <w:rPr>
          <w:sz w:val="28"/>
          <w:szCs w:val="28"/>
        </w:rPr>
        <w:t xml:space="preserve"> Правил оценки готовности к отопительному периоду</w:t>
      </w:r>
      <w:r w:rsidR="00ED6E08" w:rsidRPr="00F80044">
        <w:rPr>
          <w:sz w:val="28"/>
          <w:szCs w:val="28"/>
        </w:rPr>
        <w:t xml:space="preserve">, </w:t>
      </w:r>
      <w:r w:rsidR="00014F73" w:rsidRPr="00F80044">
        <w:rPr>
          <w:sz w:val="28"/>
          <w:szCs w:val="28"/>
        </w:rPr>
        <w:t xml:space="preserve"> образовать комиссии и организовать их работу по проверке готовности к ра</w:t>
      </w:r>
      <w:r w:rsidR="00860BF2" w:rsidRPr="00F80044">
        <w:rPr>
          <w:sz w:val="28"/>
          <w:szCs w:val="28"/>
        </w:rPr>
        <w:t>боте в осенне-зимний период 20</w:t>
      </w:r>
      <w:r w:rsidR="00D15BD7" w:rsidRPr="00F80044">
        <w:rPr>
          <w:sz w:val="28"/>
          <w:szCs w:val="28"/>
        </w:rPr>
        <w:t>2</w:t>
      </w:r>
      <w:r w:rsidR="009F1686" w:rsidRPr="00F80044">
        <w:rPr>
          <w:sz w:val="28"/>
          <w:szCs w:val="28"/>
        </w:rPr>
        <w:t>5</w:t>
      </w:r>
      <w:r w:rsidR="003C419C" w:rsidRPr="00F80044">
        <w:rPr>
          <w:sz w:val="28"/>
          <w:szCs w:val="28"/>
        </w:rPr>
        <w:t>/202</w:t>
      </w:r>
      <w:r w:rsidR="009F1686" w:rsidRPr="00F80044">
        <w:rPr>
          <w:sz w:val="28"/>
          <w:szCs w:val="28"/>
        </w:rPr>
        <w:t>6</w:t>
      </w:r>
      <w:r w:rsidR="00014F73" w:rsidRPr="00F80044">
        <w:rPr>
          <w:sz w:val="28"/>
          <w:szCs w:val="28"/>
        </w:rPr>
        <w:t xml:space="preserve"> годов теплоснабжа</w:t>
      </w:r>
      <w:r w:rsidR="005C30ED" w:rsidRPr="00F80044">
        <w:rPr>
          <w:sz w:val="28"/>
          <w:szCs w:val="28"/>
        </w:rPr>
        <w:t>ющих</w:t>
      </w:r>
      <w:r w:rsidR="00B062D4" w:rsidRPr="00F80044">
        <w:rPr>
          <w:sz w:val="28"/>
          <w:szCs w:val="28"/>
        </w:rPr>
        <w:t xml:space="preserve"> организаций</w:t>
      </w:r>
      <w:r w:rsidR="005C30ED" w:rsidRPr="00F80044">
        <w:rPr>
          <w:sz w:val="28"/>
          <w:szCs w:val="28"/>
        </w:rPr>
        <w:t>,</w:t>
      </w:r>
      <w:r w:rsidR="00014F73" w:rsidRPr="00F80044">
        <w:rPr>
          <w:sz w:val="28"/>
          <w:szCs w:val="28"/>
        </w:rPr>
        <w:t xml:space="preserve"> потребителей тепловой энергии, </w:t>
      </w:r>
      <w:proofErr w:type="spellStart"/>
      <w:r w:rsidR="00014F73" w:rsidRPr="00F80044">
        <w:rPr>
          <w:sz w:val="28"/>
          <w:szCs w:val="28"/>
        </w:rPr>
        <w:t>теплопотребляющие</w:t>
      </w:r>
      <w:proofErr w:type="spellEnd"/>
      <w:r w:rsidR="00014F73" w:rsidRPr="00F80044">
        <w:rPr>
          <w:sz w:val="28"/>
          <w:szCs w:val="28"/>
        </w:rPr>
        <w:t xml:space="preserve"> установки которых подключены к системе теплоснабжения;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 xml:space="preserve">разработать и утвердить комплексные планы по подготовке жилищного фонда, инженерной инфраструктуры и объектов социальной сферы </w:t>
      </w:r>
      <w:r w:rsidR="00620EA2" w:rsidRPr="00F80044">
        <w:rPr>
          <w:sz w:val="28"/>
          <w:szCs w:val="28"/>
        </w:rPr>
        <w:t>поселений Дубовского муниципального района</w:t>
      </w:r>
      <w:r w:rsidR="003C419C" w:rsidRPr="00F80044">
        <w:rPr>
          <w:sz w:val="28"/>
          <w:szCs w:val="28"/>
        </w:rPr>
        <w:t xml:space="preserve"> к осенне-зимнему периоду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C419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="00E65D7E" w:rsidRPr="00F80044">
        <w:rPr>
          <w:sz w:val="28"/>
          <w:szCs w:val="28"/>
        </w:rPr>
        <w:t xml:space="preserve"> годов</w:t>
      </w:r>
      <w:r w:rsidR="00014F73" w:rsidRPr="00F80044">
        <w:rPr>
          <w:sz w:val="28"/>
          <w:szCs w:val="28"/>
        </w:rPr>
        <w:t>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 xml:space="preserve">в соответствии с </w:t>
      </w:r>
      <w:hyperlink r:id="rId10" w:history="1">
        <w:r w:rsidR="00014F73" w:rsidRPr="00F80044">
          <w:rPr>
            <w:sz w:val="28"/>
            <w:szCs w:val="28"/>
          </w:rPr>
          <w:t>пунктом 5</w:t>
        </w:r>
      </w:hyperlink>
      <w:r w:rsidR="00014F73" w:rsidRPr="00F80044">
        <w:rPr>
          <w:sz w:val="28"/>
          <w:szCs w:val="28"/>
        </w:rPr>
        <w:t xml:space="preserve"> Правил оценки готовности к отопительному периоду разработать и утвердить программы проведения проверки готовности к </w:t>
      </w:r>
      <w:r w:rsidR="00014F73" w:rsidRPr="00F80044">
        <w:rPr>
          <w:sz w:val="28"/>
          <w:szCs w:val="28"/>
        </w:rPr>
        <w:lastRenderedPageBreak/>
        <w:t>отопительному периоду с указанием объектов, подлежащих проверке, сроков проведения проверки, документов, проверяемых в ходе проведения проверки;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>организовать подготовку к отопительному периоду жилых домов, обратив особое внимание на подготовку домов, имеющих внутридомовые системы центрального отопления, а также многоквартирных домов, в которых собственниками помещений выбран непосредственный способ управления;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>обеспечить создание аварийного запаса материально-техничес</w:t>
      </w:r>
      <w:r w:rsidR="00620EA2" w:rsidRPr="00F80044">
        <w:rPr>
          <w:sz w:val="28"/>
          <w:szCs w:val="28"/>
        </w:rPr>
        <w:t xml:space="preserve">ких </w:t>
      </w:r>
      <w:r w:rsidR="009F1686" w:rsidRPr="00F80044">
        <w:rPr>
          <w:sz w:val="28"/>
          <w:szCs w:val="28"/>
        </w:rPr>
        <w:t>ресурсов для</w:t>
      </w:r>
      <w:r w:rsidR="00014F73" w:rsidRPr="00F80044">
        <w:rPr>
          <w:sz w:val="28"/>
          <w:szCs w:val="28"/>
        </w:rPr>
        <w:t xml:space="preserve"> работы котел</w:t>
      </w:r>
      <w:r w:rsidR="001B372E" w:rsidRPr="00F80044">
        <w:rPr>
          <w:sz w:val="28"/>
          <w:szCs w:val="28"/>
        </w:rPr>
        <w:t>ьных в осенне-зимний период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C419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="00014F73" w:rsidRPr="00F80044">
        <w:rPr>
          <w:sz w:val="28"/>
          <w:szCs w:val="28"/>
        </w:rPr>
        <w:t xml:space="preserve"> годов;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 xml:space="preserve">обеспечить подготовку дорожной и специальной техники по уборке и расчистке снега, создание необходимых запасов </w:t>
      </w:r>
      <w:proofErr w:type="spellStart"/>
      <w:r w:rsidR="00014F73" w:rsidRPr="00F80044">
        <w:rPr>
          <w:sz w:val="28"/>
          <w:szCs w:val="28"/>
        </w:rPr>
        <w:t>песко</w:t>
      </w:r>
      <w:proofErr w:type="spellEnd"/>
      <w:r w:rsidR="00F80044" w:rsidRPr="00F80044">
        <w:rPr>
          <w:sz w:val="28"/>
          <w:szCs w:val="28"/>
        </w:rPr>
        <w:t>-</w:t>
      </w:r>
      <w:r w:rsidR="00014F73" w:rsidRPr="00F80044">
        <w:rPr>
          <w:sz w:val="28"/>
          <w:szCs w:val="28"/>
        </w:rPr>
        <w:t>соляной смеси для посыпки дорог местного значения и тротуаров;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-</w:t>
      </w:r>
      <w:r w:rsidR="00014F73" w:rsidRPr="00F80044">
        <w:rPr>
          <w:sz w:val="28"/>
          <w:szCs w:val="28"/>
        </w:rPr>
        <w:t xml:space="preserve"> разработать планы взаимодействия жилищных, тепл</w:t>
      </w:r>
      <w:proofErr w:type="gramStart"/>
      <w:r w:rsidR="00014F73" w:rsidRPr="00F80044">
        <w:rPr>
          <w:sz w:val="28"/>
          <w:szCs w:val="28"/>
        </w:rPr>
        <w:t>о-</w:t>
      </w:r>
      <w:proofErr w:type="gramEnd"/>
      <w:r w:rsidR="00014F73" w:rsidRPr="00F80044">
        <w:rPr>
          <w:sz w:val="28"/>
          <w:szCs w:val="28"/>
        </w:rPr>
        <w:t>, водо-, электро-, газоснабжающих и других организаций независимо от ведомственной принадлежности на случай внезапного прекращения подачи электроэнергии, газа, тепла, воды, а также оперативной локализации аварийных ситуаций;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>обеспечить своевременную и в полном объеме оплату коммунальных услуг, предоставленных муниципальным учреждениям, а также предусмотреть в необходимых объемах в местных бюджетах средства на оплату топливно-энергетических ресурсов, потребляемых муниципальными учреждениями;</w:t>
      </w:r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 xml:space="preserve">принять меры к своевременному и полному финансированию работ по подготовке объектов социальной сферы </w:t>
      </w:r>
      <w:r w:rsidR="00CB477A" w:rsidRPr="00F80044">
        <w:rPr>
          <w:sz w:val="28"/>
          <w:szCs w:val="28"/>
        </w:rPr>
        <w:t>поселений Дубовского муниципального района</w:t>
      </w:r>
      <w:r w:rsidR="00BA7F8E" w:rsidRPr="00F80044">
        <w:rPr>
          <w:sz w:val="28"/>
          <w:szCs w:val="28"/>
        </w:rPr>
        <w:t xml:space="preserve"> к осенне-зимнему периоду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C419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 xml:space="preserve">6 </w:t>
      </w:r>
      <w:r w:rsidR="00014F73" w:rsidRPr="00F80044">
        <w:rPr>
          <w:sz w:val="28"/>
          <w:szCs w:val="28"/>
        </w:rPr>
        <w:t>годов;</w:t>
      </w:r>
    </w:p>
    <w:p w:rsidR="00ED6E08" w:rsidRPr="00F80044" w:rsidRDefault="00ED6E08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proofErr w:type="gramStart"/>
      <w:r w:rsidRPr="00F80044">
        <w:rPr>
          <w:sz w:val="28"/>
          <w:szCs w:val="28"/>
        </w:rPr>
        <w:t>- в случае выявления комиссиями по проверке готовности к работе в осенне-зимний период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Pr="00F80044">
        <w:rPr>
          <w:sz w:val="28"/>
          <w:szCs w:val="28"/>
        </w:rPr>
        <w:t xml:space="preserve"> годов теплоснабжающих и </w:t>
      </w:r>
      <w:proofErr w:type="spellStart"/>
      <w:r w:rsidRPr="00F80044">
        <w:rPr>
          <w:sz w:val="28"/>
          <w:szCs w:val="28"/>
        </w:rPr>
        <w:t>теплосетевых</w:t>
      </w:r>
      <w:proofErr w:type="spellEnd"/>
      <w:r w:rsidRPr="00F80044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F80044">
        <w:rPr>
          <w:sz w:val="28"/>
          <w:szCs w:val="28"/>
        </w:rPr>
        <w:t>теплопотребляющие</w:t>
      </w:r>
      <w:proofErr w:type="spellEnd"/>
      <w:r w:rsidRPr="00F80044">
        <w:rPr>
          <w:sz w:val="28"/>
          <w:szCs w:val="28"/>
        </w:rPr>
        <w:t xml:space="preserve"> установки которых подключены к системе теплоснабжения, фактов отсутствия и</w:t>
      </w:r>
      <w:r w:rsidR="00D01D99" w:rsidRPr="00F80044">
        <w:rPr>
          <w:sz w:val="28"/>
          <w:szCs w:val="28"/>
        </w:rPr>
        <w:t>ли неработоспособности общедомо</w:t>
      </w:r>
      <w:r w:rsidRPr="00F80044">
        <w:rPr>
          <w:sz w:val="28"/>
          <w:szCs w:val="28"/>
        </w:rPr>
        <w:t xml:space="preserve">вых приборов учета тепловой энергии, </w:t>
      </w:r>
      <w:r w:rsidR="00D01D99" w:rsidRPr="00F80044">
        <w:rPr>
          <w:sz w:val="28"/>
          <w:szCs w:val="28"/>
        </w:rPr>
        <w:t>информацию о таких случаях направлять в соответствующие органы, осуществляющие полномочия по государственному жилищному надзору;</w:t>
      </w:r>
      <w:proofErr w:type="gramEnd"/>
    </w:p>
    <w:p w:rsidR="00014F73" w:rsidRPr="00F80044" w:rsidRDefault="00D6717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-</w:t>
      </w:r>
      <w:r w:rsidR="00014F73" w:rsidRPr="00F80044">
        <w:rPr>
          <w:sz w:val="28"/>
          <w:szCs w:val="28"/>
        </w:rPr>
        <w:t xml:space="preserve"> обеспечить получение паспортов готовнос</w:t>
      </w:r>
      <w:r w:rsidR="00BA7F8E" w:rsidRPr="00F80044">
        <w:rPr>
          <w:sz w:val="28"/>
          <w:szCs w:val="28"/>
        </w:rPr>
        <w:t>ти к осенне-зимнему периоду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3C419C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="00014F73" w:rsidRPr="00F80044">
        <w:rPr>
          <w:sz w:val="28"/>
          <w:szCs w:val="28"/>
        </w:rPr>
        <w:t xml:space="preserve"> годов в соответствии с </w:t>
      </w:r>
      <w:hyperlink r:id="rId11" w:history="1">
        <w:r w:rsidR="00014F73" w:rsidRPr="00F80044">
          <w:rPr>
            <w:sz w:val="28"/>
            <w:szCs w:val="28"/>
          </w:rPr>
          <w:t>Правилами</w:t>
        </w:r>
      </w:hyperlink>
      <w:r w:rsidR="00014F73" w:rsidRPr="00F80044">
        <w:rPr>
          <w:sz w:val="28"/>
          <w:szCs w:val="28"/>
        </w:rPr>
        <w:t xml:space="preserve"> </w:t>
      </w:r>
      <w:r w:rsidR="009F1686" w:rsidRPr="00F80044">
        <w:rPr>
          <w:sz w:val="28"/>
          <w:szCs w:val="28"/>
        </w:rPr>
        <w:t>обеспечения</w:t>
      </w:r>
      <w:r w:rsidR="00014F73" w:rsidRPr="00F80044">
        <w:rPr>
          <w:sz w:val="28"/>
          <w:szCs w:val="28"/>
        </w:rPr>
        <w:t xml:space="preserve"> готовности к </w:t>
      </w:r>
      <w:r w:rsidR="00014F73" w:rsidRPr="00F80044">
        <w:rPr>
          <w:sz w:val="28"/>
          <w:szCs w:val="28"/>
        </w:rPr>
        <w:lastRenderedPageBreak/>
        <w:t>отопительному периоду:</w:t>
      </w:r>
    </w:p>
    <w:p w:rsidR="00014F73" w:rsidRPr="00F80044" w:rsidRDefault="00D01D99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до 1</w:t>
      </w:r>
      <w:r w:rsidR="00BA7F8E" w:rsidRPr="00F80044">
        <w:rPr>
          <w:sz w:val="28"/>
          <w:szCs w:val="28"/>
        </w:rPr>
        <w:t xml:space="preserve"> сентября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014F73" w:rsidRPr="00F80044">
        <w:rPr>
          <w:sz w:val="28"/>
          <w:szCs w:val="28"/>
        </w:rPr>
        <w:t xml:space="preserve"> г</w:t>
      </w:r>
      <w:r w:rsidR="00161557" w:rsidRPr="00F80044">
        <w:rPr>
          <w:sz w:val="28"/>
          <w:szCs w:val="28"/>
        </w:rPr>
        <w:t>ода</w:t>
      </w:r>
      <w:r w:rsidR="00014F73" w:rsidRPr="00F80044">
        <w:rPr>
          <w:sz w:val="28"/>
          <w:szCs w:val="28"/>
        </w:rPr>
        <w:t xml:space="preserve"> - потребителями тепловой энергии;</w:t>
      </w:r>
    </w:p>
    <w:p w:rsidR="00014F73" w:rsidRPr="00F80044" w:rsidRDefault="00AE0634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до 1 ноября </w:t>
      </w:r>
      <w:r w:rsidR="00BA7F8E" w:rsidRPr="00F80044">
        <w:rPr>
          <w:sz w:val="28"/>
          <w:szCs w:val="28"/>
        </w:rPr>
        <w:t xml:space="preserve">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014F73" w:rsidRPr="00F80044">
        <w:rPr>
          <w:sz w:val="28"/>
          <w:szCs w:val="28"/>
        </w:rPr>
        <w:t xml:space="preserve"> г</w:t>
      </w:r>
      <w:r w:rsidR="00161557" w:rsidRPr="00F80044">
        <w:rPr>
          <w:sz w:val="28"/>
          <w:szCs w:val="28"/>
        </w:rPr>
        <w:t>ода</w:t>
      </w:r>
      <w:r w:rsidR="005E192B" w:rsidRPr="00F80044">
        <w:rPr>
          <w:sz w:val="28"/>
          <w:szCs w:val="28"/>
        </w:rPr>
        <w:t xml:space="preserve"> - теплоснабжающими </w:t>
      </w:r>
      <w:r w:rsidR="005F6DA0" w:rsidRPr="00F80044">
        <w:rPr>
          <w:sz w:val="28"/>
          <w:szCs w:val="28"/>
        </w:rPr>
        <w:t xml:space="preserve">  </w:t>
      </w:r>
      <w:r w:rsidR="00014F73" w:rsidRPr="00F80044">
        <w:rPr>
          <w:sz w:val="28"/>
          <w:szCs w:val="28"/>
        </w:rPr>
        <w:t xml:space="preserve"> организациями;</w:t>
      </w:r>
    </w:p>
    <w:p w:rsidR="00161557" w:rsidRPr="00F80044" w:rsidRDefault="00D01D99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не позднее 15 ноября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161557" w:rsidRPr="00F80044">
        <w:rPr>
          <w:sz w:val="28"/>
          <w:szCs w:val="28"/>
        </w:rPr>
        <w:t xml:space="preserve"> года – поселениями Дубовского муниципального района, на территории которых имеются теплоснабжающие организации;</w:t>
      </w:r>
    </w:p>
    <w:p w:rsidR="00014F73" w:rsidRPr="00F80044" w:rsidRDefault="004D013E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14F73" w:rsidRPr="00F80044">
        <w:rPr>
          <w:sz w:val="28"/>
          <w:szCs w:val="28"/>
        </w:rPr>
        <w:t>е</w:t>
      </w:r>
      <w:r w:rsidR="00EC70D9" w:rsidRPr="00F80044">
        <w:rPr>
          <w:sz w:val="28"/>
          <w:szCs w:val="28"/>
        </w:rPr>
        <w:t>жемесячно</w:t>
      </w:r>
      <w:r w:rsidR="00161557" w:rsidRPr="00F80044">
        <w:rPr>
          <w:sz w:val="28"/>
          <w:szCs w:val="28"/>
        </w:rPr>
        <w:t>,</w:t>
      </w:r>
      <w:r w:rsidR="008B08F7" w:rsidRPr="00F80044">
        <w:rPr>
          <w:sz w:val="28"/>
          <w:szCs w:val="28"/>
        </w:rPr>
        <w:t xml:space="preserve"> начиная с 01 ию</w:t>
      </w:r>
      <w:r w:rsidR="009D0786" w:rsidRPr="00F80044">
        <w:rPr>
          <w:sz w:val="28"/>
          <w:szCs w:val="28"/>
        </w:rPr>
        <w:t>л</w:t>
      </w:r>
      <w:r w:rsidR="008B08F7" w:rsidRPr="00F80044">
        <w:rPr>
          <w:sz w:val="28"/>
          <w:szCs w:val="28"/>
        </w:rPr>
        <w:t>я 20</w:t>
      </w:r>
      <w:r w:rsidR="00D15BD7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014F73" w:rsidRPr="00F80044">
        <w:rPr>
          <w:sz w:val="28"/>
          <w:szCs w:val="28"/>
        </w:rPr>
        <w:t xml:space="preserve"> г. - отчет по форме федерального статистического наблюдения </w:t>
      </w:r>
      <w:hyperlink r:id="rId12" w:history="1">
        <w:r w:rsidR="00014F73" w:rsidRPr="00F80044">
          <w:rPr>
            <w:sz w:val="28"/>
            <w:szCs w:val="28"/>
          </w:rPr>
          <w:t>N 1-ЖКХ (зима) срочная</w:t>
        </w:r>
      </w:hyperlink>
      <w:r w:rsidRPr="00F80044">
        <w:rPr>
          <w:sz w:val="28"/>
          <w:szCs w:val="28"/>
        </w:rPr>
        <w:t>.</w:t>
      </w:r>
    </w:p>
    <w:p w:rsidR="002F44D7" w:rsidRPr="00F80044" w:rsidRDefault="00FA79D4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7</w:t>
      </w:r>
      <w:r w:rsidR="000B082B" w:rsidRPr="00F80044">
        <w:rPr>
          <w:sz w:val="28"/>
          <w:szCs w:val="28"/>
        </w:rPr>
        <w:t>. О</w:t>
      </w:r>
      <w:r w:rsidR="001F0EA0" w:rsidRPr="00F80044">
        <w:rPr>
          <w:sz w:val="28"/>
          <w:szCs w:val="28"/>
        </w:rPr>
        <w:t xml:space="preserve">тделу </w:t>
      </w:r>
      <w:r w:rsidR="00D01D99" w:rsidRPr="00F80044">
        <w:rPr>
          <w:sz w:val="28"/>
          <w:szCs w:val="28"/>
        </w:rPr>
        <w:t>архитектуры</w:t>
      </w:r>
      <w:r w:rsidR="001F0EA0" w:rsidRPr="00F80044">
        <w:rPr>
          <w:sz w:val="28"/>
          <w:szCs w:val="28"/>
        </w:rPr>
        <w:t xml:space="preserve">, </w:t>
      </w:r>
      <w:r w:rsidR="00D01D99" w:rsidRPr="00F80044">
        <w:rPr>
          <w:sz w:val="28"/>
          <w:szCs w:val="28"/>
        </w:rPr>
        <w:t xml:space="preserve">жилищно-коммунального хозяйства,  </w:t>
      </w:r>
      <w:r w:rsidR="001F0EA0" w:rsidRPr="00F80044">
        <w:rPr>
          <w:sz w:val="28"/>
          <w:szCs w:val="28"/>
        </w:rPr>
        <w:t xml:space="preserve"> экологии</w:t>
      </w:r>
      <w:r w:rsidR="00D01D99" w:rsidRPr="00F80044">
        <w:rPr>
          <w:sz w:val="28"/>
          <w:szCs w:val="28"/>
        </w:rPr>
        <w:t xml:space="preserve"> и строительства</w:t>
      </w:r>
      <w:r w:rsidR="001F0EA0" w:rsidRPr="00F80044">
        <w:rPr>
          <w:sz w:val="28"/>
          <w:szCs w:val="28"/>
        </w:rPr>
        <w:t xml:space="preserve"> администрации Д</w:t>
      </w:r>
      <w:r w:rsidR="006515D4" w:rsidRPr="00F80044">
        <w:rPr>
          <w:sz w:val="28"/>
          <w:szCs w:val="28"/>
        </w:rPr>
        <w:t>убовского муниципального района:</w:t>
      </w:r>
      <w:r w:rsidR="00014F73" w:rsidRPr="00F80044">
        <w:rPr>
          <w:sz w:val="28"/>
          <w:szCs w:val="28"/>
        </w:rPr>
        <w:t xml:space="preserve"> </w:t>
      </w:r>
    </w:p>
    <w:p w:rsidR="00C82FE0" w:rsidRPr="00F80044" w:rsidRDefault="00110C3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-</w:t>
      </w:r>
      <w:r w:rsidR="000B082B" w:rsidRPr="00F80044">
        <w:rPr>
          <w:sz w:val="28"/>
          <w:szCs w:val="28"/>
        </w:rPr>
        <w:t xml:space="preserve"> представлять</w:t>
      </w:r>
      <w:r w:rsidRPr="00F80044">
        <w:rPr>
          <w:sz w:val="28"/>
          <w:szCs w:val="28"/>
        </w:rPr>
        <w:t xml:space="preserve"> </w:t>
      </w:r>
      <w:r w:rsidR="00014F73" w:rsidRPr="00F80044">
        <w:rPr>
          <w:sz w:val="28"/>
          <w:szCs w:val="28"/>
        </w:rPr>
        <w:t xml:space="preserve">в инспекцию государственного жилищного надзора Волгоградской области </w:t>
      </w:r>
      <w:hyperlink w:anchor="Par549" w:history="1">
        <w:r w:rsidR="00014F73" w:rsidRPr="00F80044">
          <w:rPr>
            <w:sz w:val="28"/>
            <w:szCs w:val="28"/>
          </w:rPr>
          <w:t>отчеты</w:t>
        </w:r>
      </w:hyperlink>
      <w:r w:rsidR="00014F73" w:rsidRPr="00F80044">
        <w:rPr>
          <w:sz w:val="28"/>
          <w:szCs w:val="28"/>
        </w:rPr>
        <w:t xml:space="preserve"> о наличии документац</w:t>
      </w:r>
      <w:r w:rsidR="005C30ED" w:rsidRPr="00F80044">
        <w:rPr>
          <w:sz w:val="28"/>
          <w:szCs w:val="28"/>
        </w:rPr>
        <w:t xml:space="preserve">ии и проведенных мероприятиях  контроля </w:t>
      </w:r>
      <w:r w:rsidR="00632E01" w:rsidRPr="00F80044">
        <w:rPr>
          <w:sz w:val="28"/>
          <w:szCs w:val="28"/>
        </w:rPr>
        <w:t xml:space="preserve"> подготовки</w:t>
      </w:r>
      <w:r w:rsidR="00014F73" w:rsidRPr="00F80044">
        <w:rPr>
          <w:sz w:val="28"/>
          <w:szCs w:val="28"/>
        </w:rPr>
        <w:t xml:space="preserve"> жилищного фонда к</w:t>
      </w:r>
      <w:r w:rsidR="005C30ED" w:rsidRPr="00F80044">
        <w:rPr>
          <w:sz w:val="28"/>
          <w:szCs w:val="28"/>
        </w:rPr>
        <w:t xml:space="preserve"> работе в  осенне-зимнем периоде</w:t>
      </w:r>
      <w:r w:rsidR="00D01D99" w:rsidRPr="00F80044">
        <w:rPr>
          <w:sz w:val="28"/>
          <w:szCs w:val="28"/>
        </w:rPr>
        <w:t xml:space="preserve"> 20</w:t>
      </w:r>
      <w:r w:rsidR="001F2BBD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D01D99" w:rsidRPr="00F80044">
        <w:rPr>
          <w:sz w:val="28"/>
          <w:szCs w:val="28"/>
        </w:rPr>
        <w:t>/202</w:t>
      </w:r>
      <w:r w:rsidR="006D6729" w:rsidRPr="00F80044">
        <w:rPr>
          <w:sz w:val="28"/>
          <w:szCs w:val="28"/>
        </w:rPr>
        <w:t>6</w:t>
      </w:r>
      <w:r w:rsidR="00014F73" w:rsidRPr="00F80044">
        <w:rPr>
          <w:sz w:val="28"/>
          <w:szCs w:val="28"/>
        </w:rPr>
        <w:t xml:space="preserve"> годов</w:t>
      </w:r>
      <w:r w:rsidR="004D013E" w:rsidRPr="00F80044">
        <w:rPr>
          <w:sz w:val="28"/>
          <w:szCs w:val="28"/>
        </w:rPr>
        <w:t>;</w:t>
      </w:r>
      <w:r w:rsidR="00014F73" w:rsidRPr="00F80044">
        <w:rPr>
          <w:sz w:val="28"/>
          <w:szCs w:val="28"/>
        </w:rPr>
        <w:t xml:space="preserve"> </w:t>
      </w:r>
    </w:p>
    <w:p w:rsidR="00014F73" w:rsidRPr="00F80044" w:rsidRDefault="00110C33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- </w:t>
      </w:r>
      <w:r w:rsidR="000B082B" w:rsidRPr="00F80044">
        <w:rPr>
          <w:sz w:val="28"/>
          <w:szCs w:val="28"/>
        </w:rPr>
        <w:t>представлять</w:t>
      </w:r>
      <w:r w:rsidR="00161557" w:rsidRPr="00F80044">
        <w:rPr>
          <w:sz w:val="28"/>
          <w:szCs w:val="28"/>
        </w:rPr>
        <w:t xml:space="preserve"> в комитет ЖКХ Волгоградской </w:t>
      </w:r>
      <w:r w:rsidR="00C96B34" w:rsidRPr="00F80044">
        <w:rPr>
          <w:sz w:val="28"/>
          <w:szCs w:val="28"/>
        </w:rPr>
        <w:t>области, ежемесячно</w:t>
      </w:r>
      <w:r w:rsidR="004638D9" w:rsidRPr="00F80044">
        <w:rPr>
          <w:sz w:val="28"/>
          <w:szCs w:val="28"/>
        </w:rPr>
        <w:t>,</w:t>
      </w:r>
      <w:r w:rsidR="00D01D99" w:rsidRPr="00F80044">
        <w:rPr>
          <w:sz w:val="28"/>
          <w:szCs w:val="28"/>
        </w:rPr>
        <w:t xml:space="preserve"> начиная с 01 ию</w:t>
      </w:r>
      <w:r w:rsidR="009D0786" w:rsidRPr="00F80044">
        <w:rPr>
          <w:sz w:val="28"/>
          <w:szCs w:val="28"/>
        </w:rPr>
        <w:t>л</w:t>
      </w:r>
      <w:r w:rsidR="00D01D99" w:rsidRPr="00F80044">
        <w:rPr>
          <w:sz w:val="28"/>
          <w:szCs w:val="28"/>
        </w:rPr>
        <w:t>я 20</w:t>
      </w:r>
      <w:r w:rsidR="001F2BBD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D01D99" w:rsidRPr="00F80044">
        <w:rPr>
          <w:sz w:val="28"/>
          <w:szCs w:val="28"/>
        </w:rPr>
        <w:t xml:space="preserve"> </w:t>
      </w:r>
      <w:r w:rsidR="00014F73" w:rsidRPr="00F80044">
        <w:rPr>
          <w:sz w:val="28"/>
          <w:szCs w:val="28"/>
        </w:rPr>
        <w:t>г</w:t>
      </w:r>
      <w:r w:rsidR="00CB477A" w:rsidRPr="00F80044">
        <w:rPr>
          <w:sz w:val="28"/>
          <w:szCs w:val="28"/>
        </w:rPr>
        <w:t>.</w:t>
      </w:r>
      <w:r w:rsidR="00014F73" w:rsidRPr="00F80044">
        <w:rPr>
          <w:sz w:val="28"/>
          <w:szCs w:val="28"/>
        </w:rPr>
        <w:t xml:space="preserve"> информацию о выполнении мероприятий, предусмотренных настоящим постановлением, с оконч</w:t>
      </w:r>
      <w:r w:rsidR="00D01D99" w:rsidRPr="00F80044">
        <w:rPr>
          <w:sz w:val="28"/>
          <w:szCs w:val="28"/>
        </w:rPr>
        <w:t>ательным докладом 01 ноября 20</w:t>
      </w:r>
      <w:r w:rsidR="001F2BBD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014F73" w:rsidRPr="00F80044">
        <w:rPr>
          <w:sz w:val="28"/>
          <w:szCs w:val="28"/>
        </w:rPr>
        <w:t xml:space="preserve"> г</w:t>
      </w:r>
      <w:r w:rsidR="00D01D99" w:rsidRPr="00F80044">
        <w:rPr>
          <w:sz w:val="28"/>
          <w:szCs w:val="28"/>
        </w:rPr>
        <w:t>ода</w:t>
      </w:r>
      <w:r w:rsidR="004D013E" w:rsidRPr="00F80044">
        <w:rPr>
          <w:sz w:val="28"/>
          <w:szCs w:val="28"/>
        </w:rPr>
        <w:t>.</w:t>
      </w:r>
    </w:p>
    <w:p w:rsidR="00014F73" w:rsidRPr="00F80044" w:rsidRDefault="00FA79D4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8</w:t>
      </w:r>
      <w:r w:rsidR="00014F73" w:rsidRPr="00F80044">
        <w:rPr>
          <w:sz w:val="28"/>
          <w:szCs w:val="28"/>
        </w:rPr>
        <w:t xml:space="preserve">. Признать утратившим силу </w:t>
      </w:r>
      <w:hyperlink r:id="rId13" w:history="1">
        <w:r w:rsidR="00014F73" w:rsidRPr="00F80044">
          <w:rPr>
            <w:sz w:val="28"/>
            <w:szCs w:val="28"/>
          </w:rPr>
          <w:t>постановление</w:t>
        </w:r>
      </w:hyperlink>
      <w:r w:rsidR="00014F73" w:rsidRPr="00F80044">
        <w:rPr>
          <w:sz w:val="28"/>
          <w:szCs w:val="28"/>
        </w:rPr>
        <w:t xml:space="preserve"> </w:t>
      </w:r>
      <w:r w:rsidR="00110C33" w:rsidRPr="00F80044">
        <w:rPr>
          <w:sz w:val="28"/>
          <w:szCs w:val="28"/>
        </w:rPr>
        <w:t>администрации Дубовск</w:t>
      </w:r>
      <w:r w:rsidR="00632EDF" w:rsidRPr="00F80044">
        <w:rPr>
          <w:sz w:val="28"/>
          <w:szCs w:val="28"/>
        </w:rPr>
        <w:t>ого муници</w:t>
      </w:r>
      <w:r w:rsidR="002D771E" w:rsidRPr="00F80044">
        <w:rPr>
          <w:sz w:val="28"/>
          <w:szCs w:val="28"/>
        </w:rPr>
        <w:t xml:space="preserve">пального </w:t>
      </w:r>
      <w:r w:rsidR="00C96B34" w:rsidRPr="00F80044">
        <w:rPr>
          <w:sz w:val="28"/>
          <w:szCs w:val="28"/>
        </w:rPr>
        <w:t>района от</w:t>
      </w:r>
      <w:r w:rsidR="0039080A" w:rsidRPr="00F80044">
        <w:rPr>
          <w:sz w:val="28"/>
          <w:szCs w:val="28"/>
        </w:rPr>
        <w:t xml:space="preserve"> </w:t>
      </w:r>
      <w:r w:rsidR="009F1686" w:rsidRPr="00F80044">
        <w:rPr>
          <w:sz w:val="28"/>
          <w:szCs w:val="28"/>
        </w:rPr>
        <w:t>17</w:t>
      </w:r>
      <w:r w:rsidR="001F2BBD" w:rsidRPr="00F80044">
        <w:rPr>
          <w:sz w:val="28"/>
          <w:szCs w:val="28"/>
        </w:rPr>
        <w:t xml:space="preserve"> </w:t>
      </w:r>
      <w:r w:rsidR="004B758D" w:rsidRPr="00F80044">
        <w:rPr>
          <w:sz w:val="28"/>
          <w:szCs w:val="28"/>
        </w:rPr>
        <w:t>июня</w:t>
      </w:r>
      <w:r w:rsidR="001F2BBD" w:rsidRPr="00F80044">
        <w:rPr>
          <w:sz w:val="28"/>
          <w:szCs w:val="28"/>
        </w:rPr>
        <w:t xml:space="preserve"> 202</w:t>
      </w:r>
      <w:r w:rsidR="009F1686" w:rsidRPr="00F80044">
        <w:rPr>
          <w:sz w:val="28"/>
          <w:szCs w:val="28"/>
        </w:rPr>
        <w:t>4</w:t>
      </w:r>
      <w:r w:rsidR="00014F73" w:rsidRPr="00F80044">
        <w:rPr>
          <w:sz w:val="28"/>
          <w:szCs w:val="28"/>
        </w:rPr>
        <w:t xml:space="preserve"> г</w:t>
      </w:r>
      <w:r w:rsidR="00D01D99" w:rsidRPr="00F80044">
        <w:rPr>
          <w:sz w:val="28"/>
          <w:szCs w:val="28"/>
        </w:rPr>
        <w:t xml:space="preserve">. N </w:t>
      </w:r>
      <w:r w:rsidR="00C96B34" w:rsidRPr="00F80044">
        <w:rPr>
          <w:sz w:val="28"/>
          <w:szCs w:val="28"/>
        </w:rPr>
        <w:t>435 «</w:t>
      </w:r>
      <w:r w:rsidR="00014F73" w:rsidRPr="00F80044">
        <w:rPr>
          <w:sz w:val="28"/>
          <w:szCs w:val="28"/>
        </w:rPr>
        <w:t xml:space="preserve">О подготовке объектов жилищно-коммунального хозяйства и социальной сферы </w:t>
      </w:r>
      <w:r w:rsidR="00110C33" w:rsidRPr="00F80044">
        <w:rPr>
          <w:sz w:val="28"/>
          <w:szCs w:val="28"/>
        </w:rPr>
        <w:t>Дубовского муниципального района</w:t>
      </w:r>
      <w:r w:rsidR="00014F73" w:rsidRPr="00F80044">
        <w:rPr>
          <w:sz w:val="28"/>
          <w:szCs w:val="28"/>
        </w:rPr>
        <w:t xml:space="preserve"> к работе в осенне-зимний период 20</w:t>
      </w:r>
      <w:r w:rsidR="001F2BBD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4</w:t>
      </w:r>
      <w:r w:rsidR="005D6685" w:rsidRPr="00F80044">
        <w:rPr>
          <w:sz w:val="28"/>
          <w:szCs w:val="28"/>
        </w:rPr>
        <w:t>/20</w:t>
      </w:r>
      <w:r w:rsidR="001F2BBD" w:rsidRPr="00F80044">
        <w:rPr>
          <w:sz w:val="28"/>
          <w:szCs w:val="28"/>
        </w:rPr>
        <w:t>2</w:t>
      </w:r>
      <w:r w:rsidR="006D6729" w:rsidRPr="00F80044">
        <w:rPr>
          <w:sz w:val="28"/>
          <w:szCs w:val="28"/>
        </w:rPr>
        <w:t>5</w:t>
      </w:r>
      <w:r w:rsidR="00014F73" w:rsidRPr="00F80044">
        <w:rPr>
          <w:sz w:val="28"/>
          <w:szCs w:val="28"/>
        </w:rPr>
        <w:t xml:space="preserve"> годов".</w:t>
      </w:r>
    </w:p>
    <w:p w:rsidR="008D0087" w:rsidRPr="00F80044" w:rsidRDefault="00FA79D4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>9</w:t>
      </w:r>
      <w:r w:rsidR="00110C33" w:rsidRPr="00F80044">
        <w:rPr>
          <w:sz w:val="28"/>
          <w:szCs w:val="28"/>
        </w:rPr>
        <w:t xml:space="preserve">. </w:t>
      </w:r>
      <w:r w:rsidR="002665D0" w:rsidRPr="00F80044">
        <w:rPr>
          <w:sz w:val="28"/>
          <w:szCs w:val="28"/>
        </w:rPr>
        <w:t>Настоящее постановление вступает  в законную  силу со дня официального опубликования.</w:t>
      </w:r>
    </w:p>
    <w:p w:rsidR="005E192B" w:rsidRPr="00F80044" w:rsidRDefault="008D0087" w:rsidP="00F80044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F80044">
        <w:rPr>
          <w:sz w:val="28"/>
          <w:szCs w:val="28"/>
        </w:rPr>
        <w:t xml:space="preserve">10. </w:t>
      </w:r>
      <w:r w:rsidR="00C96B34" w:rsidRPr="00F80044">
        <w:rPr>
          <w:sz w:val="28"/>
          <w:szCs w:val="28"/>
        </w:rPr>
        <w:t>Контроль исполнения</w:t>
      </w:r>
      <w:r w:rsidR="0065627B" w:rsidRPr="00F80044">
        <w:rPr>
          <w:sz w:val="28"/>
          <w:szCs w:val="28"/>
        </w:rPr>
        <w:t xml:space="preserve"> </w:t>
      </w:r>
      <w:r w:rsidR="00014F73" w:rsidRPr="00F80044">
        <w:rPr>
          <w:sz w:val="28"/>
          <w:szCs w:val="28"/>
        </w:rPr>
        <w:t xml:space="preserve">постановления </w:t>
      </w:r>
      <w:r w:rsidR="00C96B34" w:rsidRPr="00F80044">
        <w:rPr>
          <w:sz w:val="28"/>
          <w:szCs w:val="28"/>
        </w:rPr>
        <w:t>возложить на заместителя глав</w:t>
      </w:r>
      <w:proofErr w:type="gramStart"/>
      <w:r w:rsidR="00C96B34" w:rsidRPr="00F80044">
        <w:rPr>
          <w:sz w:val="28"/>
          <w:szCs w:val="28"/>
        </w:rPr>
        <w:t>ы-</w:t>
      </w:r>
      <w:proofErr w:type="gramEnd"/>
      <w:r w:rsidR="00C96B34" w:rsidRPr="00F80044">
        <w:rPr>
          <w:sz w:val="28"/>
          <w:szCs w:val="28"/>
        </w:rPr>
        <w:t xml:space="preserve"> начальника отдела архитектуры, жилищно-коммунального хозяйства, экологии и строительства администрации Дубовского муниципального района В.В. Кащенко</w:t>
      </w:r>
      <w:r w:rsidR="00F80044" w:rsidRPr="00F80044">
        <w:rPr>
          <w:sz w:val="28"/>
          <w:szCs w:val="28"/>
        </w:rPr>
        <w:t>.</w:t>
      </w:r>
    </w:p>
    <w:p w:rsidR="00F80044" w:rsidRPr="00F80044" w:rsidRDefault="009F1686" w:rsidP="00F80044">
      <w:pPr>
        <w:spacing w:line="360" w:lineRule="auto"/>
        <w:ind w:firstLine="0"/>
        <w:rPr>
          <w:b/>
          <w:sz w:val="28"/>
          <w:szCs w:val="28"/>
        </w:rPr>
      </w:pPr>
      <w:r w:rsidRPr="00F80044">
        <w:rPr>
          <w:b/>
          <w:sz w:val="28"/>
          <w:szCs w:val="28"/>
        </w:rPr>
        <w:t>Г</w:t>
      </w:r>
      <w:r w:rsidR="002C503B" w:rsidRPr="00F80044">
        <w:rPr>
          <w:b/>
          <w:sz w:val="28"/>
          <w:szCs w:val="28"/>
        </w:rPr>
        <w:t>лав</w:t>
      </w:r>
      <w:r w:rsidRPr="00F80044">
        <w:rPr>
          <w:b/>
          <w:sz w:val="28"/>
          <w:szCs w:val="28"/>
        </w:rPr>
        <w:t>а</w:t>
      </w:r>
      <w:r w:rsidR="007C524B" w:rsidRPr="00F80044">
        <w:rPr>
          <w:b/>
          <w:sz w:val="28"/>
          <w:szCs w:val="28"/>
        </w:rPr>
        <w:t xml:space="preserve"> Дубовского муниципального района</w:t>
      </w:r>
    </w:p>
    <w:p w:rsidR="00161557" w:rsidRPr="00F80044" w:rsidRDefault="009F1686" w:rsidP="00F80044">
      <w:pPr>
        <w:spacing w:line="360" w:lineRule="auto"/>
        <w:ind w:firstLine="0"/>
        <w:rPr>
          <w:b/>
          <w:sz w:val="28"/>
          <w:szCs w:val="28"/>
        </w:rPr>
      </w:pPr>
      <w:r w:rsidRPr="00F80044">
        <w:rPr>
          <w:b/>
          <w:sz w:val="28"/>
          <w:szCs w:val="28"/>
        </w:rPr>
        <w:t>В.С. У</w:t>
      </w:r>
      <w:r w:rsidR="00F80044" w:rsidRPr="00F80044">
        <w:rPr>
          <w:b/>
          <w:sz w:val="28"/>
          <w:szCs w:val="28"/>
        </w:rPr>
        <w:t>ЛИТИН</w:t>
      </w:r>
    </w:p>
    <w:p w:rsidR="00F80044" w:rsidRDefault="00F80044" w:rsidP="00F80044">
      <w:pPr>
        <w:spacing w:line="360" w:lineRule="auto"/>
        <w:ind w:firstLine="0"/>
        <w:rPr>
          <w:sz w:val="28"/>
          <w:szCs w:val="28"/>
        </w:rPr>
      </w:pPr>
    </w:p>
    <w:p w:rsidR="00F80044" w:rsidRDefault="00F80044" w:rsidP="00F80044">
      <w:pPr>
        <w:spacing w:line="360" w:lineRule="auto"/>
        <w:ind w:firstLine="0"/>
        <w:rPr>
          <w:sz w:val="28"/>
          <w:szCs w:val="28"/>
        </w:rPr>
      </w:pPr>
    </w:p>
    <w:p w:rsidR="00F80044" w:rsidRPr="00A72859" w:rsidRDefault="00F80044" w:rsidP="00F80044">
      <w:pPr>
        <w:spacing w:line="360" w:lineRule="auto"/>
        <w:ind w:firstLine="0"/>
        <w:rPr>
          <w:rFonts w:ascii="Arial" w:hAnsi="Arial" w:cs="Arial"/>
        </w:rPr>
      </w:pPr>
    </w:p>
    <w:p w:rsidR="00161557" w:rsidRPr="00A72859" w:rsidRDefault="00161557" w:rsidP="00A72859">
      <w:pPr>
        <w:ind w:firstLine="5580"/>
        <w:rPr>
          <w:rFonts w:ascii="Arial" w:hAnsi="Arial" w:cs="Arial"/>
          <w:color w:val="000000"/>
        </w:rPr>
      </w:pPr>
    </w:p>
    <w:p w:rsidR="00C96B34" w:rsidRPr="00A72859" w:rsidRDefault="00C96B34" w:rsidP="00A72859">
      <w:pPr>
        <w:ind w:firstLine="7088"/>
        <w:rPr>
          <w:rFonts w:ascii="Arial" w:hAnsi="Arial" w:cs="Arial"/>
          <w:color w:val="000000"/>
        </w:rPr>
      </w:pPr>
    </w:p>
    <w:p w:rsidR="00C96B34" w:rsidRPr="00A72859" w:rsidRDefault="00C96B34" w:rsidP="00A72859">
      <w:pPr>
        <w:ind w:firstLine="7088"/>
        <w:rPr>
          <w:rFonts w:ascii="Arial" w:hAnsi="Arial" w:cs="Arial"/>
          <w:color w:val="000000"/>
        </w:rPr>
      </w:pP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1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к  постановлению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администрации Дубовского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муниципального района</w:t>
      </w:r>
    </w:p>
    <w:p w:rsidR="00C96B34" w:rsidRPr="00334846" w:rsidRDefault="00A72859" w:rsidP="00C96B34">
      <w:pPr>
        <w:ind w:firstLine="5580"/>
        <w:jc w:val="right"/>
        <w:rPr>
          <w:color w:val="000000"/>
          <w:sz w:val="20"/>
        </w:rPr>
      </w:pPr>
      <w:r>
        <w:rPr>
          <w:color w:val="000000"/>
          <w:sz w:val="20"/>
        </w:rPr>
        <w:t>от « 26» июня</w:t>
      </w:r>
      <w:r w:rsidR="00C96B34" w:rsidRPr="00334846">
        <w:rPr>
          <w:color w:val="000000"/>
          <w:sz w:val="20"/>
        </w:rPr>
        <w:t xml:space="preserve"> 202</w:t>
      </w:r>
      <w:r w:rsidR="00C96B34">
        <w:rPr>
          <w:color w:val="000000"/>
          <w:sz w:val="20"/>
        </w:rPr>
        <w:t>5</w:t>
      </w:r>
      <w:r w:rsidR="00C96B34" w:rsidRPr="00334846">
        <w:rPr>
          <w:color w:val="000000"/>
          <w:sz w:val="20"/>
        </w:rPr>
        <w:t xml:space="preserve"> г. № </w:t>
      </w:r>
      <w:r>
        <w:rPr>
          <w:color w:val="000000"/>
          <w:sz w:val="20"/>
        </w:rPr>
        <w:t>679</w:t>
      </w:r>
    </w:p>
    <w:p w:rsidR="00CB477A" w:rsidRPr="00334846" w:rsidRDefault="00CB477A" w:rsidP="00C96B34">
      <w:pPr>
        <w:rPr>
          <w:color w:val="000000"/>
          <w:sz w:val="22"/>
        </w:rPr>
      </w:pPr>
    </w:p>
    <w:p w:rsidR="00CB477A" w:rsidRPr="00C07BDB" w:rsidRDefault="00CB477A" w:rsidP="00CB477A">
      <w:pPr>
        <w:rPr>
          <w:color w:val="000000"/>
        </w:rPr>
      </w:pPr>
    </w:p>
    <w:p w:rsidR="00CB477A" w:rsidRPr="00C07BDB" w:rsidRDefault="00CB477A" w:rsidP="00CB477A">
      <w:pPr>
        <w:jc w:val="center"/>
        <w:rPr>
          <w:b/>
          <w:color w:val="000000"/>
        </w:rPr>
      </w:pPr>
      <w:r w:rsidRPr="00C07BDB">
        <w:rPr>
          <w:b/>
          <w:color w:val="000000"/>
        </w:rPr>
        <w:t>СОСТАВ</w:t>
      </w:r>
    </w:p>
    <w:p w:rsidR="00CB477A" w:rsidRPr="00C07BDB" w:rsidRDefault="000F35D0" w:rsidP="00CB477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="00CB477A" w:rsidRPr="00C07BDB">
        <w:rPr>
          <w:b/>
          <w:color w:val="000000"/>
        </w:rPr>
        <w:t>айонной</w:t>
      </w:r>
      <w:r w:rsidR="00CB477A">
        <w:rPr>
          <w:b/>
          <w:color w:val="000000"/>
        </w:rPr>
        <w:t xml:space="preserve"> межведомственной</w:t>
      </w:r>
      <w:r w:rsidR="00CB477A" w:rsidRPr="00C07BDB">
        <w:rPr>
          <w:b/>
          <w:color w:val="000000"/>
        </w:rPr>
        <w:t xml:space="preserve"> комиссии   по подготовке объектов</w:t>
      </w:r>
    </w:p>
    <w:p w:rsidR="00CB477A" w:rsidRPr="00C07BDB" w:rsidRDefault="00CB477A" w:rsidP="00CB477A">
      <w:pPr>
        <w:shd w:val="clear" w:color="auto" w:fill="FFFFFF"/>
        <w:jc w:val="center"/>
        <w:rPr>
          <w:b/>
          <w:color w:val="000000"/>
        </w:rPr>
      </w:pPr>
      <w:r w:rsidRPr="00C07BDB">
        <w:rPr>
          <w:b/>
          <w:color w:val="000000"/>
        </w:rPr>
        <w:t>жилищно-коммунального хозяйства и социальной сферы Дубовского муниципального района к ра</w:t>
      </w:r>
      <w:r w:rsidR="007C551C">
        <w:rPr>
          <w:b/>
          <w:color w:val="000000"/>
        </w:rPr>
        <w:t xml:space="preserve">боте в </w:t>
      </w:r>
      <w:r w:rsidR="008B08F7">
        <w:rPr>
          <w:b/>
          <w:color w:val="000000"/>
        </w:rPr>
        <w:t>осенне-зимний период 20</w:t>
      </w:r>
      <w:r w:rsidR="001F2BBD">
        <w:rPr>
          <w:b/>
          <w:color w:val="000000"/>
        </w:rPr>
        <w:t>2</w:t>
      </w:r>
      <w:r w:rsidR="006D6729">
        <w:rPr>
          <w:b/>
          <w:color w:val="000000"/>
        </w:rPr>
        <w:t>5</w:t>
      </w:r>
      <w:r w:rsidR="008B08F7">
        <w:rPr>
          <w:b/>
          <w:color w:val="000000"/>
        </w:rPr>
        <w:t>/202</w:t>
      </w:r>
      <w:r w:rsidR="006D6729">
        <w:rPr>
          <w:b/>
          <w:color w:val="000000"/>
        </w:rPr>
        <w:t>6</w:t>
      </w:r>
      <w:r w:rsidR="008B08F7">
        <w:rPr>
          <w:b/>
          <w:color w:val="000000"/>
        </w:rPr>
        <w:t xml:space="preserve"> </w:t>
      </w:r>
      <w:r>
        <w:rPr>
          <w:b/>
          <w:color w:val="000000"/>
        </w:rPr>
        <w:t>годов</w:t>
      </w:r>
    </w:p>
    <w:p w:rsidR="00CB477A" w:rsidRPr="00C07BDB" w:rsidRDefault="00CB477A" w:rsidP="00CB477A">
      <w:pPr>
        <w:rPr>
          <w:b/>
        </w:rPr>
      </w:pPr>
    </w:p>
    <w:p w:rsidR="00CB477A" w:rsidRDefault="00CB477A"/>
    <w:tbl>
      <w:tblPr>
        <w:tblStyle w:val="a5"/>
        <w:tblW w:w="9189" w:type="dxa"/>
        <w:tblLook w:val="01E0" w:firstRow="1" w:lastRow="1" w:firstColumn="1" w:lastColumn="1" w:noHBand="0" w:noVBand="0"/>
      </w:tblPr>
      <w:tblGrid>
        <w:gridCol w:w="3038"/>
        <w:gridCol w:w="6151"/>
      </w:tblGrid>
      <w:tr w:rsidR="0097419C" w:rsidRPr="00C07BDB" w:rsidTr="00F74F4F">
        <w:trPr>
          <w:trHeight w:val="546"/>
        </w:trPr>
        <w:tc>
          <w:tcPr>
            <w:tcW w:w="3038" w:type="dxa"/>
          </w:tcPr>
          <w:p w:rsidR="0097419C" w:rsidRPr="00C07BDB" w:rsidRDefault="009F1686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Кащенко Владимир Викторович</w:t>
            </w:r>
          </w:p>
        </w:tc>
        <w:tc>
          <w:tcPr>
            <w:tcW w:w="6151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="00EA79CD">
              <w:rPr>
                <w:color w:val="000000"/>
              </w:rPr>
              <w:t xml:space="preserve">главы </w:t>
            </w:r>
            <w:r w:rsidR="00EA79CD" w:rsidRPr="00C07BDB">
              <w:rPr>
                <w:color w:val="000000"/>
              </w:rPr>
              <w:t>-</w:t>
            </w:r>
            <w:r w:rsidR="009F1686">
              <w:rPr>
                <w:color w:val="000000"/>
              </w:rPr>
              <w:t xml:space="preserve"> начальник отдела архитектуры, жилищно-коммунального хозяйства, экологии и строительства администрации </w:t>
            </w:r>
            <w:r w:rsidRPr="00C07BDB">
              <w:rPr>
                <w:color w:val="000000"/>
              </w:rPr>
              <w:t>Дубовского муниципального района, председатель комиссии;</w:t>
            </w:r>
          </w:p>
        </w:tc>
      </w:tr>
      <w:tr w:rsidR="0097419C" w:rsidRPr="00C07BDB" w:rsidTr="00F74F4F">
        <w:trPr>
          <w:trHeight w:val="1105"/>
        </w:trPr>
        <w:tc>
          <w:tcPr>
            <w:tcW w:w="3038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Силина Юлия Алексеевна</w:t>
            </w:r>
          </w:p>
        </w:tc>
        <w:tc>
          <w:tcPr>
            <w:tcW w:w="6151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 w:rsidRPr="00C07BDB">
              <w:rPr>
                <w:color w:val="000000"/>
              </w:rPr>
              <w:t>Консул</w:t>
            </w:r>
            <w:r>
              <w:rPr>
                <w:color w:val="000000"/>
              </w:rPr>
              <w:t>ьтант отдела архитектуры, жилищно-коммунального хозяйства,  экологии и строительства а</w:t>
            </w:r>
            <w:r w:rsidRPr="00C07BDB">
              <w:rPr>
                <w:color w:val="000000"/>
              </w:rPr>
              <w:t>дминистрации Дубовского муниципального района, сек</w:t>
            </w:r>
            <w:r w:rsidRPr="00C07BDB">
              <w:rPr>
                <w:color w:val="000000"/>
              </w:rPr>
              <w:softHyphen/>
              <w:t>ретарь комиссии;</w:t>
            </w:r>
          </w:p>
        </w:tc>
      </w:tr>
      <w:tr w:rsidR="0097419C" w:rsidRPr="00C07BDB" w:rsidTr="00F74F4F">
        <w:trPr>
          <w:trHeight w:val="833"/>
        </w:trPr>
        <w:tc>
          <w:tcPr>
            <w:tcW w:w="3038" w:type="dxa"/>
          </w:tcPr>
          <w:p w:rsidR="0097419C" w:rsidRPr="00E65D7E" w:rsidRDefault="0097419C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Тимакин</w:t>
            </w:r>
            <w:proofErr w:type="spellEnd"/>
            <w:r>
              <w:rPr>
                <w:color w:val="000000"/>
              </w:rPr>
              <w:t xml:space="preserve"> Денис Анатольевич</w:t>
            </w:r>
          </w:p>
        </w:tc>
        <w:tc>
          <w:tcPr>
            <w:tcW w:w="6151" w:type="dxa"/>
          </w:tcPr>
          <w:p w:rsidR="0097419C" w:rsidRPr="00C07BDB" w:rsidRDefault="00C5680B" w:rsidP="00C5680B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97419C" w:rsidRPr="00C07BDB">
              <w:rPr>
                <w:color w:val="000000"/>
              </w:rPr>
              <w:t>ачальник отдела по</w:t>
            </w:r>
            <w:r w:rsidR="0097419C">
              <w:rPr>
                <w:color w:val="000000"/>
              </w:rPr>
              <w:t xml:space="preserve"> молодежной политике, спорту,</w:t>
            </w:r>
            <w:r w:rsidR="0097419C" w:rsidRPr="00C07BDB">
              <w:rPr>
                <w:color w:val="000000"/>
              </w:rPr>
              <w:t xml:space="preserve"> культуре</w:t>
            </w:r>
            <w:r w:rsidR="0097419C">
              <w:rPr>
                <w:color w:val="000000"/>
              </w:rPr>
              <w:t>, туризму</w:t>
            </w:r>
            <w:r w:rsidR="0097419C" w:rsidRPr="00C07BDB">
              <w:rPr>
                <w:color w:val="000000"/>
              </w:rPr>
              <w:t xml:space="preserve"> </w:t>
            </w:r>
            <w:r w:rsidR="0097419C">
              <w:rPr>
                <w:color w:val="000000"/>
              </w:rPr>
              <w:t>а</w:t>
            </w:r>
            <w:r w:rsidR="0097419C" w:rsidRPr="00C07BDB">
              <w:rPr>
                <w:color w:val="000000"/>
              </w:rPr>
              <w:t>дминистрации Дубовского муниципального района</w:t>
            </w:r>
            <w:r w:rsidR="009D7310">
              <w:rPr>
                <w:color w:val="000000"/>
              </w:rPr>
              <w:t xml:space="preserve"> (по согласованию)</w:t>
            </w:r>
            <w:r w:rsidR="0097419C" w:rsidRPr="00C07BDB">
              <w:rPr>
                <w:color w:val="000000"/>
              </w:rPr>
              <w:t>;</w:t>
            </w:r>
          </w:p>
        </w:tc>
      </w:tr>
      <w:tr w:rsidR="0097419C" w:rsidRPr="00C07BDB" w:rsidTr="00F74F4F">
        <w:trPr>
          <w:trHeight w:val="833"/>
        </w:trPr>
        <w:tc>
          <w:tcPr>
            <w:tcW w:w="3038" w:type="dxa"/>
          </w:tcPr>
          <w:p w:rsidR="0097419C" w:rsidRPr="00C07BDB" w:rsidRDefault="009F1686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Федорова Валентина Михайловна </w:t>
            </w:r>
          </w:p>
        </w:tc>
        <w:tc>
          <w:tcPr>
            <w:tcW w:w="6151" w:type="dxa"/>
          </w:tcPr>
          <w:p w:rsidR="0097419C" w:rsidRPr="00C07BDB" w:rsidRDefault="00C5680B" w:rsidP="009F1686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t>З</w:t>
            </w:r>
            <w:r w:rsidR="008D0087">
              <w:t>аместител</w:t>
            </w:r>
            <w:r>
              <w:t>ь</w:t>
            </w:r>
            <w:r w:rsidR="008D0087">
              <w:t xml:space="preserve"> н</w:t>
            </w:r>
            <w:r w:rsidR="0097419C">
              <w:t>ачальник</w:t>
            </w:r>
            <w:r w:rsidR="009F1686">
              <w:t>а</w:t>
            </w:r>
            <w:r w:rsidR="0097419C">
              <w:t xml:space="preserve"> отдела по образованию а</w:t>
            </w:r>
            <w:r w:rsidR="0097419C" w:rsidRPr="00C07BDB">
              <w:t>дминистрации Дубовского муниципального района</w:t>
            </w:r>
            <w:r w:rsidR="009D7310">
              <w:t xml:space="preserve"> </w:t>
            </w:r>
            <w:r w:rsidR="009D7310">
              <w:rPr>
                <w:color w:val="000000"/>
              </w:rPr>
              <w:t>(по согласованию)</w:t>
            </w:r>
            <w:r w:rsidR="0097419C" w:rsidRPr="00C07BDB">
              <w:t>;</w:t>
            </w:r>
          </w:p>
        </w:tc>
      </w:tr>
      <w:tr w:rsidR="0097419C" w:rsidRPr="00C07BDB" w:rsidTr="00F74F4F">
        <w:trPr>
          <w:trHeight w:val="819"/>
        </w:trPr>
        <w:tc>
          <w:tcPr>
            <w:tcW w:w="3038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proofErr w:type="spellStart"/>
            <w:r w:rsidRPr="00C07BDB">
              <w:rPr>
                <w:color w:val="000000"/>
              </w:rPr>
              <w:t>Пустовой</w:t>
            </w:r>
            <w:proofErr w:type="spellEnd"/>
            <w:r w:rsidRPr="00C07B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Руслан </w:t>
            </w:r>
            <w:r w:rsidRPr="00C07BDB">
              <w:rPr>
                <w:color w:val="000000"/>
              </w:rPr>
              <w:t xml:space="preserve"> Николаевич</w:t>
            </w:r>
          </w:p>
        </w:tc>
        <w:tc>
          <w:tcPr>
            <w:tcW w:w="6151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 w:rsidRPr="00C07BDB">
              <w:rPr>
                <w:color w:val="000000"/>
              </w:rPr>
              <w:t>Начальник отдела по мобилизационной подготовке, ГО и ЧС администрации Дубовского муниципального района;</w:t>
            </w:r>
          </w:p>
        </w:tc>
      </w:tr>
      <w:tr w:rsidR="0097419C" w:rsidRPr="00C07BDB" w:rsidTr="00F74F4F">
        <w:trPr>
          <w:trHeight w:val="615"/>
        </w:trPr>
        <w:tc>
          <w:tcPr>
            <w:tcW w:w="3038" w:type="dxa"/>
          </w:tcPr>
          <w:p w:rsidR="0097419C" w:rsidRPr="00C07BDB" w:rsidRDefault="00FD1324" w:rsidP="00FD1324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Якименко Александр Михайлович </w:t>
            </w:r>
          </w:p>
        </w:tc>
        <w:tc>
          <w:tcPr>
            <w:tcW w:w="6151" w:type="dxa"/>
          </w:tcPr>
          <w:p w:rsidR="0097419C" w:rsidRPr="00C07BDB" w:rsidRDefault="0097419C" w:rsidP="0094792B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="0094792B">
              <w:rPr>
                <w:color w:val="000000"/>
              </w:rPr>
              <w:t>ООО «Управляющая компания</w:t>
            </w:r>
            <w:r>
              <w:rPr>
                <w:color w:val="000000"/>
              </w:rPr>
              <w:t xml:space="preserve"> г. Дубовка</w:t>
            </w:r>
            <w:r w:rsidR="0094792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(по согласованию);</w:t>
            </w:r>
          </w:p>
        </w:tc>
      </w:tr>
      <w:tr w:rsidR="0097419C" w:rsidRPr="00C07BDB" w:rsidTr="00F74F4F">
        <w:trPr>
          <w:trHeight w:val="560"/>
        </w:trPr>
        <w:tc>
          <w:tcPr>
            <w:tcW w:w="3038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proofErr w:type="spellStart"/>
            <w:r w:rsidRPr="00C07BDB">
              <w:rPr>
                <w:color w:val="000000"/>
              </w:rPr>
              <w:t>Арьков</w:t>
            </w:r>
            <w:proofErr w:type="spellEnd"/>
            <w:r w:rsidRPr="00C07BDB">
              <w:rPr>
                <w:color w:val="000000"/>
              </w:rPr>
              <w:t xml:space="preserve"> Сергей Семенович</w:t>
            </w:r>
          </w:p>
        </w:tc>
        <w:tc>
          <w:tcPr>
            <w:tcW w:w="6151" w:type="dxa"/>
          </w:tcPr>
          <w:p w:rsidR="0097419C" w:rsidRPr="00C07BDB" w:rsidRDefault="0097419C" w:rsidP="008D0087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 w:rsidRPr="00C07BDB">
              <w:rPr>
                <w:color w:val="000000"/>
              </w:rPr>
              <w:t>Директор МП «ТС и</w:t>
            </w:r>
            <w:proofErr w:type="gramStart"/>
            <w:r w:rsidRPr="00C07BDB">
              <w:rPr>
                <w:color w:val="000000"/>
              </w:rPr>
              <w:t xml:space="preserve"> К</w:t>
            </w:r>
            <w:proofErr w:type="gramEnd"/>
            <w:r w:rsidRPr="00C07BDB">
              <w:rPr>
                <w:color w:val="000000"/>
              </w:rPr>
              <w:t xml:space="preserve"> г. Дубовки» (по согласованию)</w:t>
            </w:r>
            <w:r>
              <w:rPr>
                <w:color w:val="000000"/>
              </w:rPr>
              <w:t>.</w:t>
            </w:r>
          </w:p>
        </w:tc>
      </w:tr>
      <w:tr w:rsidR="0097419C" w:rsidRPr="00C07BDB" w:rsidTr="00F74F4F">
        <w:trPr>
          <w:trHeight w:val="560"/>
        </w:trPr>
        <w:tc>
          <w:tcPr>
            <w:tcW w:w="3038" w:type="dxa"/>
          </w:tcPr>
          <w:p w:rsidR="0097419C" w:rsidRPr="00C07BDB" w:rsidRDefault="00FD1324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Сапункова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6151" w:type="dxa"/>
          </w:tcPr>
          <w:p w:rsidR="0097419C" w:rsidRPr="00C07BDB" w:rsidRDefault="0097419C" w:rsidP="0094792B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="0094792B">
              <w:rPr>
                <w:color w:val="000000"/>
              </w:rPr>
              <w:t>МАУ «Водоснабжение»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97419C" w:rsidRPr="00C07BDB" w:rsidTr="00F74F4F">
        <w:trPr>
          <w:trHeight w:val="560"/>
        </w:trPr>
        <w:tc>
          <w:tcPr>
            <w:tcW w:w="3038" w:type="dxa"/>
          </w:tcPr>
          <w:p w:rsidR="0097419C" w:rsidRDefault="00FD1324" w:rsidP="008D0087">
            <w:pPr>
              <w:tabs>
                <w:tab w:val="left" w:pos="271"/>
              </w:tabs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Дубцов</w:t>
            </w:r>
            <w:proofErr w:type="spellEnd"/>
            <w:r>
              <w:rPr>
                <w:color w:val="000000"/>
              </w:rPr>
              <w:t xml:space="preserve"> Роман Васильевич </w:t>
            </w:r>
          </w:p>
        </w:tc>
        <w:tc>
          <w:tcPr>
            <w:tcW w:w="6151" w:type="dxa"/>
          </w:tcPr>
          <w:p w:rsidR="0097419C" w:rsidRDefault="00FD1324" w:rsidP="00FD1324">
            <w:pPr>
              <w:tabs>
                <w:tab w:val="left" w:pos="27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ООО «Газпром газораспределение Волгоград» </w:t>
            </w:r>
            <w:r w:rsidR="009741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РЭУ</w:t>
            </w:r>
            <w:r w:rsidR="0097419C">
              <w:rPr>
                <w:color w:val="000000"/>
              </w:rPr>
              <w:t xml:space="preserve"> «</w:t>
            </w:r>
            <w:proofErr w:type="spellStart"/>
            <w:r w:rsidR="0097419C">
              <w:rPr>
                <w:color w:val="000000"/>
              </w:rPr>
              <w:t>Городищенское</w:t>
            </w:r>
            <w:proofErr w:type="spellEnd"/>
            <w:r w:rsidR="0097419C">
              <w:rPr>
                <w:color w:val="000000"/>
              </w:rPr>
              <w:t>» (по согласованию)</w:t>
            </w:r>
          </w:p>
        </w:tc>
      </w:tr>
    </w:tbl>
    <w:p w:rsidR="00CB477A" w:rsidRDefault="00CB477A"/>
    <w:p w:rsidR="008723BF" w:rsidRDefault="008723BF"/>
    <w:p w:rsidR="008723BF" w:rsidRDefault="008723BF"/>
    <w:p w:rsidR="00811F8C" w:rsidRDefault="00811F8C" w:rsidP="008723BF">
      <w:pPr>
        <w:jc w:val="center"/>
        <w:rPr>
          <w:color w:val="000000"/>
        </w:rPr>
      </w:pPr>
    </w:p>
    <w:p w:rsidR="00C96B34" w:rsidRDefault="00811F8C" w:rsidP="008723B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96B34" w:rsidRDefault="00C96B34" w:rsidP="008723BF">
      <w:pPr>
        <w:jc w:val="center"/>
        <w:rPr>
          <w:color w:val="000000"/>
        </w:rPr>
      </w:pPr>
    </w:p>
    <w:p w:rsidR="00C2158C" w:rsidRDefault="00811F8C" w:rsidP="00C96B34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</w:p>
    <w:p w:rsidR="00A77D9C" w:rsidRDefault="0065627B" w:rsidP="00334846">
      <w:pPr>
        <w:jc w:val="right"/>
        <w:rPr>
          <w:color w:val="000000"/>
          <w:sz w:val="22"/>
        </w:rPr>
      </w:pPr>
      <w:r w:rsidRPr="00334846">
        <w:rPr>
          <w:color w:val="000000"/>
          <w:sz w:val="22"/>
        </w:rPr>
        <w:t xml:space="preserve">                                                                  </w:t>
      </w:r>
      <w:r w:rsidR="00203D0B" w:rsidRPr="00334846">
        <w:rPr>
          <w:color w:val="000000"/>
          <w:sz w:val="22"/>
        </w:rPr>
        <w:t xml:space="preserve">   </w:t>
      </w:r>
    </w:p>
    <w:p w:rsidR="00A77D9C" w:rsidRDefault="00A77D9C" w:rsidP="00334846">
      <w:pPr>
        <w:jc w:val="right"/>
        <w:rPr>
          <w:color w:val="000000"/>
          <w:sz w:val="22"/>
        </w:rPr>
      </w:pPr>
    </w:p>
    <w:p w:rsidR="008723BF" w:rsidRPr="00334846" w:rsidRDefault="008723BF" w:rsidP="00334846">
      <w:pPr>
        <w:jc w:val="right"/>
        <w:rPr>
          <w:color w:val="000000"/>
          <w:sz w:val="22"/>
        </w:rPr>
      </w:pPr>
      <w:r w:rsidRPr="00334846">
        <w:rPr>
          <w:color w:val="000000"/>
          <w:sz w:val="22"/>
        </w:rPr>
        <w:lastRenderedPageBreak/>
        <w:t>УТВЕРЖДЕНО</w:t>
      </w:r>
    </w:p>
    <w:p w:rsidR="008723BF" w:rsidRPr="00334846" w:rsidRDefault="008723BF" w:rsidP="00334846">
      <w:pPr>
        <w:jc w:val="right"/>
        <w:rPr>
          <w:color w:val="000000"/>
          <w:sz w:val="22"/>
        </w:rPr>
      </w:pPr>
      <w:r w:rsidRPr="00334846">
        <w:rPr>
          <w:color w:val="000000"/>
          <w:sz w:val="22"/>
        </w:rPr>
        <w:t xml:space="preserve">                                              </w:t>
      </w:r>
      <w:r w:rsidR="002A4CB3" w:rsidRPr="00334846">
        <w:rPr>
          <w:color w:val="000000"/>
          <w:sz w:val="22"/>
        </w:rPr>
        <w:t xml:space="preserve">                          </w:t>
      </w:r>
      <w:r w:rsidRPr="00334846">
        <w:rPr>
          <w:color w:val="000000"/>
          <w:sz w:val="22"/>
        </w:rPr>
        <w:t xml:space="preserve">постановлением </w:t>
      </w:r>
    </w:p>
    <w:p w:rsidR="008723BF" w:rsidRPr="00334846" w:rsidRDefault="008723BF" w:rsidP="00334846">
      <w:pPr>
        <w:jc w:val="right"/>
        <w:rPr>
          <w:color w:val="000000"/>
          <w:sz w:val="22"/>
        </w:rPr>
      </w:pPr>
      <w:r w:rsidRPr="00334846">
        <w:rPr>
          <w:color w:val="000000"/>
          <w:sz w:val="22"/>
        </w:rPr>
        <w:t xml:space="preserve">                                                                          </w:t>
      </w:r>
      <w:r w:rsidR="002A4CB3" w:rsidRPr="00334846">
        <w:rPr>
          <w:color w:val="000000"/>
          <w:sz w:val="22"/>
        </w:rPr>
        <w:t xml:space="preserve">               </w:t>
      </w:r>
      <w:r w:rsidR="002906FE" w:rsidRPr="00334846">
        <w:rPr>
          <w:color w:val="000000"/>
          <w:sz w:val="22"/>
        </w:rPr>
        <w:t xml:space="preserve"> а</w:t>
      </w:r>
      <w:r w:rsidRPr="00334846">
        <w:rPr>
          <w:color w:val="000000"/>
          <w:sz w:val="22"/>
        </w:rPr>
        <w:t xml:space="preserve">дминистрации Дубовского </w:t>
      </w:r>
    </w:p>
    <w:p w:rsidR="008723BF" w:rsidRPr="00334846" w:rsidRDefault="008723BF" w:rsidP="00334846">
      <w:pPr>
        <w:jc w:val="right"/>
        <w:rPr>
          <w:color w:val="000000"/>
          <w:sz w:val="22"/>
        </w:rPr>
      </w:pPr>
      <w:r w:rsidRPr="00334846">
        <w:rPr>
          <w:color w:val="000000"/>
          <w:sz w:val="22"/>
        </w:rPr>
        <w:t xml:space="preserve">                                                                       </w:t>
      </w:r>
      <w:r w:rsidR="00C2158C" w:rsidRPr="00334846">
        <w:rPr>
          <w:color w:val="000000"/>
          <w:sz w:val="22"/>
        </w:rPr>
        <w:t xml:space="preserve">                              </w:t>
      </w:r>
      <w:r w:rsidRPr="00334846">
        <w:rPr>
          <w:color w:val="000000"/>
          <w:sz w:val="22"/>
        </w:rPr>
        <w:t xml:space="preserve"> </w:t>
      </w:r>
      <w:r w:rsidR="002906FE" w:rsidRPr="00334846">
        <w:rPr>
          <w:color w:val="000000"/>
          <w:sz w:val="22"/>
        </w:rPr>
        <w:t xml:space="preserve">    </w:t>
      </w:r>
      <w:r w:rsidRPr="00334846">
        <w:rPr>
          <w:color w:val="000000"/>
          <w:sz w:val="22"/>
        </w:rPr>
        <w:t>муниципального района №</w:t>
      </w:r>
      <w:r w:rsidR="00A72859">
        <w:rPr>
          <w:color w:val="000000"/>
          <w:sz w:val="22"/>
        </w:rPr>
        <w:t xml:space="preserve"> 679</w:t>
      </w:r>
    </w:p>
    <w:p w:rsidR="008723BF" w:rsidRPr="00334846" w:rsidRDefault="008723BF" w:rsidP="00334846">
      <w:pPr>
        <w:jc w:val="right"/>
        <w:rPr>
          <w:b/>
          <w:color w:val="000000"/>
          <w:sz w:val="22"/>
        </w:rPr>
      </w:pPr>
      <w:r w:rsidRPr="00334846">
        <w:rPr>
          <w:color w:val="000000"/>
          <w:sz w:val="22"/>
        </w:rPr>
        <w:t xml:space="preserve">                                                                   </w:t>
      </w:r>
      <w:r w:rsidR="002A4CB3" w:rsidRPr="00334846">
        <w:rPr>
          <w:color w:val="000000"/>
          <w:sz w:val="22"/>
        </w:rPr>
        <w:t xml:space="preserve">                        </w:t>
      </w:r>
      <w:r w:rsidR="002906FE" w:rsidRPr="00334846">
        <w:rPr>
          <w:color w:val="000000"/>
          <w:sz w:val="22"/>
        </w:rPr>
        <w:t xml:space="preserve"> </w:t>
      </w:r>
      <w:r w:rsidR="00A72859">
        <w:rPr>
          <w:color w:val="000000"/>
          <w:sz w:val="22"/>
        </w:rPr>
        <w:t xml:space="preserve">от «26» июня </w:t>
      </w:r>
      <w:r w:rsidR="00C2158C" w:rsidRPr="00334846">
        <w:rPr>
          <w:color w:val="000000"/>
          <w:sz w:val="22"/>
        </w:rPr>
        <w:t>20</w:t>
      </w:r>
      <w:r w:rsidR="003C1E4B" w:rsidRPr="00334846">
        <w:rPr>
          <w:color w:val="000000"/>
          <w:sz w:val="22"/>
        </w:rPr>
        <w:t>2</w:t>
      </w:r>
      <w:r w:rsidR="006D6729">
        <w:rPr>
          <w:color w:val="000000"/>
          <w:sz w:val="22"/>
        </w:rPr>
        <w:t>5</w:t>
      </w:r>
      <w:r w:rsidR="00FD1324" w:rsidRPr="00334846">
        <w:rPr>
          <w:color w:val="000000"/>
          <w:sz w:val="22"/>
        </w:rPr>
        <w:t xml:space="preserve"> </w:t>
      </w:r>
      <w:r w:rsidRPr="00334846">
        <w:rPr>
          <w:color w:val="000000"/>
          <w:sz w:val="22"/>
        </w:rPr>
        <w:t>г</w:t>
      </w:r>
      <w:r w:rsidRPr="00334846">
        <w:rPr>
          <w:b/>
          <w:color w:val="000000"/>
          <w:sz w:val="22"/>
        </w:rPr>
        <w:t>.</w:t>
      </w:r>
    </w:p>
    <w:p w:rsidR="008723BF" w:rsidRPr="0040655B" w:rsidRDefault="008723BF" w:rsidP="008723BF">
      <w:pPr>
        <w:rPr>
          <w:color w:val="000000"/>
        </w:rPr>
      </w:pPr>
    </w:p>
    <w:p w:rsidR="008723BF" w:rsidRDefault="008723BF" w:rsidP="008723BF">
      <w:pPr>
        <w:shd w:val="clear" w:color="auto" w:fill="FFFFFF"/>
        <w:ind w:right="523"/>
        <w:jc w:val="center"/>
        <w:rPr>
          <w:color w:val="000000"/>
          <w:spacing w:val="-6"/>
          <w:position w:val="1"/>
        </w:rPr>
      </w:pPr>
    </w:p>
    <w:p w:rsidR="008723BF" w:rsidRPr="00A77D9C" w:rsidRDefault="008723BF" w:rsidP="008723BF">
      <w:pPr>
        <w:shd w:val="clear" w:color="auto" w:fill="FFFFFF"/>
        <w:ind w:right="523"/>
        <w:jc w:val="center"/>
        <w:rPr>
          <w:b/>
          <w:color w:val="000000"/>
        </w:rPr>
      </w:pPr>
      <w:r w:rsidRPr="00A77D9C">
        <w:rPr>
          <w:b/>
          <w:color w:val="000000"/>
          <w:spacing w:val="-6"/>
          <w:position w:val="1"/>
        </w:rPr>
        <w:t>ПОЛОЖЕНИЕ</w:t>
      </w:r>
    </w:p>
    <w:p w:rsidR="008723BF" w:rsidRPr="00A77D9C" w:rsidRDefault="002A4CB3" w:rsidP="008723BF">
      <w:pPr>
        <w:shd w:val="clear" w:color="auto" w:fill="FFFFFF"/>
        <w:ind w:right="461"/>
        <w:jc w:val="center"/>
        <w:rPr>
          <w:b/>
          <w:color w:val="000000"/>
        </w:rPr>
      </w:pPr>
      <w:r w:rsidRPr="00A77D9C">
        <w:rPr>
          <w:b/>
          <w:color w:val="000000"/>
        </w:rPr>
        <w:t>о</w:t>
      </w:r>
      <w:r w:rsidR="008723BF" w:rsidRPr="00A77D9C">
        <w:rPr>
          <w:b/>
          <w:color w:val="000000"/>
        </w:rPr>
        <w:t xml:space="preserve"> районной  межведомственной комиссии по подготовке объектов</w:t>
      </w:r>
    </w:p>
    <w:p w:rsidR="008723BF" w:rsidRPr="00A77D9C" w:rsidRDefault="008723BF" w:rsidP="008723BF">
      <w:pPr>
        <w:shd w:val="clear" w:color="auto" w:fill="FFFFFF"/>
        <w:ind w:right="475"/>
        <w:jc w:val="center"/>
        <w:rPr>
          <w:b/>
          <w:color w:val="000000"/>
          <w:spacing w:val="6"/>
        </w:rPr>
      </w:pPr>
      <w:r w:rsidRPr="00A77D9C">
        <w:rPr>
          <w:b/>
          <w:color w:val="000000"/>
          <w:spacing w:val="6"/>
        </w:rPr>
        <w:t xml:space="preserve">жилищно-коммунального хозяйства и социальной сферы Дубовского </w:t>
      </w:r>
    </w:p>
    <w:p w:rsidR="008723BF" w:rsidRPr="00A77D9C" w:rsidRDefault="008723BF" w:rsidP="008723BF">
      <w:pPr>
        <w:shd w:val="clear" w:color="auto" w:fill="FFFFFF"/>
        <w:ind w:right="475"/>
        <w:jc w:val="center"/>
        <w:rPr>
          <w:b/>
          <w:color w:val="000000"/>
        </w:rPr>
      </w:pPr>
      <w:r w:rsidRPr="00A77D9C">
        <w:rPr>
          <w:b/>
          <w:color w:val="000000"/>
          <w:spacing w:val="6"/>
        </w:rPr>
        <w:t>муниципального района</w:t>
      </w:r>
      <w:r w:rsidRPr="00A77D9C">
        <w:rPr>
          <w:b/>
          <w:color w:val="000000"/>
        </w:rPr>
        <w:t xml:space="preserve"> к ра</w:t>
      </w:r>
      <w:r w:rsidR="00E94D9E" w:rsidRPr="00A77D9C">
        <w:rPr>
          <w:b/>
          <w:color w:val="000000"/>
        </w:rPr>
        <w:t>боте в осенне-зимний период 20</w:t>
      </w:r>
      <w:r w:rsidR="003C1E4B" w:rsidRPr="00A77D9C">
        <w:rPr>
          <w:b/>
          <w:color w:val="000000"/>
        </w:rPr>
        <w:t>2</w:t>
      </w:r>
      <w:r w:rsidR="006D6729" w:rsidRPr="00A77D9C">
        <w:rPr>
          <w:b/>
          <w:color w:val="000000"/>
        </w:rPr>
        <w:t>5</w:t>
      </w:r>
      <w:r w:rsidR="00E94D9E" w:rsidRPr="00A77D9C">
        <w:rPr>
          <w:b/>
          <w:color w:val="000000"/>
        </w:rPr>
        <w:t>/202</w:t>
      </w:r>
      <w:r w:rsidR="006D6729" w:rsidRPr="00A77D9C">
        <w:rPr>
          <w:b/>
          <w:color w:val="000000"/>
        </w:rPr>
        <w:t>6</w:t>
      </w:r>
      <w:r w:rsidRPr="00A77D9C">
        <w:rPr>
          <w:b/>
          <w:color w:val="000000"/>
        </w:rPr>
        <w:t xml:space="preserve"> годов</w:t>
      </w:r>
    </w:p>
    <w:p w:rsidR="008723BF" w:rsidRPr="0040655B" w:rsidRDefault="008723BF" w:rsidP="008723BF">
      <w:pPr>
        <w:shd w:val="clear" w:color="auto" w:fill="FFFFFF"/>
        <w:ind w:right="-5"/>
        <w:jc w:val="center"/>
        <w:rPr>
          <w:color w:val="000000"/>
        </w:rPr>
      </w:pPr>
    </w:p>
    <w:p w:rsidR="008723BF" w:rsidRPr="002A524E" w:rsidRDefault="008723BF" w:rsidP="008723BF">
      <w:pPr>
        <w:shd w:val="clear" w:color="auto" w:fill="FFFFFF"/>
        <w:ind w:right="-5" w:firstLine="709"/>
        <w:rPr>
          <w:color w:val="000000"/>
        </w:rPr>
      </w:pPr>
      <w:r w:rsidRPr="002A524E">
        <w:rPr>
          <w:color w:val="000000"/>
        </w:rPr>
        <w:t xml:space="preserve">1. </w:t>
      </w:r>
      <w:proofErr w:type="gramStart"/>
      <w:r w:rsidRPr="002A524E">
        <w:rPr>
          <w:color w:val="000000"/>
        </w:rPr>
        <w:t>Районная межведомственная комиссия по подготовке объектов жилищно-коммунального хозяйства и социальной сферы Дубовского муниципального района к ра</w:t>
      </w:r>
      <w:r w:rsidR="000D1DF2">
        <w:rPr>
          <w:color w:val="000000"/>
        </w:rPr>
        <w:t>бо</w:t>
      </w:r>
      <w:r w:rsidR="0048590A">
        <w:rPr>
          <w:color w:val="000000"/>
        </w:rPr>
        <w:t>те в осенне-зимний период 20</w:t>
      </w:r>
      <w:r w:rsidR="003C1E4B">
        <w:rPr>
          <w:color w:val="000000"/>
        </w:rPr>
        <w:t>2</w:t>
      </w:r>
      <w:r w:rsidR="006D6729">
        <w:rPr>
          <w:color w:val="000000"/>
        </w:rPr>
        <w:t>5</w:t>
      </w:r>
      <w:r w:rsidR="0048590A">
        <w:rPr>
          <w:color w:val="000000"/>
        </w:rPr>
        <w:t>/202</w:t>
      </w:r>
      <w:r w:rsidR="006D6729">
        <w:rPr>
          <w:color w:val="000000"/>
        </w:rPr>
        <w:t>6</w:t>
      </w:r>
      <w:r>
        <w:rPr>
          <w:color w:val="000000"/>
        </w:rPr>
        <w:t xml:space="preserve"> годов</w:t>
      </w:r>
      <w:r w:rsidRPr="002A524E">
        <w:rPr>
          <w:color w:val="000000"/>
        </w:rPr>
        <w:t xml:space="preserve"> (далее именуется – комиссия) создается для взаимодействия </w:t>
      </w:r>
      <w:r>
        <w:rPr>
          <w:color w:val="000000"/>
        </w:rPr>
        <w:t>а</w:t>
      </w:r>
      <w:r w:rsidRPr="002A524E">
        <w:rPr>
          <w:color w:val="000000"/>
        </w:rPr>
        <w:t>дминистрации  Дубовского муниципального района, органов местного самоуправления  поселений Дубовского муниципального района и хозяйствующих субъектов на территории Дубовского муниципального района по вопросам обеспечения подготовки объектов жилищно-коммунального хозяйства и социальной сферы на территории Дубовского</w:t>
      </w:r>
      <w:proofErr w:type="gramEnd"/>
      <w:r w:rsidRPr="002A524E">
        <w:rPr>
          <w:color w:val="000000"/>
        </w:rPr>
        <w:t xml:space="preserve"> муниципального района к работе в осенне-зимний пери</w:t>
      </w:r>
      <w:r w:rsidR="00E94D9E">
        <w:rPr>
          <w:color w:val="000000"/>
        </w:rPr>
        <w:t>од 20</w:t>
      </w:r>
      <w:r w:rsidR="003C1E4B">
        <w:rPr>
          <w:color w:val="000000"/>
        </w:rPr>
        <w:t>2</w:t>
      </w:r>
      <w:r w:rsidR="006D6729">
        <w:rPr>
          <w:color w:val="000000"/>
        </w:rPr>
        <w:t>5</w:t>
      </w:r>
      <w:r w:rsidR="003C1E4B">
        <w:rPr>
          <w:color w:val="000000"/>
        </w:rPr>
        <w:t>/202</w:t>
      </w:r>
      <w:r w:rsidR="006D6729">
        <w:rPr>
          <w:color w:val="000000"/>
        </w:rPr>
        <w:t>6</w:t>
      </w:r>
      <w:r>
        <w:rPr>
          <w:color w:val="000000"/>
        </w:rPr>
        <w:t xml:space="preserve"> годов</w:t>
      </w:r>
      <w:r w:rsidRPr="002A524E">
        <w:rPr>
          <w:color w:val="000000"/>
        </w:rPr>
        <w:t>.</w:t>
      </w:r>
    </w:p>
    <w:p w:rsidR="008723BF" w:rsidRPr="002A524E" w:rsidRDefault="008723BF" w:rsidP="00C22120">
      <w:pPr>
        <w:shd w:val="clear" w:color="auto" w:fill="FFFFFF"/>
        <w:tabs>
          <w:tab w:val="left" w:pos="720"/>
        </w:tabs>
        <w:ind w:firstLine="709"/>
        <w:rPr>
          <w:color w:val="000000"/>
        </w:rPr>
      </w:pPr>
      <w:r w:rsidRPr="002A524E">
        <w:rPr>
          <w:color w:val="000000"/>
        </w:rPr>
        <w:t>2.</w:t>
      </w:r>
      <w:r>
        <w:rPr>
          <w:color w:val="000000"/>
        </w:rPr>
        <w:t xml:space="preserve"> </w:t>
      </w:r>
      <w:r w:rsidRPr="002A524E">
        <w:rPr>
          <w:color w:val="000000"/>
        </w:rPr>
        <w:t>Комиссия в своей деятельности руководствуется Конституцией</w:t>
      </w:r>
      <w:r w:rsidRPr="002A524E">
        <w:rPr>
          <w:color w:val="000000"/>
        </w:rPr>
        <w:br/>
        <w:t>Российской Федерации, федеральными законами, указами и</w:t>
      </w:r>
      <w:r w:rsidRPr="002A524E">
        <w:rPr>
          <w:color w:val="000000"/>
        </w:rPr>
        <w:br/>
        <w:t>распоряжениями Президента Российс</w:t>
      </w:r>
      <w:r w:rsidR="00C22120">
        <w:rPr>
          <w:color w:val="000000"/>
        </w:rPr>
        <w:t xml:space="preserve">кой Федерации, постановлениями, </w:t>
      </w:r>
      <w:r w:rsidRPr="002A524E">
        <w:rPr>
          <w:color w:val="000000"/>
        </w:rPr>
        <w:br/>
        <w:t xml:space="preserve">распоряжениями Правительства Российской </w:t>
      </w:r>
      <w:r w:rsidR="00C22120">
        <w:rPr>
          <w:color w:val="000000"/>
        </w:rPr>
        <w:t xml:space="preserve">Федерации, законами, </w:t>
      </w:r>
      <w:r w:rsidRPr="002A524E">
        <w:rPr>
          <w:color w:val="000000"/>
        </w:rPr>
        <w:br/>
        <w:t>нормативными правовыми актами Волгоградской области, Дубовского муниципального района, а также настоящим Положением.</w:t>
      </w:r>
    </w:p>
    <w:p w:rsidR="008723BF" w:rsidRPr="002A524E" w:rsidRDefault="008723BF" w:rsidP="008723BF">
      <w:pPr>
        <w:shd w:val="clear" w:color="auto" w:fill="FFFFFF"/>
        <w:tabs>
          <w:tab w:val="left" w:pos="2251"/>
        </w:tabs>
        <w:ind w:firstLine="709"/>
        <w:rPr>
          <w:color w:val="000000"/>
        </w:rPr>
      </w:pPr>
      <w:r w:rsidRPr="002A524E">
        <w:rPr>
          <w:color w:val="000000"/>
        </w:rPr>
        <w:t>3.</w:t>
      </w:r>
      <w:r>
        <w:rPr>
          <w:color w:val="000000"/>
        </w:rPr>
        <w:t xml:space="preserve"> </w:t>
      </w:r>
      <w:r w:rsidRPr="002A524E">
        <w:rPr>
          <w:color w:val="000000"/>
        </w:rPr>
        <w:t xml:space="preserve">Основными задачами комиссии являются: </w:t>
      </w:r>
    </w:p>
    <w:p w:rsidR="008723BF" w:rsidRPr="002A524E" w:rsidRDefault="008723BF" w:rsidP="008723BF">
      <w:pPr>
        <w:shd w:val="clear" w:color="auto" w:fill="FFFFFF"/>
        <w:tabs>
          <w:tab w:val="left" w:pos="2251"/>
        </w:tabs>
        <w:ind w:firstLine="709"/>
        <w:rPr>
          <w:color w:val="000000"/>
        </w:rPr>
      </w:pPr>
      <w:r w:rsidRPr="002A524E">
        <w:rPr>
          <w:color w:val="000000"/>
        </w:rPr>
        <w:t xml:space="preserve">- обеспечение взаимодействия </w:t>
      </w:r>
      <w:r>
        <w:rPr>
          <w:color w:val="000000"/>
        </w:rPr>
        <w:t>а</w:t>
      </w:r>
      <w:r w:rsidRPr="002A524E">
        <w:rPr>
          <w:color w:val="000000"/>
        </w:rPr>
        <w:t>дминистрации Дубовского муниципального района, органов местного самоуправления поселений Дубовского муниципального района и хозяйствующих субъектов на территории Дубовского муниципального района по подготовке объектов жилищно-коммунального хозяйства и социальной сферы на территории Дубовского муниципального района к ра</w:t>
      </w:r>
      <w:r w:rsidR="000E48C2">
        <w:rPr>
          <w:color w:val="000000"/>
        </w:rPr>
        <w:t>боте в о</w:t>
      </w:r>
      <w:r w:rsidR="00E94D9E">
        <w:rPr>
          <w:color w:val="000000"/>
        </w:rPr>
        <w:t>сенне-зимний период 20</w:t>
      </w:r>
      <w:r w:rsidR="003C1E4B">
        <w:rPr>
          <w:color w:val="000000"/>
        </w:rPr>
        <w:t>2</w:t>
      </w:r>
      <w:r w:rsidR="006D6729">
        <w:rPr>
          <w:color w:val="000000"/>
        </w:rPr>
        <w:t>5</w:t>
      </w:r>
      <w:r w:rsidR="003C1E4B">
        <w:rPr>
          <w:color w:val="000000"/>
        </w:rPr>
        <w:t>/202</w:t>
      </w:r>
      <w:r w:rsidR="006D6729">
        <w:rPr>
          <w:color w:val="000000"/>
        </w:rPr>
        <w:t>6</w:t>
      </w:r>
      <w:r>
        <w:rPr>
          <w:color w:val="000000"/>
        </w:rPr>
        <w:t xml:space="preserve"> годов</w:t>
      </w:r>
      <w:r w:rsidRPr="002A524E">
        <w:rPr>
          <w:color w:val="000000"/>
        </w:rPr>
        <w:t xml:space="preserve">; </w:t>
      </w:r>
    </w:p>
    <w:p w:rsidR="008723BF" w:rsidRPr="002A524E" w:rsidRDefault="008723BF" w:rsidP="008723BF">
      <w:pPr>
        <w:shd w:val="clear" w:color="auto" w:fill="FFFFFF"/>
        <w:tabs>
          <w:tab w:val="left" w:pos="2251"/>
        </w:tabs>
        <w:ind w:firstLine="709"/>
        <w:rPr>
          <w:color w:val="000000"/>
        </w:rPr>
      </w:pPr>
      <w:r w:rsidRPr="002A524E">
        <w:rPr>
          <w:color w:val="000000"/>
        </w:rPr>
        <w:t>- внесение в установленном порядке в органы местного самоуправления муниципальных образований Дубовского муниципального района предложений по обеспечению выполнения плановой подготовки объектов жилищно-коммунального хозяйства и социальной сферы Дубовского муниципального района к работ</w:t>
      </w:r>
      <w:r w:rsidR="003C1E4B">
        <w:rPr>
          <w:color w:val="000000"/>
        </w:rPr>
        <w:t>е в осенне-зимний период 202</w:t>
      </w:r>
      <w:r w:rsidR="006D6729">
        <w:rPr>
          <w:color w:val="000000"/>
        </w:rPr>
        <w:t>5</w:t>
      </w:r>
      <w:r w:rsidR="003C1E4B">
        <w:rPr>
          <w:color w:val="000000"/>
        </w:rPr>
        <w:t>/202</w:t>
      </w:r>
      <w:r w:rsidR="006D6729">
        <w:rPr>
          <w:color w:val="000000"/>
        </w:rPr>
        <w:t>6</w:t>
      </w:r>
      <w:r w:rsidR="004B758D">
        <w:rPr>
          <w:color w:val="000000"/>
        </w:rPr>
        <w:t xml:space="preserve"> </w:t>
      </w:r>
      <w:r>
        <w:rPr>
          <w:color w:val="000000"/>
        </w:rPr>
        <w:t>годов</w:t>
      </w:r>
      <w:r w:rsidRPr="002A524E">
        <w:rPr>
          <w:color w:val="000000"/>
        </w:rPr>
        <w:t>.</w:t>
      </w:r>
    </w:p>
    <w:p w:rsidR="008723BF" w:rsidRPr="002A524E" w:rsidRDefault="008723BF" w:rsidP="008723BF">
      <w:pPr>
        <w:shd w:val="clear" w:color="auto" w:fill="FFFFFF"/>
        <w:tabs>
          <w:tab w:val="left" w:pos="2050"/>
        </w:tabs>
        <w:ind w:firstLine="709"/>
        <w:rPr>
          <w:color w:val="000000"/>
        </w:rPr>
      </w:pPr>
      <w:r w:rsidRPr="002A524E">
        <w:rPr>
          <w:color w:val="000000"/>
        </w:rPr>
        <w:t>4.</w:t>
      </w:r>
      <w:r>
        <w:rPr>
          <w:color w:val="000000"/>
        </w:rPr>
        <w:t xml:space="preserve"> </w:t>
      </w:r>
      <w:r w:rsidRPr="002A524E">
        <w:rPr>
          <w:color w:val="000000"/>
        </w:rPr>
        <w:t xml:space="preserve">Комиссия осуществляет следующие функции: </w:t>
      </w:r>
    </w:p>
    <w:p w:rsidR="008723BF" w:rsidRPr="002A524E" w:rsidRDefault="008723BF" w:rsidP="008723BF">
      <w:pPr>
        <w:shd w:val="clear" w:color="auto" w:fill="FFFFFF"/>
        <w:tabs>
          <w:tab w:val="left" w:pos="2050"/>
        </w:tabs>
        <w:ind w:firstLine="709"/>
        <w:rPr>
          <w:color w:val="000000"/>
        </w:rPr>
      </w:pPr>
      <w:r w:rsidRPr="002A524E">
        <w:rPr>
          <w:color w:val="000000"/>
        </w:rPr>
        <w:t>- анализирует ход подготовки объектов жилищно-коммунального хозяйства и социальной сферы на территории Дубовского муниципального района к работе в осенне-зимний период 2</w:t>
      </w:r>
      <w:r w:rsidR="003C1E4B">
        <w:rPr>
          <w:color w:val="000000"/>
        </w:rPr>
        <w:t>02</w:t>
      </w:r>
      <w:r w:rsidR="006D6729">
        <w:rPr>
          <w:color w:val="000000"/>
        </w:rPr>
        <w:t>5</w:t>
      </w:r>
      <w:r w:rsidR="003C1E4B">
        <w:rPr>
          <w:color w:val="000000"/>
        </w:rPr>
        <w:t>/202</w:t>
      </w:r>
      <w:r w:rsidR="006D6729">
        <w:rPr>
          <w:color w:val="000000"/>
        </w:rPr>
        <w:t>6</w:t>
      </w:r>
      <w:r>
        <w:rPr>
          <w:color w:val="000000"/>
        </w:rPr>
        <w:t xml:space="preserve"> годов</w:t>
      </w:r>
      <w:r w:rsidRPr="002A524E">
        <w:rPr>
          <w:color w:val="000000"/>
        </w:rPr>
        <w:t xml:space="preserve">; </w:t>
      </w:r>
    </w:p>
    <w:p w:rsidR="008723BF" w:rsidRPr="002A524E" w:rsidRDefault="008723BF" w:rsidP="008723BF">
      <w:pPr>
        <w:shd w:val="clear" w:color="auto" w:fill="FFFFFF"/>
        <w:tabs>
          <w:tab w:val="left" w:pos="2050"/>
        </w:tabs>
        <w:ind w:firstLine="709"/>
        <w:rPr>
          <w:color w:val="000000"/>
        </w:rPr>
      </w:pPr>
      <w:r w:rsidRPr="002A524E">
        <w:rPr>
          <w:color w:val="000000"/>
        </w:rPr>
        <w:t>-  принимает участие в разработке мер по решению финансовых вопросов, возникающих при подготовке объектов жилищно-коммунального хозяйства и социальной сферы Дубовского муниципального района к ра</w:t>
      </w:r>
      <w:r w:rsidR="003C1E4B">
        <w:rPr>
          <w:color w:val="000000"/>
        </w:rPr>
        <w:t>боте в осенне-зимний период 202</w:t>
      </w:r>
      <w:r w:rsidR="006D6729">
        <w:rPr>
          <w:color w:val="000000"/>
        </w:rPr>
        <w:t>5</w:t>
      </w:r>
      <w:r w:rsidR="003C1E4B">
        <w:rPr>
          <w:color w:val="000000"/>
        </w:rPr>
        <w:t>/202</w:t>
      </w:r>
      <w:r w:rsidR="006D6729">
        <w:rPr>
          <w:color w:val="000000"/>
        </w:rPr>
        <w:t>6</w:t>
      </w:r>
      <w:r>
        <w:rPr>
          <w:color w:val="000000"/>
        </w:rPr>
        <w:t xml:space="preserve"> годов</w:t>
      </w:r>
      <w:r w:rsidRPr="002A524E">
        <w:rPr>
          <w:color w:val="000000"/>
        </w:rPr>
        <w:t xml:space="preserve">; </w:t>
      </w:r>
    </w:p>
    <w:p w:rsidR="008723BF" w:rsidRPr="002A524E" w:rsidRDefault="008723BF" w:rsidP="008723BF">
      <w:pPr>
        <w:shd w:val="clear" w:color="auto" w:fill="FFFFFF"/>
        <w:tabs>
          <w:tab w:val="left" w:pos="2050"/>
        </w:tabs>
        <w:ind w:firstLine="709"/>
        <w:rPr>
          <w:color w:val="000000"/>
        </w:rPr>
      </w:pPr>
      <w:r w:rsidRPr="002A524E">
        <w:rPr>
          <w:color w:val="000000"/>
        </w:rPr>
        <w:t>- рассматривает вопросы о создании запасов топлива и аварийных запасов материально-технических ресурсов в муниципальных образо</w:t>
      </w:r>
      <w:r w:rsidRPr="002A524E">
        <w:rPr>
          <w:color w:val="000000"/>
        </w:rPr>
        <w:softHyphen/>
        <w:t>ваниях Дубовского муниципального района.</w:t>
      </w:r>
    </w:p>
    <w:p w:rsidR="008723BF" w:rsidRPr="002A524E" w:rsidRDefault="008723BF" w:rsidP="008723BF">
      <w:pPr>
        <w:shd w:val="clear" w:color="auto" w:fill="FFFFFF"/>
        <w:tabs>
          <w:tab w:val="left" w:pos="180"/>
          <w:tab w:val="left" w:pos="720"/>
        </w:tabs>
        <w:ind w:firstLine="709"/>
        <w:rPr>
          <w:color w:val="000000"/>
        </w:rPr>
      </w:pPr>
      <w:r w:rsidRPr="002A524E">
        <w:rPr>
          <w:color w:val="000000"/>
        </w:rPr>
        <w:t>5.</w:t>
      </w:r>
      <w:r>
        <w:rPr>
          <w:color w:val="000000"/>
        </w:rPr>
        <w:t xml:space="preserve"> </w:t>
      </w:r>
      <w:r w:rsidRPr="002A524E">
        <w:rPr>
          <w:color w:val="000000"/>
        </w:rPr>
        <w:t>Комиссия для осуществления возложенных на нее задач имеет право:</w:t>
      </w:r>
    </w:p>
    <w:p w:rsidR="008723BF" w:rsidRPr="002A524E" w:rsidRDefault="008723BF" w:rsidP="008723BF">
      <w:pPr>
        <w:shd w:val="clear" w:color="auto" w:fill="FFFFFF"/>
        <w:ind w:right="-5" w:firstLine="709"/>
        <w:rPr>
          <w:color w:val="000000"/>
        </w:rPr>
      </w:pPr>
      <w:r w:rsidRPr="002A524E">
        <w:rPr>
          <w:color w:val="000000"/>
        </w:rPr>
        <w:t>- запрашивать у отд</w:t>
      </w:r>
      <w:r>
        <w:rPr>
          <w:color w:val="000000"/>
        </w:rPr>
        <w:t>елов а</w:t>
      </w:r>
      <w:r w:rsidRPr="002A524E">
        <w:rPr>
          <w:color w:val="000000"/>
        </w:rPr>
        <w:t xml:space="preserve">дминистрации  Дубовского муниципального района, органов местного самоуправления муниципальных образований Дубовского муниципального района и хозяйствующих субъектов информацию по вопросам, относящимся к компетенции комиссии; </w:t>
      </w:r>
    </w:p>
    <w:p w:rsidR="008723BF" w:rsidRPr="002A524E" w:rsidRDefault="008723BF" w:rsidP="008723BF">
      <w:pPr>
        <w:shd w:val="clear" w:color="auto" w:fill="FFFFFF"/>
        <w:ind w:right="-5" w:firstLine="709"/>
        <w:rPr>
          <w:color w:val="000000"/>
        </w:rPr>
      </w:pPr>
      <w:r w:rsidRPr="002A524E">
        <w:rPr>
          <w:color w:val="000000"/>
        </w:rPr>
        <w:t xml:space="preserve">- заслушивать на своих заседаниях представителей </w:t>
      </w:r>
      <w:r>
        <w:rPr>
          <w:color w:val="000000"/>
        </w:rPr>
        <w:t>отделов а</w:t>
      </w:r>
      <w:r w:rsidRPr="002A524E">
        <w:rPr>
          <w:color w:val="000000"/>
        </w:rPr>
        <w:t xml:space="preserve">дминистрации Дубовского муниципального района, органов местного самоуправления муниципальных образований Дубовского муниципального района и хозяйствующих субъектов по вопросам, относящимся к компетенции комиссии; </w:t>
      </w:r>
    </w:p>
    <w:p w:rsidR="008723BF" w:rsidRPr="002A524E" w:rsidRDefault="008723BF" w:rsidP="008723BF">
      <w:pPr>
        <w:shd w:val="clear" w:color="auto" w:fill="FFFFFF"/>
        <w:ind w:right="-5" w:firstLine="709"/>
        <w:rPr>
          <w:color w:val="000000"/>
        </w:rPr>
      </w:pPr>
      <w:r w:rsidRPr="002A524E">
        <w:rPr>
          <w:color w:val="000000"/>
        </w:rPr>
        <w:t xml:space="preserve">- привлекать для участия в работе комиссии представителей </w:t>
      </w:r>
      <w:r w:rsidR="00C61E22">
        <w:rPr>
          <w:color w:val="000000"/>
        </w:rPr>
        <w:t>отделов а</w:t>
      </w:r>
      <w:r w:rsidRPr="002A524E">
        <w:rPr>
          <w:color w:val="000000"/>
        </w:rPr>
        <w:t xml:space="preserve">дминистрации  Дубовского муниципального района, органов местного самоуправления муниципальных </w:t>
      </w:r>
      <w:r w:rsidRPr="002A524E">
        <w:rPr>
          <w:color w:val="000000"/>
        </w:rPr>
        <w:lastRenderedPageBreak/>
        <w:t xml:space="preserve">образований Дубовского муниципального района и заинтересованных организаций, в том числе создавать с их участием рабочие группы по направлениям деятельности комиссии и определять порядок работы рабочих групп. </w:t>
      </w:r>
    </w:p>
    <w:p w:rsidR="008723BF" w:rsidRPr="002A524E" w:rsidRDefault="008723BF" w:rsidP="008723BF">
      <w:pPr>
        <w:shd w:val="clear" w:color="auto" w:fill="FFFFFF"/>
        <w:ind w:right="101" w:firstLine="709"/>
        <w:rPr>
          <w:color w:val="000000"/>
        </w:rPr>
      </w:pPr>
      <w:r w:rsidRPr="002A524E">
        <w:rPr>
          <w:color w:val="000000"/>
        </w:rPr>
        <w:t>6.</w:t>
      </w:r>
      <w:r>
        <w:rPr>
          <w:color w:val="000000"/>
        </w:rPr>
        <w:t xml:space="preserve"> </w:t>
      </w:r>
      <w:r w:rsidRPr="002A524E">
        <w:rPr>
          <w:color w:val="000000"/>
        </w:rPr>
        <w:t>Председатель комиссии  руководит деятельностью комиссии, утверждает план работы комиссии, определяет порядок рассмотрения вопросов, вносит предложения об изменении состава комиссии, контролирует выполнение принятых решений.</w:t>
      </w:r>
    </w:p>
    <w:p w:rsidR="008723BF" w:rsidRPr="002A524E" w:rsidRDefault="008723BF" w:rsidP="008723BF">
      <w:pPr>
        <w:shd w:val="clear" w:color="auto" w:fill="FFFFFF"/>
        <w:tabs>
          <w:tab w:val="left" w:pos="2309"/>
        </w:tabs>
        <w:ind w:firstLine="709"/>
        <w:rPr>
          <w:color w:val="000000"/>
        </w:rPr>
      </w:pPr>
      <w:r w:rsidRPr="002A524E">
        <w:rPr>
          <w:color w:val="000000"/>
        </w:rPr>
        <w:t>7.</w:t>
      </w:r>
      <w:r>
        <w:rPr>
          <w:color w:val="000000"/>
        </w:rPr>
        <w:t xml:space="preserve"> </w:t>
      </w:r>
      <w:r w:rsidRPr="002A524E">
        <w:rPr>
          <w:color w:val="000000"/>
        </w:rPr>
        <w:t>Комиссия осуществляет свою деятельность в соответствии с планом работы, утвержденным председателем комиссии.</w:t>
      </w:r>
    </w:p>
    <w:p w:rsidR="008723BF" w:rsidRPr="002A524E" w:rsidRDefault="008723BF" w:rsidP="008723BF">
      <w:pPr>
        <w:shd w:val="clear" w:color="auto" w:fill="FFFFFF"/>
        <w:tabs>
          <w:tab w:val="left" w:pos="2160"/>
        </w:tabs>
        <w:ind w:firstLine="709"/>
        <w:rPr>
          <w:color w:val="000000"/>
        </w:rPr>
      </w:pPr>
      <w:r w:rsidRPr="002A524E">
        <w:rPr>
          <w:color w:val="000000"/>
        </w:rPr>
        <w:t>8.</w:t>
      </w:r>
      <w:r>
        <w:rPr>
          <w:color w:val="000000"/>
        </w:rPr>
        <w:t xml:space="preserve"> </w:t>
      </w:r>
      <w:r w:rsidRPr="002A524E">
        <w:rPr>
          <w:color w:val="000000"/>
        </w:rPr>
        <w:t>Заседания комиссии проводит председатель комиссии, а в его отсутствие — заместитель председателя комиссии.</w:t>
      </w:r>
    </w:p>
    <w:p w:rsidR="008723BF" w:rsidRPr="002A524E" w:rsidRDefault="008723BF" w:rsidP="008723BF">
      <w:pPr>
        <w:shd w:val="clear" w:color="auto" w:fill="FFFFFF"/>
        <w:tabs>
          <w:tab w:val="left" w:pos="2309"/>
        </w:tabs>
        <w:ind w:firstLine="709"/>
        <w:rPr>
          <w:color w:val="000000"/>
        </w:rPr>
      </w:pPr>
      <w:r w:rsidRPr="002A524E">
        <w:rPr>
          <w:color w:val="000000"/>
        </w:rPr>
        <w:t>9.</w:t>
      </w:r>
      <w:r>
        <w:rPr>
          <w:color w:val="000000"/>
        </w:rPr>
        <w:t xml:space="preserve"> </w:t>
      </w:r>
      <w:r w:rsidRPr="002A524E">
        <w:rPr>
          <w:color w:val="000000"/>
        </w:rPr>
        <w:t>Заседания комиссии проводятся по мере необходимости, но не реже одного раза в месяц.</w:t>
      </w:r>
    </w:p>
    <w:p w:rsidR="008723BF" w:rsidRPr="002A524E" w:rsidRDefault="008723BF" w:rsidP="008723BF">
      <w:pPr>
        <w:shd w:val="clear" w:color="auto" w:fill="FFFFFF"/>
        <w:tabs>
          <w:tab w:val="left" w:pos="2765"/>
        </w:tabs>
        <w:ind w:firstLine="709"/>
        <w:rPr>
          <w:color w:val="000000"/>
        </w:rPr>
      </w:pPr>
      <w:r w:rsidRPr="002A524E">
        <w:rPr>
          <w:color w:val="000000"/>
        </w:rPr>
        <w:t>10.</w:t>
      </w:r>
      <w:r>
        <w:rPr>
          <w:color w:val="000000"/>
        </w:rPr>
        <w:t xml:space="preserve"> </w:t>
      </w:r>
      <w:r w:rsidRPr="002A524E">
        <w:rPr>
          <w:color w:val="000000"/>
        </w:rPr>
        <w:t>Заседание комиссии считается правомочным, если на нем</w:t>
      </w:r>
      <w:r w:rsidRPr="002A524E">
        <w:rPr>
          <w:color w:val="000000"/>
        </w:rPr>
        <w:br/>
        <w:t>присутствует не менее половины членов комиссии.</w:t>
      </w:r>
    </w:p>
    <w:p w:rsidR="008723BF" w:rsidRDefault="008723BF" w:rsidP="008723BF">
      <w:pPr>
        <w:shd w:val="clear" w:color="auto" w:fill="FFFFFF"/>
        <w:tabs>
          <w:tab w:val="left" w:pos="2362"/>
        </w:tabs>
        <w:ind w:firstLine="709"/>
        <w:rPr>
          <w:color w:val="000000"/>
        </w:rPr>
      </w:pPr>
      <w:r w:rsidRPr="002A524E">
        <w:rPr>
          <w:color w:val="000000"/>
          <w:position w:val="8"/>
        </w:rPr>
        <w:t>11.</w:t>
      </w:r>
      <w:r>
        <w:rPr>
          <w:color w:val="000000"/>
          <w:position w:val="8"/>
        </w:rPr>
        <w:t xml:space="preserve"> </w:t>
      </w:r>
      <w:r w:rsidRPr="002A524E">
        <w:rPr>
          <w:color w:val="000000"/>
          <w:position w:val="8"/>
        </w:rPr>
        <w:t xml:space="preserve">Решения комиссии принимаются простым большинством голосов </w:t>
      </w:r>
      <w:r>
        <w:rPr>
          <w:color w:val="000000"/>
          <w:position w:val="8"/>
        </w:rPr>
        <w:t xml:space="preserve"> </w:t>
      </w:r>
      <w:r w:rsidRPr="002A524E">
        <w:rPr>
          <w:color w:val="000000"/>
          <w:position w:val="8"/>
        </w:rPr>
        <w:t>присутствующи</w:t>
      </w:r>
      <w:r>
        <w:rPr>
          <w:color w:val="000000"/>
          <w:position w:val="8"/>
        </w:rPr>
        <w:t xml:space="preserve">х на заседании членов комиссии путем открытого голосования. </w:t>
      </w:r>
      <w:r>
        <w:rPr>
          <w:color w:val="000000"/>
        </w:rPr>
        <w:t xml:space="preserve"> </w:t>
      </w:r>
    </w:p>
    <w:p w:rsidR="008723BF" w:rsidRPr="002A524E" w:rsidRDefault="008723BF" w:rsidP="008723BF">
      <w:pPr>
        <w:shd w:val="clear" w:color="auto" w:fill="FFFFFF"/>
        <w:tabs>
          <w:tab w:val="left" w:pos="2362"/>
        </w:tabs>
        <w:ind w:firstLine="709"/>
        <w:rPr>
          <w:color w:val="000000"/>
        </w:rPr>
      </w:pPr>
      <w:r w:rsidRPr="002A524E">
        <w:rPr>
          <w:color w:val="000000"/>
        </w:rPr>
        <w:t>В случае равенства голосов голос председательствующего на заседании является решающим. Решения комиссии носят рекоменда</w:t>
      </w:r>
      <w:r w:rsidRPr="002A524E">
        <w:rPr>
          <w:color w:val="000000"/>
        </w:rPr>
        <w:softHyphen/>
        <w:t>тельный характер и оформляются протоколом, который подписывает председательствующий на заседании и секретарь комиссии</w:t>
      </w:r>
    </w:p>
    <w:p w:rsidR="008723BF" w:rsidRPr="002A524E" w:rsidRDefault="008723BF" w:rsidP="008723BF">
      <w:pPr>
        <w:shd w:val="clear" w:color="auto" w:fill="FFFFFF"/>
        <w:tabs>
          <w:tab w:val="left" w:pos="2362"/>
        </w:tabs>
        <w:ind w:firstLine="709"/>
        <w:rPr>
          <w:color w:val="000000"/>
        </w:rPr>
      </w:pPr>
      <w:r w:rsidRPr="002A524E">
        <w:rPr>
          <w:color w:val="000000"/>
        </w:rPr>
        <w:t>12.</w:t>
      </w:r>
      <w:r>
        <w:rPr>
          <w:color w:val="000000"/>
        </w:rPr>
        <w:t xml:space="preserve"> </w:t>
      </w:r>
      <w:r w:rsidRPr="002A524E">
        <w:rPr>
          <w:color w:val="000000"/>
        </w:rPr>
        <w:t>Организационно-техническое обеспечение деятельности комиссии</w:t>
      </w:r>
      <w:r w:rsidRPr="002A524E">
        <w:rPr>
          <w:color w:val="000000"/>
        </w:rPr>
        <w:br/>
        <w:t xml:space="preserve">осуществляет отдел </w:t>
      </w:r>
      <w:r w:rsidR="006005B3">
        <w:rPr>
          <w:color w:val="000000"/>
        </w:rPr>
        <w:t>архитектуры, жилищно-коммунального хозяйства, экологии и строительства</w:t>
      </w:r>
      <w:r w:rsidR="00FF2438">
        <w:rPr>
          <w:color w:val="000000"/>
        </w:rPr>
        <w:t xml:space="preserve"> а</w:t>
      </w:r>
      <w:r w:rsidRPr="002A524E">
        <w:rPr>
          <w:color w:val="000000"/>
        </w:rPr>
        <w:t>дминистрации  Дубовского муниципального района.</w:t>
      </w:r>
    </w:p>
    <w:p w:rsidR="008723BF" w:rsidRDefault="008723BF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B86D32" w:rsidRDefault="00B86D32"/>
    <w:p w:rsidR="008B70C8" w:rsidRDefault="008B70C8"/>
    <w:p w:rsidR="00C2158C" w:rsidRDefault="00C2158C" w:rsidP="00A72859">
      <w:pPr>
        <w:ind w:firstLine="0"/>
        <w:rPr>
          <w:color w:val="000000"/>
        </w:rPr>
      </w:pPr>
    </w:p>
    <w:p w:rsidR="00A72859" w:rsidRDefault="00A72859" w:rsidP="00A72859">
      <w:pPr>
        <w:ind w:firstLine="0"/>
        <w:rPr>
          <w:color w:val="000000"/>
        </w:rPr>
      </w:pPr>
    </w:p>
    <w:p w:rsidR="00C2158C" w:rsidRDefault="00C2158C" w:rsidP="00B86D32">
      <w:pPr>
        <w:ind w:firstLine="5580"/>
        <w:rPr>
          <w:color w:val="00000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A77D9C" w:rsidRDefault="00A77D9C" w:rsidP="00334846">
      <w:pPr>
        <w:ind w:firstLine="5580"/>
        <w:jc w:val="right"/>
        <w:rPr>
          <w:color w:val="000000"/>
          <w:sz w:val="20"/>
        </w:rPr>
      </w:pPr>
    </w:p>
    <w:p w:rsidR="00B86D32" w:rsidRPr="00334846" w:rsidRDefault="00B86D32" w:rsidP="00334846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lastRenderedPageBreak/>
        <w:t>Приложение № 2</w:t>
      </w:r>
    </w:p>
    <w:p w:rsidR="00B86D32" w:rsidRPr="00334846" w:rsidRDefault="00B86D32" w:rsidP="00334846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к  постановлению </w:t>
      </w:r>
    </w:p>
    <w:p w:rsidR="00B86D32" w:rsidRPr="00334846" w:rsidRDefault="00C054B8" w:rsidP="00334846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а</w:t>
      </w:r>
      <w:r w:rsidR="00B86D32" w:rsidRPr="00334846">
        <w:rPr>
          <w:color w:val="000000"/>
          <w:sz w:val="20"/>
        </w:rPr>
        <w:t xml:space="preserve">дминистрации Дубовского </w:t>
      </w:r>
    </w:p>
    <w:p w:rsidR="00B86D32" w:rsidRPr="00334846" w:rsidRDefault="00B86D32" w:rsidP="00334846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муниципального района</w:t>
      </w:r>
    </w:p>
    <w:p w:rsidR="00B86D32" w:rsidRPr="00334846" w:rsidRDefault="00B86D32" w:rsidP="00334846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от «</w:t>
      </w:r>
      <w:r w:rsidR="00A72859">
        <w:rPr>
          <w:color w:val="000000"/>
          <w:sz w:val="20"/>
        </w:rPr>
        <w:t>26» июня</w:t>
      </w:r>
      <w:r w:rsidR="00E94D9E" w:rsidRPr="00334846">
        <w:rPr>
          <w:color w:val="000000"/>
          <w:sz w:val="20"/>
        </w:rPr>
        <w:t xml:space="preserve"> 20</w:t>
      </w:r>
      <w:r w:rsidR="003C1E4B" w:rsidRPr="00334846">
        <w:rPr>
          <w:color w:val="000000"/>
          <w:sz w:val="20"/>
        </w:rPr>
        <w:t>2</w:t>
      </w:r>
      <w:r w:rsidR="006D6729">
        <w:rPr>
          <w:color w:val="000000"/>
          <w:sz w:val="20"/>
        </w:rPr>
        <w:t>5</w:t>
      </w:r>
      <w:r w:rsidRPr="00334846">
        <w:rPr>
          <w:color w:val="000000"/>
          <w:sz w:val="20"/>
        </w:rPr>
        <w:t xml:space="preserve"> г. № </w:t>
      </w:r>
      <w:r w:rsidR="00A72859">
        <w:rPr>
          <w:color w:val="000000"/>
          <w:sz w:val="20"/>
        </w:rPr>
        <w:t>679</w:t>
      </w:r>
    </w:p>
    <w:p w:rsidR="00EA79CD" w:rsidRDefault="00EA79CD" w:rsidP="00B86D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6B34" w:rsidRPr="00E877F0" w:rsidRDefault="00C96B34" w:rsidP="00C96B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77F0">
        <w:rPr>
          <w:b/>
          <w:bCs/>
        </w:rPr>
        <w:t>ГРАФИК</w:t>
      </w:r>
    </w:p>
    <w:p w:rsidR="00C96B34" w:rsidRPr="00E877F0" w:rsidRDefault="00C96B34" w:rsidP="00C96B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77F0">
        <w:rPr>
          <w:b/>
          <w:bCs/>
        </w:rPr>
        <w:t>ПОДГОТОВКИ ОБЪЕКТОВ СОЦИАЛЬНОГО НАЗНАЧЕНИЯ К РАБОТЕ</w:t>
      </w:r>
    </w:p>
    <w:p w:rsidR="00C96B34" w:rsidRPr="00E877F0" w:rsidRDefault="00C96B34" w:rsidP="00C96B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ОСЕННЕ-ЗИМНИЙ ПЕРИОД 2025/2026 ГОДОВ</w:t>
      </w:r>
    </w:p>
    <w:p w:rsidR="00C96B34" w:rsidRDefault="00C96B34" w:rsidP="00C96B34">
      <w:pPr>
        <w:widowControl w:val="0"/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84"/>
        <w:gridCol w:w="1113"/>
        <w:gridCol w:w="1175"/>
        <w:gridCol w:w="1037"/>
        <w:gridCol w:w="1367"/>
        <w:gridCol w:w="1134"/>
        <w:gridCol w:w="1134"/>
        <w:gridCol w:w="850"/>
      </w:tblGrid>
      <w:tr w:rsidR="00C96B34" w:rsidRPr="00ED11C9" w:rsidTr="00D459E0">
        <w:tc>
          <w:tcPr>
            <w:tcW w:w="675" w:type="dxa"/>
            <w:vMerge w:val="restart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84" w:type="dxa"/>
            <w:vMerge w:val="restart"/>
            <w:vAlign w:val="center"/>
          </w:tcPr>
          <w:p w:rsidR="00C96B34" w:rsidRPr="00ED11C9" w:rsidRDefault="00C96B34" w:rsidP="00D459E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социального значения</w:t>
            </w:r>
          </w:p>
        </w:tc>
        <w:tc>
          <w:tcPr>
            <w:tcW w:w="1113" w:type="dxa"/>
            <w:vMerge w:val="restart"/>
            <w:vAlign w:val="center"/>
          </w:tcPr>
          <w:p w:rsidR="00C96B34" w:rsidRPr="00ED11C9" w:rsidRDefault="00C96B34" w:rsidP="00D459E0">
            <w:pPr>
              <w:ind w:firstLine="0"/>
              <w:jc w:val="left"/>
              <w:rPr>
                <w:sz w:val="20"/>
                <w:szCs w:val="20"/>
              </w:rPr>
            </w:pPr>
            <w:r w:rsidRPr="00ED11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5" w:type="dxa"/>
            <w:vMerge w:val="restart"/>
            <w:vAlign w:val="center"/>
          </w:tcPr>
          <w:p w:rsidR="00C96B34" w:rsidRPr="00ED11C9" w:rsidRDefault="00C96B34" w:rsidP="00D459E0">
            <w:pPr>
              <w:ind w:firstLine="0"/>
              <w:jc w:val="left"/>
              <w:rPr>
                <w:sz w:val="20"/>
                <w:szCs w:val="20"/>
              </w:rPr>
            </w:pPr>
            <w:r w:rsidRPr="00ED11C9">
              <w:rPr>
                <w:sz w:val="20"/>
                <w:szCs w:val="20"/>
              </w:rPr>
              <w:t>Задание по подготовке</w:t>
            </w:r>
          </w:p>
        </w:tc>
        <w:tc>
          <w:tcPr>
            <w:tcW w:w="5522" w:type="dxa"/>
            <w:gridSpan w:val="5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подготовки на 2024 </w:t>
            </w:r>
            <w:r w:rsidRPr="00ED11C9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</w:t>
            </w:r>
          </w:p>
        </w:tc>
      </w:tr>
      <w:tr w:rsidR="00C96B34" w:rsidRPr="00ED11C9" w:rsidTr="00D459E0">
        <w:tc>
          <w:tcPr>
            <w:tcW w:w="675" w:type="dxa"/>
            <w:vMerge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 w:rsidRPr="00ED11C9">
              <w:rPr>
                <w:sz w:val="20"/>
                <w:szCs w:val="20"/>
              </w:rPr>
              <w:t>На 01</w:t>
            </w:r>
            <w:r>
              <w:rPr>
                <w:sz w:val="20"/>
                <w:szCs w:val="20"/>
              </w:rPr>
              <w:t xml:space="preserve"> </w:t>
            </w:r>
            <w:r w:rsidRPr="00ED11C9">
              <w:rPr>
                <w:sz w:val="20"/>
                <w:szCs w:val="20"/>
              </w:rPr>
              <w:t>июля</w:t>
            </w:r>
          </w:p>
        </w:tc>
        <w:tc>
          <w:tcPr>
            <w:tcW w:w="1367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 w:rsidRPr="00ED11C9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15</w:t>
            </w:r>
            <w:r w:rsidRPr="00ED11C9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 w:rsidRPr="00ED11C9">
              <w:rPr>
                <w:sz w:val="20"/>
                <w:szCs w:val="20"/>
              </w:rPr>
              <w:t>На 01 сентября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 октября</w:t>
            </w:r>
          </w:p>
        </w:tc>
        <w:tc>
          <w:tcPr>
            <w:tcW w:w="850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</w:tr>
      <w:tr w:rsidR="00C96B34" w:rsidRPr="00ED11C9" w:rsidTr="00D459E0">
        <w:tc>
          <w:tcPr>
            <w:tcW w:w="675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сферы образования</w:t>
            </w:r>
          </w:p>
        </w:tc>
        <w:tc>
          <w:tcPr>
            <w:tcW w:w="1113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5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7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</w:tr>
      <w:tr w:rsidR="00C96B34" w:rsidRPr="00ED11C9" w:rsidTr="00D459E0">
        <w:tc>
          <w:tcPr>
            <w:tcW w:w="675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vAlign w:val="center"/>
          </w:tcPr>
          <w:p w:rsidR="00C96B34" w:rsidRPr="00ED11C9" w:rsidRDefault="00C96B34" w:rsidP="00D459E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спорта, культуры</w:t>
            </w:r>
          </w:p>
        </w:tc>
        <w:tc>
          <w:tcPr>
            <w:tcW w:w="1113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5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67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96B34" w:rsidRPr="00ED11C9" w:rsidRDefault="00C96B34" w:rsidP="00D459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B34" w:rsidRDefault="00C96B34" w:rsidP="00C96B34">
      <w:pPr>
        <w:widowControl w:val="0"/>
        <w:autoSpaceDE w:val="0"/>
        <w:autoSpaceDN w:val="0"/>
        <w:adjustRightInd w:val="0"/>
      </w:pPr>
    </w:p>
    <w:p w:rsidR="00C96B34" w:rsidRDefault="00C96B34" w:rsidP="00C96B34">
      <w:pPr>
        <w:widowControl w:val="0"/>
        <w:autoSpaceDE w:val="0"/>
        <w:autoSpaceDN w:val="0"/>
        <w:adjustRightInd w:val="0"/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3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к  постановлению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администрации Дубовского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муниципального района</w:t>
      </w:r>
    </w:p>
    <w:p w:rsidR="00C96B34" w:rsidRPr="00334846" w:rsidRDefault="00A72859" w:rsidP="00C96B34">
      <w:pPr>
        <w:ind w:firstLine="558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«26» июня </w:t>
      </w:r>
      <w:r w:rsidR="00C96B34" w:rsidRPr="00334846">
        <w:rPr>
          <w:color w:val="000000"/>
          <w:sz w:val="20"/>
        </w:rPr>
        <w:t>202</w:t>
      </w:r>
      <w:r w:rsidR="00C96B34">
        <w:rPr>
          <w:color w:val="000000"/>
          <w:sz w:val="20"/>
        </w:rPr>
        <w:t>5</w:t>
      </w:r>
      <w:r w:rsidR="00C96B34" w:rsidRPr="00334846">
        <w:rPr>
          <w:color w:val="000000"/>
          <w:sz w:val="20"/>
        </w:rPr>
        <w:t xml:space="preserve"> г. № </w:t>
      </w:r>
      <w:r>
        <w:rPr>
          <w:color w:val="000000"/>
          <w:sz w:val="20"/>
        </w:rPr>
        <w:t>679</w:t>
      </w: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Pr="00334846" w:rsidRDefault="00C96B34" w:rsidP="00C96B34">
      <w:pPr>
        <w:jc w:val="center"/>
        <w:rPr>
          <w:sz w:val="28"/>
          <w:szCs w:val="28"/>
        </w:rPr>
      </w:pPr>
      <w:r w:rsidRPr="00334846">
        <w:rPr>
          <w:sz w:val="28"/>
          <w:szCs w:val="28"/>
        </w:rPr>
        <w:t>ГРАФИК</w:t>
      </w:r>
    </w:p>
    <w:p w:rsidR="00C96B34" w:rsidRPr="00334846" w:rsidRDefault="00C96B34" w:rsidP="00C96B34">
      <w:pPr>
        <w:jc w:val="center"/>
        <w:rPr>
          <w:sz w:val="28"/>
          <w:szCs w:val="28"/>
        </w:rPr>
      </w:pPr>
      <w:r w:rsidRPr="00334846">
        <w:rPr>
          <w:sz w:val="28"/>
          <w:szCs w:val="28"/>
        </w:rPr>
        <w:t xml:space="preserve">подготовки объектов жилищно-коммунального хозяйства Дубовского муниципального района к работе в </w:t>
      </w:r>
      <w:proofErr w:type="gramStart"/>
      <w:r w:rsidRPr="00334846">
        <w:rPr>
          <w:sz w:val="28"/>
          <w:szCs w:val="28"/>
        </w:rPr>
        <w:t>осенне-зимний</w:t>
      </w:r>
      <w:proofErr w:type="gramEnd"/>
      <w:r w:rsidRPr="00334846">
        <w:rPr>
          <w:sz w:val="28"/>
          <w:szCs w:val="28"/>
        </w:rPr>
        <w:t xml:space="preserve"> </w:t>
      </w:r>
    </w:p>
    <w:p w:rsidR="00C96B34" w:rsidRDefault="00C96B34" w:rsidP="00C96B34">
      <w:pPr>
        <w:jc w:val="center"/>
        <w:rPr>
          <w:sz w:val="28"/>
          <w:szCs w:val="28"/>
        </w:rPr>
      </w:pPr>
      <w:r w:rsidRPr="00334846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334846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34846">
        <w:rPr>
          <w:sz w:val="28"/>
          <w:szCs w:val="28"/>
        </w:rPr>
        <w:t xml:space="preserve"> годов</w:t>
      </w:r>
    </w:p>
    <w:p w:rsidR="00C96B34" w:rsidRPr="00334846" w:rsidRDefault="00C96B34" w:rsidP="00C96B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1276"/>
        <w:gridCol w:w="1275"/>
        <w:gridCol w:w="1418"/>
        <w:gridCol w:w="1276"/>
        <w:gridCol w:w="1275"/>
      </w:tblGrid>
      <w:tr w:rsidR="00C96B34" w:rsidTr="00C96B34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Динамика подготовки</w:t>
            </w:r>
          </w:p>
        </w:tc>
      </w:tr>
      <w:tr w:rsidR="00C96B34" w:rsidTr="00C96B34">
        <w:trPr>
          <w:trHeight w:val="121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34" w:rsidRDefault="00C96B34" w:rsidP="00D459E0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34" w:rsidRDefault="00C96B34" w:rsidP="00D459E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 июля 2025 г.</w:t>
            </w:r>
          </w:p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01 августа 2025 г. </w:t>
            </w:r>
          </w:p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01 сентября 2025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 октября 2025 г.</w:t>
            </w:r>
          </w:p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 октября 2025 г.</w:t>
            </w:r>
          </w:p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6B34" w:rsidTr="00C96B34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C96B34" w:rsidTr="00C96B34">
        <w:trPr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Подготовка жилищного фонда и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процентов</w:t>
            </w:r>
          </w:p>
        </w:tc>
      </w:tr>
      <w:tr w:rsidR="00C96B34" w:rsidTr="00C96B34">
        <w:trPr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6B34" w:rsidRPr="008D0087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Pr="00540178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E25DF">
              <w:t>Получение теплоснабжающими предприятиями паспортов готовности</w:t>
            </w:r>
            <w:r w:rsidRPr="00540178">
              <w:t>.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 до 1 ноября 2025 года</w:t>
            </w:r>
          </w:p>
        </w:tc>
      </w:tr>
      <w:tr w:rsidR="00C96B34" w:rsidTr="00C96B34">
        <w:trPr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Получение органами местного самоуправления паспорта готовности.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B34" w:rsidRDefault="00C96B34" w:rsidP="00D459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 до 15 ноября 2025 года  </w:t>
            </w:r>
          </w:p>
        </w:tc>
      </w:tr>
    </w:tbl>
    <w:p w:rsidR="00C96B34" w:rsidRPr="00587BFA" w:rsidRDefault="00C96B34" w:rsidP="00C96B34">
      <w:pPr>
        <w:ind w:firstLine="0"/>
        <w:jc w:val="left"/>
      </w:pPr>
      <w:r>
        <w:br w:type="textWrapping" w:clear="all"/>
      </w: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A77D9C" w:rsidRDefault="00A77D9C" w:rsidP="00C96B34">
      <w:pPr>
        <w:ind w:firstLine="5580"/>
        <w:jc w:val="right"/>
        <w:rPr>
          <w:color w:val="000000"/>
          <w:sz w:val="20"/>
        </w:rPr>
      </w:pP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4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к  постановлению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 xml:space="preserve">администрации Дубовского </w:t>
      </w:r>
    </w:p>
    <w:p w:rsidR="00C96B34" w:rsidRPr="00334846" w:rsidRDefault="00C96B34" w:rsidP="00C96B34">
      <w:pPr>
        <w:ind w:firstLine="5580"/>
        <w:jc w:val="right"/>
        <w:rPr>
          <w:color w:val="000000"/>
          <w:sz w:val="20"/>
        </w:rPr>
      </w:pPr>
      <w:r w:rsidRPr="00334846">
        <w:rPr>
          <w:color w:val="000000"/>
          <w:sz w:val="20"/>
        </w:rPr>
        <w:t>муниципального района</w:t>
      </w:r>
    </w:p>
    <w:p w:rsidR="00C96B34" w:rsidRPr="00334846" w:rsidRDefault="00A72859" w:rsidP="00C96B34">
      <w:pPr>
        <w:ind w:firstLine="558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«26» июня </w:t>
      </w:r>
      <w:r w:rsidR="00C96B34" w:rsidRPr="00334846">
        <w:rPr>
          <w:color w:val="000000"/>
          <w:sz w:val="20"/>
        </w:rPr>
        <w:t>202</w:t>
      </w:r>
      <w:r w:rsidR="00C96B34">
        <w:rPr>
          <w:color w:val="000000"/>
          <w:sz w:val="20"/>
        </w:rPr>
        <w:t>5</w:t>
      </w:r>
      <w:r w:rsidR="00C96B34" w:rsidRPr="00334846">
        <w:rPr>
          <w:color w:val="000000"/>
          <w:sz w:val="20"/>
        </w:rPr>
        <w:t xml:space="preserve"> г. № </w:t>
      </w:r>
      <w:r>
        <w:rPr>
          <w:color w:val="000000"/>
          <w:sz w:val="20"/>
        </w:rPr>
        <w:t>679</w:t>
      </w: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C96B34" w:rsidRDefault="00C96B34" w:rsidP="00644F32">
      <w:pPr>
        <w:ind w:firstLine="0"/>
        <w:jc w:val="right"/>
        <w:rPr>
          <w:sz w:val="20"/>
          <w:szCs w:val="20"/>
        </w:rPr>
      </w:pPr>
    </w:p>
    <w:p w:rsidR="00942180" w:rsidRPr="00250CD5" w:rsidRDefault="00942180" w:rsidP="00250CD5">
      <w:pPr>
        <w:ind w:firstLine="0"/>
        <w:jc w:val="center"/>
        <w:rPr>
          <w:sz w:val="28"/>
          <w:szCs w:val="28"/>
        </w:rPr>
      </w:pPr>
    </w:p>
    <w:p w:rsidR="00CA7E2A" w:rsidRDefault="00CA7E2A" w:rsidP="00CA7E2A">
      <w:pPr>
        <w:pStyle w:val="ConsPlusNonformat"/>
        <w:jc w:val="both"/>
      </w:pPr>
      <w:r>
        <w:t xml:space="preserve">                                    АКТ</w:t>
      </w:r>
    </w:p>
    <w:p w:rsidR="00CA7E2A" w:rsidRDefault="00CA7E2A" w:rsidP="00CA7E2A">
      <w:pPr>
        <w:pStyle w:val="ConsPlusNonformat"/>
        <w:jc w:val="both"/>
      </w:pPr>
      <w:r>
        <w:t xml:space="preserve">           оценки обеспечения готовности к отопительному периоду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____/____ гг.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>_______________________________________             "__" __________ 20__ г.</w:t>
      </w:r>
    </w:p>
    <w:p w:rsidR="00CA7E2A" w:rsidRDefault="00CA7E2A" w:rsidP="00CA7E2A">
      <w:pPr>
        <w:pStyle w:val="ConsPlusNonformat"/>
        <w:jc w:val="both"/>
      </w:pPr>
      <w:r>
        <w:t xml:space="preserve">        (место составления акта)                    (дата составления акта)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Комиссия, образованная _______________________________________________,</w:t>
      </w:r>
    </w:p>
    <w:p w:rsidR="00CA7E2A" w:rsidRDefault="00CA7E2A" w:rsidP="00CA7E2A">
      <w:pPr>
        <w:pStyle w:val="ConsPlusNonformat"/>
        <w:jc w:val="both"/>
      </w:pPr>
      <w:r>
        <w:t xml:space="preserve">             (форма документа и его реквизиты, которым образована комиссия)</w:t>
      </w:r>
    </w:p>
    <w:p w:rsidR="00CA7E2A" w:rsidRDefault="00CA7E2A" w:rsidP="00CA7E2A">
      <w:pPr>
        <w:pStyle w:val="ConsPlusNonformat"/>
        <w:jc w:val="both"/>
      </w:pPr>
      <w:r>
        <w:t xml:space="preserve">    в соответствии с программой проведения  оценки обеспечения готовности </w:t>
      </w:r>
      <w:proofErr w:type="gramStart"/>
      <w:r>
        <w:t>к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отопительному периоду от "__" ______ 20__ г., </w:t>
      </w:r>
      <w:proofErr w:type="gramStart"/>
      <w:r>
        <w:t>утвержденной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______________________________________________________________________,</w:t>
      </w:r>
    </w:p>
    <w:p w:rsidR="00CA7E2A" w:rsidRDefault="00CA7E2A" w:rsidP="00CA7E2A">
      <w:pPr>
        <w:pStyle w:val="ConsPlusNonformat"/>
        <w:jc w:val="both"/>
      </w:pPr>
      <w:r>
        <w:t xml:space="preserve">    </w:t>
      </w:r>
      <w:proofErr w:type="gramStart"/>
      <w:r>
        <w:t>(Фамилия,   инициалы  руководителя  (его  заместителя)  уполномоченного</w:t>
      </w:r>
      <w:proofErr w:type="gramEnd"/>
    </w:p>
    <w:p w:rsidR="00CA7E2A" w:rsidRDefault="00CA7E2A" w:rsidP="00CA7E2A">
      <w:pPr>
        <w:pStyle w:val="ConsPlusNonformat"/>
        <w:jc w:val="both"/>
      </w:pPr>
      <w:r>
        <w:t>органа, проводящего оценку обеспечения готовности к отопительному периоду)</w:t>
      </w:r>
    </w:p>
    <w:p w:rsidR="00CA7E2A" w:rsidRDefault="00CA7E2A" w:rsidP="00CA7E2A">
      <w:pPr>
        <w:pStyle w:val="ConsPlusNonformat"/>
        <w:jc w:val="both"/>
      </w:pPr>
      <w:r>
        <w:t xml:space="preserve">    с  "__" ______ 20__ г.  по "__" ______ 20__ г. в соответствии </w:t>
      </w:r>
      <w:proofErr w:type="gramStart"/>
      <w:r>
        <w:t>с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</w:t>
      </w:r>
    </w:p>
    <w:p w:rsidR="00CA7E2A" w:rsidRDefault="00CA7E2A" w:rsidP="00CA7E2A">
      <w:pPr>
        <w:pStyle w:val="ConsPlusNonformat"/>
        <w:jc w:val="both"/>
      </w:pPr>
      <w:r>
        <w:t xml:space="preserve">    провела оценку обеспечения готовности к отопительному периоду</w:t>
      </w:r>
    </w:p>
    <w:p w:rsidR="00CA7E2A" w:rsidRDefault="00CA7E2A" w:rsidP="00CA7E2A">
      <w:pPr>
        <w:pStyle w:val="ConsPlusNonformat"/>
        <w:jc w:val="both"/>
      </w:pPr>
      <w:r>
        <w:t>______________________________________________________________________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(наименование лица, подлежащего оценке обеспечения готовности)</w:t>
      </w:r>
    </w:p>
    <w:p w:rsidR="00CA7E2A" w:rsidRDefault="00CA7E2A" w:rsidP="00CA7E2A">
      <w:pPr>
        <w:pStyle w:val="ConsPlusNonformat"/>
        <w:jc w:val="both"/>
      </w:pPr>
      <w:r>
        <w:t xml:space="preserve">    Оценка  обеспечения  готовности  к  отопительному периоду проводилась </w:t>
      </w:r>
      <w:proofErr w:type="gramStart"/>
      <w:r>
        <w:t>в</w:t>
      </w:r>
      <w:proofErr w:type="gramEnd"/>
    </w:p>
    <w:p w:rsidR="00CA7E2A" w:rsidRDefault="00CA7E2A" w:rsidP="00CA7E2A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следующих объектов оценки обеспечения готовности:</w:t>
      </w:r>
    </w:p>
    <w:p w:rsidR="00CA7E2A" w:rsidRDefault="00CA7E2A" w:rsidP="00CA7E2A">
      <w:pPr>
        <w:pStyle w:val="ConsPlusNonformat"/>
        <w:jc w:val="both"/>
      </w:pPr>
      <w:r>
        <w:t xml:space="preserve">    1.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2.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3.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NN ________________________.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В ходе проведения оценки обеспечения готовности к отопительному периоду</w:t>
      </w:r>
    </w:p>
    <w:p w:rsidR="00CA7E2A" w:rsidRDefault="00CA7E2A" w:rsidP="00CA7E2A">
      <w:pPr>
        <w:pStyle w:val="ConsPlusNonformat"/>
        <w:jc w:val="both"/>
      </w:pPr>
      <w:r>
        <w:t>комиссия установила: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1. Уровни </w:t>
      </w:r>
      <w:proofErr w:type="gramStart"/>
      <w:r>
        <w:t>готовности объектов оценки обеспечения готовности</w:t>
      </w:r>
      <w:proofErr w:type="gramEnd"/>
      <w:r>
        <w:t>:</w:t>
      </w:r>
    </w:p>
    <w:p w:rsidR="00CA7E2A" w:rsidRDefault="00CA7E2A" w:rsidP="00CA7E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  <w:jc w:val="center"/>
            </w:pPr>
            <w:r>
              <w:t>Объект оценки обеспечения готовности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  <w:jc w:val="center"/>
            </w:pPr>
            <w:r>
              <w:t>Уровень готовности</w:t>
            </w:r>
          </w:p>
          <w:p w:rsidR="00CA7E2A" w:rsidRDefault="00CA7E2A" w:rsidP="00D459E0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</w:pPr>
            <w:r>
              <w:t>1.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</w:pPr>
          </w:p>
        </w:tc>
      </w:tr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</w:pPr>
            <w:r>
              <w:t>2.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</w:pPr>
          </w:p>
        </w:tc>
      </w:tr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</w:pPr>
            <w:r>
              <w:t>3.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</w:pPr>
          </w:p>
        </w:tc>
      </w:tr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</w:pPr>
            <w:r>
              <w:t>NN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</w:pPr>
          </w:p>
        </w:tc>
      </w:tr>
    </w:tbl>
    <w:p w:rsidR="00CA7E2A" w:rsidRDefault="00CA7E2A" w:rsidP="00CA7E2A">
      <w:pPr>
        <w:pStyle w:val="ConsPlusNormal"/>
        <w:ind w:firstLine="540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2. Уровень готовности лица, подлежащего оценке обеспечения готовности:</w:t>
      </w:r>
    </w:p>
    <w:p w:rsidR="00CA7E2A" w:rsidRDefault="00CA7E2A" w:rsidP="00CA7E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  <w:jc w:val="center"/>
            </w:pPr>
            <w: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  <w:jc w:val="center"/>
            </w:pPr>
            <w:r>
              <w:t>Уровень готовности</w:t>
            </w:r>
          </w:p>
          <w:p w:rsidR="00CA7E2A" w:rsidRDefault="00CA7E2A" w:rsidP="00D459E0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CA7E2A" w:rsidTr="00D459E0">
        <w:tc>
          <w:tcPr>
            <w:tcW w:w="4649" w:type="dxa"/>
          </w:tcPr>
          <w:p w:rsidR="00CA7E2A" w:rsidRDefault="00CA7E2A" w:rsidP="00D459E0">
            <w:pPr>
              <w:pStyle w:val="ConsPlusNormal"/>
            </w:pPr>
          </w:p>
        </w:tc>
        <w:tc>
          <w:tcPr>
            <w:tcW w:w="4421" w:type="dxa"/>
          </w:tcPr>
          <w:p w:rsidR="00CA7E2A" w:rsidRDefault="00CA7E2A" w:rsidP="00D459E0">
            <w:pPr>
              <w:pStyle w:val="ConsPlusNormal"/>
            </w:pPr>
          </w:p>
        </w:tc>
      </w:tr>
    </w:tbl>
    <w:p w:rsidR="00CA7E2A" w:rsidRDefault="00CA7E2A" w:rsidP="00CA7E2A">
      <w:pPr>
        <w:pStyle w:val="ConsPlusNormal"/>
        <w:ind w:firstLine="540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Приложение: 1. Оценочный лист для расчета индекса готовности </w:t>
      </w:r>
      <w:proofErr w:type="gramStart"/>
      <w:r>
        <w:t>к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CA7E2A" w:rsidRDefault="00CA7E2A" w:rsidP="00CA7E2A">
      <w:pPr>
        <w:pStyle w:val="ConsPlusNonformat"/>
        <w:jc w:val="both"/>
      </w:pPr>
      <w:r>
        <w:lastRenderedPageBreak/>
        <w:t xml:space="preserve">                2. Оценочный лист для расчета индекса готовности </w:t>
      </w:r>
      <w:proofErr w:type="gramStart"/>
      <w:r>
        <w:t>к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CA7E2A" w:rsidRDefault="00CA7E2A" w:rsidP="00CA7E2A">
      <w:pPr>
        <w:pStyle w:val="ConsPlusNonformat"/>
        <w:jc w:val="both"/>
      </w:pPr>
      <w:r>
        <w:t xml:space="preserve">                3. Оценочный лист для расчета индекса готовности </w:t>
      </w:r>
      <w:proofErr w:type="gramStart"/>
      <w:r>
        <w:t>к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>Председатель комиссии: ____________________________________________________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CA7E2A" w:rsidRDefault="00CA7E2A" w:rsidP="00CA7E2A">
      <w:pPr>
        <w:pStyle w:val="ConsPlusNonformat"/>
        <w:jc w:val="both"/>
      </w:pPr>
      <w:r>
        <w:t>Заместитель председателя</w:t>
      </w:r>
    </w:p>
    <w:p w:rsidR="00CA7E2A" w:rsidRDefault="00CA7E2A" w:rsidP="00CA7E2A">
      <w:pPr>
        <w:pStyle w:val="ConsPlusNonformat"/>
        <w:jc w:val="both"/>
      </w:pPr>
      <w:r>
        <w:t>комиссии: _________________________________________________________________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CA7E2A" w:rsidRDefault="00CA7E2A" w:rsidP="00CA7E2A">
      <w:pPr>
        <w:pStyle w:val="ConsPlusNonformat"/>
        <w:jc w:val="both"/>
      </w:pPr>
      <w:r>
        <w:t>Члены комиссии: ___________________________________________________________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С  актами оценки обеспечения готовности ознакомлен, один экземпляр акта</w:t>
      </w:r>
    </w:p>
    <w:p w:rsidR="00CA7E2A" w:rsidRDefault="00CA7E2A" w:rsidP="00CA7E2A">
      <w:pPr>
        <w:pStyle w:val="ConsPlusNonformat"/>
        <w:jc w:val="both"/>
      </w:pPr>
      <w:r>
        <w:t>получил:</w:t>
      </w:r>
    </w:p>
    <w:p w:rsidR="00CA7E2A" w:rsidRDefault="00CA7E2A" w:rsidP="00CA7E2A">
      <w:pPr>
        <w:pStyle w:val="ConsPlusNonformat"/>
        <w:jc w:val="both"/>
      </w:pPr>
      <w:r>
        <w:t xml:space="preserve">    "__" ___________ 20__ г. 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(подпись, расшифровка подписи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руководителя (его уполномоченного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              представителя) в отношении которого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проводилась оценка обеспечения готовности </w:t>
      </w:r>
      <w:proofErr w:type="gramStart"/>
      <w:r>
        <w:t>к</w:t>
      </w:r>
      <w:proofErr w:type="gramEnd"/>
    </w:p>
    <w:p w:rsidR="00F74F4F" w:rsidRPr="00CA7E2A" w:rsidRDefault="00CA7E2A" w:rsidP="00CA7E2A">
      <w:pPr>
        <w:pStyle w:val="ConsPlusNormal"/>
        <w:ind w:firstLine="540"/>
        <w:jc w:val="right"/>
        <w:rPr>
          <w:rFonts w:ascii="Courier New" w:hAnsi="Courier New" w:cs="Courier New"/>
        </w:rPr>
      </w:pPr>
      <w:r>
        <w:t xml:space="preserve">                                                     </w:t>
      </w:r>
      <w:r w:rsidRPr="00CA7E2A">
        <w:rPr>
          <w:rFonts w:ascii="Courier New" w:hAnsi="Courier New" w:cs="Courier New"/>
          <w:sz w:val="20"/>
        </w:rPr>
        <w:t>отопительному периоду)</w:t>
      </w:r>
    </w:p>
    <w:p w:rsidR="00F74F4F" w:rsidRDefault="00F74F4F" w:rsidP="00F74F4F">
      <w:pPr>
        <w:pStyle w:val="ConsPlusNormal"/>
        <w:ind w:firstLine="540"/>
        <w:jc w:val="both"/>
      </w:pPr>
    </w:p>
    <w:p w:rsidR="00F74F4F" w:rsidRDefault="00F74F4F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BF3337" w:rsidRDefault="00BF3337" w:rsidP="00F74F4F">
      <w:pPr>
        <w:pStyle w:val="ConsPlusNormal"/>
        <w:ind w:firstLine="540"/>
        <w:jc w:val="both"/>
      </w:pPr>
    </w:p>
    <w:p w:rsidR="00A77D9C" w:rsidRDefault="00A77D9C" w:rsidP="00CA7E2A">
      <w:pPr>
        <w:ind w:firstLine="0"/>
        <w:jc w:val="right"/>
        <w:rPr>
          <w:sz w:val="20"/>
          <w:szCs w:val="20"/>
        </w:rPr>
      </w:pPr>
    </w:p>
    <w:p w:rsidR="00A77D9C" w:rsidRDefault="00A77D9C" w:rsidP="00CA7E2A">
      <w:pPr>
        <w:ind w:firstLine="0"/>
        <w:jc w:val="right"/>
        <w:rPr>
          <w:sz w:val="20"/>
          <w:szCs w:val="20"/>
        </w:rPr>
      </w:pPr>
    </w:p>
    <w:p w:rsidR="00A77D9C" w:rsidRDefault="00A77D9C" w:rsidP="00CA7E2A">
      <w:pPr>
        <w:ind w:firstLine="0"/>
        <w:jc w:val="right"/>
        <w:rPr>
          <w:sz w:val="20"/>
          <w:szCs w:val="20"/>
        </w:rPr>
      </w:pPr>
    </w:p>
    <w:p w:rsidR="00A77D9C" w:rsidRDefault="00A77D9C" w:rsidP="00CA7E2A">
      <w:pPr>
        <w:ind w:firstLine="0"/>
        <w:jc w:val="right"/>
        <w:rPr>
          <w:sz w:val="20"/>
          <w:szCs w:val="20"/>
        </w:rPr>
      </w:pPr>
    </w:p>
    <w:p w:rsidR="00A77D9C" w:rsidRDefault="00A77D9C" w:rsidP="00CA7E2A">
      <w:pPr>
        <w:ind w:firstLine="0"/>
        <w:jc w:val="right"/>
        <w:rPr>
          <w:sz w:val="20"/>
          <w:szCs w:val="20"/>
        </w:rPr>
      </w:pPr>
    </w:p>
    <w:p w:rsidR="00CA7E2A" w:rsidRPr="00942180" w:rsidRDefault="00CA7E2A" w:rsidP="00CA7E2A">
      <w:pPr>
        <w:ind w:firstLine="0"/>
        <w:jc w:val="right"/>
        <w:rPr>
          <w:sz w:val="20"/>
          <w:szCs w:val="20"/>
        </w:rPr>
      </w:pPr>
      <w:bookmarkStart w:id="0" w:name="_GoBack"/>
      <w:bookmarkEnd w:id="0"/>
      <w:r w:rsidRPr="0094218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CA7E2A" w:rsidRPr="00942180" w:rsidRDefault="00CA7E2A" w:rsidP="00CA7E2A">
      <w:pPr>
        <w:ind w:firstLine="0"/>
        <w:jc w:val="right"/>
        <w:rPr>
          <w:sz w:val="20"/>
          <w:szCs w:val="20"/>
        </w:rPr>
      </w:pPr>
      <w:r w:rsidRPr="00942180">
        <w:rPr>
          <w:sz w:val="20"/>
          <w:szCs w:val="20"/>
        </w:rPr>
        <w:t>к постановлению</w:t>
      </w:r>
    </w:p>
    <w:p w:rsidR="00CA7E2A" w:rsidRPr="00942180" w:rsidRDefault="00CA7E2A" w:rsidP="00CA7E2A">
      <w:pPr>
        <w:ind w:firstLine="0"/>
        <w:jc w:val="right"/>
        <w:rPr>
          <w:sz w:val="20"/>
          <w:szCs w:val="20"/>
        </w:rPr>
      </w:pPr>
      <w:r w:rsidRPr="00942180">
        <w:rPr>
          <w:sz w:val="20"/>
          <w:szCs w:val="20"/>
        </w:rPr>
        <w:t xml:space="preserve">администрации Дубовского </w:t>
      </w:r>
    </w:p>
    <w:p w:rsidR="00CA7E2A" w:rsidRDefault="00CA7E2A" w:rsidP="00CA7E2A">
      <w:pPr>
        <w:ind w:firstLine="0"/>
        <w:jc w:val="right"/>
        <w:rPr>
          <w:sz w:val="20"/>
          <w:szCs w:val="20"/>
        </w:rPr>
      </w:pPr>
      <w:r w:rsidRPr="00942180">
        <w:rPr>
          <w:sz w:val="20"/>
          <w:szCs w:val="20"/>
        </w:rPr>
        <w:t>муниципального района</w:t>
      </w:r>
    </w:p>
    <w:p w:rsidR="00CA7E2A" w:rsidRDefault="00A72859" w:rsidP="00CA7E2A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«26» июня </w:t>
      </w:r>
      <w:r w:rsidR="00CA7E2A">
        <w:rPr>
          <w:sz w:val="20"/>
          <w:szCs w:val="20"/>
        </w:rPr>
        <w:t>2025 г.</w:t>
      </w:r>
    </w:p>
    <w:p w:rsidR="00CA7E2A" w:rsidRDefault="00CA7E2A" w:rsidP="00F74F4F">
      <w:pPr>
        <w:pStyle w:val="ConsPlusNormal"/>
        <w:ind w:firstLine="540"/>
        <w:jc w:val="both"/>
      </w:pPr>
    </w:p>
    <w:p w:rsidR="00CA7E2A" w:rsidRDefault="00CA7E2A" w:rsidP="00CA7E2A">
      <w:pPr>
        <w:pStyle w:val="ConsPlusNormal"/>
        <w:ind w:firstLine="540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                              ПАСПОРТ</w:t>
      </w:r>
    </w:p>
    <w:p w:rsidR="00CA7E2A" w:rsidRDefault="00CA7E2A" w:rsidP="00CA7E2A">
      <w:pPr>
        <w:pStyle w:val="ConsPlusNonformat"/>
        <w:jc w:val="both"/>
      </w:pPr>
      <w:r>
        <w:t xml:space="preserve">       обеспечения готовности к отопительному периоду ____/____ гг.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Выдан _________________________________________________________________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лица, подлежащего оценке обеспечения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готовности к отопительному периоду)</w:t>
      </w:r>
    </w:p>
    <w:p w:rsidR="00CA7E2A" w:rsidRDefault="00CA7E2A" w:rsidP="00CA7E2A">
      <w:pPr>
        <w:pStyle w:val="ConsPlusNonformat"/>
        <w:jc w:val="both"/>
      </w:pPr>
      <w:r>
        <w:t xml:space="preserve">    В   отношении   следующих   объектов,  по  которым  проводилась  оценка</w:t>
      </w:r>
    </w:p>
    <w:p w:rsidR="00CA7E2A" w:rsidRDefault="00CA7E2A" w:rsidP="00CA7E2A">
      <w:pPr>
        <w:pStyle w:val="ConsPlusNonformat"/>
        <w:jc w:val="both"/>
      </w:pPr>
      <w:r>
        <w:t>обеспечения готовности к отопительному периоду:</w:t>
      </w:r>
    </w:p>
    <w:p w:rsidR="00CA7E2A" w:rsidRDefault="00CA7E2A" w:rsidP="00CA7E2A">
      <w:pPr>
        <w:pStyle w:val="ConsPlusNonformat"/>
        <w:jc w:val="both"/>
      </w:pPr>
      <w:r>
        <w:t xml:space="preserve">    1.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2.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3. ________________________;</w:t>
      </w:r>
    </w:p>
    <w:p w:rsidR="00CA7E2A" w:rsidRDefault="00CA7E2A" w:rsidP="00CA7E2A">
      <w:pPr>
        <w:pStyle w:val="ConsPlusNonformat"/>
        <w:jc w:val="both"/>
      </w:pPr>
      <w:r>
        <w:t xml:space="preserve">    NN ________________________.</w:t>
      </w:r>
    </w:p>
    <w:p w:rsidR="00CA7E2A" w:rsidRDefault="00CA7E2A" w:rsidP="00CA7E2A">
      <w:pPr>
        <w:pStyle w:val="ConsPlusNonformat"/>
        <w:jc w:val="both"/>
      </w:pPr>
      <w:r>
        <w:t xml:space="preserve">    Основание   выдачи  паспорта  обеспечения  готовности  к  </w:t>
      </w:r>
      <w:proofErr w:type="gramStart"/>
      <w:r>
        <w:t>отопительному</w:t>
      </w:r>
      <w:proofErr w:type="gramEnd"/>
    </w:p>
    <w:p w:rsidR="00CA7E2A" w:rsidRDefault="00CA7E2A" w:rsidP="00CA7E2A">
      <w:pPr>
        <w:pStyle w:val="ConsPlusNonformat"/>
        <w:jc w:val="both"/>
      </w:pPr>
      <w:r>
        <w:t>периоду:</w:t>
      </w:r>
    </w:p>
    <w:p w:rsidR="00CA7E2A" w:rsidRDefault="00CA7E2A" w:rsidP="00CA7E2A">
      <w:pPr>
        <w:pStyle w:val="ConsPlusNonformat"/>
        <w:jc w:val="both"/>
      </w:pPr>
      <w:r>
        <w:t xml:space="preserve">    Акт оценки обеспечения готовности к отопительному периоду </w:t>
      </w:r>
      <w:proofErr w:type="gramStart"/>
      <w:r>
        <w:t>от</w:t>
      </w:r>
      <w:proofErr w:type="gramEnd"/>
      <w:r>
        <w:t xml:space="preserve"> __________</w:t>
      </w:r>
    </w:p>
    <w:p w:rsidR="00CA7E2A" w:rsidRDefault="00CA7E2A" w:rsidP="00CA7E2A">
      <w:pPr>
        <w:pStyle w:val="ConsPlusNonformat"/>
        <w:jc w:val="both"/>
      </w:pPr>
      <w:r>
        <w:t>N _________.</w:t>
      </w:r>
    </w:p>
    <w:p w:rsidR="00CA7E2A" w:rsidRDefault="00CA7E2A" w:rsidP="00CA7E2A">
      <w:pPr>
        <w:pStyle w:val="ConsPlusNonformat"/>
        <w:jc w:val="both"/>
      </w:pPr>
    </w:p>
    <w:p w:rsidR="00CA7E2A" w:rsidRDefault="00CA7E2A" w:rsidP="00CA7E2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A7E2A" w:rsidRDefault="00CA7E2A" w:rsidP="00CA7E2A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уполномоченного органа, образовавшего комиссию </w:t>
      </w:r>
      <w:proofErr w:type="gramStart"/>
      <w:r>
        <w:t>по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проведению   оценки  обеспечения   готовности   </w:t>
      </w:r>
      <w:proofErr w:type="gramStart"/>
      <w:r>
        <w:t>к</w:t>
      </w:r>
      <w:proofErr w:type="gramEnd"/>
    </w:p>
    <w:p w:rsidR="00CA7E2A" w:rsidRDefault="00CA7E2A" w:rsidP="00CA7E2A">
      <w:pPr>
        <w:pStyle w:val="ConsPlusNonformat"/>
        <w:jc w:val="both"/>
      </w:pPr>
      <w:r>
        <w:t xml:space="preserve">                          отопительному периоду)</w:t>
      </w:r>
    </w:p>
    <w:p w:rsidR="001860D0" w:rsidRPr="00587BFA" w:rsidRDefault="001860D0" w:rsidP="00C96B34">
      <w:pPr>
        <w:ind w:firstLine="0"/>
        <w:jc w:val="right"/>
      </w:pPr>
      <w:bookmarkStart w:id="1" w:name="P445"/>
      <w:bookmarkStart w:id="2" w:name="P538"/>
      <w:bookmarkStart w:id="3" w:name="P913"/>
      <w:bookmarkEnd w:id="1"/>
      <w:bookmarkEnd w:id="2"/>
      <w:bookmarkEnd w:id="3"/>
    </w:p>
    <w:sectPr w:rsidR="001860D0" w:rsidRPr="00587BFA" w:rsidSect="00BF3337">
      <w:pgSz w:w="11906" w:h="16838"/>
      <w:pgMar w:top="851" w:right="1135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06" w:rsidRDefault="00A45D06" w:rsidP="00BF3337">
      <w:r>
        <w:separator/>
      </w:r>
    </w:p>
  </w:endnote>
  <w:endnote w:type="continuationSeparator" w:id="0">
    <w:p w:rsidR="00A45D06" w:rsidRDefault="00A45D06" w:rsidP="00BF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06" w:rsidRDefault="00A45D06" w:rsidP="00BF3337">
      <w:r>
        <w:separator/>
      </w:r>
    </w:p>
  </w:footnote>
  <w:footnote w:type="continuationSeparator" w:id="0">
    <w:p w:rsidR="00A45D06" w:rsidRDefault="00A45D06" w:rsidP="00BF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59"/>
    <w:rsid w:val="00014F73"/>
    <w:rsid w:val="0006199F"/>
    <w:rsid w:val="000A7F60"/>
    <w:rsid w:val="000B082B"/>
    <w:rsid w:val="000C40DA"/>
    <w:rsid w:val="000D1DF2"/>
    <w:rsid w:val="000E48C2"/>
    <w:rsid w:val="000E53E7"/>
    <w:rsid w:val="000F35D0"/>
    <w:rsid w:val="00105D24"/>
    <w:rsid w:val="00110C33"/>
    <w:rsid w:val="00116796"/>
    <w:rsid w:val="001220E6"/>
    <w:rsid w:val="001265D2"/>
    <w:rsid w:val="00161557"/>
    <w:rsid w:val="00165951"/>
    <w:rsid w:val="001674E0"/>
    <w:rsid w:val="00170D8D"/>
    <w:rsid w:val="001730D6"/>
    <w:rsid w:val="001860D0"/>
    <w:rsid w:val="00197BC8"/>
    <w:rsid w:val="001B372E"/>
    <w:rsid w:val="001B6035"/>
    <w:rsid w:val="001C72E1"/>
    <w:rsid w:val="001D15B9"/>
    <w:rsid w:val="001F0EA0"/>
    <w:rsid w:val="001F2BBD"/>
    <w:rsid w:val="001F3E11"/>
    <w:rsid w:val="00203D0B"/>
    <w:rsid w:val="00205CE7"/>
    <w:rsid w:val="00211D9D"/>
    <w:rsid w:val="00236016"/>
    <w:rsid w:val="00245F61"/>
    <w:rsid w:val="00250CD5"/>
    <w:rsid w:val="00252A1C"/>
    <w:rsid w:val="002665D0"/>
    <w:rsid w:val="00281667"/>
    <w:rsid w:val="002906FE"/>
    <w:rsid w:val="002A4CB3"/>
    <w:rsid w:val="002B018E"/>
    <w:rsid w:val="002B2A6D"/>
    <w:rsid w:val="002C503B"/>
    <w:rsid w:val="002D0422"/>
    <w:rsid w:val="002D44A5"/>
    <w:rsid w:val="002D771E"/>
    <w:rsid w:val="002E25DF"/>
    <w:rsid w:val="002F44D7"/>
    <w:rsid w:val="002F4FDF"/>
    <w:rsid w:val="00305569"/>
    <w:rsid w:val="0030732A"/>
    <w:rsid w:val="0032071A"/>
    <w:rsid w:val="00334846"/>
    <w:rsid w:val="0034395A"/>
    <w:rsid w:val="00343E8F"/>
    <w:rsid w:val="003655DE"/>
    <w:rsid w:val="00367406"/>
    <w:rsid w:val="0039080A"/>
    <w:rsid w:val="00395690"/>
    <w:rsid w:val="003A1EC5"/>
    <w:rsid w:val="003C1E4B"/>
    <w:rsid w:val="003C419C"/>
    <w:rsid w:val="003C7B75"/>
    <w:rsid w:val="00405C36"/>
    <w:rsid w:val="00461724"/>
    <w:rsid w:val="004638D9"/>
    <w:rsid w:val="004659C9"/>
    <w:rsid w:val="0048590A"/>
    <w:rsid w:val="004A0C55"/>
    <w:rsid w:val="004A2C83"/>
    <w:rsid w:val="004B0C21"/>
    <w:rsid w:val="004B758D"/>
    <w:rsid w:val="004C0BC1"/>
    <w:rsid w:val="004D013E"/>
    <w:rsid w:val="00537C76"/>
    <w:rsid w:val="00540178"/>
    <w:rsid w:val="005643E6"/>
    <w:rsid w:val="00564589"/>
    <w:rsid w:val="00573E96"/>
    <w:rsid w:val="00585FEF"/>
    <w:rsid w:val="00587BFA"/>
    <w:rsid w:val="005C30ED"/>
    <w:rsid w:val="005D6685"/>
    <w:rsid w:val="005E192B"/>
    <w:rsid w:val="005F6DA0"/>
    <w:rsid w:val="006005B3"/>
    <w:rsid w:val="00620EA2"/>
    <w:rsid w:val="00632E01"/>
    <w:rsid w:val="00632EDF"/>
    <w:rsid w:val="0063576A"/>
    <w:rsid w:val="00644F32"/>
    <w:rsid w:val="006515D4"/>
    <w:rsid w:val="006518FE"/>
    <w:rsid w:val="0065627B"/>
    <w:rsid w:val="00656721"/>
    <w:rsid w:val="00696A77"/>
    <w:rsid w:val="006A63C9"/>
    <w:rsid w:val="006D1963"/>
    <w:rsid w:val="006D6729"/>
    <w:rsid w:val="006F483E"/>
    <w:rsid w:val="006F4C9D"/>
    <w:rsid w:val="00753B7C"/>
    <w:rsid w:val="00771A68"/>
    <w:rsid w:val="00794259"/>
    <w:rsid w:val="007C524B"/>
    <w:rsid w:val="007C551C"/>
    <w:rsid w:val="007D0EA1"/>
    <w:rsid w:val="007E27CC"/>
    <w:rsid w:val="007E5E30"/>
    <w:rsid w:val="00811F8C"/>
    <w:rsid w:val="008204F7"/>
    <w:rsid w:val="00830C4F"/>
    <w:rsid w:val="00830F6D"/>
    <w:rsid w:val="00835731"/>
    <w:rsid w:val="008359E5"/>
    <w:rsid w:val="00840BEF"/>
    <w:rsid w:val="00853975"/>
    <w:rsid w:val="00860BF2"/>
    <w:rsid w:val="008723BF"/>
    <w:rsid w:val="00874149"/>
    <w:rsid w:val="00885173"/>
    <w:rsid w:val="008A52A8"/>
    <w:rsid w:val="008B08F7"/>
    <w:rsid w:val="008B70C8"/>
    <w:rsid w:val="008C11BA"/>
    <w:rsid w:val="008D0087"/>
    <w:rsid w:val="008E2389"/>
    <w:rsid w:val="0090094F"/>
    <w:rsid w:val="009012AA"/>
    <w:rsid w:val="00904B6B"/>
    <w:rsid w:val="00934ECC"/>
    <w:rsid w:val="00940D63"/>
    <w:rsid w:val="00942180"/>
    <w:rsid w:val="009425F8"/>
    <w:rsid w:val="0094792B"/>
    <w:rsid w:val="00960101"/>
    <w:rsid w:val="00973B59"/>
    <w:rsid w:val="0097419C"/>
    <w:rsid w:val="00993873"/>
    <w:rsid w:val="009A5F51"/>
    <w:rsid w:val="009D0786"/>
    <w:rsid w:val="009D7310"/>
    <w:rsid w:val="009F1686"/>
    <w:rsid w:val="00A301FD"/>
    <w:rsid w:val="00A4478C"/>
    <w:rsid w:val="00A44BDE"/>
    <w:rsid w:val="00A45D06"/>
    <w:rsid w:val="00A72859"/>
    <w:rsid w:val="00A77D9C"/>
    <w:rsid w:val="00AC37B4"/>
    <w:rsid w:val="00AD4BB4"/>
    <w:rsid w:val="00AE0634"/>
    <w:rsid w:val="00AE0A5F"/>
    <w:rsid w:val="00AF1F45"/>
    <w:rsid w:val="00B0343A"/>
    <w:rsid w:val="00B062D4"/>
    <w:rsid w:val="00B10791"/>
    <w:rsid w:val="00B26C87"/>
    <w:rsid w:val="00B3798E"/>
    <w:rsid w:val="00B41456"/>
    <w:rsid w:val="00B56191"/>
    <w:rsid w:val="00B64E04"/>
    <w:rsid w:val="00B86D32"/>
    <w:rsid w:val="00B87D4A"/>
    <w:rsid w:val="00BA7F8E"/>
    <w:rsid w:val="00BC472A"/>
    <w:rsid w:val="00BD2E94"/>
    <w:rsid w:val="00BF3337"/>
    <w:rsid w:val="00C014A7"/>
    <w:rsid w:val="00C054B8"/>
    <w:rsid w:val="00C07F63"/>
    <w:rsid w:val="00C213C1"/>
    <w:rsid w:val="00C2158C"/>
    <w:rsid w:val="00C22120"/>
    <w:rsid w:val="00C41A21"/>
    <w:rsid w:val="00C5680B"/>
    <w:rsid w:val="00C61E22"/>
    <w:rsid w:val="00C66430"/>
    <w:rsid w:val="00C82FE0"/>
    <w:rsid w:val="00C96B34"/>
    <w:rsid w:val="00CA6BDD"/>
    <w:rsid w:val="00CA7E2A"/>
    <w:rsid w:val="00CB477A"/>
    <w:rsid w:val="00CE5036"/>
    <w:rsid w:val="00D01D99"/>
    <w:rsid w:val="00D06A21"/>
    <w:rsid w:val="00D06BF3"/>
    <w:rsid w:val="00D13542"/>
    <w:rsid w:val="00D15BD7"/>
    <w:rsid w:val="00D626E3"/>
    <w:rsid w:val="00D64CA8"/>
    <w:rsid w:val="00D6717E"/>
    <w:rsid w:val="00D916FE"/>
    <w:rsid w:val="00D95639"/>
    <w:rsid w:val="00DA61D6"/>
    <w:rsid w:val="00DD1013"/>
    <w:rsid w:val="00E14F6A"/>
    <w:rsid w:val="00E36F92"/>
    <w:rsid w:val="00E65D7E"/>
    <w:rsid w:val="00E70DFB"/>
    <w:rsid w:val="00E8055A"/>
    <w:rsid w:val="00E85118"/>
    <w:rsid w:val="00E94D9E"/>
    <w:rsid w:val="00EA20EA"/>
    <w:rsid w:val="00EA79CD"/>
    <w:rsid w:val="00EB5885"/>
    <w:rsid w:val="00EB7F2C"/>
    <w:rsid w:val="00EC4255"/>
    <w:rsid w:val="00EC5AF6"/>
    <w:rsid w:val="00EC70D9"/>
    <w:rsid w:val="00ED6E08"/>
    <w:rsid w:val="00EE5D59"/>
    <w:rsid w:val="00F35A07"/>
    <w:rsid w:val="00F444E0"/>
    <w:rsid w:val="00F74F4F"/>
    <w:rsid w:val="00F80044"/>
    <w:rsid w:val="00F84F3B"/>
    <w:rsid w:val="00FA0059"/>
    <w:rsid w:val="00FA13F8"/>
    <w:rsid w:val="00FA20F6"/>
    <w:rsid w:val="00FA79D4"/>
    <w:rsid w:val="00FC46D5"/>
    <w:rsid w:val="00FD1324"/>
    <w:rsid w:val="00FF2438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0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0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B47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E0A5F"/>
    <w:pPr>
      <w:spacing w:after="120"/>
    </w:pPr>
  </w:style>
  <w:style w:type="character" w:customStyle="1" w:styleId="a7">
    <w:name w:val="Основной текст Знак"/>
    <w:basedOn w:val="a0"/>
    <w:link w:val="a6"/>
    <w:rsid w:val="00AE0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E0A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0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E0A5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AE0A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oa heading"/>
    <w:basedOn w:val="a"/>
    <w:next w:val="a"/>
    <w:semiHidden/>
    <w:rsid w:val="00AE0A5F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E0A5F"/>
    <w:pPr>
      <w:ind w:left="720"/>
      <w:contextualSpacing/>
    </w:pPr>
  </w:style>
  <w:style w:type="paragraph" w:customStyle="1" w:styleId="ConsPlusNormal">
    <w:name w:val="ConsPlusNormal"/>
    <w:rsid w:val="00587BF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F74F4F"/>
  </w:style>
  <w:style w:type="paragraph" w:styleId="ad">
    <w:name w:val="header"/>
    <w:basedOn w:val="a"/>
    <w:link w:val="ac"/>
    <w:uiPriority w:val="99"/>
    <w:unhideWhenUsed/>
    <w:rsid w:val="00F74F4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F74F4F"/>
  </w:style>
  <w:style w:type="paragraph" w:styleId="af">
    <w:name w:val="footer"/>
    <w:basedOn w:val="a"/>
    <w:link w:val="ae"/>
    <w:uiPriority w:val="99"/>
    <w:unhideWhenUsed/>
    <w:rsid w:val="00F74F4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F74F4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87F0362F5298EE7999828A60350226FE4729710F9DD7D0073BE9462AFBF79C9DADC69C8EABB73f536J" TargetMode="External"/><Relationship Id="rId13" Type="http://schemas.openxmlformats.org/officeDocument/2006/relationships/hyperlink" Target="consultantplus://offline/ref=4C487F0362F5298EE7998625B06F0F276EEB299216FED7295C23B8C33DFFB92C89f93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87F0362F5298EE7999828A60350226BE9749917F58077082AB29665A0E06ECE93D068C8EABAf73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487F0362F5298EE7999828A60350226FE4729710F9DD7D0073BE9462AFBF79C9DADC69C8EABB72f53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487F0362F5298EE7999828A60350226FE4729710F9DD7D0073BE9462AFBF79C9DADC69C8EABB73f53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87F0362F5298EE7999828A60350226FE4729710F9DD7D0073BE9462AFBF79C9DADC69C8EABB73f53CJ" TargetMode="External"/><Relationship Id="rId14" Type="http://schemas.openxmlformats.org/officeDocument/2006/relationships/hyperlink" Target="https://login.consultant.ru/link/?req=doc&amp;base=LAW&amp;n=479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448E-614B-45B6-9D63-3DD83C4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Редактор</cp:lastModifiedBy>
  <cp:revision>51</cp:revision>
  <cp:lastPrinted>2024-06-17T07:07:00Z</cp:lastPrinted>
  <dcterms:created xsi:type="dcterms:W3CDTF">2019-05-27T11:57:00Z</dcterms:created>
  <dcterms:modified xsi:type="dcterms:W3CDTF">2025-07-22T07:15:00Z</dcterms:modified>
</cp:coreProperties>
</file>