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1C" w:rsidRPr="004D018C" w:rsidRDefault="0017491C" w:rsidP="00E85488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018C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17491C" w:rsidRPr="004D018C" w:rsidRDefault="0017491C" w:rsidP="00E85488">
      <w:pPr>
        <w:pStyle w:val="ab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18C">
        <w:rPr>
          <w:rFonts w:ascii="Times New Roman" w:hAnsi="Times New Roman" w:cs="Times New Roman"/>
          <w:b/>
          <w:bCs/>
          <w:sz w:val="28"/>
          <w:szCs w:val="28"/>
        </w:rPr>
        <w:t>Администрация Дубовского муниципального района</w:t>
      </w:r>
    </w:p>
    <w:p w:rsidR="0017491C" w:rsidRPr="004D018C" w:rsidRDefault="0017491C" w:rsidP="00E8548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18C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17491C" w:rsidRPr="004D018C" w:rsidRDefault="0017491C" w:rsidP="00E85488">
      <w:pPr>
        <w:pStyle w:val="ab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018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7491C" w:rsidRPr="004D018C" w:rsidRDefault="002E5680" w:rsidP="00E8548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018C">
        <w:rPr>
          <w:rFonts w:ascii="Times New Roman" w:hAnsi="Times New Roman" w:cs="Times New Roman"/>
          <w:b/>
          <w:sz w:val="28"/>
          <w:szCs w:val="28"/>
        </w:rPr>
        <w:t>от 20</w:t>
      </w:r>
      <w:r w:rsidR="004D01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18C">
        <w:rPr>
          <w:rFonts w:ascii="Times New Roman" w:hAnsi="Times New Roman" w:cs="Times New Roman"/>
          <w:b/>
          <w:sz w:val="28"/>
          <w:szCs w:val="28"/>
        </w:rPr>
        <w:t xml:space="preserve">июня </w:t>
      </w:r>
      <w:r w:rsidR="0017491C" w:rsidRPr="004D018C">
        <w:rPr>
          <w:rFonts w:ascii="Times New Roman" w:hAnsi="Times New Roman" w:cs="Times New Roman"/>
          <w:b/>
          <w:sz w:val="28"/>
          <w:szCs w:val="28"/>
        </w:rPr>
        <w:t>202</w:t>
      </w:r>
      <w:r w:rsidR="004C6417" w:rsidRPr="004D018C">
        <w:rPr>
          <w:rFonts w:ascii="Times New Roman" w:hAnsi="Times New Roman" w:cs="Times New Roman"/>
          <w:b/>
          <w:sz w:val="28"/>
          <w:szCs w:val="28"/>
        </w:rPr>
        <w:t>5</w:t>
      </w:r>
      <w:r w:rsidR="0017491C" w:rsidRPr="004D018C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4D018C">
        <w:rPr>
          <w:rFonts w:ascii="Times New Roman" w:hAnsi="Times New Roman" w:cs="Times New Roman"/>
          <w:b/>
          <w:sz w:val="28"/>
          <w:szCs w:val="28"/>
        </w:rPr>
        <w:t>№ 645</w:t>
      </w:r>
    </w:p>
    <w:p w:rsidR="001D031C" w:rsidRPr="004D018C" w:rsidRDefault="002E5680" w:rsidP="00E85488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18C">
        <w:rPr>
          <w:rFonts w:ascii="Times New Roman" w:hAnsi="Times New Roman" w:cs="Times New Roman"/>
          <w:b/>
          <w:bCs/>
          <w:sz w:val="28"/>
          <w:szCs w:val="28"/>
        </w:rPr>
        <w:t>О подготовке объектов жилищно-коммунального хозяйства</w:t>
      </w:r>
      <w:r w:rsidR="004D01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018C">
        <w:rPr>
          <w:rFonts w:ascii="Times New Roman" w:hAnsi="Times New Roman" w:cs="Times New Roman"/>
          <w:b/>
          <w:bCs/>
          <w:sz w:val="28"/>
          <w:szCs w:val="28"/>
        </w:rPr>
        <w:t>и социальной сферы городского поселения г. Дубовка Дубовского муниципального района к работе в осенне-зимний период 2025-2026 годов</w:t>
      </w:r>
    </w:p>
    <w:p w:rsidR="008C1C2D" w:rsidRPr="004D018C" w:rsidRDefault="008C1C2D" w:rsidP="004D018C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018C">
        <w:rPr>
          <w:rFonts w:ascii="Times New Roman" w:hAnsi="Times New Roman" w:cs="Times New Roman"/>
          <w:sz w:val="28"/>
          <w:szCs w:val="28"/>
        </w:rPr>
        <w:t xml:space="preserve">В целях обеспечения своевременной подготовки объектов жилищно-коммунального хозяйства и социальной сферы </w:t>
      </w:r>
      <w:r w:rsidR="009E120A" w:rsidRPr="004D018C">
        <w:rPr>
          <w:rFonts w:ascii="Times New Roman" w:hAnsi="Times New Roman" w:cs="Times New Roman"/>
          <w:sz w:val="28"/>
          <w:szCs w:val="28"/>
        </w:rPr>
        <w:t xml:space="preserve">городского поселения г. Дубовка </w:t>
      </w:r>
      <w:r w:rsidRPr="004D018C">
        <w:rPr>
          <w:rFonts w:ascii="Times New Roman" w:hAnsi="Times New Roman" w:cs="Times New Roman"/>
          <w:sz w:val="28"/>
          <w:szCs w:val="28"/>
        </w:rPr>
        <w:t>Дубовского муниципального района к устойчивому функционированию в осенне-зимний период 202</w:t>
      </w:r>
      <w:r w:rsidR="00F707B5" w:rsidRPr="004D018C">
        <w:rPr>
          <w:rFonts w:ascii="Times New Roman" w:hAnsi="Times New Roman" w:cs="Times New Roman"/>
          <w:sz w:val="28"/>
          <w:szCs w:val="28"/>
        </w:rPr>
        <w:t>5-</w:t>
      </w:r>
      <w:r w:rsidR="004C6417" w:rsidRPr="004D018C">
        <w:rPr>
          <w:rFonts w:ascii="Times New Roman" w:hAnsi="Times New Roman" w:cs="Times New Roman"/>
          <w:sz w:val="28"/>
          <w:szCs w:val="28"/>
        </w:rPr>
        <w:t>2026</w:t>
      </w:r>
      <w:r w:rsidRPr="004D018C">
        <w:rPr>
          <w:rFonts w:ascii="Times New Roman" w:hAnsi="Times New Roman" w:cs="Times New Roman"/>
          <w:sz w:val="28"/>
          <w:szCs w:val="28"/>
        </w:rPr>
        <w:t xml:space="preserve"> годов, </w:t>
      </w:r>
      <w:r w:rsidR="00DE5A3C" w:rsidRPr="004D018C">
        <w:rPr>
          <w:rFonts w:ascii="Times New Roman" w:hAnsi="Times New Roman" w:cs="Times New Roman"/>
          <w:sz w:val="28"/>
          <w:szCs w:val="28"/>
        </w:rPr>
        <w:t>в соответствии с Приказом Министерства энергетики Российской Федерации от 13.11.2024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(далее именуются - Правила обеспечения готовности</w:t>
      </w:r>
      <w:proofErr w:type="gramEnd"/>
      <w:r w:rsidR="00DE5A3C" w:rsidRPr="004D018C">
        <w:rPr>
          <w:rFonts w:ascii="Times New Roman" w:hAnsi="Times New Roman" w:cs="Times New Roman"/>
          <w:sz w:val="28"/>
          <w:szCs w:val="28"/>
        </w:rPr>
        <w:t xml:space="preserve"> к отопительному периоду)</w:t>
      </w:r>
      <w:r w:rsidRPr="004D018C">
        <w:rPr>
          <w:rFonts w:ascii="Times New Roman" w:hAnsi="Times New Roman" w:cs="Times New Roman"/>
          <w:sz w:val="28"/>
          <w:szCs w:val="28"/>
        </w:rPr>
        <w:t xml:space="preserve"> администрация Дубовского муниципального района </w:t>
      </w:r>
      <w:r w:rsidRPr="004D018C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4D018C">
        <w:rPr>
          <w:rFonts w:ascii="Times New Roman" w:hAnsi="Times New Roman" w:cs="Times New Roman"/>
          <w:sz w:val="28"/>
          <w:szCs w:val="28"/>
        </w:rPr>
        <w:t>:</w:t>
      </w:r>
    </w:p>
    <w:p w:rsidR="00A80B53" w:rsidRPr="004D018C" w:rsidRDefault="004D018C" w:rsidP="004D018C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80B53" w:rsidRPr="004D018C">
        <w:rPr>
          <w:rFonts w:ascii="Times New Roman" w:hAnsi="Times New Roman" w:cs="Times New Roman"/>
          <w:sz w:val="28"/>
          <w:szCs w:val="28"/>
        </w:rPr>
        <w:t>Образовать районную межведомственную комиссию по подготовке объектов жилищно-коммунального хозяйства и социальной сферы городского поселения г. Дубовка к работе в осенне-зимний период 202</w:t>
      </w:r>
      <w:r w:rsidR="00DE5A3C" w:rsidRPr="004D018C">
        <w:rPr>
          <w:rFonts w:ascii="Times New Roman" w:hAnsi="Times New Roman" w:cs="Times New Roman"/>
          <w:sz w:val="28"/>
          <w:szCs w:val="28"/>
        </w:rPr>
        <w:t>5</w:t>
      </w:r>
      <w:r w:rsidR="00F707B5" w:rsidRPr="004D018C">
        <w:rPr>
          <w:rFonts w:ascii="Times New Roman" w:hAnsi="Times New Roman" w:cs="Times New Roman"/>
          <w:sz w:val="28"/>
          <w:szCs w:val="28"/>
        </w:rPr>
        <w:t>-</w:t>
      </w:r>
      <w:r w:rsidR="00A80B53" w:rsidRPr="004D018C">
        <w:rPr>
          <w:rFonts w:ascii="Times New Roman" w:hAnsi="Times New Roman" w:cs="Times New Roman"/>
          <w:sz w:val="28"/>
          <w:szCs w:val="28"/>
        </w:rPr>
        <w:t>202</w:t>
      </w:r>
      <w:r w:rsidR="00DE5A3C" w:rsidRPr="004D018C">
        <w:rPr>
          <w:rFonts w:ascii="Times New Roman" w:hAnsi="Times New Roman" w:cs="Times New Roman"/>
          <w:sz w:val="28"/>
          <w:szCs w:val="28"/>
        </w:rPr>
        <w:t>6</w:t>
      </w:r>
      <w:r w:rsidR="00A80B53" w:rsidRPr="004D018C">
        <w:rPr>
          <w:rFonts w:ascii="Times New Roman" w:hAnsi="Times New Roman" w:cs="Times New Roman"/>
          <w:sz w:val="28"/>
          <w:szCs w:val="28"/>
        </w:rPr>
        <w:t xml:space="preserve"> годов и утвердить ее </w:t>
      </w:r>
      <w:hyperlink w:anchor="Par59" w:history="1">
        <w:r w:rsidR="00A80B53" w:rsidRPr="004D018C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A80B53" w:rsidRPr="004D018C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395CA6" w:rsidRPr="004D018C" w:rsidRDefault="004D018C" w:rsidP="004D018C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95CA6" w:rsidRPr="004D018C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A80B53" w:rsidRPr="004D018C">
        <w:rPr>
          <w:rFonts w:ascii="Times New Roman" w:hAnsi="Times New Roman" w:cs="Times New Roman"/>
          <w:sz w:val="28"/>
          <w:szCs w:val="28"/>
        </w:rPr>
        <w:t>районной межведомственной комиссии по подготовке объектов жилищно-коммунального хозяйства и социальной сферы городского поселения г. Дубовка к работе в осенне-зимний период 202</w:t>
      </w:r>
      <w:r w:rsidR="00DE5A3C" w:rsidRPr="004D018C">
        <w:rPr>
          <w:rFonts w:ascii="Times New Roman" w:hAnsi="Times New Roman" w:cs="Times New Roman"/>
          <w:sz w:val="28"/>
          <w:szCs w:val="28"/>
        </w:rPr>
        <w:t>5</w:t>
      </w:r>
      <w:r w:rsidR="00F707B5" w:rsidRPr="004D018C">
        <w:rPr>
          <w:rFonts w:ascii="Times New Roman" w:hAnsi="Times New Roman" w:cs="Times New Roman"/>
          <w:sz w:val="28"/>
          <w:szCs w:val="28"/>
        </w:rPr>
        <w:t>-</w:t>
      </w:r>
      <w:r w:rsidR="00A80B53" w:rsidRPr="004D018C">
        <w:rPr>
          <w:rFonts w:ascii="Times New Roman" w:hAnsi="Times New Roman" w:cs="Times New Roman"/>
          <w:sz w:val="28"/>
          <w:szCs w:val="28"/>
        </w:rPr>
        <w:t>202</w:t>
      </w:r>
      <w:r w:rsidR="00DE5A3C" w:rsidRPr="004D018C">
        <w:rPr>
          <w:rFonts w:ascii="Times New Roman" w:hAnsi="Times New Roman" w:cs="Times New Roman"/>
          <w:sz w:val="28"/>
          <w:szCs w:val="28"/>
        </w:rPr>
        <w:t>6</w:t>
      </w:r>
      <w:r w:rsidR="00A80B53" w:rsidRPr="004D018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95CA6" w:rsidRPr="004D018C">
        <w:rPr>
          <w:rFonts w:ascii="Times New Roman" w:hAnsi="Times New Roman" w:cs="Times New Roman"/>
          <w:sz w:val="28"/>
          <w:szCs w:val="28"/>
        </w:rPr>
        <w:t xml:space="preserve">, согласно приложению № </w:t>
      </w:r>
      <w:r w:rsidR="00A80B53" w:rsidRPr="004D018C">
        <w:rPr>
          <w:rFonts w:ascii="Times New Roman" w:hAnsi="Times New Roman" w:cs="Times New Roman"/>
          <w:sz w:val="28"/>
          <w:szCs w:val="28"/>
        </w:rPr>
        <w:t>2</w:t>
      </w:r>
      <w:r w:rsidR="00395CA6" w:rsidRPr="004D018C">
        <w:rPr>
          <w:rFonts w:ascii="Times New Roman" w:hAnsi="Times New Roman" w:cs="Times New Roman"/>
          <w:sz w:val="28"/>
          <w:szCs w:val="28"/>
        </w:rPr>
        <w:t>.</w:t>
      </w:r>
    </w:p>
    <w:p w:rsidR="00395CA6" w:rsidRPr="004D018C" w:rsidRDefault="004D018C" w:rsidP="004D018C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95CA6" w:rsidRPr="004D018C">
        <w:rPr>
          <w:rFonts w:ascii="Times New Roman" w:hAnsi="Times New Roman" w:cs="Times New Roman"/>
          <w:sz w:val="28"/>
          <w:szCs w:val="28"/>
        </w:rPr>
        <w:t>Утвердить график подготовки объектов жилищно-коммунального хозяйства городского поселения г. Дубовка к отопительному периоду 202</w:t>
      </w:r>
      <w:r w:rsidR="00DE5A3C" w:rsidRPr="004D018C">
        <w:rPr>
          <w:rFonts w:ascii="Times New Roman" w:hAnsi="Times New Roman" w:cs="Times New Roman"/>
          <w:sz w:val="28"/>
          <w:szCs w:val="28"/>
        </w:rPr>
        <w:t>5</w:t>
      </w:r>
      <w:r w:rsidR="00395CA6" w:rsidRPr="004D018C">
        <w:rPr>
          <w:rFonts w:ascii="Times New Roman" w:hAnsi="Times New Roman" w:cs="Times New Roman"/>
          <w:sz w:val="28"/>
          <w:szCs w:val="28"/>
        </w:rPr>
        <w:t>-202</w:t>
      </w:r>
      <w:r w:rsidR="00DE5A3C" w:rsidRPr="004D018C">
        <w:rPr>
          <w:rFonts w:ascii="Times New Roman" w:hAnsi="Times New Roman" w:cs="Times New Roman"/>
          <w:sz w:val="28"/>
          <w:szCs w:val="28"/>
        </w:rPr>
        <w:t>6</w:t>
      </w:r>
      <w:r w:rsidR="00395CA6" w:rsidRPr="004D018C">
        <w:rPr>
          <w:rFonts w:ascii="Times New Roman" w:hAnsi="Times New Roman" w:cs="Times New Roman"/>
          <w:sz w:val="28"/>
          <w:szCs w:val="28"/>
        </w:rPr>
        <w:t xml:space="preserve"> гг., согласно приложению № </w:t>
      </w:r>
      <w:r w:rsidR="00A80B53" w:rsidRPr="004D018C">
        <w:rPr>
          <w:rFonts w:ascii="Times New Roman" w:hAnsi="Times New Roman" w:cs="Times New Roman"/>
          <w:sz w:val="28"/>
          <w:szCs w:val="28"/>
        </w:rPr>
        <w:t>3</w:t>
      </w:r>
      <w:r w:rsidR="00395CA6" w:rsidRPr="004D018C">
        <w:rPr>
          <w:rFonts w:ascii="Times New Roman" w:hAnsi="Times New Roman" w:cs="Times New Roman"/>
          <w:sz w:val="28"/>
          <w:szCs w:val="28"/>
        </w:rPr>
        <w:t>.</w:t>
      </w:r>
    </w:p>
    <w:p w:rsidR="00C61EAB" w:rsidRPr="004D018C" w:rsidRDefault="004D018C" w:rsidP="004D018C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61EAB" w:rsidRPr="004D018C">
        <w:rPr>
          <w:rFonts w:ascii="Times New Roman" w:hAnsi="Times New Roman" w:cs="Times New Roman"/>
          <w:sz w:val="28"/>
          <w:szCs w:val="28"/>
        </w:rPr>
        <w:t>Утвердить форму Акта оценки обеспечения готовности к отопительному периоду согласно приложению №</w:t>
      </w:r>
      <w:r w:rsidR="00855385" w:rsidRPr="004D01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EAB" w:rsidRPr="004D018C" w:rsidRDefault="004D018C" w:rsidP="004D018C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61EAB" w:rsidRPr="004D018C">
        <w:rPr>
          <w:rFonts w:ascii="Times New Roman" w:hAnsi="Times New Roman" w:cs="Times New Roman"/>
          <w:sz w:val="28"/>
          <w:szCs w:val="28"/>
        </w:rPr>
        <w:t>Утвердить форму Паспорта обеспечения готовности к отопительному периоду согласно приложению №</w:t>
      </w:r>
      <w:r w:rsidR="00855385" w:rsidRPr="004D018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1AC3" w:rsidRPr="004D018C" w:rsidRDefault="004D018C" w:rsidP="004D018C">
      <w:pPr>
        <w:pStyle w:val="a8"/>
        <w:tabs>
          <w:tab w:val="left" w:pos="99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6D7227" w:rsidRPr="004D018C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 ЖКХ всех форм собственности</w:t>
      </w:r>
      <w:r w:rsidR="006A1AC3" w:rsidRPr="004D018C">
        <w:rPr>
          <w:rFonts w:ascii="Times New Roman" w:hAnsi="Times New Roman" w:cs="Times New Roman"/>
          <w:sz w:val="28"/>
          <w:szCs w:val="28"/>
        </w:rPr>
        <w:t>:</w:t>
      </w:r>
    </w:p>
    <w:p w:rsidR="0068537E" w:rsidRPr="004D018C" w:rsidRDefault="006A1AC3" w:rsidP="004D018C">
      <w:p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18C">
        <w:rPr>
          <w:rFonts w:ascii="Times New Roman" w:hAnsi="Times New Roman" w:cs="Times New Roman"/>
          <w:sz w:val="28"/>
          <w:szCs w:val="28"/>
        </w:rPr>
        <w:t>- принять меры по выполнению намеченных мероприятий по подготовке к ОЗП объектов ЖКХ;</w:t>
      </w:r>
    </w:p>
    <w:p w:rsidR="0068537E" w:rsidRPr="004D018C" w:rsidRDefault="006A1AC3" w:rsidP="004D018C">
      <w:p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18C">
        <w:rPr>
          <w:rFonts w:ascii="Times New Roman" w:hAnsi="Times New Roman" w:cs="Times New Roman"/>
          <w:sz w:val="28"/>
          <w:szCs w:val="28"/>
        </w:rPr>
        <w:t>- обеспечить личный контроль подготовки к эксплуатации в зимних условиях источников тепло-, водоснабжения, в</w:t>
      </w:r>
      <w:r w:rsidR="0047554C" w:rsidRPr="004D018C">
        <w:rPr>
          <w:rFonts w:ascii="Times New Roman" w:hAnsi="Times New Roman" w:cs="Times New Roman"/>
          <w:sz w:val="28"/>
          <w:szCs w:val="28"/>
        </w:rPr>
        <w:t xml:space="preserve">одоотведения, инженерных сетей </w:t>
      </w:r>
      <w:r w:rsidRPr="004D018C">
        <w:rPr>
          <w:rFonts w:ascii="Times New Roman" w:hAnsi="Times New Roman" w:cs="Times New Roman"/>
          <w:sz w:val="28"/>
          <w:szCs w:val="28"/>
        </w:rPr>
        <w:t>подведомственных предприятию и обслуживаемого жилищного фонда</w:t>
      </w:r>
      <w:r w:rsidR="0068537E" w:rsidRPr="004D018C">
        <w:rPr>
          <w:rFonts w:ascii="Times New Roman" w:hAnsi="Times New Roman" w:cs="Times New Roman"/>
          <w:sz w:val="28"/>
          <w:szCs w:val="28"/>
        </w:rPr>
        <w:t>;</w:t>
      </w:r>
    </w:p>
    <w:p w:rsidR="0068537E" w:rsidRPr="004D018C" w:rsidRDefault="006A1AC3" w:rsidP="004D018C">
      <w:p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18C">
        <w:rPr>
          <w:rFonts w:ascii="Times New Roman" w:hAnsi="Times New Roman" w:cs="Times New Roman"/>
          <w:sz w:val="28"/>
          <w:szCs w:val="28"/>
        </w:rPr>
        <w:t>- откорректировать планы взаимодействия на</w:t>
      </w:r>
      <w:r w:rsidR="004D018C">
        <w:rPr>
          <w:rFonts w:ascii="Times New Roman" w:hAnsi="Times New Roman" w:cs="Times New Roman"/>
          <w:sz w:val="28"/>
          <w:szCs w:val="28"/>
        </w:rPr>
        <w:t xml:space="preserve"> случай возникновения аварий и </w:t>
      </w:r>
      <w:r w:rsidRPr="004D018C">
        <w:rPr>
          <w:rFonts w:ascii="Times New Roman" w:hAnsi="Times New Roman" w:cs="Times New Roman"/>
          <w:sz w:val="28"/>
          <w:szCs w:val="28"/>
        </w:rPr>
        <w:t>чрезвычайных ситуаций на объектах ЖКХ, пополнить аварийный запас материально-технических ресурсов до 1 октября 20</w:t>
      </w:r>
      <w:r w:rsidR="00734FD4" w:rsidRPr="004D018C">
        <w:rPr>
          <w:rFonts w:ascii="Times New Roman" w:hAnsi="Times New Roman" w:cs="Times New Roman"/>
          <w:sz w:val="28"/>
          <w:szCs w:val="28"/>
        </w:rPr>
        <w:t>2</w:t>
      </w:r>
      <w:r w:rsidR="00C61EAB" w:rsidRPr="004D018C">
        <w:rPr>
          <w:rFonts w:ascii="Times New Roman" w:hAnsi="Times New Roman" w:cs="Times New Roman"/>
          <w:sz w:val="28"/>
          <w:szCs w:val="28"/>
        </w:rPr>
        <w:t>5</w:t>
      </w:r>
      <w:r w:rsidR="00734FD4" w:rsidRPr="004D018C">
        <w:rPr>
          <w:rFonts w:ascii="Times New Roman" w:hAnsi="Times New Roman" w:cs="Times New Roman"/>
          <w:sz w:val="28"/>
          <w:szCs w:val="28"/>
        </w:rPr>
        <w:t xml:space="preserve"> </w:t>
      </w:r>
      <w:r w:rsidRPr="004D018C">
        <w:rPr>
          <w:rFonts w:ascii="Times New Roman" w:hAnsi="Times New Roman" w:cs="Times New Roman"/>
          <w:sz w:val="28"/>
          <w:szCs w:val="28"/>
        </w:rPr>
        <w:t>г.;</w:t>
      </w:r>
    </w:p>
    <w:p w:rsidR="0068537E" w:rsidRPr="004D018C" w:rsidRDefault="006A1AC3" w:rsidP="004D018C">
      <w:p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18C">
        <w:rPr>
          <w:rFonts w:ascii="Times New Roman" w:hAnsi="Times New Roman" w:cs="Times New Roman"/>
          <w:sz w:val="28"/>
          <w:szCs w:val="28"/>
        </w:rPr>
        <w:t>- принять меры по погашению задолженности за потребленные топливно-энергетические ресурсы до начала отопительного периода</w:t>
      </w:r>
      <w:r w:rsidR="008D7766" w:rsidRPr="004D018C">
        <w:rPr>
          <w:rFonts w:ascii="Times New Roman" w:hAnsi="Times New Roman" w:cs="Times New Roman"/>
          <w:sz w:val="28"/>
          <w:szCs w:val="28"/>
        </w:rPr>
        <w:t>.</w:t>
      </w:r>
    </w:p>
    <w:p w:rsidR="008D7766" w:rsidRPr="004D018C" w:rsidRDefault="004D018C" w:rsidP="004D018C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7766" w:rsidRPr="004D018C">
        <w:rPr>
          <w:rFonts w:ascii="Times New Roman" w:hAnsi="Times New Roman" w:cs="Times New Roman"/>
          <w:sz w:val="28"/>
          <w:szCs w:val="28"/>
        </w:rPr>
        <w:t>. Рекомендовать руковод</w:t>
      </w:r>
      <w:r w:rsidR="00B02BCF" w:rsidRPr="004D018C">
        <w:rPr>
          <w:rFonts w:ascii="Times New Roman" w:hAnsi="Times New Roman" w:cs="Times New Roman"/>
          <w:sz w:val="28"/>
          <w:szCs w:val="28"/>
        </w:rPr>
        <w:t>ителю МКУ «Городское хозяйство»</w:t>
      </w:r>
      <w:r w:rsidR="009E120A" w:rsidRPr="004D018C">
        <w:rPr>
          <w:rFonts w:ascii="Times New Roman" w:hAnsi="Times New Roman" w:cs="Times New Roman"/>
          <w:sz w:val="28"/>
          <w:szCs w:val="28"/>
        </w:rPr>
        <w:t xml:space="preserve"> городского поселения г. Дубовка</w:t>
      </w:r>
      <w:r w:rsidR="008D7766" w:rsidRPr="004D018C">
        <w:rPr>
          <w:rFonts w:ascii="Times New Roman" w:hAnsi="Times New Roman" w:cs="Times New Roman"/>
          <w:sz w:val="28"/>
          <w:szCs w:val="28"/>
        </w:rPr>
        <w:t>:</w:t>
      </w:r>
    </w:p>
    <w:p w:rsidR="006A1AC3" w:rsidRPr="004D018C" w:rsidRDefault="006A1AC3" w:rsidP="004D018C">
      <w:p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18C">
        <w:rPr>
          <w:rFonts w:ascii="Times New Roman" w:hAnsi="Times New Roman" w:cs="Times New Roman"/>
          <w:sz w:val="28"/>
          <w:szCs w:val="28"/>
        </w:rPr>
        <w:t xml:space="preserve">- обеспечить подготовку дорожной и специальной техники </w:t>
      </w:r>
      <w:r w:rsidR="0068537E" w:rsidRPr="004D018C">
        <w:rPr>
          <w:rFonts w:ascii="Times New Roman" w:hAnsi="Times New Roman" w:cs="Times New Roman"/>
          <w:sz w:val="28"/>
          <w:szCs w:val="28"/>
        </w:rPr>
        <w:t>по уборке и расчистке снега, со</w:t>
      </w:r>
      <w:r w:rsidRPr="004D018C">
        <w:rPr>
          <w:rFonts w:ascii="Times New Roman" w:hAnsi="Times New Roman" w:cs="Times New Roman"/>
          <w:sz w:val="28"/>
          <w:szCs w:val="28"/>
        </w:rPr>
        <w:t>з</w:t>
      </w:r>
      <w:r w:rsidR="0068537E" w:rsidRPr="004D018C">
        <w:rPr>
          <w:rFonts w:ascii="Times New Roman" w:hAnsi="Times New Roman" w:cs="Times New Roman"/>
          <w:sz w:val="28"/>
          <w:szCs w:val="28"/>
        </w:rPr>
        <w:t xml:space="preserve">дание необходимых запасов </w:t>
      </w:r>
      <w:proofErr w:type="spellStart"/>
      <w:r w:rsidR="0068537E" w:rsidRPr="004D018C">
        <w:rPr>
          <w:rFonts w:ascii="Times New Roman" w:hAnsi="Times New Roman" w:cs="Times New Roman"/>
          <w:sz w:val="28"/>
          <w:szCs w:val="28"/>
        </w:rPr>
        <w:t>песко</w:t>
      </w:r>
      <w:proofErr w:type="spellEnd"/>
      <w:r w:rsidR="004D018C">
        <w:rPr>
          <w:rFonts w:ascii="Times New Roman" w:hAnsi="Times New Roman" w:cs="Times New Roman"/>
          <w:sz w:val="28"/>
          <w:szCs w:val="28"/>
        </w:rPr>
        <w:t>-</w:t>
      </w:r>
      <w:r w:rsidRPr="004D018C">
        <w:rPr>
          <w:rFonts w:ascii="Times New Roman" w:hAnsi="Times New Roman" w:cs="Times New Roman"/>
          <w:sz w:val="28"/>
          <w:szCs w:val="28"/>
        </w:rPr>
        <w:t>соляной смеси для посыпки дорог местного значения и тротуаров</w:t>
      </w:r>
      <w:r w:rsidR="0068537E" w:rsidRPr="004D018C">
        <w:rPr>
          <w:rFonts w:ascii="Times New Roman" w:hAnsi="Times New Roman" w:cs="Times New Roman"/>
          <w:sz w:val="28"/>
          <w:szCs w:val="28"/>
        </w:rPr>
        <w:t>;</w:t>
      </w:r>
    </w:p>
    <w:p w:rsidR="0068537E" w:rsidRPr="004D018C" w:rsidRDefault="0068537E" w:rsidP="004D018C">
      <w:p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18C">
        <w:rPr>
          <w:rFonts w:ascii="Times New Roman" w:hAnsi="Times New Roman" w:cs="Times New Roman"/>
          <w:sz w:val="28"/>
          <w:szCs w:val="28"/>
        </w:rPr>
        <w:t>- обеспечить эффективную работу аварийно-диспетчерских служб</w:t>
      </w:r>
      <w:r w:rsidR="00DE076C" w:rsidRPr="004D018C">
        <w:rPr>
          <w:rFonts w:ascii="Times New Roman" w:hAnsi="Times New Roman" w:cs="Times New Roman"/>
          <w:sz w:val="28"/>
          <w:szCs w:val="28"/>
        </w:rPr>
        <w:t>;</w:t>
      </w:r>
    </w:p>
    <w:p w:rsidR="00DE076C" w:rsidRPr="004D018C" w:rsidRDefault="00DE076C" w:rsidP="004D018C">
      <w:p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18C">
        <w:rPr>
          <w:rFonts w:ascii="Times New Roman" w:hAnsi="Times New Roman" w:cs="Times New Roman"/>
          <w:sz w:val="28"/>
          <w:szCs w:val="28"/>
        </w:rPr>
        <w:t>- укомплектовать кадровый состав обученным персоналом, обеспечить его средствами индивидуальной защиты, спецодеждой, необходимым инструментом, а также нормативно-технической документацией, инструкциями и технологическими схемами</w:t>
      </w:r>
      <w:r w:rsidR="00395CA6" w:rsidRPr="004D018C">
        <w:rPr>
          <w:rFonts w:ascii="Times New Roman" w:hAnsi="Times New Roman" w:cs="Times New Roman"/>
          <w:sz w:val="28"/>
          <w:szCs w:val="28"/>
        </w:rPr>
        <w:t>.</w:t>
      </w:r>
    </w:p>
    <w:p w:rsidR="0026080A" w:rsidRPr="004D018C" w:rsidRDefault="006733D5" w:rsidP="004D018C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6080A" w:rsidRPr="004D018C">
        <w:rPr>
          <w:rFonts w:ascii="Times New Roman" w:hAnsi="Times New Roman" w:cs="Times New Roman"/>
          <w:sz w:val="28"/>
          <w:szCs w:val="28"/>
        </w:rPr>
        <w:t>. Отделу по образованию администрации Дубовского муниципального района, отделу по молодежной политике, спорту, культуре и туризму администрации Дубовского муниципального района обеспечить контроль подготовки объектов социальной сферы городского поселения г. Дубовка Дубовского муниципального района к работе в осенне-зимний период 202</w:t>
      </w:r>
      <w:r w:rsidR="00DE5A3C" w:rsidRPr="004D018C">
        <w:rPr>
          <w:rFonts w:ascii="Times New Roman" w:hAnsi="Times New Roman" w:cs="Times New Roman"/>
          <w:sz w:val="28"/>
          <w:szCs w:val="28"/>
        </w:rPr>
        <w:t>5</w:t>
      </w:r>
      <w:r w:rsidR="00855385" w:rsidRPr="004D018C">
        <w:rPr>
          <w:rFonts w:ascii="Times New Roman" w:hAnsi="Times New Roman" w:cs="Times New Roman"/>
          <w:sz w:val="28"/>
          <w:szCs w:val="28"/>
        </w:rPr>
        <w:t>-</w:t>
      </w:r>
      <w:r w:rsidR="0026080A" w:rsidRPr="004D018C">
        <w:rPr>
          <w:rFonts w:ascii="Times New Roman" w:hAnsi="Times New Roman" w:cs="Times New Roman"/>
          <w:sz w:val="28"/>
          <w:szCs w:val="28"/>
        </w:rPr>
        <w:t>202</w:t>
      </w:r>
      <w:r w:rsidR="00DE5A3C" w:rsidRPr="004D018C">
        <w:rPr>
          <w:rFonts w:ascii="Times New Roman" w:hAnsi="Times New Roman" w:cs="Times New Roman"/>
          <w:sz w:val="28"/>
          <w:szCs w:val="28"/>
        </w:rPr>
        <w:t>6</w:t>
      </w:r>
      <w:r w:rsidR="0026080A" w:rsidRPr="004D018C">
        <w:rPr>
          <w:rFonts w:ascii="Times New Roman" w:hAnsi="Times New Roman" w:cs="Times New Roman"/>
          <w:sz w:val="28"/>
          <w:szCs w:val="28"/>
        </w:rPr>
        <w:t xml:space="preserve"> годов согласно ведомственной принадлежности в соответствии с </w:t>
      </w:r>
      <w:hyperlink w:anchor="Par430" w:history="1">
        <w:r w:rsidR="0026080A" w:rsidRPr="004D018C">
          <w:rPr>
            <w:rFonts w:ascii="Times New Roman" w:hAnsi="Times New Roman" w:cs="Times New Roman"/>
            <w:sz w:val="28"/>
            <w:szCs w:val="28"/>
          </w:rPr>
          <w:t>графиком</w:t>
        </w:r>
      </w:hyperlink>
      <w:r w:rsidR="0026080A" w:rsidRPr="004D018C">
        <w:rPr>
          <w:rFonts w:ascii="Times New Roman" w:hAnsi="Times New Roman" w:cs="Times New Roman"/>
          <w:sz w:val="28"/>
          <w:szCs w:val="28"/>
        </w:rPr>
        <w:t xml:space="preserve"> подготовки объектов социальной сферы Дубовского муниципального района к работе в осенне-зимний период 202</w:t>
      </w:r>
      <w:r w:rsidR="00DE5A3C" w:rsidRPr="004D018C">
        <w:rPr>
          <w:rFonts w:ascii="Times New Roman" w:hAnsi="Times New Roman" w:cs="Times New Roman"/>
          <w:sz w:val="28"/>
          <w:szCs w:val="28"/>
        </w:rPr>
        <w:t>5</w:t>
      </w:r>
      <w:r w:rsidR="00855385" w:rsidRPr="004D018C">
        <w:rPr>
          <w:rFonts w:ascii="Times New Roman" w:hAnsi="Times New Roman" w:cs="Times New Roman"/>
          <w:sz w:val="28"/>
          <w:szCs w:val="28"/>
        </w:rPr>
        <w:t>-</w:t>
      </w:r>
      <w:r w:rsidR="0026080A" w:rsidRPr="004D018C">
        <w:rPr>
          <w:rFonts w:ascii="Times New Roman" w:hAnsi="Times New Roman" w:cs="Times New Roman"/>
          <w:sz w:val="28"/>
          <w:szCs w:val="28"/>
        </w:rPr>
        <w:t>202</w:t>
      </w:r>
      <w:r w:rsidR="00DE5A3C" w:rsidRPr="004D018C">
        <w:rPr>
          <w:rFonts w:ascii="Times New Roman" w:hAnsi="Times New Roman" w:cs="Times New Roman"/>
          <w:sz w:val="28"/>
          <w:szCs w:val="28"/>
        </w:rPr>
        <w:t>6</w:t>
      </w:r>
      <w:r w:rsidR="0026080A" w:rsidRPr="004D018C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95CA6" w:rsidRPr="004D018C" w:rsidRDefault="006733D5" w:rsidP="004D018C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95CA6" w:rsidRPr="004D018C">
        <w:rPr>
          <w:rFonts w:ascii="Times New Roman" w:hAnsi="Times New Roman" w:cs="Times New Roman"/>
          <w:sz w:val="28"/>
          <w:szCs w:val="28"/>
        </w:rPr>
        <w:t>. Рекомендовать МП «Тепловые сети и котельные г. Дубовка» организовать надежное теплоснабжение потребителей на территории городского поселения г. Дубовка.</w:t>
      </w:r>
    </w:p>
    <w:p w:rsidR="00395CA6" w:rsidRPr="004D018C" w:rsidRDefault="006733D5" w:rsidP="004D018C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395CA6" w:rsidRPr="004D018C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 w:rsidR="00855385" w:rsidRPr="004D018C">
        <w:rPr>
          <w:rFonts w:ascii="Times New Roman" w:hAnsi="Times New Roman" w:cs="Times New Roman"/>
          <w:sz w:val="28"/>
          <w:szCs w:val="28"/>
        </w:rPr>
        <w:t>ООО</w:t>
      </w:r>
      <w:r w:rsidR="00395CA6" w:rsidRPr="004D018C">
        <w:rPr>
          <w:rFonts w:ascii="Times New Roman" w:hAnsi="Times New Roman" w:cs="Times New Roman"/>
          <w:sz w:val="28"/>
          <w:szCs w:val="28"/>
        </w:rPr>
        <w:t xml:space="preserve"> «Управляющая компания</w:t>
      </w:r>
      <w:r w:rsidR="00855385" w:rsidRPr="004D018C">
        <w:rPr>
          <w:rFonts w:ascii="Times New Roman" w:hAnsi="Times New Roman" w:cs="Times New Roman"/>
          <w:sz w:val="28"/>
          <w:szCs w:val="28"/>
        </w:rPr>
        <w:t xml:space="preserve"> г. Дубовка</w:t>
      </w:r>
      <w:r w:rsidR="00395CA6" w:rsidRPr="004D018C">
        <w:rPr>
          <w:rFonts w:ascii="Times New Roman" w:hAnsi="Times New Roman" w:cs="Times New Roman"/>
          <w:sz w:val="28"/>
          <w:szCs w:val="28"/>
        </w:rPr>
        <w:t>»</w:t>
      </w:r>
      <w:r w:rsidR="009E120A" w:rsidRPr="004D018C">
        <w:rPr>
          <w:rFonts w:ascii="Times New Roman" w:hAnsi="Times New Roman" w:cs="Times New Roman"/>
          <w:sz w:val="28"/>
          <w:szCs w:val="28"/>
        </w:rPr>
        <w:t>:</w:t>
      </w:r>
    </w:p>
    <w:p w:rsidR="00395CA6" w:rsidRPr="004D018C" w:rsidRDefault="00395CA6" w:rsidP="004D018C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18C">
        <w:rPr>
          <w:rFonts w:ascii="Times New Roman" w:hAnsi="Times New Roman" w:cs="Times New Roman"/>
          <w:sz w:val="28"/>
          <w:szCs w:val="28"/>
        </w:rPr>
        <w:t>- завершить подготовку многоквартирных домов к отопительному сезону с оформлением актов до 1 сентября 202</w:t>
      </w:r>
      <w:r w:rsidR="00DE5A3C" w:rsidRPr="004D018C">
        <w:rPr>
          <w:rFonts w:ascii="Times New Roman" w:hAnsi="Times New Roman" w:cs="Times New Roman"/>
          <w:sz w:val="28"/>
          <w:szCs w:val="28"/>
        </w:rPr>
        <w:t>5</w:t>
      </w:r>
      <w:r w:rsidRPr="004D018C">
        <w:rPr>
          <w:rFonts w:ascii="Times New Roman" w:hAnsi="Times New Roman" w:cs="Times New Roman"/>
          <w:sz w:val="28"/>
          <w:szCs w:val="28"/>
        </w:rPr>
        <w:t xml:space="preserve"> года, приложение № </w:t>
      </w:r>
      <w:r w:rsidR="00855385" w:rsidRPr="004D018C">
        <w:rPr>
          <w:rFonts w:ascii="Times New Roman" w:hAnsi="Times New Roman" w:cs="Times New Roman"/>
          <w:sz w:val="28"/>
          <w:szCs w:val="28"/>
        </w:rPr>
        <w:t>4</w:t>
      </w:r>
      <w:r w:rsidR="004D018C">
        <w:rPr>
          <w:rFonts w:ascii="Times New Roman" w:hAnsi="Times New Roman" w:cs="Times New Roman"/>
          <w:sz w:val="28"/>
          <w:szCs w:val="28"/>
        </w:rPr>
        <w:t>.</w:t>
      </w:r>
    </w:p>
    <w:p w:rsidR="001D031C" w:rsidRPr="004D018C" w:rsidRDefault="006733D5" w:rsidP="004D018C">
      <w:p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95CA6" w:rsidRPr="004D018C">
        <w:rPr>
          <w:rFonts w:ascii="Times New Roman" w:hAnsi="Times New Roman" w:cs="Times New Roman"/>
          <w:sz w:val="28"/>
          <w:szCs w:val="28"/>
        </w:rPr>
        <w:t xml:space="preserve">. </w:t>
      </w:r>
      <w:r w:rsidR="0068537E" w:rsidRPr="004D018C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городского поселения г</w:t>
      </w:r>
      <w:r w:rsidR="00DE076C" w:rsidRPr="004D018C">
        <w:rPr>
          <w:rFonts w:ascii="Times New Roman" w:hAnsi="Times New Roman" w:cs="Times New Roman"/>
          <w:sz w:val="28"/>
          <w:szCs w:val="28"/>
        </w:rPr>
        <w:t>.</w:t>
      </w:r>
      <w:r w:rsidR="004D018C">
        <w:rPr>
          <w:rFonts w:ascii="Times New Roman" w:hAnsi="Times New Roman" w:cs="Times New Roman"/>
          <w:sz w:val="28"/>
          <w:szCs w:val="28"/>
        </w:rPr>
        <w:t xml:space="preserve"> Дубовка </w:t>
      </w:r>
      <w:r w:rsidR="0068537E" w:rsidRPr="004D018C">
        <w:rPr>
          <w:rFonts w:ascii="Times New Roman" w:hAnsi="Times New Roman" w:cs="Times New Roman"/>
          <w:sz w:val="28"/>
          <w:szCs w:val="28"/>
        </w:rPr>
        <w:t xml:space="preserve">от </w:t>
      </w:r>
      <w:r w:rsidR="00DE5A3C" w:rsidRPr="004D018C">
        <w:rPr>
          <w:rFonts w:ascii="Times New Roman" w:hAnsi="Times New Roman" w:cs="Times New Roman"/>
          <w:sz w:val="28"/>
          <w:szCs w:val="28"/>
        </w:rPr>
        <w:t>1</w:t>
      </w:r>
      <w:r w:rsidR="005E0906" w:rsidRPr="004D018C">
        <w:rPr>
          <w:rFonts w:ascii="Times New Roman" w:hAnsi="Times New Roman" w:cs="Times New Roman"/>
          <w:sz w:val="28"/>
          <w:szCs w:val="28"/>
        </w:rPr>
        <w:t>7</w:t>
      </w:r>
      <w:r w:rsidR="0068537E" w:rsidRPr="004D018C">
        <w:rPr>
          <w:rFonts w:ascii="Times New Roman" w:hAnsi="Times New Roman" w:cs="Times New Roman"/>
          <w:sz w:val="28"/>
          <w:szCs w:val="28"/>
        </w:rPr>
        <w:t xml:space="preserve"> </w:t>
      </w:r>
      <w:r w:rsidR="005E0906" w:rsidRPr="004D018C">
        <w:rPr>
          <w:rFonts w:ascii="Times New Roman" w:hAnsi="Times New Roman" w:cs="Times New Roman"/>
          <w:sz w:val="28"/>
          <w:szCs w:val="28"/>
        </w:rPr>
        <w:t>ию</w:t>
      </w:r>
      <w:r w:rsidR="00DE5A3C" w:rsidRPr="004D018C">
        <w:rPr>
          <w:rFonts w:ascii="Times New Roman" w:hAnsi="Times New Roman" w:cs="Times New Roman"/>
          <w:sz w:val="28"/>
          <w:szCs w:val="28"/>
        </w:rPr>
        <w:t>ня</w:t>
      </w:r>
      <w:r w:rsidR="005E0906" w:rsidRPr="004D018C">
        <w:rPr>
          <w:rFonts w:ascii="Times New Roman" w:hAnsi="Times New Roman" w:cs="Times New Roman"/>
          <w:sz w:val="28"/>
          <w:szCs w:val="28"/>
        </w:rPr>
        <w:t xml:space="preserve"> 202</w:t>
      </w:r>
      <w:r w:rsidR="00DE5A3C" w:rsidRPr="004D018C">
        <w:rPr>
          <w:rFonts w:ascii="Times New Roman" w:hAnsi="Times New Roman" w:cs="Times New Roman"/>
          <w:sz w:val="28"/>
          <w:szCs w:val="28"/>
        </w:rPr>
        <w:t>4</w:t>
      </w:r>
      <w:r w:rsidR="0068537E" w:rsidRPr="004D018C">
        <w:rPr>
          <w:rFonts w:ascii="Times New Roman" w:hAnsi="Times New Roman" w:cs="Times New Roman"/>
          <w:sz w:val="28"/>
          <w:szCs w:val="28"/>
        </w:rPr>
        <w:t xml:space="preserve"> г. N </w:t>
      </w:r>
      <w:r w:rsidR="00DE5A3C" w:rsidRPr="004D018C">
        <w:rPr>
          <w:rFonts w:ascii="Times New Roman" w:hAnsi="Times New Roman" w:cs="Times New Roman"/>
          <w:sz w:val="28"/>
          <w:szCs w:val="28"/>
        </w:rPr>
        <w:t>439</w:t>
      </w:r>
      <w:r w:rsidR="008D7766" w:rsidRPr="004D018C">
        <w:rPr>
          <w:rFonts w:ascii="Times New Roman" w:hAnsi="Times New Roman" w:cs="Times New Roman"/>
          <w:sz w:val="28"/>
          <w:szCs w:val="28"/>
        </w:rPr>
        <w:t xml:space="preserve"> </w:t>
      </w:r>
      <w:r w:rsidR="001F07E5" w:rsidRPr="004D018C">
        <w:rPr>
          <w:rFonts w:ascii="Times New Roman" w:hAnsi="Times New Roman" w:cs="Times New Roman"/>
          <w:sz w:val="28"/>
          <w:szCs w:val="28"/>
        </w:rPr>
        <w:t>«О подготовке предприятий жилищно-коммунального</w:t>
      </w:r>
      <w:r w:rsidR="008D7766" w:rsidRPr="004D018C">
        <w:rPr>
          <w:rFonts w:ascii="Times New Roman" w:hAnsi="Times New Roman" w:cs="Times New Roman"/>
          <w:sz w:val="28"/>
          <w:szCs w:val="28"/>
        </w:rPr>
        <w:t xml:space="preserve"> </w:t>
      </w:r>
      <w:r w:rsidR="001F07E5" w:rsidRPr="004D018C">
        <w:rPr>
          <w:rFonts w:ascii="Times New Roman" w:hAnsi="Times New Roman" w:cs="Times New Roman"/>
          <w:sz w:val="28"/>
          <w:szCs w:val="28"/>
        </w:rPr>
        <w:t>хозяйства городского поселения г. Дубовка к работе в осенне-зимний период 20</w:t>
      </w:r>
      <w:r w:rsidR="005E0906" w:rsidRPr="004D018C">
        <w:rPr>
          <w:rFonts w:ascii="Times New Roman" w:hAnsi="Times New Roman" w:cs="Times New Roman"/>
          <w:sz w:val="28"/>
          <w:szCs w:val="28"/>
        </w:rPr>
        <w:t>2</w:t>
      </w:r>
      <w:r w:rsidR="00EF2126" w:rsidRPr="004D018C">
        <w:rPr>
          <w:rFonts w:ascii="Times New Roman" w:hAnsi="Times New Roman" w:cs="Times New Roman"/>
          <w:sz w:val="28"/>
          <w:szCs w:val="28"/>
        </w:rPr>
        <w:t>4</w:t>
      </w:r>
      <w:r w:rsidR="001F07E5" w:rsidRPr="004D018C">
        <w:rPr>
          <w:rFonts w:ascii="Times New Roman" w:hAnsi="Times New Roman" w:cs="Times New Roman"/>
          <w:sz w:val="28"/>
          <w:szCs w:val="28"/>
        </w:rPr>
        <w:t xml:space="preserve"> - 20</w:t>
      </w:r>
      <w:r w:rsidR="00297F3F" w:rsidRPr="004D018C">
        <w:rPr>
          <w:rFonts w:ascii="Times New Roman" w:hAnsi="Times New Roman" w:cs="Times New Roman"/>
          <w:sz w:val="28"/>
          <w:szCs w:val="28"/>
        </w:rPr>
        <w:t>2</w:t>
      </w:r>
      <w:r w:rsidR="00EF2126" w:rsidRPr="004D018C">
        <w:rPr>
          <w:rFonts w:ascii="Times New Roman" w:hAnsi="Times New Roman" w:cs="Times New Roman"/>
          <w:sz w:val="28"/>
          <w:szCs w:val="28"/>
        </w:rPr>
        <w:t>5 г</w:t>
      </w:r>
      <w:r w:rsidR="001F07E5" w:rsidRPr="004D018C">
        <w:rPr>
          <w:rFonts w:ascii="Times New Roman" w:hAnsi="Times New Roman" w:cs="Times New Roman"/>
          <w:sz w:val="28"/>
          <w:szCs w:val="28"/>
        </w:rPr>
        <w:t>г.»</w:t>
      </w:r>
      <w:r w:rsidR="0068537E" w:rsidRPr="004D01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31C" w:rsidRPr="004D018C" w:rsidRDefault="00B02BCF" w:rsidP="004D01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18C">
        <w:rPr>
          <w:rFonts w:ascii="Times New Roman" w:hAnsi="Times New Roman" w:cs="Times New Roman"/>
          <w:sz w:val="28"/>
          <w:szCs w:val="28"/>
        </w:rPr>
        <w:t>1</w:t>
      </w:r>
      <w:r w:rsidR="006733D5">
        <w:rPr>
          <w:rFonts w:ascii="Times New Roman" w:hAnsi="Times New Roman" w:cs="Times New Roman"/>
          <w:sz w:val="28"/>
          <w:szCs w:val="28"/>
        </w:rPr>
        <w:t>2</w:t>
      </w:r>
      <w:r w:rsidR="00395CA6" w:rsidRPr="004D018C">
        <w:rPr>
          <w:rFonts w:ascii="Times New Roman" w:hAnsi="Times New Roman" w:cs="Times New Roman"/>
          <w:sz w:val="28"/>
          <w:szCs w:val="28"/>
        </w:rPr>
        <w:t xml:space="preserve">. </w:t>
      </w:r>
      <w:r w:rsidR="001D031C" w:rsidRPr="004D018C">
        <w:rPr>
          <w:rFonts w:ascii="Times New Roman" w:hAnsi="Times New Roman" w:cs="Times New Roman"/>
          <w:sz w:val="28"/>
          <w:szCs w:val="28"/>
        </w:rPr>
        <w:t xml:space="preserve">Контроль по исполнению постановления </w:t>
      </w:r>
      <w:r w:rsidR="008F4034" w:rsidRPr="004D018C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32B35" w:rsidRPr="004D018C">
        <w:rPr>
          <w:rFonts w:ascii="Times New Roman" w:hAnsi="Times New Roman" w:cs="Times New Roman"/>
          <w:sz w:val="28"/>
          <w:szCs w:val="28"/>
        </w:rPr>
        <w:t>.</w:t>
      </w:r>
    </w:p>
    <w:p w:rsidR="00DE076C" w:rsidRPr="004D018C" w:rsidRDefault="00395CA6" w:rsidP="004D01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18C">
        <w:rPr>
          <w:rFonts w:ascii="Times New Roman" w:hAnsi="Times New Roman" w:cs="Times New Roman"/>
          <w:sz w:val="28"/>
          <w:szCs w:val="28"/>
        </w:rPr>
        <w:t>1</w:t>
      </w:r>
      <w:r w:rsidR="006733D5">
        <w:rPr>
          <w:rFonts w:ascii="Times New Roman" w:hAnsi="Times New Roman" w:cs="Times New Roman"/>
          <w:sz w:val="28"/>
          <w:szCs w:val="28"/>
        </w:rPr>
        <w:t>3</w:t>
      </w:r>
      <w:r w:rsidR="00DE076C" w:rsidRPr="004D018C">
        <w:rPr>
          <w:rFonts w:ascii="Times New Roman" w:hAnsi="Times New Roman" w:cs="Times New Roman"/>
          <w:sz w:val="28"/>
          <w:szCs w:val="28"/>
        </w:rPr>
        <w:t>. На</w:t>
      </w:r>
      <w:r w:rsidR="00F07117" w:rsidRPr="004D018C">
        <w:rPr>
          <w:rFonts w:ascii="Times New Roman" w:hAnsi="Times New Roman" w:cs="Times New Roman"/>
          <w:sz w:val="28"/>
          <w:szCs w:val="28"/>
        </w:rPr>
        <w:t xml:space="preserve">стоящее постановление вступает в законную </w:t>
      </w:r>
      <w:r w:rsidR="00EF2126" w:rsidRPr="004D018C">
        <w:rPr>
          <w:rFonts w:ascii="Times New Roman" w:hAnsi="Times New Roman" w:cs="Times New Roman"/>
          <w:sz w:val="28"/>
          <w:szCs w:val="28"/>
        </w:rPr>
        <w:t>силу со дня официального опуб</w:t>
      </w:r>
      <w:r w:rsidR="00DE076C" w:rsidRPr="004D018C">
        <w:rPr>
          <w:rFonts w:ascii="Times New Roman" w:hAnsi="Times New Roman" w:cs="Times New Roman"/>
          <w:sz w:val="28"/>
          <w:szCs w:val="28"/>
        </w:rPr>
        <w:t>ликования.</w:t>
      </w:r>
    </w:p>
    <w:p w:rsidR="008F4034" w:rsidRDefault="008F4034" w:rsidP="004D018C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18C">
        <w:rPr>
          <w:rFonts w:ascii="Times New Roman" w:hAnsi="Times New Roman" w:cs="Times New Roman"/>
          <w:b/>
          <w:sz w:val="28"/>
          <w:szCs w:val="28"/>
        </w:rPr>
        <w:t>Заместитель главы – начальник отдела архитектуры, жилищно-коммунального хозяйства, экологии и строительства администрации Дубовского муниципального района В.В. К</w:t>
      </w:r>
      <w:r w:rsidR="004D018C">
        <w:rPr>
          <w:rFonts w:ascii="Times New Roman" w:hAnsi="Times New Roman" w:cs="Times New Roman"/>
          <w:b/>
          <w:sz w:val="28"/>
          <w:szCs w:val="28"/>
        </w:rPr>
        <w:t>АЩЕНКО</w:t>
      </w:r>
    </w:p>
    <w:p w:rsidR="002E5680" w:rsidRDefault="002E5680" w:rsidP="001D031C">
      <w:pPr>
        <w:tabs>
          <w:tab w:val="left" w:pos="6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5680" w:rsidRDefault="002E5680" w:rsidP="001D031C">
      <w:pPr>
        <w:tabs>
          <w:tab w:val="left" w:pos="6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5680" w:rsidRDefault="002E5680" w:rsidP="001D031C">
      <w:pPr>
        <w:tabs>
          <w:tab w:val="left" w:pos="6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5680" w:rsidRDefault="002E5680" w:rsidP="001D031C">
      <w:pPr>
        <w:tabs>
          <w:tab w:val="left" w:pos="6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5680" w:rsidRDefault="002E5680" w:rsidP="001D031C">
      <w:pPr>
        <w:tabs>
          <w:tab w:val="left" w:pos="6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5680" w:rsidRDefault="002E5680" w:rsidP="001D031C">
      <w:pPr>
        <w:tabs>
          <w:tab w:val="left" w:pos="6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5680" w:rsidRDefault="002E5680" w:rsidP="001D031C">
      <w:pPr>
        <w:tabs>
          <w:tab w:val="left" w:pos="6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5680" w:rsidRDefault="002E5680" w:rsidP="001D031C">
      <w:pPr>
        <w:tabs>
          <w:tab w:val="left" w:pos="6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5680" w:rsidRDefault="002E5680" w:rsidP="001D031C">
      <w:pPr>
        <w:tabs>
          <w:tab w:val="left" w:pos="6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5680" w:rsidRDefault="002E5680" w:rsidP="001D031C">
      <w:pPr>
        <w:tabs>
          <w:tab w:val="left" w:pos="6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5680" w:rsidRDefault="002E5680" w:rsidP="001D031C">
      <w:pPr>
        <w:tabs>
          <w:tab w:val="left" w:pos="6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5680" w:rsidRDefault="002E5680" w:rsidP="001D031C">
      <w:pPr>
        <w:tabs>
          <w:tab w:val="left" w:pos="6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5680" w:rsidRDefault="002E5680" w:rsidP="001D031C">
      <w:pPr>
        <w:tabs>
          <w:tab w:val="left" w:pos="6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5680" w:rsidRDefault="002E5680" w:rsidP="001D031C">
      <w:pPr>
        <w:tabs>
          <w:tab w:val="left" w:pos="6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5680" w:rsidRDefault="002E5680" w:rsidP="001D031C">
      <w:pPr>
        <w:tabs>
          <w:tab w:val="left" w:pos="6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5680" w:rsidRDefault="002E5680" w:rsidP="001D031C">
      <w:pPr>
        <w:tabs>
          <w:tab w:val="left" w:pos="6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5680" w:rsidRDefault="002E5680" w:rsidP="001D031C">
      <w:pPr>
        <w:tabs>
          <w:tab w:val="left" w:pos="6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5680" w:rsidRDefault="002E5680" w:rsidP="001D031C">
      <w:pPr>
        <w:tabs>
          <w:tab w:val="left" w:pos="6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5680" w:rsidRDefault="002E5680" w:rsidP="001D031C">
      <w:pPr>
        <w:tabs>
          <w:tab w:val="left" w:pos="6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5385" w:rsidRDefault="00855385" w:rsidP="001D031C">
      <w:pPr>
        <w:tabs>
          <w:tab w:val="left" w:pos="6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5385" w:rsidRDefault="00855385" w:rsidP="001D031C">
      <w:pPr>
        <w:tabs>
          <w:tab w:val="left" w:pos="6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5385" w:rsidRDefault="00855385" w:rsidP="001D031C">
      <w:pPr>
        <w:tabs>
          <w:tab w:val="left" w:pos="6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5385" w:rsidRDefault="00855385" w:rsidP="001D031C">
      <w:pPr>
        <w:tabs>
          <w:tab w:val="left" w:pos="6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5488" w:rsidRDefault="001D031C" w:rsidP="001D031C">
      <w:pPr>
        <w:tabs>
          <w:tab w:val="left" w:pos="6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459A">
        <w:rPr>
          <w:rFonts w:ascii="Times New Roman" w:hAnsi="Times New Roman"/>
          <w:sz w:val="24"/>
          <w:szCs w:val="24"/>
        </w:rPr>
        <w:t xml:space="preserve">          </w:t>
      </w:r>
    </w:p>
    <w:p w:rsidR="00E85488" w:rsidRDefault="00E85488" w:rsidP="001D031C">
      <w:pPr>
        <w:tabs>
          <w:tab w:val="left" w:pos="6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5488" w:rsidRDefault="00E85488" w:rsidP="001D031C">
      <w:pPr>
        <w:tabs>
          <w:tab w:val="left" w:pos="6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5488" w:rsidRDefault="00E85488" w:rsidP="001D031C">
      <w:pPr>
        <w:tabs>
          <w:tab w:val="left" w:pos="6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5488" w:rsidRDefault="00E85488" w:rsidP="001D031C">
      <w:pPr>
        <w:tabs>
          <w:tab w:val="left" w:pos="6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5488" w:rsidRDefault="00E85488" w:rsidP="001D031C">
      <w:pPr>
        <w:tabs>
          <w:tab w:val="left" w:pos="6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5488" w:rsidRDefault="00E85488" w:rsidP="001D031C">
      <w:pPr>
        <w:tabs>
          <w:tab w:val="left" w:pos="6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5488" w:rsidRDefault="00E85488" w:rsidP="001D031C">
      <w:pPr>
        <w:tabs>
          <w:tab w:val="left" w:pos="6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5488" w:rsidRDefault="00E85488" w:rsidP="001D031C">
      <w:pPr>
        <w:tabs>
          <w:tab w:val="left" w:pos="6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5488" w:rsidRDefault="00E85488" w:rsidP="001D031C">
      <w:pPr>
        <w:tabs>
          <w:tab w:val="left" w:pos="6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5488" w:rsidRDefault="00E85488" w:rsidP="001D031C">
      <w:pPr>
        <w:tabs>
          <w:tab w:val="left" w:pos="6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031C" w:rsidRPr="00E85488" w:rsidRDefault="001D031C" w:rsidP="001D031C">
      <w:pPr>
        <w:tabs>
          <w:tab w:val="left" w:pos="6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85488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C54698" w:rsidRPr="00E85488" w:rsidRDefault="00C54698" w:rsidP="00C54698">
      <w:pPr>
        <w:spacing w:after="0" w:line="240" w:lineRule="auto"/>
        <w:ind w:left="5954" w:hanging="1224"/>
        <w:jc w:val="right"/>
        <w:rPr>
          <w:rFonts w:ascii="Times New Roman" w:hAnsi="Times New Roman"/>
          <w:sz w:val="24"/>
          <w:szCs w:val="24"/>
        </w:rPr>
      </w:pPr>
      <w:r w:rsidRPr="00E85488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54698" w:rsidRPr="00E85488" w:rsidRDefault="00C54698" w:rsidP="00C54698">
      <w:pPr>
        <w:spacing w:after="0" w:line="240" w:lineRule="auto"/>
        <w:ind w:left="5500" w:hanging="1224"/>
        <w:jc w:val="right"/>
        <w:rPr>
          <w:rFonts w:ascii="Times New Roman" w:hAnsi="Times New Roman"/>
          <w:sz w:val="24"/>
          <w:szCs w:val="24"/>
        </w:rPr>
      </w:pPr>
      <w:r w:rsidRPr="00E85488">
        <w:rPr>
          <w:rFonts w:ascii="Times New Roman" w:hAnsi="Times New Roman"/>
          <w:sz w:val="24"/>
          <w:szCs w:val="24"/>
        </w:rPr>
        <w:t>Дубовского муниципального района</w:t>
      </w:r>
    </w:p>
    <w:p w:rsidR="00C54698" w:rsidRPr="00E85488" w:rsidRDefault="00C54698" w:rsidP="00C54698">
      <w:pPr>
        <w:spacing w:after="0" w:line="240" w:lineRule="auto"/>
        <w:ind w:left="5954" w:hanging="1224"/>
        <w:jc w:val="right"/>
        <w:rPr>
          <w:rFonts w:ascii="Times New Roman" w:hAnsi="Times New Roman"/>
          <w:sz w:val="24"/>
          <w:szCs w:val="24"/>
        </w:rPr>
      </w:pPr>
      <w:r w:rsidRPr="00E85488">
        <w:rPr>
          <w:rFonts w:ascii="Times New Roman" w:hAnsi="Times New Roman"/>
          <w:sz w:val="24"/>
          <w:szCs w:val="24"/>
        </w:rPr>
        <w:t xml:space="preserve">              от </w:t>
      </w:r>
      <w:r w:rsidR="002E5680" w:rsidRPr="00E85488">
        <w:rPr>
          <w:rFonts w:ascii="Times New Roman" w:hAnsi="Times New Roman"/>
          <w:sz w:val="24"/>
          <w:szCs w:val="24"/>
        </w:rPr>
        <w:t>20 июня 2025 г. № 645</w:t>
      </w:r>
      <w:r w:rsidRPr="00E85488">
        <w:rPr>
          <w:rFonts w:ascii="Times New Roman" w:hAnsi="Times New Roman"/>
          <w:sz w:val="24"/>
          <w:szCs w:val="24"/>
        </w:rPr>
        <w:t xml:space="preserve">  </w:t>
      </w:r>
    </w:p>
    <w:p w:rsidR="001D031C" w:rsidRDefault="001D031C" w:rsidP="001D031C">
      <w:pPr>
        <w:pStyle w:val="a6"/>
        <w:jc w:val="left"/>
        <w:outlineLvl w:val="0"/>
        <w:rPr>
          <w:color w:val="FF0000"/>
          <w:sz w:val="24"/>
          <w:szCs w:val="24"/>
        </w:rPr>
      </w:pPr>
    </w:p>
    <w:p w:rsidR="001D031C" w:rsidRPr="00374583" w:rsidRDefault="001D031C" w:rsidP="001D031C">
      <w:pPr>
        <w:pStyle w:val="a6"/>
        <w:outlineLvl w:val="0"/>
        <w:rPr>
          <w:b w:val="0"/>
          <w:sz w:val="28"/>
          <w:szCs w:val="28"/>
        </w:rPr>
      </w:pPr>
      <w:r w:rsidRPr="00374583">
        <w:rPr>
          <w:sz w:val="28"/>
          <w:szCs w:val="28"/>
        </w:rPr>
        <w:t xml:space="preserve">Состав </w:t>
      </w:r>
      <w:r w:rsidR="00B169CE">
        <w:rPr>
          <w:sz w:val="28"/>
          <w:szCs w:val="28"/>
        </w:rPr>
        <w:t xml:space="preserve">районной межведомственной </w:t>
      </w:r>
      <w:r w:rsidRPr="00374583">
        <w:rPr>
          <w:sz w:val="28"/>
          <w:szCs w:val="28"/>
        </w:rPr>
        <w:t xml:space="preserve">комиссии по </w:t>
      </w:r>
      <w:r w:rsidR="00B169CE">
        <w:rPr>
          <w:sz w:val="28"/>
          <w:szCs w:val="28"/>
        </w:rPr>
        <w:t>подготовке объектов жилищно-коммунального хозяйства и социальной сферы городского поселения г. Дубовка к работе в осенне-зимний период</w:t>
      </w:r>
      <w:r w:rsidRPr="00374583">
        <w:rPr>
          <w:sz w:val="28"/>
          <w:szCs w:val="28"/>
        </w:rPr>
        <w:t xml:space="preserve"> 20</w:t>
      </w:r>
      <w:r w:rsidR="00297F3F" w:rsidRPr="00374583">
        <w:rPr>
          <w:sz w:val="28"/>
          <w:szCs w:val="28"/>
        </w:rPr>
        <w:t>2</w:t>
      </w:r>
      <w:r w:rsidR="00B169CE">
        <w:rPr>
          <w:sz w:val="28"/>
          <w:szCs w:val="28"/>
        </w:rPr>
        <w:t>5</w:t>
      </w:r>
      <w:r w:rsidRPr="00374583">
        <w:rPr>
          <w:sz w:val="28"/>
          <w:szCs w:val="28"/>
        </w:rPr>
        <w:t xml:space="preserve"> - 20</w:t>
      </w:r>
      <w:r w:rsidR="00297F3F" w:rsidRPr="00374583">
        <w:rPr>
          <w:sz w:val="28"/>
          <w:szCs w:val="28"/>
        </w:rPr>
        <w:t>2</w:t>
      </w:r>
      <w:r w:rsidR="00B169CE">
        <w:rPr>
          <w:sz w:val="28"/>
          <w:szCs w:val="28"/>
        </w:rPr>
        <w:t>6</w:t>
      </w:r>
      <w:r w:rsidR="00EF2126">
        <w:rPr>
          <w:sz w:val="28"/>
          <w:szCs w:val="28"/>
        </w:rPr>
        <w:t xml:space="preserve"> г</w:t>
      </w:r>
      <w:r w:rsidRPr="00374583">
        <w:rPr>
          <w:sz w:val="28"/>
          <w:szCs w:val="28"/>
        </w:rPr>
        <w:t xml:space="preserve">г. </w:t>
      </w:r>
    </w:p>
    <w:tbl>
      <w:tblPr>
        <w:tblW w:w="10377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597"/>
        <w:gridCol w:w="2409"/>
        <w:gridCol w:w="7371"/>
      </w:tblGrid>
      <w:tr w:rsidR="001D031C" w:rsidRPr="00374583" w:rsidTr="00B169CE">
        <w:trPr>
          <w:trHeight w:val="159"/>
        </w:trPr>
        <w:tc>
          <w:tcPr>
            <w:tcW w:w="597" w:type="dxa"/>
            <w:vAlign w:val="center"/>
          </w:tcPr>
          <w:p w:rsidR="001D031C" w:rsidRPr="00374583" w:rsidRDefault="001D031C" w:rsidP="00011D49">
            <w:pPr>
              <w:pStyle w:val="3"/>
              <w:spacing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1D031C" w:rsidRPr="00374583" w:rsidRDefault="001D031C" w:rsidP="00011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031C" w:rsidRPr="00374583" w:rsidRDefault="00B169CE" w:rsidP="00011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</w:t>
            </w:r>
            <w:r w:rsidR="001D031C" w:rsidRPr="00374583">
              <w:rPr>
                <w:rFonts w:ascii="Times New Roman" w:hAnsi="Times New Roman"/>
                <w:b/>
                <w:sz w:val="28"/>
                <w:szCs w:val="28"/>
              </w:rPr>
              <w:t>комиссии:</w:t>
            </w:r>
          </w:p>
          <w:p w:rsidR="001D031C" w:rsidRPr="00374583" w:rsidRDefault="001D031C" w:rsidP="00011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D031C" w:rsidRPr="00374583" w:rsidRDefault="001D031C" w:rsidP="00011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031C" w:rsidRPr="00374583" w:rsidTr="00B169CE">
        <w:trPr>
          <w:trHeight w:val="812"/>
        </w:trPr>
        <w:tc>
          <w:tcPr>
            <w:tcW w:w="597" w:type="dxa"/>
            <w:vAlign w:val="center"/>
          </w:tcPr>
          <w:p w:rsidR="001D031C" w:rsidRPr="00374583" w:rsidRDefault="001D031C" w:rsidP="00011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D031C" w:rsidRPr="00374583" w:rsidRDefault="00DE5A3C" w:rsidP="00011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5E0906" w:rsidRPr="00374583"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/>
                <w:sz w:val="28"/>
                <w:szCs w:val="28"/>
              </w:rPr>
              <w:t>Кащенко</w:t>
            </w:r>
            <w:r w:rsidR="005E0906" w:rsidRPr="00374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031C" w:rsidRPr="00374583" w:rsidRDefault="001D031C" w:rsidP="00011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031C" w:rsidRPr="00374583" w:rsidRDefault="001D031C" w:rsidP="00011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583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1D031C" w:rsidRPr="00374583" w:rsidRDefault="001D031C" w:rsidP="00011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69CE" w:rsidRDefault="001D031C" w:rsidP="00011D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5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169CE">
              <w:rPr>
                <w:rFonts w:ascii="Times New Roman" w:hAnsi="Times New Roman"/>
                <w:b/>
                <w:sz w:val="28"/>
                <w:szCs w:val="28"/>
              </w:rPr>
              <w:t xml:space="preserve">Секретарь комиссии: </w:t>
            </w:r>
          </w:p>
          <w:p w:rsidR="00B169CE" w:rsidRPr="00374583" w:rsidRDefault="00B169CE" w:rsidP="00B169CE">
            <w:pPr>
              <w:spacing w:after="0" w:line="240" w:lineRule="auto"/>
              <w:ind w:right="-218"/>
              <w:rPr>
                <w:rFonts w:ascii="Times New Roman" w:hAnsi="Times New Roman"/>
                <w:sz w:val="28"/>
                <w:szCs w:val="28"/>
              </w:rPr>
            </w:pPr>
            <w:r w:rsidRPr="00374583">
              <w:rPr>
                <w:rFonts w:ascii="Times New Roman" w:hAnsi="Times New Roman"/>
                <w:sz w:val="28"/>
                <w:szCs w:val="28"/>
              </w:rPr>
              <w:t>Ю.А. Силина</w:t>
            </w:r>
          </w:p>
          <w:p w:rsidR="005E0906" w:rsidRPr="00374583" w:rsidRDefault="001D031C" w:rsidP="00011D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583"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</w:p>
          <w:p w:rsidR="005E0906" w:rsidRPr="00374583" w:rsidRDefault="005E0906" w:rsidP="00011D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31C" w:rsidRPr="00374583" w:rsidRDefault="005E0906" w:rsidP="00011D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4583">
              <w:rPr>
                <w:rFonts w:ascii="Times New Roman" w:hAnsi="Times New Roman"/>
                <w:b/>
                <w:sz w:val="28"/>
                <w:szCs w:val="28"/>
              </w:rPr>
              <w:t xml:space="preserve">Члены комиссии:  </w:t>
            </w:r>
          </w:p>
          <w:p w:rsidR="005E0906" w:rsidRPr="00374583" w:rsidRDefault="005E0906" w:rsidP="00011D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1D031C" w:rsidRPr="00374583" w:rsidRDefault="001D031C" w:rsidP="00B169CE">
            <w:pPr>
              <w:spacing w:after="0" w:line="240" w:lineRule="auto"/>
              <w:ind w:left="-6"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58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 w:rsidR="005E0906" w:rsidRPr="00374583">
              <w:rPr>
                <w:rFonts w:ascii="Times New Roman" w:hAnsi="Times New Roman"/>
                <w:sz w:val="28"/>
                <w:szCs w:val="28"/>
              </w:rPr>
              <w:t xml:space="preserve">– начальник отдела архитектуры, жилищно-коммунального хозяйства, экологии и строительства администрации Дубовского муниципального района </w:t>
            </w:r>
          </w:p>
          <w:p w:rsidR="001D031C" w:rsidRPr="00374583" w:rsidRDefault="001D031C" w:rsidP="00011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031C" w:rsidRPr="00374583" w:rsidRDefault="001D031C" w:rsidP="00011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69CE" w:rsidRPr="00374583" w:rsidRDefault="00B169CE" w:rsidP="00B169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583">
              <w:rPr>
                <w:rFonts w:ascii="Times New Roman" w:hAnsi="Times New Roman"/>
                <w:sz w:val="28"/>
                <w:szCs w:val="28"/>
              </w:rPr>
              <w:t xml:space="preserve">консультант отдела архитектуры, жилищно-коммунального хозяйства, экологии и строительства администрации Дубовского муниципального района </w:t>
            </w:r>
          </w:p>
          <w:p w:rsidR="00B169CE" w:rsidRDefault="00B169CE" w:rsidP="00011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031C" w:rsidRPr="00B169CE" w:rsidRDefault="001D031C" w:rsidP="00B169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031C" w:rsidRPr="00374583" w:rsidTr="00B169CE">
        <w:trPr>
          <w:trHeight w:val="402"/>
        </w:trPr>
        <w:tc>
          <w:tcPr>
            <w:tcW w:w="597" w:type="dxa"/>
            <w:vAlign w:val="center"/>
          </w:tcPr>
          <w:p w:rsidR="001D031C" w:rsidRPr="00374583" w:rsidRDefault="001D031C" w:rsidP="00011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D031C" w:rsidRPr="00374583" w:rsidRDefault="00915D96" w:rsidP="00011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583">
              <w:rPr>
                <w:rFonts w:ascii="Times New Roman" w:hAnsi="Times New Roman"/>
                <w:sz w:val="28"/>
                <w:szCs w:val="28"/>
              </w:rPr>
              <w:t>С.С.</w:t>
            </w:r>
            <w:r w:rsidR="008B6A79" w:rsidRPr="00374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4583">
              <w:rPr>
                <w:rFonts w:ascii="Times New Roman" w:hAnsi="Times New Roman"/>
                <w:sz w:val="28"/>
                <w:szCs w:val="28"/>
              </w:rPr>
              <w:t>Арьков</w:t>
            </w:r>
            <w:proofErr w:type="spellEnd"/>
            <w:r w:rsidR="001D031C" w:rsidRPr="00374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031C" w:rsidRPr="00374583" w:rsidRDefault="001D031C" w:rsidP="00011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583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  <w:p w:rsidR="001D031C" w:rsidRPr="00374583" w:rsidRDefault="001D031C" w:rsidP="00915D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915D96" w:rsidRPr="00374583" w:rsidRDefault="00915D96" w:rsidP="00915D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583">
              <w:rPr>
                <w:rFonts w:ascii="Times New Roman" w:hAnsi="Times New Roman"/>
                <w:sz w:val="28"/>
                <w:szCs w:val="28"/>
              </w:rPr>
              <w:t xml:space="preserve">директор МП «Тепловые сети и котельные </w:t>
            </w:r>
          </w:p>
          <w:p w:rsidR="001D031C" w:rsidRPr="00374583" w:rsidRDefault="00915D96" w:rsidP="00011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583">
              <w:rPr>
                <w:rFonts w:ascii="Times New Roman" w:hAnsi="Times New Roman"/>
                <w:sz w:val="28"/>
                <w:szCs w:val="28"/>
              </w:rPr>
              <w:t>г. Дубовки»</w:t>
            </w:r>
          </w:p>
          <w:p w:rsidR="001D031C" w:rsidRPr="00374583" w:rsidRDefault="001D031C" w:rsidP="00011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031C" w:rsidRPr="00374583" w:rsidTr="00B169CE">
        <w:trPr>
          <w:trHeight w:val="815"/>
        </w:trPr>
        <w:tc>
          <w:tcPr>
            <w:tcW w:w="597" w:type="dxa"/>
            <w:vAlign w:val="center"/>
          </w:tcPr>
          <w:p w:rsidR="001D031C" w:rsidRPr="00374583" w:rsidRDefault="001D031C" w:rsidP="00011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D031C" w:rsidRPr="00374583" w:rsidRDefault="00253711" w:rsidP="00011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583">
              <w:rPr>
                <w:rFonts w:ascii="Times New Roman" w:hAnsi="Times New Roman"/>
                <w:sz w:val="28"/>
                <w:szCs w:val="28"/>
              </w:rPr>
              <w:t>О.В.</w:t>
            </w:r>
            <w:r w:rsidR="008B6A79" w:rsidRPr="00374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4583">
              <w:rPr>
                <w:rFonts w:ascii="Times New Roman" w:hAnsi="Times New Roman"/>
                <w:sz w:val="28"/>
                <w:szCs w:val="28"/>
              </w:rPr>
              <w:t>Курсов</w:t>
            </w:r>
          </w:p>
          <w:p w:rsidR="00253711" w:rsidRPr="00374583" w:rsidRDefault="00253711" w:rsidP="00011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3711" w:rsidRPr="00374583" w:rsidRDefault="00253711" w:rsidP="00011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031C" w:rsidRPr="00374583" w:rsidRDefault="00C64386" w:rsidP="00011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583">
              <w:rPr>
                <w:rFonts w:ascii="Times New Roman" w:hAnsi="Times New Roman"/>
                <w:sz w:val="28"/>
                <w:szCs w:val="28"/>
              </w:rPr>
              <w:t xml:space="preserve">А.М. Якименко </w:t>
            </w:r>
          </w:p>
          <w:p w:rsidR="001D031C" w:rsidRPr="00374583" w:rsidRDefault="001D031C" w:rsidP="00011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031C" w:rsidRPr="00374583" w:rsidRDefault="001D031C" w:rsidP="00B169CE">
            <w:pPr>
              <w:spacing w:after="0" w:line="240" w:lineRule="auto"/>
              <w:ind w:right="-4838"/>
              <w:rPr>
                <w:rFonts w:ascii="Times New Roman" w:hAnsi="Times New Roman"/>
                <w:sz w:val="28"/>
                <w:szCs w:val="28"/>
              </w:rPr>
            </w:pPr>
            <w:r w:rsidRPr="00374583">
              <w:rPr>
                <w:rFonts w:ascii="Times New Roman" w:hAnsi="Times New Roman"/>
                <w:sz w:val="28"/>
                <w:szCs w:val="28"/>
              </w:rPr>
              <w:t xml:space="preserve">Представитель                                   </w:t>
            </w:r>
          </w:p>
          <w:p w:rsidR="001D031C" w:rsidRPr="00374583" w:rsidRDefault="001D031C" w:rsidP="00011D49">
            <w:pPr>
              <w:spacing w:after="0" w:line="240" w:lineRule="auto"/>
              <w:ind w:right="-4838"/>
              <w:rPr>
                <w:rFonts w:ascii="Times New Roman" w:hAnsi="Times New Roman"/>
                <w:sz w:val="28"/>
                <w:szCs w:val="28"/>
              </w:rPr>
            </w:pPr>
            <w:r w:rsidRPr="0037458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1D031C" w:rsidRDefault="001D031C" w:rsidP="00011D49">
            <w:pPr>
              <w:spacing w:after="0" w:line="240" w:lineRule="auto"/>
              <w:ind w:right="-4838"/>
              <w:rPr>
                <w:rFonts w:ascii="Times New Roman" w:hAnsi="Times New Roman"/>
                <w:sz w:val="28"/>
                <w:szCs w:val="28"/>
              </w:rPr>
            </w:pPr>
            <w:r w:rsidRPr="00374583">
              <w:rPr>
                <w:rFonts w:ascii="Times New Roman" w:hAnsi="Times New Roman"/>
                <w:sz w:val="28"/>
                <w:szCs w:val="28"/>
              </w:rPr>
              <w:t>Представитель</w:t>
            </w:r>
          </w:p>
          <w:p w:rsidR="00DE5A3C" w:rsidRDefault="00DE5A3C" w:rsidP="00011D49">
            <w:pPr>
              <w:spacing w:after="0" w:line="240" w:lineRule="auto"/>
              <w:ind w:right="-4838"/>
              <w:rPr>
                <w:rFonts w:ascii="Times New Roman" w:hAnsi="Times New Roman"/>
                <w:sz w:val="28"/>
                <w:szCs w:val="28"/>
              </w:rPr>
            </w:pPr>
          </w:p>
          <w:p w:rsidR="00DE5A3C" w:rsidRPr="00374583" w:rsidRDefault="00DE5A3C" w:rsidP="00011D49">
            <w:pPr>
              <w:spacing w:after="0" w:line="240" w:lineRule="auto"/>
              <w:ind w:right="-483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Говорун</w:t>
            </w:r>
          </w:p>
          <w:p w:rsidR="005F1719" w:rsidRPr="00374583" w:rsidRDefault="001D031C" w:rsidP="00011D49">
            <w:pPr>
              <w:spacing w:after="0" w:line="240" w:lineRule="auto"/>
              <w:ind w:right="-4838"/>
              <w:rPr>
                <w:rFonts w:ascii="Times New Roman" w:hAnsi="Times New Roman"/>
                <w:sz w:val="28"/>
                <w:szCs w:val="28"/>
              </w:rPr>
            </w:pPr>
            <w:r w:rsidRPr="0037458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  <w:p w:rsidR="00374583" w:rsidRDefault="00374583" w:rsidP="005F17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5A3C" w:rsidRDefault="00DE5A3C" w:rsidP="005F17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М.А. Лобачева </w:t>
            </w:r>
          </w:p>
          <w:p w:rsidR="00DE5A3C" w:rsidRDefault="00DE5A3C" w:rsidP="005F17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69CE" w:rsidRDefault="00B169CE" w:rsidP="005F17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5A3C" w:rsidRDefault="00DE5A3C" w:rsidP="005F17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О.С. Ткаченко </w:t>
            </w:r>
          </w:p>
          <w:p w:rsidR="00DE5A3C" w:rsidRDefault="00DE5A3C" w:rsidP="005F17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69CE" w:rsidRDefault="00B169CE" w:rsidP="005F17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5A3C" w:rsidRDefault="00DE5A3C" w:rsidP="005F17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Солодков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169CE" w:rsidRDefault="00B169CE" w:rsidP="005F17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031C" w:rsidRPr="00374583" w:rsidRDefault="00DE5A3C" w:rsidP="005F17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Дубцов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F1719" w:rsidRPr="00374583" w:rsidRDefault="005F1719" w:rsidP="005F17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253711" w:rsidRPr="00374583" w:rsidRDefault="00253711" w:rsidP="002537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583">
              <w:rPr>
                <w:rFonts w:ascii="Times New Roman" w:hAnsi="Times New Roman"/>
                <w:sz w:val="28"/>
                <w:szCs w:val="28"/>
              </w:rPr>
              <w:lastRenderedPageBreak/>
              <w:t>главный инженер МП «Тепловые сети и котельные г. Дубовки»</w:t>
            </w:r>
          </w:p>
          <w:p w:rsidR="00253711" w:rsidRPr="00374583" w:rsidRDefault="00253711" w:rsidP="00011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031C" w:rsidRPr="00374583" w:rsidRDefault="001D031C" w:rsidP="00011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583">
              <w:rPr>
                <w:rFonts w:ascii="Times New Roman" w:hAnsi="Times New Roman"/>
                <w:sz w:val="28"/>
                <w:szCs w:val="28"/>
              </w:rPr>
              <w:t xml:space="preserve">директор МП «Управляющая компания» </w:t>
            </w:r>
          </w:p>
          <w:p w:rsidR="001D031C" w:rsidRPr="00374583" w:rsidRDefault="006F5708" w:rsidP="00011D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031C" w:rsidRPr="00374583" w:rsidRDefault="00F83C1F" w:rsidP="00011D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583">
              <w:rPr>
                <w:rFonts w:ascii="Times New Roman" w:hAnsi="Times New Roman"/>
                <w:sz w:val="28"/>
                <w:szCs w:val="28"/>
              </w:rPr>
              <w:t xml:space="preserve">Нижне-Волжского </w:t>
            </w:r>
            <w:r w:rsidR="00B169CE" w:rsidRPr="00374583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proofErr w:type="spellStart"/>
            <w:r w:rsidR="00B169CE" w:rsidRPr="00374583"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proofErr w:type="spellEnd"/>
            <w:r w:rsidR="001D031C" w:rsidRPr="00374583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8C1AB9" w:rsidRDefault="001D031C" w:rsidP="00011D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583">
              <w:rPr>
                <w:rFonts w:ascii="Times New Roman" w:hAnsi="Times New Roman"/>
                <w:sz w:val="28"/>
                <w:szCs w:val="28"/>
              </w:rPr>
              <w:t>Прокуратура Дубовского района (по согласованию)</w:t>
            </w:r>
          </w:p>
          <w:p w:rsidR="00DE5A3C" w:rsidRDefault="00DE5A3C" w:rsidP="00DE5A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- начальник отдела лицензирования инспекции государственного жилищного надзора Волгоградской области </w:t>
            </w:r>
            <w:r w:rsidRPr="0037458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DE5A3C" w:rsidRDefault="00DE5A3C" w:rsidP="00DE5A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инспекции государственного жилищного надзора Волгоградской области </w:t>
            </w:r>
            <w:r w:rsidRPr="0037458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DE5A3C" w:rsidRDefault="00DE5A3C" w:rsidP="00DE5A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инспекции государственного жилищного надзора Волгоградской области </w:t>
            </w:r>
            <w:r w:rsidRPr="0037458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DE5A3C" w:rsidRDefault="00DE5A3C" w:rsidP="00DE5A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5A3C" w:rsidRDefault="00DE5A3C" w:rsidP="00DE5A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инспекции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жилищного надзора Волгоградской области </w:t>
            </w:r>
            <w:r w:rsidRPr="0037458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1D031C" w:rsidRPr="00374583" w:rsidRDefault="005F1719" w:rsidP="00EF21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583">
              <w:rPr>
                <w:rFonts w:ascii="Times New Roman" w:hAnsi="Times New Roman"/>
                <w:sz w:val="28"/>
                <w:szCs w:val="28"/>
              </w:rPr>
              <w:t xml:space="preserve">ООО «Газпром газораспределение Волгоград» </w:t>
            </w:r>
            <w:r w:rsidR="00C2188C" w:rsidRPr="00374583">
              <w:rPr>
                <w:rFonts w:ascii="Times New Roman" w:hAnsi="Times New Roman"/>
                <w:sz w:val="28"/>
                <w:szCs w:val="28"/>
              </w:rPr>
              <w:t>РЭО</w:t>
            </w:r>
            <w:r w:rsidRPr="0037458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374583">
              <w:rPr>
                <w:rFonts w:ascii="Times New Roman" w:hAnsi="Times New Roman"/>
                <w:sz w:val="28"/>
                <w:szCs w:val="28"/>
              </w:rPr>
              <w:t>Городищенское</w:t>
            </w:r>
            <w:proofErr w:type="spellEnd"/>
            <w:r w:rsidRPr="00374583"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</w:tc>
      </w:tr>
      <w:tr w:rsidR="001D031C" w:rsidRPr="00374583" w:rsidTr="00B169CE">
        <w:trPr>
          <w:trHeight w:val="20"/>
        </w:trPr>
        <w:tc>
          <w:tcPr>
            <w:tcW w:w="597" w:type="dxa"/>
            <w:vAlign w:val="center"/>
          </w:tcPr>
          <w:p w:rsidR="001D031C" w:rsidRPr="00374583" w:rsidRDefault="001D031C" w:rsidP="00011D4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1D031C" w:rsidRPr="00374583" w:rsidRDefault="001D031C" w:rsidP="00011D4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D031C" w:rsidRPr="00374583" w:rsidRDefault="001D031C" w:rsidP="00011D4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374583" w:rsidRDefault="00374583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E5A3C" w:rsidRDefault="00DE5A3C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E5A3C" w:rsidRDefault="00DE5A3C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E5A3C" w:rsidRDefault="00DE5A3C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E5A3C" w:rsidRDefault="00DE5A3C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E5A3C" w:rsidRDefault="00DE5A3C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E5A3C" w:rsidRDefault="00DE5A3C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E5A3C" w:rsidRDefault="00DE5A3C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E5A3C" w:rsidRDefault="00DE5A3C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E5A3C" w:rsidRDefault="00DE5A3C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E5A3C" w:rsidRDefault="00DE5A3C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E5A3C" w:rsidRDefault="00DE5A3C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E5A3C" w:rsidRDefault="00DE5A3C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E5A3C" w:rsidRDefault="00DE5A3C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E5A3C" w:rsidRDefault="00DE5A3C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E5A3C" w:rsidRDefault="00DE5A3C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E5A3C" w:rsidRDefault="00DE5A3C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E5A3C" w:rsidRDefault="00DE5A3C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E5A3C" w:rsidRDefault="00DE5A3C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E5A3C" w:rsidRDefault="00DE5A3C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E5A3C" w:rsidRDefault="00DE5A3C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E5A3C" w:rsidRDefault="00DE5A3C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E5A3C" w:rsidRDefault="00DE5A3C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E5A3C" w:rsidRDefault="00DE5A3C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E5A3C" w:rsidRDefault="00DE5A3C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E5A3C" w:rsidRDefault="00DE5A3C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E5A3C" w:rsidRDefault="00DE5A3C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B169CE" w:rsidRDefault="00B169CE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B169CE" w:rsidRDefault="00B169CE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B169CE" w:rsidRDefault="00B169CE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B169CE" w:rsidRDefault="00B169CE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B169CE" w:rsidRDefault="00B169CE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B169CE" w:rsidRDefault="00B169CE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B169CE" w:rsidRDefault="00B169CE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B169CE" w:rsidRDefault="00B169CE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B169CE" w:rsidRDefault="00B169CE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B169CE" w:rsidRDefault="00B169CE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B169CE" w:rsidRDefault="00B169CE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B169CE" w:rsidRDefault="00B169CE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B169CE" w:rsidRDefault="00B169CE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B169CE" w:rsidRDefault="00B169CE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B169CE" w:rsidRDefault="00B169CE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B169CE" w:rsidRDefault="00B169CE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E5A3C" w:rsidRDefault="00DE5A3C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DE5A3C" w:rsidRDefault="00DE5A3C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E85488" w:rsidRDefault="001D031C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D9459A">
        <w:rPr>
          <w:rFonts w:ascii="Times New Roman" w:hAnsi="Times New Roman"/>
          <w:sz w:val="24"/>
          <w:szCs w:val="24"/>
        </w:rPr>
        <w:t xml:space="preserve">          </w:t>
      </w:r>
    </w:p>
    <w:p w:rsidR="00E85488" w:rsidRDefault="00E85488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E85488" w:rsidRDefault="00E85488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1D031C" w:rsidRPr="00E85488" w:rsidRDefault="001D031C" w:rsidP="0096459B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E85488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1D031C" w:rsidRPr="00E85488" w:rsidRDefault="001D031C" w:rsidP="001D031C">
      <w:pPr>
        <w:spacing w:after="0" w:line="240" w:lineRule="auto"/>
        <w:ind w:left="5954" w:hanging="1224"/>
        <w:jc w:val="right"/>
        <w:rPr>
          <w:rFonts w:ascii="Times New Roman" w:hAnsi="Times New Roman"/>
          <w:sz w:val="24"/>
          <w:szCs w:val="24"/>
        </w:rPr>
      </w:pPr>
      <w:r w:rsidRPr="00E85488">
        <w:rPr>
          <w:rFonts w:ascii="Times New Roman" w:hAnsi="Times New Roman"/>
          <w:sz w:val="24"/>
          <w:szCs w:val="24"/>
        </w:rPr>
        <w:t>к постановлению</w:t>
      </w:r>
      <w:r w:rsidR="00374583" w:rsidRPr="00E85488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1D031C" w:rsidRPr="00E85488" w:rsidRDefault="008C1AB9" w:rsidP="001D031C">
      <w:pPr>
        <w:spacing w:after="0" w:line="240" w:lineRule="auto"/>
        <w:ind w:left="5500" w:hanging="1224"/>
        <w:jc w:val="right"/>
        <w:rPr>
          <w:rFonts w:ascii="Times New Roman" w:hAnsi="Times New Roman"/>
          <w:sz w:val="24"/>
          <w:szCs w:val="24"/>
        </w:rPr>
      </w:pPr>
      <w:r w:rsidRPr="00E85488">
        <w:rPr>
          <w:rFonts w:ascii="Times New Roman" w:hAnsi="Times New Roman"/>
          <w:sz w:val="24"/>
          <w:szCs w:val="24"/>
        </w:rPr>
        <w:t>Дубовского муниципального района</w:t>
      </w:r>
    </w:p>
    <w:p w:rsidR="001D031C" w:rsidRPr="00E85488" w:rsidRDefault="001D031C" w:rsidP="001D031C">
      <w:pPr>
        <w:spacing w:after="0" w:line="240" w:lineRule="auto"/>
        <w:ind w:left="5954" w:hanging="1224"/>
        <w:jc w:val="right"/>
        <w:rPr>
          <w:rFonts w:ascii="Times New Roman" w:hAnsi="Times New Roman"/>
          <w:sz w:val="24"/>
          <w:szCs w:val="24"/>
        </w:rPr>
      </w:pPr>
      <w:r w:rsidRPr="00E85488">
        <w:rPr>
          <w:rFonts w:ascii="Times New Roman" w:hAnsi="Times New Roman"/>
          <w:sz w:val="24"/>
          <w:szCs w:val="24"/>
        </w:rPr>
        <w:t xml:space="preserve">              </w:t>
      </w:r>
      <w:r w:rsidR="00865319" w:rsidRPr="00E85488">
        <w:rPr>
          <w:rFonts w:ascii="Times New Roman" w:hAnsi="Times New Roman"/>
          <w:sz w:val="24"/>
          <w:szCs w:val="24"/>
        </w:rPr>
        <w:t xml:space="preserve">от </w:t>
      </w:r>
      <w:r w:rsidR="002E5680" w:rsidRPr="00E85488">
        <w:rPr>
          <w:rFonts w:ascii="Times New Roman" w:hAnsi="Times New Roman"/>
          <w:sz w:val="24"/>
          <w:szCs w:val="24"/>
        </w:rPr>
        <w:t>20 июня 2025 г. № 645</w:t>
      </w:r>
      <w:r w:rsidR="00374583" w:rsidRPr="00E85488">
        <w:rPr>
          <w:rFonts w:ascii="Times New Roman" w:hAnsi="Times New Roman"/>
          <w:sz w:val="24"/>
          <w:szCs w:val="24"/>
        </w:rPr>
        <w:t xml:space="preserve">  </w:t>
      </w:r>
    </w:p>
    <w:p w:rsidR="00395CA6" w:rsidRDefault="00395CA6" w:rsidP="001D031C">
      <w:pPr>
        <w:spacing w:after="0" w:line="240" w:lineRule="auto"/>
        <w:ind w:left="5954" w:hanging="1224"/>
        <w:jc w:val="right"/>
        <w:rPr>
          <w:rFonts w:ascii="Times New Roman" w:hAnsi="Times New Roman"/>
          <w:sz w:val="20"/>
          <w:szCs w:val="20"/>
        </w:rPr>
      </w:pPr>
    </w:p>
    <w:p w:rsidR="00B169CE" w:rsidRPr="00374583" w:rsidRDefault="00395CA6" w:rsidP="00B169CE">
      <w:pPr>
        <w:pStyle w:val="a6"/>
        <w:outlineLvl w:val="0"/>
        <w:rPr>
          <w:b w:val="0"/>
          <w:sz w:val="28"/>
          <w:szCs w:val="28"/>
        </w:rPr>
      </w:pPr>
      <w:r w:rsidRPr="00DE5A3C">
        <w:rPr>
          <w:bCs/>
          <w:sz w:val="28"/>
          <w:szCs w:val="28"/>
        </w:rPr>
        <w:t xml:space="preserve">Положение о </w:t>
      </w:r>
      <w:r w:rsidR="00B169CE">
        <w:rPr>
          <w:sz w:val="28"/>
          <w:szCs w:val="28"/>
        </w:rPr>
        <w:t xml:space="preserve">районной межведомственной </w:t>
      </w:r>
      <w:r w:rsidR="00B169CE" w:rsidRPr="00374583">
        <w:rPr>
          <w:sz w:val="28"/>
          <w:szCs w:val="28"/>
        </w:rPr>
        <w:t xml:space="preserve">комиссии по </w:t>
      </w:r>
      <w:r w:rsidR="00B169CE">
        <w:rPr>
          <w:sz w:val="28"/>
          <w:szCs w:val="28"/>
        </w:rPr>
        <w:t>подготовке объектов жилищно-коммунального хозяйства и социальной сферы городского поселения г. Дубовка к работе в осенне-зимний период</w:t>
      </w:r>
      <w:r w:rsidR="00B169CE" w:rsidRPr="00374583">
        <w:rPr>
          <w:sz w:val="28"/>
          <w:szCs w:val="28"/>
        </w:rPr>
        <w:t xml:space="preserve"> 202</w:t>
      </w:r>
      <w:r w:rsidR="00B169CE">
        <w:rPr>
          <w:sz w:val="28"/>
          <w:szCs w:val="28"/>
        </w:rPr>
        <w:t>5</w:t>
      </w:r>
      <w:r w:rsidR="00B169CE" w:rsidRPr="00374583">
        <w:rPr>
          <w:sz w:val="28"/>
          <w:szCs w:val="28"/>
        </w:rPr>
        <w:t xml:space="preserve"> - 202</w:t>
      </w:r>
      <w:r w:rsidR="00B169CE">
        <w:rPr>
          <w:sz w:val="28"/>
          <w:szCs w:val="28"/>
        </w:rPr>
        <w:t>6 г</w:t>
      </w:r>
      <w:r w:rsidR="00B169CE" w:rsidRPr="00374583">
        <w:rPr>
          <w:sz w:val="28"/>
          <w:szCs w:val="28"/>
        </w:rPr>
        <w:t xml:space="preserve">г. </w:t>
      </w:r>
    </w:p>
    <w:p w:rsidR="00395CA6" w:rsidRPr="00DE5A3C" w:rsidRDefault="00395CA6" w:rsidP="0096459B">
      <w:pPr>
        <w:pStyle w:val="1"/>
        <w:numPr>
          <w:ilvl w:val="0"/>
          <w:numId w:val="9"/>
        </w:numPr>
        <w:tabs>
          <w:tab w:val="left" w:pos="312"/>
        </w:tabs>
        <w:spacing w:after="320" w:line="264" w:lineRule="auto"/>
        <w:jc w:val="center"/>
        <w:rPr>
          <w:color w:val="auto"/>
          <w:sz w:val="28"/>
          <w:szCs w:val="28"/>
        </w:rPr>
      </w:pPr>
      <w:r w:rsidRPr="00DE5A3C">
        <w:rPr>
          <w:color w:val="auto"/>
          <w:sz w:val="28"/>
          <w:szCs w:val="28"/>
        </w:rPr>
        <w:t>Общие положения</w:t>
      </w:r>
    </w:p>
    <w:p w:rsidR="00395CA6" w:rsidRPr="00DE5A3C" w:rsidRDefault="00395CA6" w:rsidP="0096459B">
      <w:pPr>
        <w:pStyle w:val="1"/>
        <w:numPr>
          <w:ilvl w:val="1"/>
          <w:numId w:val="9"/>
        </w:numPr>
        <w:tabs>
          <w:tab w:val="left" w:pos="1640"/>
        </w:tabs>
        <w:spacing w:line="264" w:lineRule="auto"/>
        <w:ind w:firstLine="980"/>
        <w:jc w:val="both"/>
        <w:rPr>
          <w:color w:val="auto"/>
          <w:sz w:val="28"/>
          <w:szCs w:val="28"/>
        </w:rPr>
      </w:pPr>
      <w:r w:rsidRPr="00DE5A3C">
        <w:rPr>
          <w:color w:val="auto"/>
          <w:sz w:val="28"/>
          <w:szCs w:val="28"/>
        </w:rPr>
        <w:t xml:space="preserve">Постоянно действующая комиссия по проверке готовности теплоснабжающих организаций, потребителей тепловой энергии, </w:t>
      </w:r>
      <w:proofErr w:type="spellStart"/>
      <w:r w:rsidRPr="00DE5A3C">
        <w:rPr>
          <w:color w:val="auto"/>
          <w:sz w:val="28"/>
          <w:szCs w:val="28"/>
        </w:rPr>
        <w:t>теплопотребляющие</w:t>
      </w:r>
      <w:proofErr w:type="spellEnd"/>
      <w:r w:rsidRPr="00DE5A3C">
        <w:rPr>
          <w:color w:val="auto"/>
          <w:sz w:val="28"/>
          <w:szCs w:val="28"/>
        </w:rPr>
        <w:t xml:space="preserve"> установки которых подключены к системе теплоснабжения на территории городского поселения г. Дубовка к работе в осенне-зимний период 202</w:t>
      </w:r>
      <w:r w:rsidR="00B169CE">
        <w:rPr>
          <w:color w:val="auto"/>
          <w:sz w:val="28"/>
          <w:szCs w:val="28"/>
        </w:rPr>
        <w:t>5</w:t>
      </w:r>
      <w:r w:rsidRPr="00DE5A3C">
        <w:rPr>
          <w:color w:val="auto"/>
          <w:sz w:val="28"/>
          <w:szCs w:val="28"/>
        </w:rPr>
        <w:t>-202</w:t>
      </w:r>
      <w:r w:rsidR="00B169CE">
        <w:rPr>
          <w:color w:val="auto"/>
          <w:sz w:val="28"/>
          <w:szCs w:val="28"/>
        </w:rPr>
        <w:t>6</w:t>
      </w:r>
      <w:r w:rsidRPr="00DE5A3C">
        <w:rPr>
          <w:color w:val="auto"/>
          <w:sz w:val="28"/>
          <w:szCs w:val="28"/>
        </w:rPr>
        <w:t xml:space="preserve"> гг. (далее - Комиссия) является коллегиальным органом администрации </w:t>
      </w:r>
      <w:r w:rsidR="00DD6822">
        <w:rPr>
          <w:color w:val="auto"/>
          <w:sz w:val="28"/>
          <w:szCs w:val="28"/>
        </w:rPr>
        <w:t>Дубовского муниципального района</w:t>
      </w:r>
      <w:r w:rsidRPr="00DE5A3C">
        <w:rPr>
          <w:color w:val="auto"/>
          <w:sz w:val="28"/>
          <w:szCs w:val="28"/>
        </w:rPr>
        <w:t xml:space="preserve"> и создается с целью обеспечения своевременной и качественной подготовки объектов жилищно</w:t>
      </w:r>
      <w:r w:rsidRPr="00DE5A3C">
        <w:rPr>
          <w:color w:val="auto"/>
          <w:sz w:val="28"/>
          <w:szCs w:val="28"/>
        </w:rPr>
        <w:softHyphen/>
      </w:r>
      <w:r w:rsidR="00DD6822">
        <w:rPr>
          <w:color w:val="auto"/>
          <w:sz w:val="28"/>
          <w:szCs w:val="28"/>
        </w:rPr>
        <w:t>-</w:t>
      </w:r>
      <w:r w:rsidRPr="00DE5A3C">
        <w:rPr>
          <w:color w:val="auto"/>
          <w:sz w:val="28"/>
          <w:szCs w:val="28"/>
        </w:rPr>
        <w:t>коммунального хозяйства и социальной сферы на территории городского поселения г. Дубовка к работе в осенне-зимний период 202</w:t>
      </w:r>
      <w:r w:rsidR="0006076F">
        <w:rPr>
          <w:color w:val="auto"/>
          <w:sz w:val="28"/>
          <w:szCs w:val="28"/>
        </w:rPr>
        <w:t>5</w:t>
      </w:r>
      <w:r w:rsidRPr="00DE5A3C">
        <w:rPr>
          <w:color w:val="auto"/>
          <w:sz w:val="28"/>
          <w:szCs w:val="28"/>
        </w:rPr>
        <w:t>-202</w:t>
      </w:r>
      <w:r w:rsidR="0006076F">
        <w:rPr>
          <w:color w:val="auto"/>
          <w:sz w:val="28"/>
          <w:szCs w:val="28"/>
        </w:rPr>
        <w:t>6</w:t>
      </w:r>
      <w:r w:rsidRPr="00DE5A3C">
        <w:rPr>
          <w:color w:val="auto"/>
          <w:sz w:val="28"/>
          <w:szCs w:val="28"/>
        </w:rPr>
        <w:t xml:space="preserve"> гг.</w:t>
      </w:r>
    </w:p>
    <w:p w:rsidR="00395CA6" w:rsidRPr="00DE5A3C" w:rsidRDefault="00395CA6" w:rsidP="0096459B">
      <w:pPr>
        <w:pStyle w:val="1"/>
        <w:numPr>
          <w:ilvl w:val="1"/>
          <w:numId w:val="9"/>
        </w:numPr>
        <w:tabs>
          <w:tab w:val="left" w:pos="1640"/>
        </w:tabs>
        <w:spacing w:after="480" w:line="264" w:lineRule="auto"/>
        <w:ind w:firstLine="980"/>
        <w:jc w:val="both"/>
        <w:rPr>
          <w:color w:val="auto"/>
          <w:sz w:val="28"/>
          <w:szCs w:val="28"/>
        </w:rPr>
      </w:pPr>
      <w:r w:rsidRPr="00DE5A3C">
        <w:rPr>
          <w:color w:val="auto"/>
          <w:sz w:val="28"/>
          <w:szCs w:val="28"/>
        </w:rPr>
        <w:t>В своей деятельности Комиссия руководствуется Федеральным законом от 27.07.2010 г. № 190-ФЗ «О теплоснабжении», постановлением Госстроя Российской Федерации от 27.09.2003 г. № 170 «Об утверждении Правил и норм технической эксплуатации жилищного фонда» Приказом Министерства энергетики Российской Федерации от 12.03.2013 г. № 103 «Об утверждении правил оценки готовности к отопительному периоду», другими нормативными правовыми актами Российской Федерации, иными муниципальными правовыми актами, а также настоящим Положением.</w:t>
      </w:r>
    </w:p>
    <w:p w:rsidR="00395CA6" w:rsidRPr="00DE5A3C" w:rsidRDefault="00395CA6" w:rsidP="0096459B">
      <w:pPr>
        <w:pStyle w:val="1"/>
        <w:numPr>
          <w:ilvl w:val="0"/>
          <w:numId w:val="9"/>
        </w:numPr>
        <w:tabs>
          <w:tab w:val="left" w:pos="322"/>
        </w:tabs>
        <w:spacing w:line="264" w:lineRule="auto"/>
        <w:jc w:val="center"/>
        <w:rPr>
          <w:color w:val="auto"/>
          <w:sz w:val="28"/>
          <w:szCs w:val="28"/>
        </w:rPr>
      </w:pPr>
      <w:r w:rsidRPr="00DE5A3C">
        <w:rPr>
          <w:color w:val="auto"/>
          <w:sz w:val="28"/>
          <w:szCs w:val="28"/>
        </w:rPr>
        <w:t>Цели и задач комиссии.</w:t>
      </w:r>
    </w:p>
    <w:p w:rsidR="00395CA6" w:rsidRPr="00DE5A3C" w:rsidRDefault="00395CA6" w:rsidP="0096459B">
      <w:pPr>
        <w:pStyle w:val="1"/>
        <w:numPr>
          <w:ilvl w:val="1"/>
          <w:numId w:val="9"/>
        </w:numPr>
        <w:tabs>
          <w:tab w:val="left" w:pos="1640"/>
        </w:tabs>
        <w:spacing w:line="264" w:lineRule="auto"/>
        <w:ind w:firstLine="980"/>
        <w:jc w:val="both"/>
        <w:rPr>
          <w:color w:val="auto"/>
          <w:sz w:val="28"/>
          <w:szCs w:val="28"/>
        </w:rPr>
      </w:pPr>
      <w:r w:rsidRPr="00DE5A3C">
        <w:rPr>
          <w:color w:val="auto"/>
          <w:sz w:val="28"/>
          <w:szCs w:val="28"/>
        </w:rPr>
        <w:t>Комиссия создана в целях подготовки и обеспечения устойчивого функционирования объектов жилищно-коммунального хозяйства и социальной сферы на территории городского поселения г. Дубовка в отопительный период</w:t>
      </w:r>
      <w:r w:rsidR="00505617">
        <w:rPr>
          <w:color w:val="auto"/>
          <w:sz w:val="28"/>
          <w:szCs w:val="28"/>
        </w:rPr>
        <w:t xml:space="preserve"> 2025-2026 гг</w:t>
      </w:r>
      <w:r w:rsidRPr="00DE5A3C">
        <w:rPr>
          <w:color w:val="auto"/>
          <w:sz w:val="28"/>
          <w:szCs w:val="28"/>
        </w:rPr>
        <w:t>.</w:t>
      </w:r>
    </w:p>
    <w:p w:rsidR="00395CA6" w:rsidRPr="00DE5A3C" w:rsidRDefault="00395CA6" w:rsidP="0096459B">
      <w:pPr>
        <w:pStyle w:val="1"/>
        <w:numPr>
          <w:ilvl w:val="1"/>
          <w:numId w:val="9"/>
        </w:numPr>
        <w:tabs>
          <w:tab w:val="left" w:pos="1640"/>
        </w:tabs>
        <w:spacing w:after="320" w:line="264" w:lineRule="auto"/>
        <w:ind w:firstLine="980"/>
        <w:jc w:val="both"/>
        <w:rPr>
          <w:color w:val="auto"/>
          <w:sz w:val="28"/>
          <w:szCs w:val="28"/>
        </w:rPr>
      </w:pPr>
      <w:r w:rsidRPr="00DE5A3C">
        <w:rPr>
          <w:color w:val="auto"/>
          <w:sz w:val="28"/>
          <w:szCs w:val="28"/>
        </w:rPr>
        <w:t xml:space="preserve">Основными задачами Комиссии является проверка готовности теплоснабжающих организаций, потребителей тепловой энергии, </w:t>
      </w:r>
      <w:proofErr w:type="spellStart"/>
      <w:r w:rsidRPr="00DE5A3C">
        <w:rPr>
          <w:color w:val="auto"/>
          <w:sz w:val="28"/>
          <w:szCs w:val="28"/>
        </w:rPr>
        <w:t>теплопотребляющие</w:t>
      </w:r>
      <w:proofErr w:type="spellEnd"/>
      <w:r w:rsidRPr="00DE5A3C">
        <w:rPr>
          <w:color w:val="auto"/>
          <w:sz w:val="28"/>
          <w:szCs w:val="28"/>
        </w:rPr>
        <w:t xml:space="preserve"> установки которых подключены к системе теплоснабжения на территории городского поселения г. Дубовка к отопительному периоду.</w:t>
      </w:r>
    </w:p>
    <w:p w:rsidR="00395CA6" w:rsidRPr="00DE5A3C" w:rsidRDefault="00395CA6" w:rsidP="0096459B">
      <w:pPr>
        <w:pStyle w:val="1"/>
        <w:tabs>
          <w:tab w:val="left" w:pos="2536"/>
        </w:tabs>
        <w:ind w:left="1360" w:firstLine="0"/>
        <w:jc w:val="center"/>
        <w:rPr>
          <w:color w:val="auto"/>
          <w:sz w:val="28"/>
          <w:szCs w:val="28"/>
        </w:rPr>
      </w:pPr>
      <w:r w:rsidRPr="00DE5A3C">
        <w:rPr>
          <w:color w:val="auto"/>
          <w:sz w:val="28"/>
          <w:szCs w:val="28"/>
        </w:rPr>
        <w:t>3. Организация деятельности комиссии.</w:t>
      </w:r>
    </w:p>
    <w:p w:rsidR="00395CA6" w:rsidRPr="00DE5A3C" w:rsidRDefault="00395CA6" w:rsidP="0096459B">
      <w:pPr>
        <w:pStyle w:val="1"/>
        <w:numPr>
          <w:ilvl w:val="1"/>
          <w:numId w:val="10"/>
        </w:numPr>
        <w:tabs>
          <w:tab w:val="left" w:pos="680"/>
        </w:tabs>
        <w:ind w:firstLine="960"/>
        <w:jc w:val="both"/>
        <w:rPr>
          <w:color w:val="auto"/>
          <w:sz w:val="28"/>
          <w:szCs w:val="28"/>
        </w:rPr>
      </w:pPr>
      <w:r w:rsidRPr="00DE5A3C">
        <w:rPr>
          <w:color w:val="auto"/>
          <w:sz w:val="28"/>
          <w:szCs w:val="28"/>
        </w:rPr>
        <w:t>Комиссия формируется в составе председателя Комиссии, секретаря и членов комиссии:</w:t>
      </w:r>
    </w:p>
    <w:p w:rsidR="00395CA6" w:rsidRPr="00DE5A3C" w:rsidRDefault="00395CA6" w:rsidP="0096459B">
      <w:pPr>
        <w:pStyle w:val="1"/>
        <w:numPr>
          <w:ilvl w:val="1"/>
          <w:numId w:val="10"/>
        </w:numPr>
        <w:tabs>
          <w:tab w:val="left" w:pos="1640"/>
        </w:tabs>
        <w:spacing w:line="232" w:lineRule="auto"/>
        <w:ind w:firstLine="960"/>
        <w:jc w:val="both"/>
        <w:rPr>
          <w:color w:val="auto"/>
          <w:sz w:val="28"/>
          <w:szCs w:val="28"/>
        </w:rPr>
      </w:pPr>
      <w:r w:rsidRPr="00DE5A3C">
        <w:rPr>
          <w:color w:val="auto"/>
          <w:sz w:val="28"/>
          <w:szCs w:val="28"/>
        </w:rPr>
        <w:t>Членами Комиссии являются:</w:t>
      </w:r>
    </w:p>
    <w:p w:rsidR="00395CA6" w:rsidRPr="00DE5A3C" w:rsidRDefault="00395CA6" w:rsidP="0096459B">
      <w:pPr>
        <w:pStyle w:val="1"/>
        <w:numPr>
          <w:ilvl w:val="0"/>
          <w:numId w:val="11"/>
        </w:numPr>
        <w:tabs>
          <w:tab w:val="left" w:pos="1187"/>
        </w:tabs>
        <w:spacing w:line="232" w:lineRule="auto"/>
        <w:ind w:firstLine="980"/>
        <w:jc w:val="both"/>
        <w:rPr>
          <w:color w:val="auto"/>
          <w:sz w:val="28"/>
          <w:szCs w:val="28"/>
        </w:rPr>
      </w:pPr>
      <w:r w:rsidRPr="00DE5A3C">
        <w:rPr>
          <w:color w:val="auto"/>
          <w:sz w:val="28"/>
          <w:szCs w:val="28"/>
        </w:rPr>
        <w:t xml:space="preserve">представители администрации </w:t>
      </w:r>
      <w:r w:rsidR="0096459B" w:rsidRPr="00DE5A3C">
        <w:rPr>
          <w:color w:val="auto"/>
          <w:sz w:val="28"/>
          <w:szCs w:val="28"/>
        </w:rPr>
        <w:t>Дубовского муниципального района</w:t>
      </w:r>
      <w:r w:rsidRPr="00DE5A3C">
        <w:rPr>
          <w:color w:val="auto"/>
          <w:sz w:val="28"/>
          <w:szCs w:val="28"/>
        </w:rPr>
        <w:t>;</w:t>
      </w:r>
    </w:p>
    <w:p w:rsidR="00395CA6" w:rsidRDefault="00505617" w:rsidP="00505617">
      <w:pPr>
        <w:pStyle w:val="1"/>
        <w:tabs>
          <w:tab w:val="left" w:pos="1354"/>
          <w:tab w:val="left" w:pos="8458"/>
        </w:tabs>
        <w:spacing w:line="252" w:lineRule="auto"/>
        <w:ind w:left="98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395CA6" w:rsidRPr="00DE5A3C">
        <w:rPr>
          <w:color w:val="auto"/>
          <w:sz w:val="28"/>
          <w:szCs w:val="28"/>
        </w:rPr>
        <w:t xml:space="preserve">по согласованию представители Федеральной </w:t>
      </w:r>
      <w:r w:rsidR="0096459B" w:rsidRPr="00DE5A3C">
        <w:rPr>
          <w:color w:val="auto"/>
          <w:sz w:val="28"/>
          <w:szCs w:val="28"/>
        </w:rPr>
        <w:t>службы по</w:t>
      </w:r>
      <w:r w:rsidR="00395CA6" w:rsidRPr="00DE5A3C">
        <w:rPr>
          <w:color w:val="auto"/>
          <w:sz w:val="28"/>
          <w:szCs w:val="28"/>
        </w:rPr>
        <w:t xml:space="preserve"> экологическому, технологическому и атомному надзору; </w:t>
      </w:r>
    </w:p>
    <w:p w:rsidR="00505617" w:rsidRDefault="00505617" w:rsidP="00505617">
      <w:pPr>
        <w:pStyle w:val="1"/>
        <w:tabs>
          <w:tab w:val="left" w:pos="1354"/>
          <w:tab w:val="left" w:pos="8458"/>
        </w:tabs>
        <w:spacing w:line="252" w:lineRule="auto"/>
        <w:ind w:left="98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представитель прокуратуры Дубовского муниципального района;</w:t>
      </w:r>
    </w:p>
    <w:p w:rsidR="00505617" w:rsidRPr="00DE5A3C" w:rsidRDefault="00505617" w:rsidP="00505617">
      <w:pPr>
        <w:pStyle w:val="1"/>
        <w:tabs>
          <w:tab w:val="left" w:pos="1354"/>
          <w:tab w:val="left" w:pos="8458"/>
        </w:tabs>
        <w:spacing w:line="252" w:lineRule="auto"/>
        <w:ind w:left="98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представитель ООО «Газпром газораспределение Волгоград» РЭО «</w:t>
      </w:r>
      <w:proofErr w:type="spellStart"/>
      <w:r>
        <w:rPr>
          <w:color w:val="auto"/>
          <w:sz w:val="28"/>
          <w:szCs w:val="28"/>
        </w:rPr>
        <w:t>Городищенское</w:t>
      </w:r>
      <w:proofErr w:type="spellEnd"/>
      <w:r>
        <w:rPr>
          <w:color w:val="auto"/>
          <w:sz w:val="28"/>
          <w:szCs w:val="28"/>
        </w:rPr>
        <w:t>»;</w:t>
      </w:r>
    </w:p>
    <w:p w:rsidR="00395CA6" w:rsidRPr="00DE5A3C" w:rsidRDefault="00395CA6" w:rsidP="0096459B">
      <w:pPr>
        <w:pStyle w:val="1"/>
        <w:numPr>
          <w:ilvl w:val="0"/>
          <w:numId w:val="11"/>
        </w:numPr>
        <w:tabs>
          <w:tab w:val="left" w:pos="1230"/>
        </w:tabs>
        <w:ind w:firstLine="980"/>
        <w:jc w:val="both"/>
        <w:rPr>
          <w:color w:val="auto"/>
          <w:sz w:val="28"/>
          <w:szCs w:val="28"/>
        </w:rPr>
      </w:pPr>
      <w:r w:rsidRPr="00DE5A3C">
        <w:rPr>
          <w:color w:val="auto"/>
          <w:sz w:val="28"/>
          <w:szCs w:val="28"/>
        </w:rPr>
        <w:t>представители теплоснабжающей организации.</w:t>
      </w:r>
    </w:p>
    <w:p w:rsidR="00395CA6" w:rsidRPr="00DE5A3C" w:rsidRDefault="00395CA6" w:rsidP="0096459B">
      <w:pPr>
        <w:pStyle w:val="1"/>
        <w:numPr>
          <w:ilvl w:val="1"/>
          <w:numId w:val="10"/>
        </w:numPr>
        <w:tabs>
          <w:tab w:val="left" w:pos="1483"/>
        </w:tabs>
        <w:ind w:firstLine="980"/>
        <w:jc w:val="both"/>
        <w:rPr>
          <w:color w:val="auto"/>
          <w:sz w:val="28"/>
          <w:szCs w:val="28"/>
        </w:rPr>
      </w:pPr>
      <w:r w:rsidRPr="00DE5A3C">
        <w:rPr>
          <w:color w:val="auto"/>
          <w:sz w:val="28"/>
          <w:szCs w:val="28"/>
        </w:rPr>
        <w:t>Комиссия имеет право привлекать к работе комиссии должностных лиц предприятий, организаций, учреждений независимо от форм собственности, участвующих в обеспечении коммунальных услуг населения, обслуживании жилищного фонда.</w:t>
      </w:r>
    </w:p>
    <w:p w:rsidR="00395CA6" w:rsidRPr="00DE5A3C" w:rsidRDefault="00395CA6" w:rsidP="0096459B">
      <w:pPr>
        <w:pStyle w:val="1"/>
        <w:numPr>
          <w:ilvl w:val="1"/>
          <w:numId w:val="10"/>
        </w:numPr>
        <w:tabs>
          <w:tab w:val="left" w:pos="1638"/>
        </w:tabs>
        <w:ind w:firstLine="980"/>
        <w:jc w:val="both"/>
        <w:rPr>
          <w:color w:val="auto"/>
          <w:sz w:val="28"/>
          <w:szCs w:val="28"/>
        </w:rPr>
      </w:pPr>
      <w:r w:rsidRPr="00DE5A3C">
        <w:rPr>
          <w:color w:val="auto"/>
          <w:sz w:val="28"/>
          <w:szCs w:val="28"/>
        </w:rPr>
        <w:t>К основным функциям председателя Комиссии относятся:</w:t>
      </w:r>
    </w:p>
    <w:p w:rsidR="00395CA6" w:rsidRPr="00DE5A3C" w:rsidRDefault="00395CA6" w:rsidP="0096459B">
      <w:pPr>
        <w:pStyle w:val="1"/>
        <w:numPr>
          <w:ilvl w:val="0"/>
          <w:numId w:val="12"/>
        </w:numPr>
        <w:tabs>
          <w:tab w:val="left" w:pos="1225"/>
        </w:tabs>
        <w:ind w:firstLine="980"/>
        <w:jc w:val="both"/>
        <w:rPr>
          <w:color w:val="auto"/>
          <w:sz w:val="28"/>
          <w:szCs w:val="28"/>
        </w:rPr>
      </w:pPr>
      <w:r w:rsidRPr="00DE5A3C">
        <w:rPr>
          <w:color w:val="auto"/>
          <w:sz w:val="28"/>
          <w:szCs w:val="28"/>
        </w:rPr>
        <w:t>осуществление общего руководства Комиссией;</w:t>
      </w:r>
    </w:p>
    <w:p w:rsidR="00395CA6" w:rsidRPr="00DE5A3C" w:rsidRDefault="00395CA6" w:rsidP="0096459B">
      <w:pPr>
        <w:pStyle w:val="1"/>
        <w:numPr>
          <w:ilvl w:val="0"/>
          <w:numId w:val="12"/>
        </w:numPr>
        <w:tabs>
          <w:tab w:val="left" w:pos="1230"/>
        </w:tabs>
        <w:ind w:firstLine="980"/>
        <w:jc w:val="both"/>
        <w:rPr>
          <w:color w:val="auto"/>
          <w:sz w:val="28"/>
          <w:szCs w:val="28"/>
        </w:rPr>
      </w:pPr>
      <w:r w:rsidRPr="00DE5A3C">
        <w:rPr>
          <w:color w:val="auto"/>
          <w:sz w:val="28"/>
          <w:szCs w:val="28"/>
        </w:rPr>
        <w:t>назначение заседаний Комиссии и определение повестки дня;</w:t>
      </w:r>
    </w:p>
    <w:p w:rsidR="00395CA6" w:rsidRPr="00DE5A3C" w:rsidRDefault="00395CA6" w:rsidP="0096459B">
      <w:pPr>
        <w:pStyle w:val="1"/>
        <w:numPr>
          <w:ilvl w:val="0"/>
          <w:numId w:val="12"/>
        </w:numPr>
        <w:tabs>
          <w:tab w:val="left" w:pos="1181"/>
        </w:tabs>
        <w:ind w:firstLine="980"/>
        <w:jc w:val="both"/>
        <w:rPr>
          <w:color w:val="auto"/>
          <w:sz w:val="28"/>
          <w:szCs w:val="28"/>
        </w:rPr>
      </w:pPr>
      <w:r w:rsidRPr="00DE5A3C">
        <w:rPr>
          <w:color w:val="auto"/>
          <w:sz w:val="28"/>
          <w:szCs w:val="28"/>
        </w:rPr>
        <w:t>осуществление общего контроля за реализацией решений, принятых на заседаниях Комиссии.</w:t>
      </w:r>
    </w:p>
    <w:p w:rsidR="00395CA6" w:rsidRPr="00DE5A3C" w:rsidRDefault="00395CA6" w:rsidP="0096459B">
      <w:pPr>
        <w:pStyle w:val="1"/>
        <w:numPr>
          <w:ilvl w:val="1"/>
          <w:numId w:val="10"/>
        </w:numPr>
        <w:tabs>
          <w:tab w:val="left" w:pos="1638"/>
        </w:tabs>
        <w:ind w:firstLine="980"/>
        <w:jc w:val="both"/>
        <w:rPr>
          <w:color w:val="auto"/>
          <w:sz w:val="28"/>
          <w:szCs w:val="28"/>
        </w:rPr>
      </w:pPr>
      <w:r w:rsidRPr="00DE5A3C">
        <w:rPr>
          <w:color w:val="auto"/>
          <w:sz w:val="28"/>
          <w:szCs w:val="28"/>
        </w:rPr>
        <w:t>Заседания комиссии проводятся в соответствии с графиком проведения заседаний по оценке-готовности и подведению итогов выполнения по подготовке к отопительному периоду.</w:t>
      </w:r>
    </w:p>
    <w:p w:rsidR="00395CA6" w:rsidRPr="00DE5A3C" w:rsidRDefault="00395CA6" w:rsidP="0096459B">
      <w:pPr>
        <w:pStyle w:val="1"/>
        <w:numPr>
          <w:ilvl w:val="1"/>
          <w:numId w:val="10"/>
        </w:numPr>
        <w:tabs>
          <w:tab w:val="left" w:pos="1488"/>
        </w:tabs>
        <w:ind w:firstLine="980"/>
        <w:jc w:val="both"/>
        <w:rPr>
          <w:color w:val="auto"/>
          <w:sz w:val="28"/>
          <w:szCs w:val="28"/>
        </w:rPr>
      </w:pPr>
      <w:r w:rsidRPr="00DE5A3C">
        <w:rPr>
          <w:color w:val="auto"/>
          <w:sz w:val="28"/>
          <w:szCs w:val="28"/>
        </w:rPr>
        <w:t>Председатель Комиссии осуществляет общее руководство работой Комиссии, планирует ее деятельность, ведет заседания, осуществляет контроль за реализацией принятых Комиссией решений.</w:t>
      </w:r>
    </w:p>
    <w:p w:rsidR="00395CA6" w:rsidRPr="00DE5A3C" w:rsidRDefault="00395CA6" w:rsidP="0096459B">
      <w:pPr>
        <w:pStyle w:val="1"/>
        <w:numPr>
          <w:ilvl w:val="1"/>
          <w:numId w:val="10"/>
        </w:numPr>
        <w:tabs>
          <w:tab w:val="left" w:pos="1638"/>
        </w:tabs>
        <w:ind w:firstLine="980"/>
        <w:jc w:val="both"/>
        <w:rPr>
          <w:color w:val="auto"/>
          <w:sz w:val="28"/>
          <w:szCs w:val="28"/>
        </w:rPr>
      </w:pPr>
      <w:r w:rsidRPr="00DE5A3C">
        <w:rPr>
          <w:color w:val="auto"/>
          <w:sz w:val="28"/>
          <w:szCs w:val="28"/>
        </w:rPr>
        <w:t>Секретарь комиссии:</w:t>
      </w:r>
    </w:p>
    <w:p w:rsidR="00395CA6" w:rsidRPr="00DE5A3C" w:rsidRDefault="00395CA6" w:rsidP="0096459B">
      <w:pPr>
        <w:pStyle w:val="1"/>
        <w:numPr>
          <w:ilvl w:val="0"/>
          <w:numId w:val="13"/>
        </w:numPr>
        <w:tabs>
          <w:tab w:val="left" w:pos="1176"/>
          <w:tab w:val="left" w:pos="4176"/>
        </w:tabs>
        <w:ind w:firstLine="980"/>
        <w:jc w:val="both"/>
        <w:rPr>
          <w:color w:val="auto"/>
          <w:sz w:val="28"/>
          <w:szCs w:val="28"/>
        </w:rPr>
      </w:pPr>
      <w:r w:rsidRPr="00DE5A3C">
        <w:rPr>
          <w:color w:val="auto"/>
          <w:sz w:val="28"/>
          <w:szCs w:val="28"/>
        </w:rPr>
        <w:t>осуществляет подготовку материалов к рассмотрению на засе</w:t>
      </w:r>
      <w:r w:rsidR="0096459B" w:rsidRPr="00DE5A3C">
        <w:rPr>
          <w:color w:val="auto"/>
          <w:sz w:val="28"/>
          <w:szCs w:val="28"/>
        </w:rPr>
        <w:t>дании Комиссии;</w:t>
      </w:r>
    </w:p>
    <w:p w:rsidR="00395CA6" w:rsidRPr="00DE5A3C" w:rsidRDefault="00395CA6" w:rsidP="0096459B">
      <w:pPr>
        <w:pStyle w:val="1"/>
        <w:numPr>
          <w:ilvl w:val="0"/>
          <w:numId w:val="13"/>
        </w:numPr>
        <w:tabs>
          <w:tab w:val="left" w:pos="1176"/>
        </w:tabs>
        <w:ind w:firstLine="980"/>
        <w:jc w:val="both"/>
        <w:rPr>
          <w:color w:val="auto"/>
          <w:sz w:val="28"/>
          <w:szCs w:val="28"/>
        </w:rPr>
      </w:pPr>
      <w:r w:rsidRPr="00DE5A3C">
        <w:rPr>
          <w:color w:val="auto"/>
          <w:sz w:val="28"/>
          <w:szCs w:val="28"/>
        </w:rPr>
        <w:t>осуществляет подготовку документов о результатах работы Комиссии: актов и паспортов готовности.</w:t>
      </w:r>
    </w:p>
    <w:p w:rsidR="00395CA6" w:rsidRPr="00DE5A3C" w:rsidRDefault="00395CA6" w:rsidP="0096459B">
      <w:pPr>
        <w:pStyle w:val="1"/>
        <w:numPr>
          <w:ilvl w:val="1"/>
          <w:numId w:val="10"/>
        </w:numPr>
        <w:tabs>
          <w:tab w:val="left" w:pos="1474"/>
        </w:tabs>
        <w:spacing w:after="300"/>
        <w:ind w:firstLine="980"/>
        <w:jc w:val="both"/>
        <w:rPr>
          <w:color w:val="auto"/>
          <w:sz w:val="28"/>
          <w:szCs w:val="28"/>
        </w:rPr>
      </w:pPr>
      <w:r w:rsidRPr="00DE5A3C">
        <w:rPr>
          <w:color w:val="auto"/>
          <w:sz w:val="28"/>
          <w:szCs w:val="28"/>
        </w:rPr>
        <w:t>В случае отсутствия секретаря Комиссии, действующий секретарь назначается председателем из числа членов комиссии.</w:t>
      </w:r>
    </w:p>
    <w:p w:rsidR="00395CA6" w:rsidRPr="00DE5A3C" w:rsidRDefault="00395CA6" w:rsidP="0096459B">
      <w:pPr>
        <w:pStyle w:val="1"/>
        <w:spacing w:after="300"/>
        <w:ind w:firstLine="0"/>
        <w:jc w:val="center"/>
        <w:rPr>
          <w:color w:val="auto"/>
          <w:sz w:val="28"/>
          <w:szCs w:val="28"/>
        </w:rPr>
      </w:pPr>
      <w:r w:rsidRPr="00DE5A3C">
        <w:rPr>
          <w:color w:val="auto"/>
          <w:sz w:val="28"/>
          <w:szCs w:val="28"/>
        </w:rPr>
        <w:t>4. Порядок работы Комиссии.</w:t>
      </w:r>
    </w:p>
    <w:p w:rsidR="00395CA6" w:rsidRPr="00DE5A3C" w:rsidRDefault="00395CA6" w:rsidP="0096459B">
      <w:pPr>
        <w:pStyle w:val="1"/>
        <w:numPr>
          <w:ilvl w:val="1"/>
          <w:numId w:val="14"/>
        </w:numPr>
        <w:tabs>
          <w:tab w:val="left" w:pos="1638"/>
        </w:tabs>
        <w:ind w:firstLine="980"/>
        <w:jc w:val="both"/>
        <w:rPr>
          <w:color w:val="auto"/>
          <w:sz w:val="28"/>
          <w:szCs w:val="28"/>
        </w:rPr>
      </w:pPr>
      <w:r w:rsidRPr="00DE5A3C">
        <w:rPr>
          <w:color w:val="auto"/>
          <w:sz w:val="28"/>
          <w:szCs w:val="28"/>
        </w:rPr>
        <w:t>Заседания Комиссии проводятся по мере необходимости, но не реже одного раза в неделю, либо определяется иная периодичность проведения заседаний.</w:t>
      </w:r>
    </w:p>
    <w:p w:rsidR="00395CA6" w:rsidRPr="00DE5A3C" w:rsidRDefault="00395CA6" w:rsidP="0096459B">
      <w:pPr>
        <w:pStyle w:val="1"/>
        <w:numPr>
          <w:ilvl w:val="1"/>
          <w:numId w:val="14"/>
        </w:numPr>
        <w:tabs>
          <w:tab w:val="left" w:pos="1638"/>
        </w:tabs>
        <w:ind w:firstLine="980"/>
        <w:jc w:val="both"/>
        <w:rPr>
          <w:color w:val="auto"/>
          <w:sz w:val="28"/>
          <w:szCs w:val="28"/>
        </w:rPr>
      </w:pPr>
      <w:r w:rsidRPr="00DE5A3C">
        <w:rPr>
          <w:color w:val="auto"/>
          <w:sz w:val="28"/>
          <w:szCs w:val="28"/>
        </w:rPr>
        <w:t>Заседание Комиссии считается правомочным, если на нем присутствует более половины ее состава.</w:t>
      </w:r>
    </w:p>
    <w:p w:rsidR="00395CA6" w:rsidRPr="00DE5A3C" w:rsidRDefault="00395CA6" w:rsidP="0096459B">
      <w:pPr>
        <w:pStyle w:val="1"/>
        <w:numPr>
          <w:ilvl w:val="1"/>
          <w:numId w:val="14"/>
        </w:numPr>
        <w:tabs>
          <w:tab w:val="left" w:pos="1638"/>
        </w:tabs>
        <w:ind w:firstLine="980"/>
        <w:jc w:val="both"/>
        <w:rPr>
          <w:color w:val="auto"/>
          <w:sz w:val="28"/>
          <w:szCs w:val="28"/>
        </w:rPr>
      </w:pPr>
      <w:r w:rsidRPr="00DE5A3C">
        <w:rPr>
          <w:color w:val="auto"/>
          <w:sz w:val="28"/>
          <w:szCs w:val="28"/>
        </w:rPr>
        <w:t>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уведомлением.</w:t>
      </w:r>
    </w:p>
    <w:p w:rsidR="00395CA6" w:rsidRPr="00DE5A3C" w:rsidRDefault="00395CA6" w:rsidP="0096459B">
      <w:pPr>
        <w:pStyle w:val="1"/>
        <w:numPr>
          <w:ilvl w:val="1"/>
          <w:numId w:val="14"/>
        </w:numPr>
        <w:tabs>
          <w:tab w:val="left" w:pos="1638"/>
        </w:tabs>
        <w:ind w:firstLine="980"/>
        <w:jc w:val="both"/>
        <w:rPr>
          <w:color w:val="auto"/>
          <w:sz w:val="28"/>
          <w:szCs w:val="28"/>
        </w:rPr>
      </w:pPr>
      <w:r w:rsidRPr="00DE5A3C">
        <w:rPr>
          <w:color w:val="auto"/>
          <w:sz w:val="28"/>
          <w:szCs w:val="28"/>
        </w:rPr>
        <w:t>Комиссия имеет право запрашивать у предприятий, организаций, учреждений, независимо от форм собственности, участвующих в теплоснабжении населения, обслуживании жилищного фонда, необходимую информацию по вопросам, относящимся к компетенции Комиссии.</w:t>
      </w:r>
    </w:p>
    <w:p w:rsidR="00395CA6" w:rsidRPr="00DE5A3C" w:rsidRDefault="00395CA6" w:rsidP="0096459B">
      <w:pPr>
        <w:pStyle w:val="1"/>
        <w:numPr>
          <w:ilvl w:val="1"/>
          <w:numId w:val="14"/>
        </w:numPr>
        <w:tabs>
          <w:tab w:val="left" w:pos="1638"/>
        </w:tabs>
        <w:spacing w:after="1000"/>
        <w:ind w:firstLine="980"/>
        <w:jc w:val="both"/>
        <w:rPr>
          <w:color w:val="auto"/>
          <w:sz w:val="28"/>
          <w:szCs w:val="28"/>
        </w:rPr>
      </w:pPr>
      <w:r w:rsidRPr="00DE5A3C">
        <w:rPr>
          <w:color w:val="auto"/>
          <w:sz w:val="28"/>
          <w:szCs w:val="28"/>
        </w:rPr>
        <w:t xml:space="preserve">При проверке Комиссией проверяется выполнение </w:t>
      </w:r>
      <w:proofErr w:type="spellStart"/>
      <w:r w:rsidRPr="00DE5A3C">
        <w:rPr>
          <w:color w:val="auto"/>
          <w:sz w:val="28"/>
          <w:szCs w:val="28"/>
        </w:rPr>
        <w:t>теплосетевыми</w:t>
      </w:r>
      <w:proofErr w:type="spellEnd"/>
      <w:r w:rsidRPr="00DE5A3C">
        <w:rPr>
          <w:color w:val="auto"/>
          <w:sz w:val="28"/>
          <w:szCs w:val="28"/>
        </w:rPr>
        <w:t xml:space="preserve"> и теплоснабжающими организациями требований, установленных Правил </w:t>
      </w:r>
      <w:r w:rsidR="00505617">
        <w:rPr>
          <w:color w:val="auto"/>
          <w:sz w:val="28"/>
          <w:szCs w:val="28"/>
        </w:rPr>
        <w:t>обеспечения</w:t>
      </w:r>
      <w:r w:rsidRPr="00DE5A3C">
        <w:rPr>
          <w:color w:val="auto"/>
          <w:sz w:val="28"/>
          <w:szCs w:val="28"/>
        </w:rPr>
        <w:t xml:space="preserve"> готовности к отопительному периоду, утвержденных Приказом Министерства энергетики Российской Федерации от 1</w:t>
      </w:r>
      <w:r w:rsidR="00505617">
        <w:rPr>
          <w:color w:val="auto"/>
          <w:sz w:val="28"/>
          <w:szCs w:val="28"/>
        </w:rPr>
        <w:t>3.11</w:t>
      </w:r>
      <w:r w:rsidRPr="00DE5A3C">
        <w:rPr>
          <w:color w:val="auto"/>
          <w:sz w:val="28"/>
          <w:szCs w:val="28"/>
        </w:rPr>
        <w:t>.20</w:t>
      </w:r>
      <w:r w:rsidR="00505617">
        <w:rPr>
          <w:color w:val="auto"/>
          <w:sz w:val="28"/>
          <w:szCs w:val="28"/>
        </w:rPr>
        <w:t>24</w:t>
      </w:r>
      <w:r w:rsidRPr="00DE5A3C">
        <w:rPr>
          <w:color w:val="auto"/>
          <w:sz w:val="28"/>
          <w:szCs w:val="28"/>
        </w:rPr>
        <w:t xml:space="preserve"> г. № </w:t>
      </w:r>
      <w:r w:rsidR="00505617">
        <w:rPr>
          <w:color w:val="auto"/>
          <w:sz w:val="28"/>
          <w:szCs w:val="28"/>
        </w:rPr>
        <w:t>2234</w:t>
      </w:r>
      <w:r w:rsidRPr="00DE5A3C">
        <w:rPr>
          <w:color w:val="auto"/>
          <w:sz w:val="28"/>
          <w:szCs w:val="28"/>
        </w:rPr>
        <w:t>.</w:t>
      </w:r>
    </w:p>
    <w:p w:rsidR="00C54698" w:rsidRPr="00DE5A3C" w:rsidRDefault="00C54698" w:rsidP="00C54698">
      <w:pPr>
        <w:pStyle w:val="1"/>
        <w:ind w:firstLine="0"/>
        <w:jc w:val="center"/>
        <w:rPr>
          <w:color w:val="auto"/>
          <w:sz w:val="28"/>
          <w:szCs w:val="28"/>
        </w:rPr>
      </w:pPr>
      <w:r w:rsidRPr="00DE5A3C">
        <w:rPr>
          <w:color w:val="auto"/>
          <w:sz w:val="28"/>
          <w:szCs w:val="28"/>
        </w:rPr>
        <w:lastRenderedPageBreak/>
        <w:t>Список</w:t>
      </w:r>
    </w:p>
    <w:p w:rsidR="00C54698" w:rsidRPr="00DE5A3C" w:rsidRDefault="00C54698" w:rsidP="00C54698">
      <w:pPr>
        <w:pStyle w:val="1"/>
        <w:spacing w:after="580"/>
        <w:ind w:firstLine="0"/>
        <w:jc w:val="center"/>
        <w:rPr>
          <w:color w:val="auto"/>
          <w:sz w:val="28"/>
          <w:szCs w:val="28"/>
        </w:rPr>
      </w:pPr>
      <w:r w:rsidRPr="00DE5A3C">
        <w:rPr>
          <w:color w:val="auto"/>
          <w:sz w:val="28"/>
          <w:szCs w:val="28"/>
        </w:rPr>
        <w:t>потребителей тепловой энергии, подлежащих проверке готовности к отопительному периоду 202</w:t>
      </w:r>
      <w:r w:rsidR="00527E29">
        <w:rPr>
          <w:color w:val="auto"/>
          <w:sz w:val="28"/>
          <w:szCs w:val="28"/>
        </w:rPr>
        <w:t>5</w:t>
      </w:r>
      <w:r w:rsidRPr="00DE5A3C">
        <w:rPr>
          <w:color w:val="auto"/>
          <w:sz w:val="28"/>
          <w:szCs w:val="28"/>
        </w:rPr>
        <w:t xml:space="preserve"> — 202</w:t>
      </w:r>
      <w:r w:rsidR="00527E29">
        <w:rPr>
          <w:color w:val="auto"/>
          <w:sz w:val="28"/>
          <w:szCs w:val="28"/>
        </w:rPr>
        <w:t>6</w:t>
      </w:r>
      <w:r w:rsidRPr="00DE5A3C">
        <w:rPr>
          <w:color w:val="auto"/>
          <w:sz w:val="28"/>
          <w:szCs w:val="28"/>
        </w:rPr>
        <w:t xml:space="preserve"> гг. на территории городского поселения г. Дубовка до 15 сентября 202</w:t>
      </w:r>
      <w:r w:rsidR="00527E29">
        <w:rPr>
          <w:color w:val="auto"/>
          <w:sz w:val="28"/>
          <w:szCs w:val="28"/>
        </w:rPr>
        <w:t>5</w:t>
      </w:r>
      <w:r w:rsidRPr="00DE5A3C">
        <w:rPr>
          <w:color w:val="auto"/>
          <w:sz w:val="28"/>
          <w:szCs w:val="28"/>
        </w:rPr>
        <w:t xml:space="preserve"> г.</w:t>
      </w:r>
    </w:p>
    <w:p w:rsidR="00C54698" w:rsidRPr="00DE5A3C" w:rsidRDefault="00C54698" w:rsidP="00C54698">
      <w:pPr>
        <w:pStyle w:val="1"/>
        <w:numPr>
          <w:ilvl w:val="0"/>
          <w:numId w:val="15"/>
        </w:numPr>
        <w:spacing w:after="40" w:line="261" w:lineRule="auto"/>
        <w:jc w:val="both"/>
        <w:rPr>
          <w:color w:val="auto"/>
          <w:sz w:val="28"/>
          <w:szCs w:val="28"/>
        </w:rPr>
      </w:pPr>
      <w:r w:rsidRPr="00DE5A3C">
        <w:rPr>
          <w:color w:val="auto"/>
          <w:sz w:val="28"/>
          <w:szCs w:val="28"/>
          <w:lang w:val="en-US" w:bidi="en-US"/>
        </w:rPr>
        <w:t>MII</w:t>
      </w:r>
      <w:r w:rsidRPr="00DE5A3C">
        <w:rPr>
          <w:color w:val="auto"/>
          <w:sz w:val="28"/>
          <w:szCs w:val="28"/>
          <w:lang w:bidi="en-US"/>
        </w:rPr>
        <w:t xml:space="preserve"> </w:t>
      </w:r>
      <w:r w:rsidRPr="00DE5A3C">
        <w:rPr>
          <w:color w:val="auto"/>
          <w:sz w:val="28"/>
          <w:szCs w:val="28"/>
        </w:rPr>
        <w:t xml:space="preserve">«Управляющая компания» </w:t>
      </w:r>
    </w:p>
    <w:p w:rsidR="00C54698" w:rsidRPr="00DE5A3C" w:rsidRDefault="00C54698" w:rsidP="00C54698">
      <w:pPr>
        <w:pStyle w:val="1"/>
        <w:numPr>
          <w:ilvl w:val="0"/>
          <w:numId w:val="15"/>
        </w:numPr>
        <w:spacing w:line="261" w:lineRule="auto"/>
        <w:jc w:val="both"/>
        <w:rPr>
          <w:color w:val="auto"/>
          <w:sz w:val="28"/>
          <w:szCs w:val="28"/>
        </w:rPr>
      </w:pPr>
      <w:r w:rsidRPr="00DE5A3C">
        <w:rPr>
          <w:color w:val="auto"/>
          <w:sz w:val="28"/>
          <w:szCs w:val="28"/>
        </w:rPr>
        <w:t>МКУ «ХЭС» администрации Дубовского муниципального района</w:t>
      </w:r>
    </w:p>
    <w:p w:rsidR="00527E29" w:rsidRPr="00DE5A3C" w:rsidRDefault="00527E29" w:rsidP="00527E29">
      <w:pPr>
        <w:pStyle w:val="1"/>
        <w:numPr>
          <w:ilvl w:val="0"/>
          <w:numId w:val="15"/>
        </w:numPr>
        <w:spacing w:line="261" w:lineRule="auto"/>
        <w:jc w:val="both"/>
        <w:rPr>
          <w:color w:val="auto"/>
          <w:sz w:val="28"/>
          <w:szCs w:val="28"/>
        </w:rPr>
      </w:pPr>
      <w:r w:rsidRPr="00DE5A3C">
        <w:rPr>
          <w:color w:val="auto"/>
          <w:sz w:val="28"/>
          <w:szCs w:val="28"/>
        </w:rPr>
        <w:t xml:space="preserve">МКОУ СОШ №1 </w:t>
      </w:r>
    </w:p>
    <w:p w:rsidR="00C54698" w:rsidRPr="00DE5A3C" w:rsidRDefault="00C54698" w:rsidP="00C54698">
      <w:pPr>
        <w:pStyle w:val="1"/>
        <w:numPr>
          <w:ilvl w:val="0"/>
          <w:numId w:val="15"/>
        </w:numPr>
        <w:spacing w:line="261" w:lineRule="auto"/>
        <w:jc w:val="both"/>
        <w:rPr>
          <w:color w:val="auto"/>
          <w:sz w:val="28"/>
          <w:szCs w:val="28"/>
        </w:rPr>
      </w:pPr>
      <w:r w:rsidRPr="00DE5A3C">
        <w:rPr>
          <w:color w:val="auto"/>
          <w:sz w:val="28"/>
          <w:szCs w:val="28"/>
        </w:rPr>
        <w:t>МКОУ СОШ № 2</w:t>
      </w:r>
    </w:p>
    <w:p w:rsidR="00C54698" w:rsidRPr="00DE5A3C" w:rsidRDefault="00C54698" w:rsidP="00C54698">
      <w:pPr>
        <w:pStyle w:val="1"/>
        <w:numPr>
          <w:ilvl w:val="0"/>
          <w:numId w:val="15"/>
        </w:numPr>
        <w:spacing w:line="261" w:lineRule="auto"/>
        <w:jc w:val="both"/>
        <w:rPr>
          <w:color w:val="auto"/>
          <w:sz w:val="28"/>
          <w:szCs w:val="28"/>
        </w:rPr>
      </w:pPr>
      <w:r w:rsidRPr="00DE5A3C">
        <w:rPr>
          <w:color w:val="auto"/>
          <w:sz w:val="28"/>
          <w:szCs w:val="28"/>
        </w:rPr>
        <w:t xml:space="preserve">МКОУ СОШ №3 </w:t>
      </w:r>
    </w:p>
    <w:p w:rsidR="00C54698" w:rsidRPr="00DE5A3C" w:rsidRDefault="00C54698" w:rsidP="00C54698">
      <w:pPr>
        <w:pStyle w:val="1"/>
        <w:numPr>
          <w:ilvl w:val="0"/>
          <w:numId w:val="15"/>
        </w:numPr>
        <w:spacing w:line="261" w:lineRule="auto"/>
        <w:jc w:val="both"/>
        <w:rPr>
          <w:color w:val="auto"/>
          <w:sz w:val="28"/>
          <w:szCs w:val="28"/>
        </w:rPr>
      </w:pPr>
      <w:r w:rsidRPr="00DE5A3C">
        <w:rPr>
          <w:color w:val="auto"/>
          <w:sz w:val="28"/>
          <w:szCs w:val="28"/>
        </w:rPr>
        <w:t>МКДОУ д/с№3</w:t>
      </w:r>
    </w:p>
    <w:p w:rsidR="00C54698" w:rsidRPr="00DE5A3C" w:rsidRDefault="00C54698" w:rsidP="00C54698">
      <w:pPr>
        <w:pStyle w:val="1"/>
        <w:numPr>
          <w:ilvl w:val="0"/>
          <w:numId w:val="15"/>
        </w:numPr>
        <w:spacing w:line="261" w:lineRule="auto"/>
        <w:jc w:val="both"/>
        <w:rPr>
          <w:color w:val="auto"/>
          <w:sz w:val="28"/>
          <w:szCs w:val="28"/>
        </w:rPr>
      </w:pPr>
      <w:r w:rsidRPr="00DE5A3C">
        <w:rPr>
          <w:color w:val="auto"/>
          <w:sz w:val="28"/>
          <w:szCs w:val="28"/>
        </w:rPr>
        <w:t xml:space="preserve">МКДОУ д/с№4 </w:t>
      </w:r>
    </w:p>
    <w:p w:rsidR="00C54698" w:rsidRDefault="00C54698" w:rsidP="00C54698">
      <w:pPr>
        <w:pStyle w:val="1"/>
        <w:numPr>
          <w:ilvl w:val="0"/>
          <w:numId w:val="15"/>
        </w:numPr>
        <w:spacing w:line="261" w:lineRule="auto"/>
        <w:jc w:val="both"/>
        <w:rPr>
          <w:color w:val="auto"/>
          <w:sz w:val="28"/>
          <w:szCs w:val="28"/>
        </w:rPr>
      </w:pPr>
      <w:r w:rsidRPr="00DE5A3C">
        <w:rPr>
          <w:color w:val="auto"/>
          <w:sz w:val="28"/>
          <w:szCs w:val="28"/>
        </w:rPr>
        <w:t xml:space="preserve">МКДОУ д/с №7 </w:t>
      </w:r>
    </w:p>
    <w:p w:rsidR="00527E29" w:rsidRPr="00DE5A3C" w:rsidRDefault="00527E29" w:rsidP="00C54698">
      <w:pPr>
        <w:pStyle w:val="1"/>
        <w:numPr>
          <w:ilvl w:val="0"/>
          <w:numId w:val="15"/>
        </w:numPr>
        <w:spacing w:line="261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МКОУ ДШИ</w:t>
      </w:r>
    </w:p>
    <w:p w:rsidR="00527E29" w:rsidRPr="00DE5A3C" w:rsidRDefault="00527E29" w:rsidP="00527E29">
      <w:pPr>
        <w:pStyle w:val="1"/>
        <w:numPr>
          <w:ilvl w:val="0"/>
          <w:numId w:val="15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DE5A3C">
        <w:rPr>
          <w:color w:val="auto"/>
          <w:sz w:val="28"/>
          <w:szCs w:val="28"/>
        </w:rPr>
        <w:t xml:space="preserve">ГБОУ СПО «Дубовский зооветеринарный колледж» </w:t>
      </w:r>
    </w:p>
    <w:p w:rsidR="00C54698" w:rsidRPr="00DE5A3C" w:rsidRDefault="00527E29" w:rsidP="00C54698">
      <w:pPr>
        <w:pStyle w:val="1"/>
        <w:numPr>
          <w:ilvl w:val="0"/>
          <w:numId w:val="15"/>
        </w:numPr>
        <w:spacing w:line="261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C54698" w:rsidRPr="00DE5A3C">
        <w:rPr>
          <w:color w:val="auto"/>
          <w:sz w:val="28"/>
          <w:szCs w:val="28"/>
        </w:rPr>
        <w:t xml:space="preserve">ГБУЗ «ЦРБ Дубовского муниципального района» </w:t>
      </w:r>
    </w:p>
    <w:p w:rsidR="00527E29" w:rsidRPr="00DE5A3C" w:rsidRDefault="00527E29" w:rsidP="00527E29">
      <w:pPr>
        <w:pStyle w:val="1"/>
        <w:spacing w:after="760" w:line="261" w:lineRule="auto"/>
        <w:ind w:left="720" w:firstLine="0"/>
        <w:jc w:val="both"/>
        <w:rPr>
          <w:color w:val="auto"/>
          <w:sz w:val="28"/>
          <w:szCs w:val="28"/>
        </w:rPr>
      </w:pPr>
    </w:p>
    <w:p w:rsidR="00C54698" w:rsidRPr="00DE5A3C" w:rsidRDefault="00C54698" w:rsidP="00C54698">
      <w:pPr>
        <w:pStyle w:val="1"/>
        <w:ind w:firstLine="0"/>
        <w:jc w:val="center"/>
        <w:rPr>
          <w:color w:val="auto"/>
          <w:sz w:val="28"/>
          <w:szCs w:val="28"/>
        </w:rPr>
      </w:pPr>
      <w:r w:rsidRPr="00DE5A3C">
        <w:rPr>
          <w:color w:val="auto"/>
          <w:sz w:val="28"/>
          <w:szCs w:val="28"/>
        </w:rPr>
        <w:t>Список</w:t>
      </w:r>
    </w:p>
    <w:p w:rsidR="00C54698" w:rsidRPr="00DE5A3C" w:rsidRDefault="00C54698" w:rsidP="00C54698">
      <w:pPr>
        <w:pStyle w:val="1"/>
        <w:spacing w:after="520"/>
        <w:ind w:firstLine="0"/>
        <w:jc w:val="center"/>
        <w:rPr>
          <w:color w:val="auto"/>
          <w:sz w:val="28"/>
          <w:szCs w:val="28"/>
        </w:rPr>
      </w:pPr>
      <w:r w:rsidRPr="00DE5A3C">
        <w:rPr>
          <w:color w:val="auto"/>
          <w:sz w:val="28"/>
          <w:szCs w:val="28"/>
        </w:rPr>
        <w:t>теплоснабжающих организаций, подлежащих проверке готовности к отопительному периоду 202</w:t>
      </w:r>
      <w:r w:rsidR="00527E29">
        <w:rPr>
          <w:color w:val="auto"/>
          <w:sz w:val="28"/>
          <w:szCs w:val="28"/>
        </w:rPr>
        <w:t>5</w:t>
      </w:r>
      <w:r w:rsidRPr="00DE5A3C">
        <w:rPr>
          <w:color w:val="auto"/>
          <w:sz w:val="28"/>
          <w:szCs w:val="28"/>
        </w:rPr>
        <w:t xml:space="preserve"> - 202</w:t>
      </w:r>
      <w:r w:rsidR="00527E29">
        <w:rPr>
          <w:color w:val="auto"/>
          <w:sz w:val="28"/>
          <w:szCs w:val="28"/>
        </w:rPr>
        <w:t>6</w:t>
      </w:r>
      <w:r w:rsidRPr="00DE5A3C">
        <w:rPr>
          <w:color w:val="auto"/>
          <w:sz w:val="28"/>
          <w:szCs w:val="28"/>
        </w:rPr>
        <w:t xml:space="preserve"> гг. на территории городского поселения г. Дубовка до 1 ноября 202</w:t>
      </w:r>
      <w:r w:rsidR="00527E29">
        <w:rPr>
          <w:color w:val="auto"/>
          <w:sz w:val="28"/>
          <w:szCs w:val="28"/>
        </w:rPr>
        <w:t>5</w:t>
      </w:r>
      <w:r w:rsidRPr="00DE5A3C">
        <w:rPr>
          <w:color w:val="auto"/>
          <w:sz w:val="28"/>
          <w:szCs w:val="28"/>
        </w:rPr>
        <w:t xml:space="preserve"> г.</w:t>
      </w:r>
    </w:p>
    <w:p w:rsidR="00C54698" w:rsidRPr="00DE5A3C" w:rsidRDefault="00C54698" w:rsidP="00C54698">
      <w:pPr>
        <w:pStyle w:val="1"/>
        <w:numPr>
          <w:ilvl w:val="0"/>
          <w:numId w:val="16"/>
        </w:numPr>
        <w:jc w:val="both"/>
        <w:rPr>
          <w:color w:val="auto"/>
          <w:sz w:val="28"/>
          <w:szCs w:val="28"/>
        </w:rPr>
      </w:pPr>
      <w:r w:rsidRPr="00DE5A3C">
        <w:rPr>
          <w:color w:val="auto"/>
          <w:sz w:val="28"/>
          <w:szCs w:val="28"/>
        </w:rPr>
        <w:t xml:space="preserve">МП «Тепловые сети и котельные г. Дубовки» </w:t>
      </w:r>
    </w:p>
    <w:p w:rsidR="00C54698" w:rsidRPr="00DE5A3C" w:rsidRDefault="00C54698" w:rsidP="00C54698">
      <w:pPr>
        <w:pStyle w:val="1"/>
        <w:numPr>
          <w:ilvl w:val="0"/>
          <w:numId w:val="16"/>
        </w:numPr>
        <w:jc w:val="both"/>
        <w:rPr>
          <w:color w:val="auto"/>
          <w:sz w:val="28"/>
          <w:szCs w:val="28"/>
        </w:rPr>
      </w:pPr>
      <w:r w:rsidRPr="00DE5A3C">
        <w:rPr>
          <w:color w:val="auto"/>
          <w:sz w:val="28"/>
          <w:szCs w:val="28"/>
        </w:rPr>
        <w:t>ГБУЗ «ЦРБ Дубовского муниципального района»</w:t>
      </w:r>
    </w:p>
    <w:p w:rsidR="00C54698" w:rsidRPr="00DE5A3C" w:rsidRDefault="00C54698" w:rsidP="00C54698">
      <w:pPr>
        <w:pStyle w:val="1"/>
        <w:numPr>
          <w:ilvl w:val="0"/>
          <w:numId w:val="16"/>
        </w:numPr>
        <w:jc w:val="both"/>
        <w:rPr>
          <w:color w:val="auto"/>
          <w:sz w:val="28"/>
          <w:szCs w:val="28"/>
        </w:rPr>
      </w:pPr>
      <w:r w:rsidRPr="00DE5A3C">
        <w:rPr>
          <w:color w:val="auto"/>
          <w:sz w:val="28"/>
          <w:szCs w:val="28"/>
        </w:rPr>
        <w:t>ГБОУ СПО «Дубовский педагогический колледж»</w:t>
      </w:r>
    </w:p>
    <w:p w:rsidR="00C54698" w:rsidRPr="0096459B" w:rsidRDefault="00C54698" w:rsidP="00C54698">
      <w:pPr>
        <w:pStyle w:val="1"/>
        <w:tabs>
          <w:tab w:val="left" w:pos="1638"/>
        </w:tabs>
        <w:spacing w:after="1000"/>
        <w:jc w:val="both"/>
        <w:rPr>
          <w:color w:val="auto"/>
        </w:rPr>
      </w:pPr>
    </w:p>
    <w:p w:rsidR="00395CA6" w:rsidRDefault="00395CA6" w:rsidP="00395CA6">
      <w:pPr>
        <w:pStyle w:val="1"/>
        <w:spacing w:after="3540"/>
        <w:ind w:firstLine="0"/>
      </w:pPr>
    </w:p>
    <w:p w:rsidR="00374583" w:rsidRDefault="00374583" w:rsidP="0037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374583" w:rsidSect="0096459B">
          <w:headerReference w:type="even" r:id="rId8"/>
          <w:pgSz w:w="11906" w:h="16838"/>
          <w:pgMar w:top="426" w:right="849" w:bottom="680" w:left="851" w:header="709" w:footer="709" w:gutter="0"/>
          <w:cols w:space="708"/>
          <w:docGrid w:linePitch="360"/>
        </w:sectPr>
      </w:pPr>
    </w:p>
    <w:p w:rsidR="00395CA6" w:rsidRDefault="00395CA6" w:rsidP="009645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6459B" w:rsidRDefault="0096459B" w:rsidP="0096459B">
      <w:pPr>
        <w:pStyle w:val="ae"/>
        <w:framePr w:w="3541" w:h="902" w:wrap="none" w:vAnchor="page" w:hAnchor="page" w:x="12646" w:y="841"/>
        <w:ind w:firstLine="1320"/>
        <w:jc w:val="right"/>
        <w:rPr>
          <w:color w:val="auto"/>
        </w:rPr>
      </w:pPr>
      <w:r w:rsidRPr="0096459B">
        <w:rPr>
          <w:color w:val="auto"/>
        </w:rPr>
        <w:t xml:space="preserve">Приложение № </w:t>
      </w:r>
      <w:r w:rsidR="00C54698">
        <w:rPr>
          <w:color w:val="auto"/>
        </w:rPr>
        <w:t>3</w:t>
      </w:r>
      <w:r w:rsidRPr="0096459B">
        <w:rPr>
          <w:color w:val="auto"/>
        </w:rPr>
        <w:t xml:space="preserve"> к постановлению администрации </w:t>
      </w:r>
      <w:r>
        <w:rPr>
          <w:color w:val="auto"/>
        </w:rPr>
        <w:t xml:space="preserve">Дубовского муниципального района </w:t>
      </w:r>
    </w:p>
    <w:p w:rsidR="0096459B" w:rsidRPr="0096459B" w:rsidRDefault="002E5680" w:rsidP="0096459B">
      <w:pPr>
        <w:pStyle w:val="ae"/>
        <w:framePr w:w="3541" w:h="902" w:wrap="none" w:vAnchor="page" w:hAnchor="page" w:x="12646" w:y="841"/>
        <w:ind w:firstLine="1320"/>
        <w:jc w:val="right"/>
        <w:rPr>
          <w:color w:val="auto"/>
        </w:rPr>
      </w:pPr>
      <w:r>
        <w:rPr>
          <w:color w:val="auto"/>
        </w:rPr>
        <w:t>от 20.06.2025 г. № 645</w:t>
      </w:r>
      <w:r w:rsidR="0096459B" w:rsidRPr="0096459B">
        <w:rPr>
          <w:color w:val="auto"/>
        </w:rPr>
        <w:t xml:space="preserve"> </w:t>
      </w:r>
    </w:p>
    <w:p w:rsidR="00395CA6" w:rsidRPr="0096459B" w:rsidRDefault="00395CA6" w:rsidP="009645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6459B" w:rsidRPr="0096459B" w:rsidRDefault="0096459B" w:rsidP="009645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6459B" w:rsidRPr="0096459B" w:rsidRDefault="0096459B" w:rsidP="009645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D031C" w:rsidRPr="000E48C4" w:rsidRDefault="001D031C" w:rsidP="001D0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E4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График</w:t>
      </w:r>
    </w:p>
    <w:p w:rsidR="001D031C" w:rsidRDefault="001D031C" w:rsidP="001D031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48C4">
        <w:rPr>
          <w:rFonts w:ascii="Times New Roman" w:hAnsi="Times New Roman"/>
          <w:b/>
          <w:sz w:val="28"/>
          <w:szCs w:val="28"/>
        </w:rPr>
        <w:t>готовности теплоснабжающих организаций и потребителей тепловой энергии к отопительному</w:t>
      </w:r>
      <w:bookmarkStart w:id="0" w:name="_GoBack"/>
      <w:bookmarkEnd w:id="0"/>
      <w:r w:rsidRPr="000E48C4">
        <w:rPr>
          <w:rFonts w:ascii="Times New Roman" w:hAnsi="Times New Roman"/>
          <w:b/>
          <w:sz w:val="28"/>
          <w:szCs w:val="28"/>
        </w:rPr>
        <w:t xml:space="preserve"> периоду 20</w:t>
      </w:r>
      <w:r w:rsidR="00C619B1">
        <w:rPr>
          <w:rFonts w:ascii="Times New Roman" w:hAnsi="Times New Roman"/>
          <w:b/>
          <w:sz w:val="28"/>
          <w:szCs w:val="28"/>
        </w:rPr>
        <w:t>2</w:t>
      </w:r>
      <w:r w:rsidR="00FA5E5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9111C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E48C4">
        <w:rPr>
          <w:rFonts w:ascii="Times New Roman" w:hAnsi="Times New Roman"/>
          <w:b/>
          <w:sz w:val="28"/>
          <w:szCs w:val="28"/>
        </w:rPr>
        <w:t>20</w:t>
      </w:r>
      <w:r w:rsidR="00C9111C">
        <w:rPr>
          <w:rFonts w:ascii="Times New Roman" w:hAnsi="Times New Roman"/>
          <w:b/>
          <w:sz w:val="28"/>
          <w:szCs w:val="28"/>
        </w:rPr>
        <w:t>2</w:t>
      </w:r>
      <w:r w:rsidR="00FA5E5A">
        <w:rPr>
          <w:rFonts w:ascii="Times New Roman" w:hAnsi="Times New Roman"/>
          <w:b/>
          <w:sz w:val="28"/>
          <w:szCs w:val="28"/>
        </w:rPr>
        <w:t>6</w:t>
      </w:r>
      <w:r w:rsidR="00C9111C">
        <w:rPr>
          <w:rFonts w:ascii="Times New Roman" w:hAnsi="Times New Roman"/>
          <w:b/>
          <w:sz w:val="28"/>
          <w:szCs w:val="28"/>
        </w:rPr>
        <w:t>гг</w:t>
      </w:r>
    </w:p>
    <w:p w:rsidR="00C9111C" w:rsidRDefault="00C9111C" w:rsidP="001D031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D031C" w:rsidRPr="000E48C4" w:rsidRDefault="001D031C" w:rsidP="001D031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58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3080"/>
        <w:gridCol w:w="1531"/>
        <w:gridCol w:w="1549"/>
        <w:gridCol w:w="1760"/>
        <w:gridCol w:w="1870"/>
        <w:gridCol w:w="1760"/>
        <w:gridCol w:w="1760"/>
        <w:gridCol w:w="1785"/>
      </w:tblGrid>
      <w:tr w:rsidR="001D031C" w:rsidRPr="000E48C4" w:rsidTr="00011D49">
        <w:trPr>
          <w:trHeight w:val="459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 xml:space="preserve">N </w:t>
            </w:r>
          </w:p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Задание по подготовке</w:t>
            </w:r>
          </w:p>
        </w:tc>
        <w:tc>
          <w:tcPr>
            <w:tcW w:w="8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Динамика подготовки</w:t>
            </w:r>
          </w:p>
        </w:tc>
      </w:tr>
      <w:tr w:rsidR="001D031C" w:rsidRPr="000E48C4" w:rsidTr="00FA5E5A">
        <w:trPr>
          <w:trHeight w:val="1128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июля </w:t>
            </w:r>
          </w:p>
          <w:p w:rsidR="001D031C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65319">
              <w:rPr>
                <w:rFonts w:ascii="Times New Roman" w:hAnsi="Times New Roman"/>
                <w:sz w:val="24"/>
                <w:szCs w:val="24"/>
              </w:rPr>
              <w:t>2</w:t>
            </w:r>
            <w:r w:rsidR="00FA5E5A">
              <w:rPr>
                <w:rFonts w:ascii="Times New Roman" w:hAnsi="Times New Roman"/>
                <w:sz w:val="24"/>
                <w:szCs w:val="24"/>
              </w:rPr>
              <w:t>5</w:t>
            </w:r>
            <w:r w:rsidRPr="000E48C4">
              <w:rPr>
                <w:rFonts w:ascii="Times New Roman" w:hAnsi="Times New Roman"/>
                <w:sz w:val="24"/>
                <w:szCs w:val="24"/>
              </w:rPr>
              <w:t xml:space="preserve"> г.,</w:t>
            </w:r>
          </w:p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 xml:space="preserve"> 20 процентов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августа</w:t>
            </w:r>
          </w:p>
          <w:p w:rsidR="001D031C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865319">
              <w:rPr>
                <w:rFonts w:ascii="Times New Roman" w:hAnsi="Times New Roman"/>
                <w:sz w:val="24"/>
                <w:szCs w:val="24"/>
              </w:rPr>
              <w:t>2</w:t>
            </w:r>
            <w:r w:rsidR="00FA5E5A">
              <w:rPr>
                <w:rFonts w:ascii="Times New Roman" w:hAnsi="Times New Roman"/>
                <w:sz w:val="24"/>
                <w:szCs w:val="24"/>
              </w:rPr>
              <w:t>5</w:t>
            </w:r>
            <w:r w:rsidRPr="000E48C4">
              <w:rPr>
                <w:rFonts w:ascii="Times New Roman" w:hAnsi="Times New Roman"/>
                <w:sz w:val="24"/>
                <w:szCs w:val="24"/>
              </w:rPr>
              <w:t xml:space="preserve"> г., </w:t>
            </w:r>
          </w:p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40 процентов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сентября </w:t>
            </w:r>
          </w:p>
          <w:p w:rsidR="001D031C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65319">
              <w:rPr>
                <w:rFonts w:ascii="Times New Roman" w:hAnsi="Times New Roman"/>
                <w:sz w:val="24"/>
                <w:szCs w:val="24"/>
              </w:rPr>
              <w:t>2</w:t>
            </w:r>
            <w:r w:rsidR="00FA5E5A">
              <w:rPr>
                <w:rFonts w:ascii="Times New Roman" w:hAnsi="Times New Roman"/>
                <w:sz w:val="24"/>
                <w:szCs w:val="24"/>
              </w:rPr>
              <w:t>5</w:t>
            </w:r>
            <w:r w:rsidRPr="000E48C4">
              <w:rPr>
                <w:rFonts w:ascii="Times New Roman" w:hAnsi="Times New Roman"/>
                <w:sz w:val="24"/>
                <w:szCs w:val="24"/>
              </w:rPr>
              <w:t xml:space="preserve"> г., </w:t>
            </w:r>
          </w:p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70 процентов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октября </w:t>
            </w:r>
          </w:p>
          <w:p w:rsidR="001D031C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65319">
              <w:rPr>
                <w:rFonts w:ascii="Times New Roman" w:hAnsi="Times New Roman"/>
                <w:sz w:val="24"/>
                <w:szCs w:val="24"/>
              </w:rPr>
              <w:t>2</w:t>
            </w:r>
            <w:r w:rsidR="00FA5E5A">
              <w:rPr>
                <w:rFonts w:ascii="Times New Roman" w:hAnsi="Times New Roman"/>
                <w:sz w:val="24"/>
                <w:szCs w:val="24"/>
              </w:rPr>
              <w:t>5</w:t>
            </w:r>
            <w:r w:rsidRPr="000E48C4">
              <w:rPr>
                <w:rFonts w:ascii="Times New Roman" w:hAnsi="Times New Roman"/>
                <w:sz w:val="24"/>
                <w:szCs w:val="24"/>
              </w:rPr>
              <w:t xml:space="preserve"> г., </w:t>
            </w:r>
          </w:p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95 процентов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октября </w:t>
            </w:r>
          </w:p>
          <w:p w:rsidR="001D031C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65319">
              <w:rPr>
                <w:rFonts w:ascii="Times New Roman" w:hAnsi="Times New Roman"/>
                <w:sz w:val="24"/>
                <w:szCs w:val="24"/>
              </w:rPr>
              <w:t>2</w:t>
            </w:r>
            <w:r w:rsidR="00FA5E5A">
              <w:rPr>
                <w:rFonts w:ascii="Times New Roman" w:hAnsi="Times New Roman"/>
                <w:sz w:val="24"/>
                <w:szCs w:val="24"/>
              </w:rPr>
              <w:t>5</w:t>
            </w:r>
            <w:r w:rsidRPr="000E48C4">
              <w:rPr>
                <w:rFonts w:ascii="Times New Roman" w:hAnsi="Times New Roman"/>
                <w:sz w:val="24"/>
                <w:szCs w:val="24"/>
              </w:rPr>
              <w:t xml:space="preserve"> г., </w:t>
            </w:r>
          </w:p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100 процентов</w:t>
            </w:r>
          </w:p>
        </w:tc>
      </w:tr>
      <w:tr w:rsidR="001D031C" w:rsidRPr="000E48C4" w:rsidTr="00FA5E5A">
        <w:trPr>
          <w:trHeight w:val="31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D031C" w:rsidRPr="000E48C4" w:rsidTr="00011D49">
        <w:tc>
          <w:tcPr>
            <w:tcW w:w="770" w:type="dxa"/>
            <w:vMerge w:val="restar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Подготовка жилищного фонда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тыс. кв. метров,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EA188B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88B"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EA188B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88B">
              <w:rPr>
                <w:rFonts w:ascii="Times New Roman" w:hAnsi="Times New Roman"/>
                <w:sz w:val="24"/>
                <w:szCs w:val="24"/>
              </w:rPr>
              <w:t>15,35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EA188B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88B"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EA188B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88B">
              <w:rPr>
                <w:rFonts w:ascii="Times New Roman" w:hAnsi="Times New Roman"/>
                <w:sz w:val="24"/>
                <w:szCs w:val="24"/>
              </w:rPr>
              <w:t>53,73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EA188B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88B">
              <w:rPr>
                <w:rFonts w:ascii="Times New Roman" w:hAnsi="Times New Roman"/>
                <w:sz w:val="24"/>
                <w:szCs w:val="24"/>
              </w:rPr>
              <w:t>72,92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EA188B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88B"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</w:tr>
      <w:tr w:rsidR="001D031C" w:rsidRPr="000E48C4" w:rsidTr="00011D49">
        <w:tc>
          <w:tcPr>
            <w:tcW w:w="770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тыс. единиц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0,08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031C" w:rsidRPr="000E48C4" w:rsidTr="00011D49">
        <w:tc>
          <w:tcPr>
            <w:tcW w:w="7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Подготовка котельных</w:t>
            </w:r>
          </w:p>
        </w:tc>
        <w:tc>
          <w:tcPr>
            <w:tcW w:w="15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4416A2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4416A2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D031C" w:rsidRPr="000E48C4" w:rsidTr="00011D49">
        <w:tc>
          <w:tcPr>
            <w:tcW w:w="7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Подготовка тепловых сетей</w:t>
            </w:r>
          </w:p>
        </w:tc>
        <w:tc>
          <w:tcPr>
            <w:tcW w:w="15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километров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A27D56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56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A27D56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56">
              <w:rPr>
                <w:rFonts w:ascii="Times New Roman" w:hAnsi="Times New Roman"/>
                <w:sz w:val="24"/>
                <w:szCs w:val="24"/>
              </w:rPr>
              <w:t>1,64</w:t>
            </w:r>
          </w:p>
        </w:tc>
        <w:tc>
          <w:tcPr>
            <w:tcW w:w="18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A27D56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56"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A27D56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56">
              <w:rPr>
                <w:rFonts w:ascii="Times New Roman" w:hAnsi="Times New Roman"/>
                <w:sz w:val="24"/>
                <w:szCs w:val="24"/>
              </w:rPr>
              <w:t>5,74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A27D56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56">
              <w:rPr>
                <w:rFonts w:ascii="Times New Roman" w:hAnsi="Times New Roman"/>
                <w:sz w:val="24"/>
                <w:szCs w:val="24"/>
              </w:rPr>
              <w:t>7,79</w:t>
            </w:r>
          </w:p>
        </w:tc>
        <w:tc>
          <w:tcPr>
            <w:tcW w:w="17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A27D56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56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</w:tr>
      <w:tr w:rsidR="001D031C" w:rsidRPr="000E48C4" w:rsidTr="00011D49">
        <w:tc>
          <w:tcPr>
            <w:tcW w:w="7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Подготовка центральных тепловых пунктов</w:t>
            </w:r>
          </w:p>
        </w:tc>
        <w:tc>
          <w:tcPr>
            <w:tcW w:w="15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031C" w:rsidRPr="000E48C4" w:rsidTr="00011D49">
        <w:tc>
          <w:tcPr>
            <w:tcW w:w="7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Подготовка водозаборов</w:t>
            </w:r>
          </w:p>
        </w:tc>
        <w:tc>
          <w:tcPr>
            <w:tcW w:w="15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5B51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1</w:t>
            </w:r>
            <w:r w:rsidR="005B51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5B51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1</w:t>
            </w:r>
            <w:r w:rsidR="005B51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D031C" w:rsidRPr="000E48C4" w:rsidTr="00011D49">
        <w:tc>
          <w:tcPr>
            <w:tcW w:w="7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Подготовка насосных станций водопровода</w:t>
            </w:r>
          </w:p>
        </w:tc>
        <w:tc>
          <w:tcPr>
            <w:tcW w:w="15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031C" w:rsidRPr="000E48C4" w:rsidTr="00011D49">
        <w:tc>
          <w:tcPr>
            <w:tcW w:w="7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Подготовка водопроводных очистных сооружений</w:t>
            </w:r>
          </w:p>
        </w:tc>
        <w:tc>
          <w:tcPr>
            <w:tcW w:w="15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031C" w:rsidRPr="000E48C4" w:rsidTr="00011D49">
        <w:tc>
          <w:tcPr>
            <w:tcW w:w="7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Подготовка водопроводных сетей</w:t>
            </w:r>
          </w:p>
        </w:tc>
        <w:tc>
          <w:tcPr>
            <w:tcW w:w="15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километров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A27D56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56"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A27D56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56">
              <w:rPr>
                <w:rFonts w:ascii="Times New Roman" w:hAnsi="Times New Roman"/>
                <w:sz w:val="24"/>
                <w:szCs w:val="24"/>
              </w:rPr>
              <w:t>13,64</w:t>
            </w:r>
          </w:p>
        </w:tc>
        <w:tc>
          <w:tcPr>
            <w:tcW w:w="18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A27D56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56">
              <w:rPr>
                <w:rFonts w:ascii="Times New Roman" w:hAnsi="Times New Roman"/>
                <w:sz w:val="24"/>
                <w:szCs w:val="24"/>
              </w:rPr>
              <w:t>27,28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A27D56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56">
              <w:rPr>
                <w:rFonts w:ascii="Times New Roman" w:hAnsi="Times New Roman"/>
                <w:sz w:val="24"/>
                <w:szCs w:val="24"/>
              </w:rPr>
              <w:t>47,74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A27D56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56">
              <w:rPr>
                <w:rFonts w:ascii="Times New Roman" w:hAnsi="Times New Roman"/>
                <w:sz w:val="24"/>
                <w:szCs w:val="24"/>
              </w:rPr>
              <w:t>64,79</w:t>
            </w:r>
          </w:p>
        </w:tc>
        <w:tc>
          <w:tcPr>
            <w:tcW w:w="17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A27D56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56"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</w:tr>
      <w:tr w:rsidR="001D031C" w:rsidRPr="000E48C4" w:rsidTr="00011D49">
        <w:tc>
          <w:tcPr>
            <w:tcW w:w="7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Подготовка канализационных насосных станций</w:t>
            </w:r>
          </w:p>
        </w:tc>
        <w:tc>
          <w:tcPr>
            <w:tcW w:w="15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5B514A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5B514A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D031C" w:rsidRPr="000E48C4" w:rsidTr="00011D49">
        <w:tc>
          <w:tcPr>
            <w:tcW w:w="7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Подготовка канализационных очистных сооружений</w:t>
            </w:r>
          </w:p>
        </w:tc>
        <w:tc>
          <w:tcPr>
            <w:tcW w:w="15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031C" w:rsidRPr="000E48C4" w:rsidTr="00011D49">
        <w:tc>
          <w:tcPr>
            <w:tcW w:w="7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Подготовка канализационных сетей</w:t>
            </w:r>
          </w:p>
        </w:tc>
        <w:tc>
          <w:tcPr>
            <w:tcW w:w="15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километров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A27D56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56">
              <w:rPr>
                <w:rFonts w:ascii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A27D56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56">
              <w:rPr>
                <w:rFonts w:ascii="Times New Roman" w:hAnsi="Times New Roman"/>
                <w:sz w:val="24"/>
                <w:szCs w:val="24"/>
              </w:rPr>
              <w:t>10,02</w:t>
            </w:r>
          </w:p>
        </w:tc>
        <w:tc>
          <w:tcPr>
            <w:tcW w:w="18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A27D56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56">
              <w:rPr>
                <w:rFonts w:ascii="Times New Roman" w:hAnsi="Times New Roman"/>
                <w:sz w:val="24"/>
                <w:szCs w:val="24"/>
              </w:rPr>
              <w:t>20,04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A27D56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56">
              <w:rPr>
                <w:rFonts w:ascii="Times New Roman" w:hAnsi="Times New Roman"/>
                <w:sz w:val="24"/>
                <w:szCs w:val="24"/>
              </w:rPr>
              <w:t>35,07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A27D56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56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17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A27D56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56">
              <w:rPr>
                <w:rFonts w:ascii="Times New Roman" w:hAnsi="Times New Roman"/>
                <w:sz w:val="24"/>
                <w:szCs w:val="24"/>
              </w:rPr>
              <w:t>50,1</w:t>
            </w:r>
          </w:p>
        </w:tc>
      </w:tr>
      <w:tr w:rsidR="001D031C" w:rsidRPr="000E48C4" w:rsidTr="00011D49">
        <w:tc>
          <w:tcPr>
            <w:tcW w:w="7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Подготовка специальных машин для механизированной уборки</w:t>
            </w:r>
          </w:p>
        </w:tc>
        <w:tc>
          <w:tcPr>
            <w:tcW w:w="15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D031C" w:rsidRPr="000E48C4" w:rsidTr="00011D49">
        <w:tc>
          <w:tcPr>
            <w:tcW w:w="7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Подготовка улично-дорожной сети</w:t>
            </w:r>
          </w:p>
        </w:tc>
        <w:tc>
          <w:tcPr>
            <w:tcW w:w="15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тыс. кв. метров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A27D56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Pr="00A27D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A27D56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56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8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A27D56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56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A27D56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56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A27D56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56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7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A27D56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56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</w:tr>
      <w:tr w:rsidR="001D031C" w:rsidRPr="000E48C4" w:rsidTr="00011D49">
        <w:tc>
          <w:tcPr>
            <w:tcW w:w="7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Подготовка газопроводов</w:t>
            </w:r>
          </w:p>
        </w:tc>
        <w:tc>
          <w:tcPr>
            <w:tcW w:w="15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километров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031C" w:rsidRPr="000E48C4" w:rsidTr="00011D49">
        <w:tc>
          <w:tcPr>
            <w:tcW w:w="7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Формирование аварийного запаса материально-технических ресурсов</w:t>
            </w:r>
          </w:p>
        </w:tc>
        <w:tc>
          <w:tcPr>
            <w:tcW w:w="15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млн. рублей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7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</w:tr>
      <w:tr w:rsidR="001D031C" w:rsidRPr="000E48C4" w:rsidTr="00011D49">
        <w:tc>
          <w:tcPr>
            <w:tcW w:w="7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5B51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 xml:space="preserve">Выделение финансовых средств муниципальными образованиями и предприятиями жилищно-коммунального хозяйства </w:t>
            </w:r>
            <w:r w:rsidRPr="000E48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подготовки к осенне-зимнему периоду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A563A">
              <w:rPr>
                <w:rFonts w:ascii="Times New Roman" w:hAnsi="Times New Roman"/>
                <w:sz w:val="24"/>
                <w:szCs w:val="24"/>
              </w:rPr>
              <w:t>2</w:t>
            </w:r>
            <w:r w:rsidR="005B514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9A563A">
              <w:rPr>
                <w:rFonts w:ascii="Times New Roman" w:hAnsi="Times New Roman"/>
                <w:sz w:val="24"/>
                <w:szCs w:val="24"/>
              </w:rPr>
              <w:t>2</w:t>
            </w:r>
            <w:r w:rsidR="005B514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8C4">
              <w:rPr>
                <w:rFonts w:ascii="Times New Roman" w:hAnsi="Times New Roman"/>
                <w:sz w:val="24"/>
                <w:szCs w:val="24"/>
              </w:rPr>
              <w:t>годов</w:t>
            </w:r>
          </w:p>
        </w:tc>
        <w:tc>
          <w:tcPr>
            <w:tcW w:w="15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lastRenderedPageBreak/>
              <w:t>млн. рублей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900D11" w:rsidRDefault="005B514A" w:rsidP="00E502A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900D11" w:rsidRDefault="005B514A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8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900D11" w:rsidRDefault="005B514A" w:rsidP="00E502A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D031C" w:rsidRPr="00900D11">
              <w:rPr>
                <w:rFonts w:ascii="Times New Roman" w:hAnsi="Times New Roman"/>
                <w:sz w:val="24"/>
                <w:szCs w:val="24"/>
              </w:rPr>
              <w:t>,</w:t>
            </w:r>
            <w:r w:rsidR="00E502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900D11" w:rsidRDefault="005B514A" w:rsidP="00E502A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900D11" w:rsidRDefault="005B514A" w:rsidP="00E502A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7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900D11" w:rsidRDefault="005B514A" w:rsidP="00E502A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D031C" w:rsidRPr="00900D11">
              <w:rPr>
                <w:rFonts w:ascii="Times New Roman" w:hAnsi="Times New Roman"/>
                <w:sz w:val="24"/>
                <w:szCs w:val="24"/>
              </w:rPr>
              <w:t>,</w:t>
            </w:r>
            <w:r w:rsidR="00E502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D031C" w:rsidRPr="000E48C4" w:rsidTr="00011D49">
        <w:tc>
          <w:tcPr>
            <w:tcW w:w="7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 xml:space="preserve">Организация выполнения мероприятий по предписаниям </w:t>
            </w:r>
            <w:proofErr w:type="spellStart"/>
            <w:r w:rsidRPr="000E48C4">
              <w:rPr>
                <w:rFonts w:ascii="Times New Roman" w:hAnsi="Times New Roman"/>
                <w:sz w:val="24"/>
                <w:szCs w:val="24"/>
              </w:rPr>
              <w:t>Ростехнадзора</w:t>
            </w:r>
            <w:proofErr w:type="spellEnd"/>
          </w:p>
        </w:tc>
        <w:tc>
          <w:tcPr>
            <w:tcW w:w="15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млн. рублей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031C" w:rsidRPr="000E48C4" w:rsidTr="00011D49">
        <w:tc>
          <w:tcPr>
            <w:tcW w:w="7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Получение теплоснабжающими предприятиями паспортов готовности</w:t>
            </w:r>
          </w:p>
        </w:tc>
        <w:tc>
          <w:tcPr>
            <w:tcW w:w="15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031C" w:rsidRPr="000E48C4" w:rsidTr="00011D49">
        <w:tc>
          <w:tcPr>
            <w:tcW w:w="7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Получение органом местного самоуправления паспорта готовности</w:t>
            </w:r>
          </w:p>
        </w:tc>
        <w:tc>
          <w:tcPr>
            <w:tcW w:w="15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31C" w:rsidRPr="000E48C4" w:rsidRDefault="001D031C" w:rsidP="00011D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8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1088D" w:rsidRDefault="0001088D" w:rsidP="0001088D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  <w:sectPr w:rsidR="0001088D" w:rsidSect="0096459B">
          <w:pgSz w:w="16838" w:h="11906" w:orient="landscape"/>
          <w:pgMar w:top="142" w:right="680" w:bottom="851" w:left="425" w:header="709" w:footer="709" w:gutter="0"/>
          <w:cols w:space="708"/>
          <w:docGrid w:linePitch="360"/>
        </w:sectPr>
      </w:pPr>
    </w:p>
    <w:p w:rsidR="0001088D" w:rsidRDefault="0001088D" w:rsidP="0001088D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</w:p>
    <w:p w:rsidR="00064471" w:rsidRPr="000067CD" w:rsidRDefault="00064471" w:rsidP="00064471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  <w:r w:rsidRPr="00D9459A">
        <w:rPr>
          <w:rFonts w:ascii="Times New Roman" w:hAnsi="Times New Roman"/>
          <w:sz w:val="24"/>
          <w:szCs w:val="24"/>
        </w:rPr>
        <w:t xml:space="preserve">          </w:t>
      </w:r>
      <w:r w:rsidRPr="000067CD">
        <w:rPr>
          <w:rFonts w:ascii="Times New Roman" w:hAnsi="Times New Roman"/>
          <w:sz w:val="20"/>
          <w:szCs w:val="20"/>
        </w:rPr>
        <w:t>Приложение №</w:t>
      </w:r>
      <w:r w:rsidR="00A045AC">
        <w:rPr>
          <w:rFonts w:ascii="Times New Roman" w:hAnsi="Times New Roman"/>
          <w:sz w:val="20"/>
          <w:szCs w:val="20"/>
        </w:rPr>
        <w:t xml:space="preserve"> 4</w:t>
      </w:r>
    </w:p>
    <w:p w:rsidR="00064471" w:rsidRPr="000067CD" w:rsidRDefault="00064471" w:rsidP="00064471">
      <w:pPr>
        <w:spacing w:after="0" w:line="240" w:lineRule="auto"/>
        <w:ind w:left="5954" w:hanging="1224"/>
        <w:jc w:val="right"/>
        <w:rPr>
          <w:rFonts w:ascii="Times New Roman" w:hAnsi="Times New Roman"/>
          <w:sz w:val="20"/>
          <w:szCs w:val="20"/>
        </w:rPr>
      </w:pPr>
      <w:r w:rsidRPr="000067CD">
        <w:rPr>
          <w:rFonts w:ascii="Times New Roman" w:hAnsi="Times New Roman"/>
          <w:sz w:val="20"/>
          <w:szCs w:val="20"/>
        </w:rPr>
        <w:t>к постановлению</w:t>
      </w:r>
      <w:r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064471" w:rsidRPr="000067CD" w:rsidRDefault="00064471" w:rsidP="00064471">
      <w:pPr>
        <w:spacing w:after="0" w:line="240" w:lineRule="auto"/>
        <w:ind w:left="5500" w:hanging="122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Дубовского муниципального района</w:t>
      </w:r>
    </w:p>
    <w:p w:rsidR="00064471" w:rsidRDefault="00064471" w:rsidP="00064471">
      <w:pPr>
        <w:spacing w:after="0" w:line="240" w:lineRule="auto"/>
        <w:ind w:left="5954" w:hanging="1224"/>
        <w:jc w:val="right"/>
        <w:rPr>
          <w:rFonts w:ascii="Times New Roman" w:hAnsi="Times New Roman"/>
          <w:sz w:val="20"/>
          <w:szCs w:val="20"/>
        </w:rPr>
      </w:pPr>
      <w:r w:rsidRPr="000067CD">
        <w:rPr>
          <w:rFonts w:ascii="Times New Roman" w:hAnsi="Times New Roman"/>
          <w:sz w:val="20"/>
          <w:szCs w:val="20"/>
        </w:rPr>
        <w:t xml:space="preserve">              от </w:t>
      </w:r>
      <w:r w:rsidR="002E5680">
        <w:rPr>
          <w:rFonts w:ascii="Times New Roman" w:hAnsi="Times New Roman"/>
          <w:sz w:val="20"/>
          <w:szCs w:val="20"/>
        </w:rPr>
        <w:t>20.06.2025 г. № 645</w:t>
      </w:r>
      <w:r>
        <w:rPr>
          <w:rFonts w:ascii="Times New Roman" w:hAnsi="Times New Roman"/>
          <w:sz w:val="20"/>
          <w:szCs w:val="20"/>
        </w:rPr>
        <w:t xml:space="preserve"> </w:t>
      </w:r>
      <w:r w:rsidRPr="000067CD">
        <w:rPr>
          <w:rFonts w:ascii="Times New Roman" w:hAnsi="Times New Roman"/>
          <w:sz w:val="20"/>
          <w:szCs w:val="20"/>
        </w:rPr>
        <w:t xml:space="preserve"> </w:t>
      </w:r>
    </w:p>
    <w:p w:rsidR="00064471" w:rsidRDefault="00064471" w:rsidP="00064471">
      <w:pPr>
        <w:jc w:val="right"/>
        <w:rPr>
          <w:sz w:val="20"/>
          <w:szCs w:val="20"/>
        </w:rPr>
      </w:pPr>
    </w:p>
    <w:p w:rsidR="00064471" w:rsidRPr="00250CD5" w:rsidRDefault="00064471" w:rsidP="00064471">
      <w:pPr>
        <w:jc w:val="center"/>
        <w:rPr>
          <w:sz w:val="28"/>
          <w:szCs w:val="28"/>
        </w:rPr>
      </w:pPr>
    </w:p>
    <w:p w:rsidR="00064471" w:rsidRDefault="00064471" w:rsidP="00064471">
      <w:pPr>
        <w:pStyle w:val="ConsPlusNonformat"/>
        <w:jc w:val="both"/>
      </w:pPr>
      <w:r>
        <w:t xml:space="preserve">                                    АКТ</w:t>
      </w:r>
    </w:p>
    <w:p w:rsidR="00064471" w:rsidRDefault="00064471" w:rsidP="00064471">
      <w:pPr>
        <w:pStyle w:val="ConsPlusNonformat"/>
        <w:jc w:val="both"/>
      </w:pPr>
      <w:r>
        <w:t xml:space="preserve">           оценки обеспечения готовности к отопительному периоду</w:t>
      </w:r>
    </w:p>
    <w:p w:rsidR="00064471" w:rsidRDefault="00064471" w:rsidP="00064471">
      <w:pPr>
        <w:pStyle w:val="ConsPlusNonformat"/>
        <w:jc w:val="both"/>
      </w:pPr>
      <w:r>
        <w:t xml:space="preserve">                               ____/____ гг.</w:t>
      </w:r>
    </w:p>
    <w:p w:rsidR="00064471" w:rsidRDefault="00064471" w:rsidP="00064471">
      <w:pPr>
        <w:pStyle w:val="ConsPlusNonformat"/>
        <w:jc w:val="both"/>
      </w:pPr>
    </w:p>
    <w:p w:rsidR="00064471" w:rsidRDefault="00064471" w:rsidP="00064471">
      <w:pPr>
        <w:pStyle w:val="ConsPlusNonformat"/>
        <w:jc w:val="both"/>
      </w:pPr>
      <w:r>
        <w:t>_______________________________________             "__" __________ 20__ г.</w:t>
      </w:r>
    </w:p>
    <w:p w:rsidR="00064471" w:rsidRDefault="00064471" w:rsidP="00064471">
      <w:pPr>
        <w:pStyle w:val="ConsPlusNonformat"/>
        <w:jc w:val="both"/>
      </w:pPr>
      <w:r>
        <w:t xml:space="preserve">        (место составления акта)                    (дата составления акта)</w:t>
      </w:r>
    </w:p>
    <w:p w:rsidR="00064471" w:rsidRDefault="00064471" w:rsidP="00064471">
      <w:pPr>
        <w:pStyle w:val="ConsPlusNonformat"/>
        <w:jc w:val="both"/>
      </w:pPr>
    </w:p>
    <w:p w:rsidR="00064471" w:rsidRDefault="00064471" w:rsidP="00064471">
      <w:pPr>
        <w:pStyle w:val="ConsPlusNonformat"/>
        <w:jc w:val="both"/>
      </w:pPr>
      <w:r>
        <w:t xml:space="preserve">    Комиссия, образованная _______________________________________________,</w:t>
      </w:r>
    </w:p>
    <w:p w:rsidR="00064471" w:rsidRDefault="00064471" w:rsidP="00064471">
      <w:pPr>
        <w:pStyle w:val="ConsPlusNonformat"/>
        <w:jc w:val="both"/>
      </w:pPr>
      <w:r>
        <w:t xml:space="preserve">             (форма документа и его реквизиты, которым образована комиссия)</w:t>
      </w:r>
    </w:p>
    <w:p w:rsidR="00064471" w:rsidRDefault="00064471" w:rsidP="00064471">
      <w:pPr>
        <w:pStyle w:val="ConsPlusNonformat"/>
        <w:jc w:val="both"/>
      </w:pPr>
      <w:r>
        <w:t xml:space="preserve">    в соответствии с программой проведения  оценки обеспечения готовности </w:t>
      </w:r>
      <w:proofErr w:type="gramStart"/>
      <w:r>
        <w:t>к</w:t>
      </w:r>
      <w:proofErr w:type="gramEnd"/>
    </w:p>
    <w:p w:rsidR="00064471" w:rsidRDefault="00064471" w:rsidP="00064471">
      <w:pPr>
        <w:pStyle w:val="ConsPlusNonformat"/>
        <w:jc w:val="both"/>
      </w:pPr>
      <w:r>
        <w:t>отопительному периоду от "__" ______ 20__ г., утвержденной</w:t>
      </w:r>
    </w:p>
    <w:p w:rsidR="00064471" w:rsidRDefault="00064471" w:rsidP="00064471">
      <w:pPr>
        <w:pStyle w:val="ConsPlusNonformat"/>
        <w:jc w:val="both"/>
      </w:pPr>
      <w:r>
        <w:t xml:space="preserve">    ______________________________________________________________________,</w:t>
      </w:r>
    </w:p>
    <w:p w:rsidR="00064471" w:rsidRDefault="00064471" w:rsidP="00064471">
      <w:pPr>
        <w:pStyle w:val="ConsPlusNonformat"/>
        <w:jc w:val="both"/>
      </w:pPr>
      <w:r>
        <w:t xml:space="preserve">    </w:t>
      </w:r>
      <w:proofErr w:type="gramStart"/>
      <w:r>
        <w:t>(Фамилия,   инициалы  руководителя  (его  заместителя)  уполномоченного</w:t>
      </w:r>
      <w:proofErr w:type="gramEnd"/>
    </w:p>
    <w:p w:rsidR="00064471" w:rsidRDefault="00064471" w:rsidP="00064471">
      <w:pPr>
        <w:pStyle w:val="ConsPlusNonformat"/>
        <w:jc w:val="both"/>
      </w:pPr>
      <w:r>
        <w:t>органа, проводящего оценку обеспечения готовности к отопительному периоду)</w:t>
      </w:r>
    </w:p>
    <w:p w:rsidR="00064471" w:rsidRDefault="00064471" w:rsidP="00064471">
      <w:pPr>
        <w:pStyle w:val="ConsPlusNonformat"/>
        <w:jc w:val="both"/>
      </w:pPr>
      <w:r>
        <w:t xml:space="preserve">    с  "__" ______ 20__ г.  по "__" ______ 20__ г. в соответствии </w:t>
      </w:r>
      <w:proofErr w:type="gramStart"/>
      <w:r>
        <w:t>с</w:t>
      </w:r>
      <w:proofErr w:type="gramEnd"/>
    </w:p>
    <w:p w:rsidR="00064471" w:rsidRDefault="00064471" w:rsidP="00064471">
      <w:pPr>
        <w:pStyle w:val="ConsPlusNonformat"/>
        <w:jc w:val="both"/>
      </w:pPr>
      <w:r>
        <w:t xml:space="preserve">   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27 июля 2010 г. N 190-ФЗ "О теплоснабжении"</w:t>
      </w:r>
    </w:p>
    <w:p w:rsidR="00064471" w:rsidRDefault="00064471" w:rsidP="00064471">
      <w:pPr>
        <w:pStyle w:val="ConsPlusNonformat"/>
        <w:jc w:val="both"/>
      </w:pPr>
      <w:r>
        <w:t xml:space="preserve">    провела оценку обеспечения готовности к отопительному периоду</w:t>
      </w:r>
    </w:p>
    <w:p w:rsidR="00064471" w:rsidRDefault="00064471" w:rsidP="00064471">
      <w:pPr>
        <w:pStyle w:val="ConsPlusNonformat"/>
        <w:jc w:val="both"/>
      </w:pPr>
      <w:r>
        <w:t>______________________________________________________________________</w:t>
      </w:r>
    </w:p>
    <w:p w:rsidR="00064471" w:rsidRDefault="00064471" w:rsidP="00064471">
      <w:pPr>
        <w:pStyle w:val="ConsPlusNonformat"/>
        <w:jc w:val="both"/>
      </w:pPr>
      <w:r>
        <w:t xml:space="preserve">    (наименование лица, подлежащего оценке обеспечения готовности)</w:t>
      </w:r>
    </w:p>
    <w:p w:rsidR="00064471" w:rsidRDefault="00064471" w:rsidP="00064471">
      <w:pPr>
        <w:pStyle w:val="ConsPlusNonformat"/>
        <w:jc w:val="both"/>
      </w:pPr>
      <w:r>
        <w:t xml:space="preserve">    Оценка  обеспечения  готовности  к  отопительному периоду проводилась </w:t>
      </w:r>
      <w:proofErr w:type="gramStart"/>
      <w:r>
        <w:t>в</w:t>
      </w:r>
      <w:proofErr w:type="gramEnd"/>
    </w:p>
    <w:p w:rsidR="00064471" w:rsidRDefault="00064471" w:rsidP="00064471">
      <w:pPr>
        <w:pStyle w:val="ConsPlusNonformat"/>
        <w:jc w:val="both"/>
      </w:pPr>
      <w:r>
        <w:t>отношении следующих объектов оценки обеспечения готовности:</w:t>
      </w:r>
    </w:p>
    <w:p w:rsidR="00064471" w:rsidRDefault="00064471" w:rsidP="00064471">
      <w:pPr>
        <w:pStyle w:val="ConsPlusNonformat"/>
        <w:jc w:val="both"/>
      </w:pPr>
      <w:r>
        <w:t xml:space="preserve">    1. ________________________;</w:t>
      </w:r>
    </w:p>
    <w:p w:rsidR="00064471" w:rsidRDefault="00064471" w:rsidP="00064471">
      <w:pPr>
        <w:pStyle w:val="ConsPlusNonformat"/>
        <w:jc w:val="both"/>
      </w:pPr>
      <w:r>
        <w:t xml:space="preserve">    2. ________________________;</w:t>
      </w:r>
    </w:p>
    <w:p w:rsidR="00064471" w:rsidRDefault="00064471" w:rsidP="00064471">
      <w:pPr>
        <w:pStyle w:val="ConsPlusNonformat"/>
        <w:jc w:val="both"/>
      </w:pPr>
      <w:r>
        <w:t xml:space="preserve">    3. ________________________;</w:t>
      </w:r>
    </w:p>
    <w:p w:rsidR="00064471" w:rsidRDefault="00064471" w:rsidP="00064471">
      <w:pPr>
        <w:pStyle w:val="ConsPlusNonformat"/>
        <w:jc w:val="both"/>
      </w:pPr>
      <w:r>
        <w:t xml:space="preserve">    NN ________________________.</w:t>
      </w:r>
    </w:p>
    <w:p w:rsidR="00064471" w:rsidRDefault="00064471" w:rsidP="00064471">
      <w:pPr>
        <w:pStyle w:val="ConsPlusNonformat"/>
        <w:jc w:val="both"/>
      </w:pPr>
    </w:p>
    <w:p w:rsidR="00064471" w:rsidRDefault="00064471" w:rsidP="00064471">
      <w:pPr>
        <w:pStyle w:val="ConsPlusNonformat"/>
        <w:jc w:val="both"/>
      </w:pPr>
      <w:r>
        <w:t xml:space="preserve">    В ходе проведения оценки обеспечения готовности к отопительному периоду</w:t>
      </w:r>
    </w:p>
    <w:p w:rsidR="00064471" w:rsidRDefault="00064471" w:rsidP="00064471">
      <w:pPr>
        <w:pStyle w:val="ConsPlusNonformat"/>
        <w:jc w:val="both"/>
      </w:pPr>
      <w:r>
        <w:t>комиссия установила:</w:t>
      </w:r>
    </w:p>
    <w:p w:rsidR="00064471" w:rsidRDefault="00064471" w:rsidP="00064471">
      <w:pPr>
        <w:pStyle w:val="ConsPlusNonformat"/>
        <w:jc w:val="both"/>
      </w:pPr>
    </w:p>
    <w:p w:rsidR="00064471" w:rsidRDefault="00064471" w:rsidP="00064471">
      <w:pPr>
        <w:pStyle w:val="ConsPlusNonformat"/>
        <w:jc w:val="both"/>
      </w:pPr>
      <w:r>
        <w:t xml:space="preserve">    1. Уровни готовности объектов оценки обеспечения готовности:</w:t>
      </w:r>
    </w:p>
    <w:p w:rsidR="00064471" w:rsidRDefault="00064471" w:rsidP="0006447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1"/>
      </w:tblGrid>
      <w:tr w:rsidR="00064471" w:rsidTr="00D459E0">
        <w:tc>
          <w:tcPr>
            <w:tcW w:w="4649" w:type="dxa"/>
          </w:tcPr>
          <w:p w:rsidR="00064471" w:rsidRDefault="00064471" w:rsidP="00D459E0">
            <w:pPr>
              <w:pStyle w:val="ConsPlusNormal"/>
              <w:jc w:val="center"/>
            </w:pPr>
            <w:r>
              <w:t>Объект оценки обеспечения готовности</w:t>
            </w:r>
          </w:p>
        </w:tc>
        <w:tc>
          <w:tcPr>
            <w:tcW w:w="4421" w:type="dxa"/>
          </w:tcPr>
          <w:p w:rsidR="00064471" w:rsidRDefault="00064471" w:rsidP="00D459E0">
            <w:pPr>
              <w:pStyle w:val="ConsPlusNormal"/>
              <w:jc w:val="center"/>
            </w:pPr>
            <w:r>
              <w:t>Уровень готовности</w:t>
            </w:r>
          </w:p>
          <w:p w:rsidR="00064471" w:rsidRDefault="00064471" w:rsidP="00D459E0">
            <w:pPr>
              <w:pStyle w:val="ConsPlusNormal"/>
              <w:jc w:val="center"/>
            </w:pPr>
            <w:r>
              <w:t>(Готов/готов с условиями/не готов)</w:t>
            </w:r>
          </w:p>
        </w:tc>
      </w:tr>
      <w:tr w:rsidR="00064471" w:rsidTr="00D459E0">
        <w:tc>
          <w:tcPr>
            <w:tcW w:w="4649" w:type="dxa"/>
          </w:tcPr>
          <w:p w:rsidR="00064471" w:rsidRDefault="00064471" w:rsidP="00D459E0">
            <w:pPr>
              <w:pStyle w:val="ConsPlusNormal"/>
            </w:pPr>
            <w:r>
              <w:t>1.</w:t>
            </w:r>
          </w:p>
        </w:tc>
        <w:tc>
          <w:tcPr>
            <w:tcW w:w="4421" w:type="dxa"/>
          </w:tcPr>
          <w:p w:rsidR="00064471" w:rsidRDefault="00064471" w:rsidP="00D459E0">
            <w:pPr>
              <w:pStyle w:val="ConsPlusNormal"/>
            </w:pPr>
          </w:p>
        </w:tc>
      </w:tr>
      <w:tr w:rsidR="00064471" w:rsidTr="00D459E0">
        <w:tc>
          <w:tcPr>
            <w:tcW w:w="4649" w:type="dxa"/>
          </w:tcPr>
          <w:p w:rsidR="00064471" w:rsidRDefault="00064471" w:rsidP="00D459E0">
            <w:pPr>
              <w:pStyle w:val="ConsPlusNormal"/>
            </w:pPr>
            <w:r>
              <w:t>2.</w:t>
            </w:r>
          </w:p>
        </w:tc>
        <w:tc>
          <w:tcPr>
            <w:tcW w:w="4421" w:type="dxa"/>
          </w:tcPr>
          <w:p w:rsidR="00064471" w:rsidRDefault="00064471" w:rsidP="00D459E0">
            <w:pPr>
              <w:pStyle w:val="ConsPlusNormal"/>
            </w:pPr>
          </w:p>
        </w:tc>
      </w:tr>
      <w:tr w:rsidR="00064471" w:rsidTr="00D459E0">
        <w:tc>
          <w:tcPr>
            <w:tcW w:w="4649" w:type="dxa"/>
          </w:tcPr>
          <w:p w:rsidR="00064471" w:rsidRDefault="00064471" w:rsidP="00D459E0">
            <w:pPr>
              <w:pStyle w:val="ConsPlusNormal"/>
            </w:pPr>
            <w:r>
              <w:t>3.</w:t>
            </w:r>
          </w:p>
        </w:tc>
        <w:tc>
          <w:tcPr>
            <w:tcW w:w="4421" w:type="dxa"/>
          </w:tcPr>
          <w:p w:rsidR="00064471" w:rsidRDefault="00064471" w:rsidP="00D459E0">
            <w:pPr>
              <w:pStyle w:val="ConsPlusNormal"/>
            </w:pPr>
          </w:p>
        </w:tc>
      </w:tr>
      <w:tr w:rsidR="00064471" w:rsidTr="00D459E0">
        <w:tc>
          <w:tcPr>
            <w:tcW w:w="4649" w:type="dxa"/>
          </w:tcPr>
          <w:p w:rsidR="00064471" w:rsidRDefault="00064471" w:rsidP="00D459E0">
            <w:pPr>
              <w:pStyle w:val="ConsPlusNormal"/>
            </w:pPr>
            <w:r>
              <w:t>NN</w:t>
            </w:r>
          </w:p>
        </w:tc>
        <w:tc>
          <w:tcPr>
            <w:tcW w:w="4421" w:type="dxa"/>
          </w:tcPr>
          <w:p w:rsidR="00064471" w:rsidRDefault="00064471" w:rsidP="00D459E0">
            <w:pPr>
              <w:pStyle w:val="ConsPlusNormal"/>
            </w:pPr>
          </w:p>
        </w:tc>
      </w:tr>
    </w:tbl>
    <w:p w:rsidR="00064471" w:rsidRDefault="00064471" w:rsidP="00064471">
      <w:pPr>
        <w:pStyle w:val="ConsPlusNormal"/>
        <w:ind w:firstLine="540"/>
        <w:jc w:val="both"/>
      </w:pPr>
    </w:p>
    <w:p w:rsidR="00064471" w:rsidRDefault="00064471" w:rsidP="00064471">
      <w:pPr>
        <w:pStyle w:val="ConsPlusNonformat"/>
        <w:jc w:val="both"/>
      </w:pPr>
      <w:r>
        <w:t xml:space="preserve">    2. Уровень готовности лица, подлежащего оценке обеспечения готовности:</w:t>
      </w:r>
    </w:p>
    <w:p w:rsidR="00064471" w:rsidRDefault="00064471" w:rsidP="0006447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1"/>
      </w:tblGrid>
      <w:tr w:rsidR="00064471" w:rsidTr="00D459E0">
        <w:tc>
          <w:tcPr>
            <w:tcW w:w="4649" w:type="dxa"/>
          </w:tcPr>
          <w:p w:rsidR="00064471" w:rsidRDefault="00064471" w:rsidP="00D459E0">
            <w:pPr>
              <w:pStyle w:val="ConsPlusNormal"/>
              <w:jc w:val="center"/>
            </w:pPr>
            <w:r>
              <w:t>Лицо, подлежащее оценке обеспечения готовности</w:t>
            </w:r>
          </w:p>
        </w:tc>
        <w:tc>
          <w:tcPr>
            <w:tcW w:w="4421" w:type="dxa"/>
          </w:tcPr>
          <w:p w:rsidR="00064471" w:rsidRDefault="00064471" w:rsidP="00D459E0">
            <w:pPr>
              <w:pStyle w:val="ConsPlusNormal"/>
              <w:jc w:val="center"/>
            </w:pPr>
            <w:r>
              <w:t>Уровень готовности</w:t>
            </w:r>
          </w:p>
          <w:p w:rsidR="00064471" w:rsidRDefault="00064471" w:rsidP="00D459E0">
            <w:pPr>
              <w:pStyle w:val="ConsPlusNormal"/>
              <w:jc w:val="center"/>
            </w:pPr>
            <w:r>
              <w:t>(Готов/готов с условиями/не готов)</w:t>
            </w:r>
          </w:p>
        </w:tc>
      </w:tr>
      <w:tr w:rsidR="00064471" w:rsidTr="00D459E0">
        <w:tc>
          <w:tcPr>
            <w:tcW w:w="4649" w:type="dxa"/>
          </w:tcPr>
          <w:p w:rsidR="00064471" w:rsidRDefault="00064471" w:rsidP="00D459E0">
            <w:pPr>
              <w:pStyle w:val="ConsPlusNormal"/>
            </w:pPr>
          </w:p>
        </w:tc>
        <w:tc>
          <w:tcPr>
            <w:tcW w:w="4421" w:type="dxa"/>
          </w:tcPr>
          <w:p w:rsidR="00064471" w:rsidRDefault="00064471" w:rsidP="00D459E0">
            <w:pPr>
              <w:pStyle w:val="ConsPlusNormal"/>
            </w:pPr>
          </w:p>
        </w:tc>
      </w:tr>
    </w:tbl>
    <w:p w:rsidR="00064471" w:rsidRDefault="00064471" w:rsidP="00064471">
      <w:pPr>
        <w:pStyle w:val="ConsPlusNormal"/>
        <w:ind w:firstLine="540"/>
        <w:jc w:val="both"/>
      </w:pPr>
    </w:p>
    <w:p w:rsidR="00064471" w:rsidRDefault="00064471" w:rsidP="00064471">
      <w:pPr>
        <w:pStyle w:val="ConsPlusNonformat"/>
        <w:jc w:val="both"/>
      </w:pPr>
      <w:r>
        <w:t xml:space="preserve">    Приложение: 1. Оценочный лист для расчета индекса готовности к</w:t>
      </w:r>
    </w:p>
    <w:p w:rsidR="00064471" w:rsidRDefault="00064471" w:rsidP="00064471">
      <w:pPr>
        <w:pStyle w:val="ConsPlusNonformat"/>
        <w:jc w:val="both"/>
      </w:pPr>
      <w:r>
        <w:t xml:space="preserve">                отопительному периоду ___________________ на __ л. в 1 экз.</w:t>
      </w:r>
    </w:p>
    <w:p w:rsidR="00064471" w:rsidRDefault="00064471" w:rsidP="00064471">
      <w:pPr>
        <w:pStyle w:val="ConsPlusNonformat"/>
        <w:jc w:val="both"/>
      </w:pPr>
      <w:r>
        <w:t xml:space="preserve">                                   (объект оценки обеспечения готовности)</w:t>
      </w:r>
    </w:p>
    <w:p w:rsidR="00064471" w:rsidRDefault="00064471" w:rsidP="00064471">
      <w:pPr>
        <w:pStyle w:val="ConsPlusNonformat"/>
        <w:jc w:val="both"/>
      </w:pPr>
      <w:r>
        <w:t xml:space="preserve">                2. Оценочный лист для расчета индекса готовности к</w:t>
      </w:r>
    </w:p>
    <w:p w:rsidR="00064471" w:rsidRDefault="00064471" w:rsidP="00064471">
      <w:pPr>
        <w:pStyle w:val="ConsPlusNonformat"/>
        <w:jc w:val="both"/>
      </w:pPr>
      <w:r>
        <w:lastRenderedPageBreak/>
        <w:t xml:space="preserve">                отопительному периоду ___________________ на __ л. в 1 экз.</w:t>
      </w:r>
    </w:p>
    <w:p w:rsidR="00064471" w:rsidRDefault="00064471" w:rsidP="00064471">
      <w:pPr>
        <w:pStyle w:val="ConsPlusNonformat"/>
        <w:jc w:val="both"/>
      </w:pPr>
      <w:r>
        <w:t xml:space="preserve">                                   (объект оценки обеспечения готовности)</w:t>
      </w:r>
    </w:p>
    <w:p w:rsidR="00064471" w:rsidRDefault="00064471" w:rsidP="00064471">
      <w:pPr>
        <w:pStyle w:val="ConsPlusNonformat"/>
        <w:jc w:val="both"/>
      </w:pPr>
      <w:r>
        <w:t xml:space="preserve">                3. Оценочный лист для расчета индекса готовности к</w:t>
      </w:r>
    </w:p>
    <w:p w:rsidR="00064471" w:rsidRDefault="00064471" w:rsidP="00064471">
      <w:pPr>
        <w:pStyle w:val="ConsPlusNonformat"/>
        <w:jc w:val="both"/>
      </w:pPr>
      <w:r>
        <w:t xml:space="preserve">                отопительному периоду ___________________ на __ л. в 1 экз.</w:t>
      </w:r>
    </w:p>
    <w:p w:rsidR="00064471" w:rsidRDefault="00064471" w:rsidP="00064471">
      <w:pPr>
        <w:pStyle w:val="ConsPlusNonformat"/>
        <w:jc w:val="both"/>
      </w:pPr>
      <w:r>
        <w:t xml:space="preserve">                                   (объект оценки обеспечения готовности)</w:t>
      </w:r>
    </w:p>
    <w:p w:rsidR="00064471" w:rsidRDefault="00064471" w:rsidP="00064471">
      <w:pPr>
        <w:pStyle w:val="ConsPlusNonformat"/>
        <w:jc w:val="both"/>
      </w:pPr>
    </w:p>
    <w:p w:rsidR="00064471" w:rsidRDefault="00064471" w:rsidP="00064471">
      <w:pPr>
        <w:pStyle w:val="ConsPlusNonformat"/>
        <w:jc w:val="both"/>
      </w:pPr>
      <w:r>
        <w:t>Председатель комиссии: ____________________________________________________</w:t>
      </w:r>
    </w:p>
    <w:p w:rsidR="00064471" w:rsidRDefault="00064471" w:rsidP="00064471">
      <w:pPr>
        <w:pStyle w:val="ConsPlusNonformat"/>
        <w:jc w:val="both"/>
      </w:pPr>
      <w:r>
        <w:t xml:space="preserve">                                             (подпись, расшифровка подписи)</w:t>
      </w:r>
    </w:p>
    <w:p w:rsidR="00064471" w:rsidRDefault="00064471" w:rsidP="00064471">
      <w:pPr>
        <w:pStyle w:val="ConsPlusNonformat"/>
        <w:jc w:val="both"/>
      </w:pPr>
      <w:r>
        <w:t>Заместитель председателя</w:t>
      </w:r>
    </w:p>
    <w:p w:rsidR="00064471" w:rsidRDefault="00064471" w:rsidP="00064471">
      <w:pPr>
        <w:pStyle w:val="ConsPlusNonformat"/>
        <w:jc w:val="both"/>
      </w:pPr>
      <w:r>
        <w:t>комиссии: _________________________________________________________________</w:t>
      </w:r>
    </w:p>
    <w:p w:rsidR="00064471" w:rsidRDefault="00064471" w:rsidP="00064471">
      <w:pPr>
        <w:pStyle w:val="ConsPlusNonformat"/>
        <w:jc w:val="both"/>
      </w:pPr>
      <w:r>
        <w:t xml:space="preserve">                                             (подпись, расшифровка подписи)</w:t>
      </w:r>
    </w:p>
    <w:p w:rsidR="00064471" w:rsidRDefault="00064471" w:rsidP="00064471">
      <w:pPr>
        <w:pStyle w:val="ConsPlusNonformat"/>
        <w:jc w:val="both"/>
      </w:pPr>
      <w:r>
        <w:t>Члены комиссии: ___________________________________________________________</w:t>
      </w:r>
    </w:p>
    <w:p w:rsidR="00064471" w:rsidRDefault="00064471" w:rsidP="00064471">
      <w:pPr>
        <w:pStyle w:val="ConsPlusNonformat"/>
        <w:jc w:val="both"/>
      </w:pPr>
      <w:r>
        <w:t xml:space="preserve">                                             (подпись, расшифровка подписи)</w:t>
      </w:r>
    </w:p>
    <w:p w:rsidR="00064471" w:rsidRDefault="00064471" w:rsidP="00064471">
      <w:pPr>
        <w:pStyle w:val="ConsPlusNonformat"/>
        <w:jc w:val="both"/>
      </w:pPr>
    </w:p>
    <w:p w:rsidR="00064471" w:rsidRDefault="00064471" w:rsidP="00064471">
      <w:pPr>
        <w:pStyle w:val="ConsPlusNonformat"/>
        <w:jc w:val="both"/>
      </w:pPr>
      <w:r>
        <w:t xml:space="preserve">    С  актами оценки обеспечения готовности ознакомлен, один экземпляр акта</w:t>
      </w:r>
    </w:p>
    <w:p w:rsidR="00064471" w:rsidRDefault="00064471" w:rsidP="00064471">
      <w:pPr>
        <w:pStyle w:val="ConsPlusNonformat"/>
        <w:jc w:val="both"/>
      </w:pPr>
      <w:r>
        <w:t>получил:</w:t>
      </w:r>
    </w:p>
    <w:p w:rsidR="00064471" w:rsidRDefault="00064471" w:rsidP="00064471">
      <w:pPr>
        <w:pStyle w:val="ConsPlusNonformat"/>
        <w:jc w:val="both"/>
      </w:pPr>
      <w:r>
        <w:t xml:space="preserve">    "__" ___________ 20__ г. ______________________________________________</w:t>
      </w:r>
    </w:p>
    <w:p w:rsidR="00064471" w:rsidRDefault="00064471" w:rsidP="00064471">
      <w:pPr>
        <w:pStyle w:val="ConsPlusNonformat"/>
        <w:jc w:val="both"/>
      </w:pPr>
      <w:r>
        <w:t xml:space="preserve">                                              (подпись, расшифровка подписи</w:t>
      </w:r>
    </w:p>
    <w:p w:rsidR="00064471" w:rsidRDefault="00064471" w:rsidP="00064471">
      <w:pPr>
        <w:pStyle w:val="ConsPlusNonformat"/>
        <w:jc w:val="both"/>
      </w:pPr>
      <w:r>
        <w:t xml:space="preserve">                                          руководителя (его уполномоченного</w:t>
      </w:r>
    </w:p>
    <w:p w:rsidR="00064471" w:rsidRDefault="00064471" w:rsidP="00064471">
      <w:pPr>
        <w:pStyle w:val="ConsPlusNonformat"/>
        <w:jc w:val="both"/>
      </w:pPr>
      <w:r>
        <w:t xml:space="preserve">                                        представителя) в отношении которого</w:t>
      </w:r>
    </w:p>
    <w:p w:rsidR="00064471" w:rsidRDefault="00064471" w:rsidP="00064471">
      <w:pPr>
        <w:pStyle w:val="ConsPlusNonformat"/>
        <w:jc w:val="both"/>
      </w:pPr>
      <w:r>
        <w:t xml:space="preserve">                                проводилась оценка обеспечения готовности к</w:t>
      </w:r>
    </w:p>
    <w:p w:rsidR="00064471" w:rsidRPr="00CA7E2A" w:rsidRDefault="00064471" w:rsidP="00064471">
      <w:pPr>
        <w:pStyle w:val="ConsPlusNormal"/>
        <w:ind w:firstLine="540"/>
        <w:jc w:val="right"/>
        <w:rPr>
          <w:rFonts w:ascii="Courier New" w:hAnsi="Courier New" w:cs="Courier New"/>
        </w:rPr>
      </w:pPr>
      <w:r>
        <w:t xml:space="preserve">                                                     </w:t>
      </w:r>
      <w:r w:rsidRPr="00CA7E2A">
        <w:rPr>
          <w:rFonts w:ascii="Courier New" w:hAnsi="Courier New" w:cs="Courier New"/>
          <w:sz w:val="20"/>
        </w:rPr>
        <w:t>отопительному периоду)</w:t>
      </w:r>
    </w:p>
    <w:p w:rsidR="00064471" w:rsidRDefault="00064471" w:rsidP="00064471">
      <w:pPr>
        <w:pStyle w:val="ConsPlusNormal"/>
        <w:ind w:firstLine="540"/>
        <w:jc w:val="both"/>
      </w:pPr>
    </w:p>
    <w:p w:rsidR="00064471" w:rsidRDefault="00064471" w:rsidP="00064471">
      <w:pPr>
        <w:pStyle w:val="ConsPlusNormal"/>
        <w:ind w:firstLine="540"/>
        <w:jc w:val="both"/>
      </w:pPr>
    </w:p>
    <w:p w:rsidR="00064471" w:rsidRDefault="00064471" w:rsidP="00064471">
      <w:pPr>
        <w:pStyle w:val="ConsPlusNormal"/>
        <w:ind w:firstLine="540"/>
        <w:jc w:val="both"/>
      </w:pPr>
    </w:p>
    <w:p w:rsidR="00064471" w:rsidRDefault="00064471" w:rsidP="00064471">
      <w:pPr>
        <w:pStyle w:val="ConsPlusNormal"/>
        <w:ind w:firstLine="540"/>
        <w:jc w:val="both"/>
      </w:pPr>
    </w:p>
    <w:p w:rsidR="00064471" w:rsidRDefault="00064471" w:rsidP="00064471">
      <w:pPr>
        <w:pStyle w:val="ConsPlusNormal"/>
        <w:ind w:firstLine="540"/>
        <w:jc w:val="both"/>
      </w:pPr>
    </w:p>
    <w:p w:rsidR="00064471" w:rsidRDefault="00064471" w:rsidP="00064471">
      <w:pPr>
        <w:pStyle w:val="ConsPlusNormal"/>
        <w:ind w:firstLine="540"/>
        <w:jc w:val="both"/>
      </w:pPr>
    </w:p>
    <w:p w:rsidR="00064471" w:rsidRDefault="00064471" w:rsidP="00064471">
      <w:pPr>
        <w:pStyle w:val="ConsPlusNormal"/>
        <w:ind w:firstLine="540"/>
        <w:jc w:val="both"/>
      </w:pPr>
    </w:p>
    <w:p w:rsidR="00064471" w:rsidRDefault="00064471" w:rsidP="00064471">
      <w:pPr>
        <w:pStyle w:val="ConsPlusNormal"/>
        <w:ind w:firstLine="540"/>
        <w:jc w:val="both"/>
      </w:pPr>
    </w:p>
    <w:p w:rsidR="00064471" w:rsidRDefault="00064471" w:rsidP="00064471">
      <w:pPr>
        <w:pStyle w:val="ConsPlusNormal"/>
        <w:ind w:firstLine="540"/>
        <w:jc w:val="both"/>
      </w:pPr>
    </w:p>
    <w:p w:rsidR="00064471" w:rsidRDefault="00064471" w:rsidP="00064471">
      <w:pPr>
        <w:pStyle w:val="ConsPlusNormal"/>
        <w:ind w:firstLine="540"/>
        <w:jc w:val="both"/>
      </w:pPr>
    </w:p>
    <w:p w:rsidR="00064471" w:rsidRDefault="00064471" w:rsidP="00064471">
      <w:pPr>
        <w:pStyle w:val="ConsPlusNormal"/>
        <w:ind w:firstLine="540"/>
        <w:jc w:val="both"/>
      </w:pPr>
    </w:p>
    <w:p w:rsidR="00064471" w:rsidRDefault="00064471" w:rsidP="00064471">
      <w:pPr>
        <w:pStyle w:val="ConsPlusNormal"/>
        <w:ind w:firstLine="540"/>
        <w:jc w:val="both"/>
      </w:pPr>
    </w:p>
    <w:p w:rsidR="00064471" w:rsidRDefault="00064471" w:rsidP="00064471">
      <w:pPr>
        <w:pStyle w:val="ConsPlusNormal"/>
        <w:ind w:firstLine="540"/>
        <w:jc w:val="both"/>
      </w:pPr>
    </w:p>
    <w:p w:rsidR="00064471" w:rsidRDefault="00064471" w:rsidP="00064471">
      <w:pPr>
        <w:pStyle w:val="ConsPlusNormal"/>
        <w:ind w:firstLine="540"/>
        <w:jc w:val="both"/>
      </w:pPr>
    </w:p>
    <w:p w:rsidR="00064471" w:rsidRDefault="00064471" w:rsidP="00064471">
      <w:pPr>
        <w:pStyle w:val="ConsPlusNormal"/>
        <w:ind w:firstLine="540"/>
        <w:jc w:val="both"/>
      </w:pPr>
    </w:p>
    <w:p w:rsidR="00064471" w:rsidRDefault="00064471" w:rsidP="00064471">
      <w:pPr>
        <w:pStyle w:val="ConsPlusNormal"/>
        <w:ind w:firstLine="540"/>
        <w:jc w:val="both"/>
      </w:pPr>
    </w:p>
    <w:p w:rsidR="00064471" w:rsidRDefault="00064471" w:rsidP="00064471">
      <w:pPr>
        <w:pStyle w:val="ConsPlusNormal"/>
        <w:ind w:firstLine="540"/>
        <w:jc w:val="both"/>
      </w:pPr>
    </w:p>
    <w:p w:rsidR="00064471" w:rsidRDefault="00064471" w:rsidP="00064471">
      <w:pPr>
        <w:pStyle w:val="ConsPlusNormal"/>
        <w:ind w:firstLine="540"/>
        <w:jc w:val="both"/>
      </w:pPr>
    </w:p>
    <w:p w:rsidR="00064471" w:rsidRDefault="00064471" w:rsidP="00064471">
      <w:pPr>
        <w:pStyle w:val="ConsPlusNormal"/>
        <w:ind w:firstLine="540"/>
        <w:jc w:val="both"/>
      </w:pPr>
    </w:p>
    <w:p w:rsidR="00064471" w:rsidRDefault="00064471" w:rsidP="00064471">
      <w:pPr>
        <w:pStyle w:val="ConsPlusNormal"/>
        <w:ind w:firstLine="540"/>
        <w:jc w:val="both"/>
      </w:pPr>
    </w:p>
    <w:p w:rsidR="00064471" w:rsidRDefault="00064471" w:rsidP="00064471">
      <w:pPr>
        <w:pStyle w:val="ConsPlusNormal"/>
        <w:ind w:firstLine="540"/>
        <w:jc w:val="both"/>
      </w:pPr>
    </w:p>
    <w:p w:rsidR="00064471" w:rsidRDefault="00064471" w:rsidP="00064471">
      <w:pPr>
        <w:pStyle w:val="ConsPlusNormal"/>
        <w:ind w:firstLine="540"/>
        <w:jc w:val="both"/>
      </w:pPr>
    </w:p>
    <w:p w:rsidR="00064471" w:rsidRDefault="00064471" w:rsidP="00064471">
      <w:pPr>
        <w:pStyle w:val="ConsPlusNormal"/>
        <w:ind w:firstLine="540"/>
        <w:jc w:val="both"/>
      </w:pPr>
    </w:p>
    <w:p w:rsidR="00064471" w:rsidRDefault="00064471" w:rsidP="00064471">
      <w:pPr>
        <w:pStyle w:val="ConsPlusNormal"/>
        <w:ind w:firstLine="540"/>
        <w:jc w:val="both"/>
      </w:pPr>
    </w:p>
    <w:p w:rsidR="00064471" w:rsidRDefault="00064471" w:rsidP="00064471">
      <w:pPr>
        <w:pStyle w:val="ConsPlusNormal"/>
        <w:ind w:firstLine="540"/>
        <w:jc w:val="both"/>
      </w:pPr>
    </w:p>
    <w:p w:rsidR="00064471" w:rsidRDefault="00064471" w:rsidP="00064471">
      <w:pPr>
        <w:pStyle w:val="ConsPlusNormal"/>
        <w:ind w:firstLine="540"/>
        <w:jc w:val="both"/>
      </w:pPr>
    </w:p>
    <w:p w:rsidR="00064471" w:rsidRDefault="00064471" w:rsidP="00064471">
      <w:pPr>
        <w:pStyle w:val="ConsPlusNormal"/>
        <w:ind w:firstLine="540"/>
        <w:jc w:val="both"/>
      </w:pPr>
    </w:p>
    <w:p w:rsidR="00064471" w:rsidRDefault="00064471" w:rsidP="00064471">
      <w:pPr>
        <w:pStyle w:val="ConsPlusNormal"/>
        <w:ind w:firstLine="540"/>
        <w:jc w:val="both"/>
      </w:pPr>
    </w:p>
    <w:p w:rsidR="00064471" w:rsidRDefault="00064471" w:rsidP="00064471">
      <w:pPr>
        <w:pStyle w:val="ConsPlusNormal"/>
        <w:ind w:firstLine="540"/>
        <w:jc w:val="both"/>
      </w:pPr>
    </w:p>
    <w:p w:rsidR="00064471" w:rsidRDefault="00064471" w:rsidP="00064471">
      <w:pPr>
        <w:pStyle w:val="ConsPlusNormal"/>
        <w:ind w:firstLine="540"/>
        <w:jc w:val="both"/>
      </w:pPr>
    </w:p>
    <w:p w:rsidR="00064471" w:rsidRDefault="00064471" w:rsidP="00064471">
      <w:pPr>
        <w:pStyle w:val="ConsPlusNormal"/>
        <w:ind w:firstLine="540"/>
        <w:jc w:val="both"/>
      </w:pPr>
    </w:p>
    <w:p w:rsidR="00064471" w:rsidRDefault="00064471" w:rsidP="00064471">
      <w:pPr>
        <w:pStyle w:val="ConsPlusNormal"/>
        <w:ind w:firstLine="540"/>
        <w:jc w:val="both"/>
      </w:pPr>
    </w:p>
    <w:p w:rsidR="00064471" w:rsidRDefault="00064471" w:rsidP="00064471">
      <w:pPr>
        <w:pStyle w:val="ConsPlusNormal"/>
        <w:ind w:firstLine="540"/>
        <w:jc w:val="both"/>
      </w:pPr>
    </w:p>
    <w:p w:rsidR="00064471" w:rsidRDefault="00064471" w:rsidP="00064471">
      <w:pPr>
        <w:pStyle w:val="ConsPlusNormal"/>
        <w:ind w:firstLine="540"/>
        <w:jc w:val="both"/>
      </w:pPr>
    </w:p>
    <w:p w:rsidR="00064471" w:rsidRDefault="00064471" w:rsidP="00064471">
      <w:pPr>
        <w:pStyle w:val="ConsPlusNormal"/>
        <w:ind w:firstLine="540"/>
        <w:jc w:val="both"/>
      </w:pPr>
    </w:p>
    <w:p w:rsidR="00064471" w:rsidRDefault="00064471" w:rsidP="00064471">
      <w:pPr>
        <w:pStyle w:val="ConsPlusNormal"/>
        <w:ind w:firstLine="540"/>
        <w:jc w:val="both"/>
      </w:pPr>
    </w:p>
    <w:p w:rsidR="00064471" w:rsidRDefault="00064471" w:rsidP="00064471">
      <w:pPr>
        <w:pStyle w:val="ConsPlusNormal"/>
        <w:ind w:firstLine="540"/>
        <w:jc w:val="both"/>
      </w:pPr>
    </w:p>
    <w:p w:rsidR="00064471" w:rsidRDefault="00064471" w:rsidP="00064471">
      <w:pPr>
        <w:pStyle w:val="ConsPlusNormal"/>
        <w:ind w:firstLine="540"/>
        <w:jc w:val="both"/>
      </w:pPr>
    </w:p>
    <w:p w:rsidR="00064471" w:rsidRDefault="00064471" w:rsidP="00064471">
      <w:pPr>
        <w:pStyle w:val="ConsPlusNormal"/>
        <w:ind w:firstLine="540"/>
        <w:jc w:val="both"/>
      </w:pPr>
    </w:p>
    <w:p w:rsidR="00064471" w:rsidRPr="000067CD" w:rsidRDefault="00064471" w:rsidP="00064471">
      <w:pPr>
        <w:tabs>
          <w:tab w:val="left" w:pos="660"/>
        </w:tabs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  <w:r w:rsidRPr="00D9459A">
        <w:rPr>
          <w:rFonts w:ascii="Times New Roman" w:hAnsi="Times New Roman"/>
          <w:sz w:val="24"/>
          <w:szCs w:val="24"/>
        </w:rPr>
        <w:t xml:space="preserve">          </w:t>
      </w:r>
      <w:r w:rsidRPr="000067CD">
        <w:rPr>
          <w:rFonts w:ascii="Times New Roman" w:hAnsi="Times New Roman"/>
          <w:sz w:val="20"/>
          <w:szCs w:val="20"/>
        </w:rPr>
        <w:t>Приложение №</w:t>
      </w:r>
      <w:r w:rsidR="00A045AC">
        <w:rPr>
          <w:rFonts w:ascii="Times New Roman" w:hAnsi="Times New Roman"/>
          <w:sz w:val="20"/>
          <w:szCs w:val="20"/>
        </w:rPr>
        <w:t xml:space="preserve"> 5</w:t>
      </w:r>
    </w:p>
    <w:p w:rsidR="00064471" w:rsidRPr="000067CD" w:rsidRDefault="00064471" w:rsidP="00064471">
      <w:pPr>
        <w:spacing w:after="0" w:line="240" w:lineRule="auto"/>
        <w:ind w:left="5954" w:hanging="1224"/>
        <w:jc w:val="right"/>
        <w:rPr>
          <w:rFonts w:ascii="Times New Roman" w:hAnsi="Times New Roman"/>
          <w:sz w:val="20"/>
          <w:szCs w:val="20"/>
        </w:rPr>
      </w:pPr>
      <w:r w:rsidRPr="000067CD">
        <w:rPr>
          <w:rFonts w:ascii="Times New Roman" w:hAnsi="Times New Roman"/>
          <w:sz w:val="20"/>
          <w:szCs w:val="20"/>
        </w:rPr>
        <w:t>к постановлению</w:t>
      </w:r>
      <w:r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064471" w:rsidRPr="000067CD" w:rsidRDefault="00064471" w:rsidP="00064471">
      <w:pPr>
        <w:spacing w:after="0" w:line="240" w:lineRule="auto"/>
        <w:ind w:left="5500" w:hanging="122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Дубовского муниципального района</w:t>
      </w:r>
    </w:p>
    <w:p w:rsidR="00064471" w:rsidRDefault="00064471" w:rsidP="00064471">
      <w:pPr>
        <w:spacing w:after="0" w:line="240" w:lineRule="auto"/>
        <w:ind w:left="5954" w:hanging="1224"/>
        <w:jc w:val="right"/>
        <w:rPr>
          <w:rFonts w:ascii="Times New Roman" w:hAnsi="Times New Roman"/>
          <w:sz w:val="20"/>
          <w:szCs w:val="20"/>
        </w:rPr>
      </w:pPr>
      <w:r w:rsidRPr="000067CD">
        <w:rPr>
          <w:rFonts w:ascii="Times New Roman" w:hAnsi="Times New Roman"/>
          <w:sz w:val="20"/>
          <w:szCs w:val="20"/>
        </w:rPr>
        <w:t xml:space="preserve">              от </w:t>
      </w:r>
      <w:r w:rsidR="002E5680">
        <w:rPr>
          <w:rFonts w:ascii="Times New Roman" w:hAnsi="Times New Roman"/>
          <w:sz w:val="20"/>
          <w:szCs w:val="20"/>
        </w:rPr>
        <w:t>20.06.2025 г. № 645</w:t>
      </w:r>
      <w:r>
        <w:rPr>
          <w:rFonts w:ascii="Times New Roman" w:hAnsi="Times New Roman"/>
          <w:sz w:val="20"/>
          <w:szCs w:val="20"/>
        </w:rPr>
        <w:t xml:space="preserve"> </w:t>
      </w:r>
      <w:r w:rsidRPr="000067CD">
        <w:rPr>
          <w:rFonts w:ascii="Times New Roman" w:hAnsi="Times New Roman"/>
          <w:sz w:val="20"/>
          <w:szCs w:val="20"/>
        </w:rPr>
        <w:t xml:space="preserve"> </w:t>
      </w:r>
    </w:p>
    <w:p w:rsidR="00064471" w:rsidRDefault="00064471" w:rsidP="00064471">
      <w:pPr>
        <w:pStyle w:val="ConsPlusNormal"/>
        <w:ind w:firstLine="540"/>
        <w:jc w:val="both"/>
      </w:pPr>
    </w:p>
    <w:p w:rsidR="00064471" w:rsidRDefault="00064471" w:rsidP="00064471">
      <w:pPr>
        <w:pStyle w:val="ConsPlusNormal"/>
        <w:ind w:firstLine="540"/>
        <w:jc w:val="both"/>
      </w:pPr>
    </w:p>
    <w:p w:rsidR="00064471" w:rsidRDefault="00064471" w:rsidP="00064471">
      <w:pPr>
        <w:pStyle w:val="ConsPlusNonformat"/>
        <w:jc w:val="both"/>
      </w:pPr>
      <w:r>
        <w:t xml:space="preserve">                                  ПАСПОРТ</w:t>
      </w:r>
    </w:p>
    <w:p w:rsidR="00064471" w:rsidRDefault="00064471" w:rsidP="00064471">
      <w:pPr>
        <w:pStyle w:val="ConsPlusNonformat"/>
        <w:jc w:val="both"/>
      </w:pPr>
      <w:r>
        <w:t xml:space="preserve">       обеспечения готовности к отопительному периоду ____/____ гг.</w:t>
      </w:r>
    </w:p>
    <w:p w:rsidR="00064471" w:rsidRDefault="00064471" w:rsidP="00064471">
      <w:pPr>
        <w:pStyle w:val="ConsPlusNonformat"/>
        <w:jc w:val="both"/>
      </w:pPr>
    </w:p>
    <w:p w:rsidR="00064471" w:rsidRDefault="00064471" w:rsidP="00064471">
      <w:pPr>
        <w:pStyle w:val="ConsPlusNonformat"/>
        <w:jc w:val="both"/>
      </w:pPr>
      <w:r>
        <w:t xml:space="preserve">    Выдан _________________________________________________________________</w:t>
      </w:r>
    </w:p>
    <w:p w:rsidR="00064471" w:rsidRDefault="00064471" w:rsidP="00064471">
      <w:pPr>
        <w:pStyle w:val="ConsPlusNonformat"/>
        <w:jc w:val="both"/>
      </w:pPr>
      <w:r>
        <w:t xml:space="preserve">             (полное наименование лица, подлежащего оценке обеспечения</w:t>
      </w:r>
    </w:p>
    <w:p w:rsidR="00064471" w:rsidRDefault="00064471" w:rsidP="00064471">
      <w:pPr>
        <w:pStyle w:val="ConsPlusNonformat"/>
        <w:jc w:val="both"/>
      </w:pPr>
      <w:r>
        <w:t xml:space="preserve">                          готовности к отопительному периоду)</w:t>
      </w:r>
    </w:p>
    <w:p w:rsidR="00064471" w:rsidRDefault="00064471" w:rsidP="00064471">
      <w:pPr>
        <w:pStyle w:val="ConsPlusNonformat"/>
        <w:jc w:val="both"/>
      </w:pPr>
      <w:r>
        <w:t xml:space="preserve">    В   отношении   следующих   объектов,  по  которым  проводилась  оценка</w:t>
      </w:r>
    </w:p>
    <w:p w:rsidR="00064471" w:rsidRDefault="00064471" w:rsidP="00064471">
      <w:pPr>
        <w:pStyle w:val="ConsPlusNonformat"/>
        <w:jc w:val="both"/>
      </w:pPr>
      <w:r>
        <w:t>обеспечения готовности к отопительному периоду:</w:t>
      </w:r>
    </w:p>
    <w:p w:rsidR="00064471" w:rsidRDefault="00064471" w:rsidP="00064471">
      <w:pPr>
        <w:pStyle w:val="ConsPlusNonformat"/>
        <w:jc w:val="both"/>
      </w:pPr>
      <w:r>
        <w:t xml:space="preserve">    1. ________________________;</w:t>
      </w:r>
    </w:p>
    <w:p w:rsidR="00064471" w:rsidRDefault="00064471" w:rsidP="00064471">
      <w:pPr>
        <w:pStyle w:val="ConsPlusNonformat"/>
        <w:jc w:val="both"/>
      </w:pPr>
      <w:r>
        <w:t xml:space="preserve">    2. ________________________;</w:t>
      </w:r>
    </w:p>
    <w:p w:rsidR="00064471" w:rsidRDefault="00064471" w:rsidP="00064471">
      <w:pPr>
        <w:pStyle w:val="ConsPlusNonformat"/>
        <w:jc w:val="both"/>
      </w:pPr>
      <w:r>
        <w:t xml:space="preserve">    3. ________________________;</w:t>
      </w:r>
    </w:p>
    <w:p w:rsidR="00064471" w:rsidRDefault="00064471" w:rsidP="00064471">
      <w:pPr>
        <w:pStyle w:val="ConsPlusNonformat"/>
        <w:jc w:val="both"/>
      </w:pPr>
      <w:r>
        <w:t xml:space="preserve">    NN ________________________.</w:t>
      </w:r>
    </w:p>
    <w:p w:rsidR="00064471" w:rsidRDefault="00064471" w:rsidP="00064471">
      <w:pPr>
        <w:pStyle w:val="ConsPlusNonformat"/>
        <w:jc w:val="both"/>
      </w:pPr>
      <w:r>
        <w:t xml:space="preserve">    Основание   выдачи  паспорта  обеспечения  готовности  к  </w:t>
      </w:r>
      <w:proofErr w:type="gramStart"/>
      <w:r>
        <w:t>отопительному</w:t>
      </w:r>
      <w:proofErr w:type="gramEnd"/>
    </w:p>
    <w:p w:rsidR="00064471" w:rsidRDefault="00064471" w:rsidP="00064471">
      <w:pPr>
        <w:pStyle w:val="ConsPlusNonformat"/>
        <w:jc w:val="both"/>
      </w:pPr>
      <w:r>
        <w:t>периоду:</w:t>
      </w:r>
    </w:p>
    <w:p w:rsidR="00064471" w:rsidRDefault="00064471" w:rsidP="00064471">
      <w:pPr>
        <w:pStyle w:val="ConsPlusNonformat"/>
        <w:jc w:val="both"/>
      </w:pPr>
      <w:r>
        <w:t xml:space="preserve">    Акт оценки обеспечения готовности к отопительному периоду от __________</w:t>
      </w:r>
    </w:p>
    <w:p w:rsidR="00064471" w:rsidRDefault="00064471" w:rsidP="00064471">
      <w:pPr>
        <w:pStyle w:val="ConsPlusNonformat"/>
        <w:jc w:val="both"/>
      </w:pPr>
      <w:r>
        <w:t>N _________.</w:t>
      </w:r>
    </w:p>
    <w:p w:rsidR="00064471" w:rsidRDefault="00064471" w:rsidP="00064471">
      <w:pPr>
        <w:pStyle w:val="ConsPlusNonformat"/>
        <w:jc w:val="both"/>
      </w:pPr>
    </w:p>
    <w:p w:rsidR="00064471" w:rsidRDefault="00064471" w:rsidP="00064471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64471" w:rsidRDefault="00064471" w:rsidP="00064471">
      <w:pPr>
        <w:pStyle w:val="ConsPlusNonformat"/>
        <w:jc w:val="both"/>
      </w:pPr>
      <w:r>
        <w:t xml:space="preserve">                                     (подпись, расшифровка подписи и печать</w:t>
      </w:r>
    </w:p>
    <w:p w:rsidR="00064471" w:rsidRDefault="00064471" w:rsidP="00064471">
      <w:pPr>
        <w:pStyle w:val="ConsPlusNonformat"/>
        <w:jc w:val="both"/>
      </w:pPr>
      <w:r>
        <w:t xml:space="preserve">                          уполномоченного органа, образовавшего комиссию по</w:t>
      </w:r>
    </w:p>
    <w:p w:rsidR="00064471" w:rsidRDefault="00064471" w:rsidP="00064471">
      <w:pPr>
        <w:pStyle w:val="ConsPlusNonformat"/>
        <w:jc w:val="both"/>
      </w:pPr>
      <w:r>
        <w:t xml:space="preserve">                          проведению   оценки  обеспечения   готовности   </w:t>
      </w:r>
      <w:proofErr w:type="gramStart"/>
      <w:r>
        <w:t>к</w:t>
      </w:r>
      <w:proofErr w:type="gramEnd"/>
    </w:p>
    <w:p w:rsidR="00064471" w:rsidRDefault="00064471" w:rsidP="00064471">
      <w:pPr>
        <w:pStyle w:val="ConsPlusNonformat"/>
        <w:jc w:val="both"/>
      </w:pPr>
      <w:r>
        <w:t xml:space="preserve">                          отопительному периоду)</w:t>
      </w:r>
    </w:p>
    <w:p w:rsidR="00064471" w:rsidRDefault="00064471" w:rsidP="00064471">
      <w:pPr>
        <w:pStyle w:val="ConsPlusNormal"/>
      </w:pPr>
      <w:bookmarkStart w:id="1" w:name="P445"/>
      <w:bookmarkEnd w:id="1"/>
    </w:p>
    <w:p w:rsidR="0001088D" w:rsidRDefault="0001088D" w:rsidP="0001088D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</w:p>
    <w:sectPr w:rsidR="0001088D" w:rsidSect="0001088D">
      <w:footerReference w:type="default" r:id="rId10"/>
      <w:pgSz w:w="11906" w:h="16838"/>
      <w:pgMar w:top="425" w:right="566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E95" w:rsidRDefault="00F64E95">
      <w:pPr>
        <w:spacing w:after="0" w:line="240" w:lineRule="auto"/>
      </w:pPr>
      <w:r>
        <w:separator/>
      </w:r>
    </w:p>
  </w:endnote>
  <w:endnote w:type="continuationSeparator" w:id="0">
    <w:p w:rsidR="00F64E95" w:rsidRDefault="00F64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380254"/>
      <w:docPartObj>
        <w:docPartGallery w:val="Page Numbers (Bottom of Page)"/>
        <w:docPartUnique/>
      </w:docPartObj>
    </w:sdtPr>
    <w:sdtEndPr/>
    <w:sdtContent>
      <w:p w:rsidR="00064471" w:rsidRDefault="00064471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488">
          <w:rPr>
            <w:noProof/>
          </w:rPr>
          <w:t>14</w:t>
        </w:r>
        <w:r>
          <w:fldChar w:fldCharType="end"/>
        </w:r>
      </w:p>
    </w:sdtContent>
  </w:sdt>
  <w:p w:rsidR="00064471" w:rsidRDefault="00064471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E95" w:rsidRDefault="00F64E95">
      <w:pPr>
        <w:spacing w:after="0" w:line="240" w:lineRule="auto"/>
      </w:pPr>
      <w:r>
        <w:separator/>
      </w:r>
    </w:p>
  </w:footnote>
  <w:footnote w:type="continuationSeparator" w:id="0">
    <w:p w:rsidR="00F64E95" w:rsidRDefault="00F64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0D" w:rsidRDefault="00F44788" w:rsidP="002F3E3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83C1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1450D" w:rsidRDefault="00F64E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58A"/>
    <w:multiLevelType w:val="multilevel"/>
    <w:tmpl w:val="BD2230C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52525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7562CC5"/>
    <w:multiLevelType w:val="multilevel"/>
    <w:tmpl w:val="94E6E96E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52525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F130DD2"/>
    <w:multiLevelType w:val="multilevel"/>
    <w:tmpl w:val="C94CE11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898EB3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7CC2C6D"/>
    <w:multiLevelType w:val="multilevel"/>
    <w:tmpl w:val="02D26B5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52525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7EC5F09"/>
    <w:multiLevelType w:val="multilevel"/>
    <w:tmpl w:val="36ACB76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706F7B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CC0318F"/>
    <w:multiLevelType w:val="multilevel"/>
    <w:tmpl w:val="E954DA8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52525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CC6562D"/>
    <w:multiLevelType w:val="multilevel"/>
    <w:tmpl w:val="78E8FE24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52525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0EF584A"/>
    <w:multiLevelType w:val="hybridMultilevel"/>
    <w:tmpl w:val="7118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312A9"/>
    <w:multiLevelType w:val="hybridMultilevel"/>
    <w:tmpl w:val="88BC1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06082"/>
    <w:multiLevelType w:val="multilevel"/>
    <w:tmpl w:val="2C2ACE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52525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52525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86A3519"/>
    <w:multiLevelType w:val="multilevel"/>
    <w:tmpl w:val="5BA8D0A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52525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52525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ECF72CD"/>
    <w:multiLevelType w:val="multilevel"/>
    <w:tmpl w:val="0068064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52525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1623A67"/>
    <w:multiLevelType w:val="hybridMultilevel"/>
    <w:tmpl w:val="4A04C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75938"/>
    <w:multiLevelType w:val="multilevel"/>
    <w:tmpl w:val="28D82F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52525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03614EA"/>
    <w:multiLevelType w:val="hybridMultilevel"/>
    <w:tmpl w:val="838E5ED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91AEB"/>
    <w:multiLevelType w:val="multilevel"/>
    <w:tmpl w:val="B82CE640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52525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99634EC"/>
    <w:multiLevelType w:val="hybridMultilevel"/>
    <w:tmpl w:val="7118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4"/>
  </w:num>
  <w:num w:numId="13">
    <w:abstractNumId w:val="5"/>
  </w:num>
  <w:num w:numId="14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A8"/>
    <w:rsid w:val="0001088D"/>
    <w:rsid w:val="00041E42"/>
    <w:rsid w:val="0006076F"/>
    <w:rsid w:val="00064471"/>
    <w:rsid w:val="00070913"/>
    <w:rsid w:val="00095C50"/>
    <w:rsid w:val="000D3971"/>
    <w:rsid w:val="0017491C"/>
    <w:rsid w:val="001D031C"/>
    <w:rsid w:val="001E63D4"/>
    <w:rsid w:val="001F07E5"/>
    <w:rsid w:val="00253711"/>
    <w:rsid w:val="0026080A"/>
    <w:rsid w:val="002702DB"/>
    <w:rsid w:val="00297F3F"/>
    <w:rsid w:val="002D3842"/>
    <w:rsid w:val="002E5680"/>
    <w:rsid w:val="00306DA8"/>
    <w:rsid w:val="00326037"/>
    <w:rsid w:val="0034291B"/>
    <w:rsid w:val="00374583"/>
    <w:rsid w:val="00390AB2"/>
    <w:rsid w:val="00395CA6"/>
    <w:rsid w:val="004416A2"/>
    <w:rsid w:val="0047554C"/>
    <w:rsid w:val="004C6417"/>
    <w:rsid w:val="004D018C"/>
    <w:rsid w:val="00505617"/>
    <w:rsid w:val="00516DA8"/>
    <w:rsid w:val="00527E29"/>
    <w:rsid w:val="005419CA"/>
    <w:rsid w:val="00572BF3"/>
    <w:rsid w:val="005B4B60"/>
    <w:rsid w:val="005B514A"/>
    <w:rsid w:val="005D1038"/>
    <w:rsid w:val="005E0906"/>
    <w:rsid w:val="005F1719"/>
    <w:rsid w:val="006733D5"/>
    <w:rsid w:val="0068537E"/>
    <w:rsid w:val="006A1AC3"/>
    <w:rsid w:val="006D7227"/>
    <w:rsid w:val="006F5708"/>
    <w:rsid w:val="00734FD4"/>
    <w:rsid w:val="007C62BC"/>
    <w:rsid w:val="007F1FCB"/>
    <w:rsid w:val="008464EA"/>
    <w:rsid w:val="00855385"/>
    <w:rsid w:val="00865319"/>
    <w:rsid w:val="00892FED"/>
    <w:rsid w:val="008B6A79"/>
    <w:rsid w:val="008C1AB9"/>
    <w:rsid w:val="008C1C2D"/>
    <w:rsid w:val="008D7766"/>
    <w:rsid w:val="008F4034"/>
    <w:rsid w:val="00915D96"/>
    <w:rsid w:val="00935C58"/>
    <w:rsid w:val="00936282"/>
    <w:rsid w:val="00952B84"/>
    <w:rsid w:val="0096459B"/>
    <w:rsid w:val="009A563A"/>
    <w:rsid w:val="009E120A"/>
    <w:rsid w:val="00A045AC"/>
    <w:rsid w:val="00A048F4"/>
    <w:rsid w:val="00A6798A"/>
    <w:rsid w:val="00A80B53"/>
    <w:rsid w:val="00A84895"/>
    <w:rsid w:val="00AD6F68"/>
    <w:rsid w:val="00B02BCF"/>
    <w:rsid w:val="00B169CE"/>
    <w:rsid w:val="00BD34B4"/>
    <w:rsid w:val="00C2188C"/>
    <w:rsid w:val="00C52E1C"/>
    <w:rsid w:val="00C54698"/>
    <w:rsid w:val="00C619B1"/>
    <w:rsid w:val="00C61EAB"/>
    <w:rsid w:val="00C64386"/>
    <w:rsid w:val="00C8378A"/>
    <w:rsid w:val="00C9111C"/>
    <w:rsid w:val="00D063ED"/>
    <w:rsid w:val="00D22217"/>
    <w:rsid w:val="00D30E0C"/>
    <w:rsid w:val="00D70260"/>
    <w:rsid w:val="00DD6822"/>
    <w:rsid w:val="00DE076C"/>
    <w:rsid w:val="00DE5A3C"/>
    <w:rsid w:val="00E32B35"/>
    <w:rsid w:val="00E34D61"/>
    <w:rsid w:val="00E4314B"/>
    <w:rsid w:val="00E502A6"/>
    <w:rsid w:val="00E85488"/>
    <w:rsid w:val="00EF2126"/>
    <w:rsid w:val="00F07117"/>
    <w:rsid w:val="00F44788"/>
    <w:rsid w:val="00F64E95"/>
    <w:rsid w:val="00F707B5"/>
    <w:rsid w:val="00F82A08"/>
    <w:rsid w:val="00F83C1F"/>
    <w:rsid w:val="00F94B2E"/>
    <w:rsid w:val="00FA5E5A"/>
    <w:rsid w:val="00FB28D0"/>
    <w:rsid w:val="00FD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1C"/>
  </w:style>
  <w:style w:type="paragraph" w:styleId="2">
    <w:name w:val="heading 2"/>
    <w:basedOn w:val="a"/>
    <w:next w:val="a"/>
    <w:link w:val="20"/>
    <w:unhideWhenUsed/>
    <w:qFormat/>
    <w:rsid w:val="001749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1D031C"/>
    <w:pPr>
      <w:keepNext/>
      <w:spacing w:after="0" w:line="120" w:lineRule="atLeast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031C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3">
    <w:name w:val="page number"/>
    <w:basedOn w:val="a0"/>
    <w:rsid w:val="001D031C"/>
  </w:style>
  <w:style w:type="paragraph" w:styleId="a4">
    <w:name w:val="header"/>
    <w:basedOn w:val="a"/>
    <w:link w:val="a5"/>
    <w:uiPriority w:val="99"/>
    <w:rsid w:val="001D03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D0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1D031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7">
    <w:name w:val="Название Знак"/>
    <w:basedOn w:val="a0"/>
    <w:link w:val="a6"/>
    <w:rsid w:val="001D03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DE076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02A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1749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No Spacing"/>
    <w:uiPriority w:val="1"/>
    <w:qFormat/>
    <w:rsid w:val="0017491C"/>
    <w:pPr>
      <w:spacing w:after="0" w:line="240" w:lineRule="auto"/>
    </w:pPr>
  </w:style>
  <w:style w:type="character" w:customStyle="1" w:styleId="ac">
    <w:name w:val="Основной текст_"/>
    <w:basedOn w:val="a0"/>
    <w:link w:val="1"/>
    <w:locked/>
    <w:rsid w:val="00395CA6"/>
    <w:rPr>
      <w:rFonts w:ascii="Times New Roman" w:eastAsia="Times New Roman" w:hAnsi="Times New Roman" w:cs="Times New Roman"/>
      <w:color w:val="525256"/>
      <w:sz w:val="26"/>
      <w:szCs w:val="26"/>
    </w:rPr>
  </w:style>
  <w:style w:type="paragraph" w:customStyle="1" w:styleId="1">
    <w:name w:val="Основной текст1"/>
    <w:basedOn w:val="a"/>
    <w:link w:val="ac"/>
    <w:rsid w:val="00395CA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525256"/>
      <w:sz w:val="26"/>
      <w:szCs w:val="26"/>
    </w:rPr>
  </w:style>
  <w:style w:type="character" w:customStyle="1" w:styleId="10">
    <w:name w:val="Заголовок №1_"/>
    <w:basedOn w:val="a0"/>
    <w:link w:val="11"/>
    <w:locked/>
    <w:rsid w:val="00395CA6"/>
    <w:rPr>
      <w:rFonts w:ascii="Times New Roman" w:eastAsia="Times New Roman" w:hAnsi="Times New Roman" w:cs="Times New Roman"/>
      <w:b/>
      <w:bCs/>
      <w:color w:val="525256"/>
      <w:sz w:val="26"/>
      <w:szCs w:val="26"/>
    </w:rPr>
  </w:style>
  <w:style w:type="paragraph" w:customStyle="1" w:styleId="11">
    <w:name w:val="Заголовок №1"/>
    <w:basedOn w:val="a"/>
    <w:link w:val="10"/>
    <w:rsid w:val="00395CA6"/>
    <w:pPr>
      <w:widowControl w:val="0"/>
      <w:spacing w:after="29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525256"/>
      <w:sz w:val="26"/>
      <w:szCs w:val="26"/>
    </w:rPr>
  </w:style>
  <w:style w:type="character" w:customStyle="1" w:styleId="ad">
    <w:name w:val="Подпись к картинке_"/>
    <w:basedOn w:val="a0"/>
    <w:link w:val="ae"/>
    <w:locked/>
    <w:rsid w:val="00395CA6"/>
    <w:rPr>
      <w:rFonts w:ascii="Times New Roman" w:eastAsia="Times New Roman" w:hAnsi="Times New Roman" w:cs="Times New Roman"/>
      <w:color w:val="525256"/>
      <w:sz w:val="19"/>
      <w:szCs w:val="19"/>
    </w:rPr>
  </w:style>
  <w:style w:type="paragraph" w:customStyle="1" w:styleId="ae">
    <w:name w:val="Подпись к картинке"/>
    <w:basedOn w:val="a"/>
    <w:link w:val="ad"/>
    <w:rsid w:val="00395CA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525256"/>
      <w:sz w:val="19"/>
      <w:szCs w:val="19"/>
    </w:rPr>
  </w:style>
  <w:style w:type="character" w:customStyle="1" w:styleId="21">
    <w:name w:val="Основной текст (2)_"/>
    <w:basedOn w:val="a0"/>
    <w:link w:val="22"/>
    <w:locked/>
    <w:rsid w:val="00395CA6"/>
    <w:rPr>
      <w:rFonts w:ascii="Times New Roman" w:eastAsia="Times New Roman" w:hAnsi="Times New Roman" w:cs="Times New Roman"/>
      <w:color w:val="525256"/>
      <w:sz w:val="19"/>
      <w:szCs w:val="19"/>
    </w:rPr>
  </w:style>
  <w:style w:type="paragraph" w:customStyle="1" w:styleId="22">
    <w:name w:val="Основной текст (2)"/>
    <w:basedOn w:val="a"/>
    <w:link w:val="21"/>
    <w:rsid w:val="00395CA6"/>
    <w:pPr>
      <w:widowControl w:val="0"/>
      <w:spacing w:after="140" w:line="240" w:lineRule="auto"/>
      <w:ind w:left="6520"/>
      <w:jc w:val="right"/>
    </w:pPr>
    <w:rPr>
      <w:rFonts w:ascii="Times New Roman" w:eastAsia="Times New Roman" w:hAnsi="Times New Roman" w:cs="Times New Roman"/>
      <w:color w:val="525256"/>
      <w:sz w:val="19"/>
      <w:szCs w:val="19"/>
    </w:rPr>
  </w:style>
  <w:style w:type="table" w:styleId="af">
    <w:name w:val="Table Grid"/>
    <w:basedOn w:val="a1"/>
    <w:rsid w:val="00064471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064471"/>
    <w:pPr>
      <w:spacing w:after="12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064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064471"/>
    <w:pPr>
      <w:spacing w:after="120" w:line="48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064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oa heading"/>
    <w:basedOn w:val="a"/>
    <w:next w:val="a"/>
    <w:semiHidden/>
    <w:rsid w:val="00064471"/>
    <w:pPr>
      <w:widowControl w:val="0"/>
      <w:autoSpaceDE w:val="0"/>
      <w:autoSpaceDN w:val="0"/>
      <w:adjustRightInd w:val="0"/>
      <w:spacing w:before="120" w:after="0" w:line="240" w:lineRule="auto"/>
      <w:ind w:firstLine="539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644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rsid w:val="00064471"/>
  </w:style>
  <w:style w:type="paragraph" w:styleId="af4">
    <w:name w:val="footer"/>
    <w:basedOn w:val="a"/>
    <w:link w:val="af3"/>
    <w:uiPriority w:val="99"/>
    <w:unhideWhenUsed/>
    <w:rsid w:val="00064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064471"/>
  </w:style>
  <w:style w:type="paragraph" w:customStyle="1" w:styleId="ConsPlusNonformat">
    <w:name w:val="ConsPlusNonformat"/>
    <w:rsid w:val="000644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5">
    <w:name w:val="Hyperlink"/>
    <w:basedOn w:val="a0"/>
    <w:uiPriority w:val="99"/>
    <w:unhideWhenUsed/>
    <w:rsid w:val="004D018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1C"/>
  </w:style>
  <w:style w:type="paragraph" w:styleId="2">
    <w:name w:val="heading 2"/>
    <w:basedOn w:val="a"/>
    <w:next w:val="a"/>
    <w:link w:val="20"/>
    <w:unhideWhenUsed/>
    <w:qFormat/>
    <w:rsid w:val="001749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1D031C"/>
    <w:pPr>
      <w:keepNext/>
      <w:spacing w:after="0" w:line="120" w:lineRule="atLeast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031C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3">
    <w:name w:val="page number"/>
    <w:basedOn w:val="a0"/>
    <w:rsid w:val="001D031C"/>
  </w:style>
  <w:style w:type="paragraph" w:styleId="a4">
    <w:name w:val="header"/>
    <w:basedOn w:val="a"/>
    <w:link w:val="a5"/>
    <w:uiPriority w:val="99"/>
    <w:rsid w:val="001D03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D0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1D031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7">
    <w:name w:val="Название Знак"/>
    <w:basedOn w:val="a0"/>
    <w:link w:val="a6"/>
    <w:rsid w:val="001D03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DE076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02A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1749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No Spacing"/>
    <w:uiPriority w:val="1"/>
    <w:qFormat/>
    <w:rsid w:val="0017491C"/>
    <w:pPr>
      <w:spacing w:after="0" w:line="240" w:lineRule="auto"/>
    </w:pPr>
  </w:style>
  <w:style w:type="character" w:customStyle="1" w:styleId="ac">
    <w:name w:val="Основной текст_"/>
    <w:basedOn w:val="a0"/>
    <w:link w:val="1"/>
    <w:locked/>
    <w:rsid w:val="00395CA6"/>
    <w:rPr>
      <w:rFonts w:ascii="Times New Roman" w:eastAsia="Times New Roman" w:hAnsi="Times New Roman" w:cs="Times New Roman"/>
      <w:color w:val="525256"/>
      <w:sz w:val="26"/>
      <w:szCs w:val="26"/>
    </w:rPr>
  </w:style>
  <w:style w:type="paragraph" w:customStyle="1" w:styleId="1">
    <w:name w:val="Основной текст1"/>
    <w:basedOn w:val="a"/>
    <w:link w:val="ac"/>
    <w:rsid w:val="00395CA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525256"/>
      <w:sz w:val="26"/>
      <w:szCs w:val="26"/>
    </w:rPr>
  </w:style>
  <w:style w:type="character" w:customStyle="1" w:styleId="10">
    <w:name w:val="Заголовок №1_"/>
    <w:basedOn w:val="a0"/>
    <w:link w:val="11"/>
    <w:locked/>
    <w:rsid w:val="00395CA6"/>
    <w:rPr>
      <w:rFonts w:ascii="Times New Roman" w:eastAsia="Times New Roman" w:hAnsi="Times New Roman" w:cs="Times New Roman"/>
      <w:b/>
      <w:bCs/>
      <w:color w:val="525256"/>
      <w:sz w:val="26"/>
      <w:szCs w:val="26"/>
    </w:rPr>
  </w:style>
  <w:style w:type="paragraph" w:customStyle="1" w:styleId="11">
    <w:name w:val="Заголовок №1"/>
    <w:basedOn w:val="a"/>
    <w:link w:val="10"/>
    <w:rsid w:val="00395CA6"/>
    <w:pPr>
      <w:widowControl w:val="0"/>
      <w:spacing w:after="29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525256"/>
      <w:sz w:val="26"/>
      <w:szCs w:val="26"/>
    </w:rPr>
  </w:style>
  <w:style w:type="character" w:customStyle="1" w:styleId="ad">
    <w:name w:val="Подпись к картинке_"/>
    <w:basedOn w:val="a0"/>
    <w:link w:val="ae"/>
    <w:locked/>
    <w:rsid w:val="00395CA6"/>
    <w:rPr>
      <w:rFonts w:ascii="Times New Roman" w:eastAsia="Times New Roman" w:hAnsi="Times New Roman" w:cs="Times New Roman"/>
      <w:color w:val="525256"/>
      <w:sz w:val="19"/>
      <w:szCs w:val="19"/>
    </w:rPr>
  </w:style>
  <w:style w:type="paragraph" w:customStyle="1" w:styleId="ae">
    <w:name w:val="Подпись к картинке"/>
    <w:basedOn w:val="a"/>
    <w:link w:val="ad"/>
    <w:rsid w:val="00395CA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525256"/>
      <w:sz w:val="19"/>
      <w:szCs w:val="19"/>
    </w:rPr>
  </w:style>
  <w:style w:type="character" w:customStyle="1" w:styleId="21">
    <w:name w:val="Основной текст (2)_"/>
    <w:basedOn w:val="a0"/>
    <w:link w:val="22"/>
    <w:locked/>
    <w:rsid w:val="00395CA6"/>
    <w:rPr>
      <w:rFonts w:ascii="Times New Roman" w:eastAsia="Times New Roman" w:hAnsi="Times New Roman" w:cs="Times New Roman"/>
      <w:color w:val="525256"/>
      <w:sz w:val="19"/>
      <w:szCs w:val="19"/>
    </w:rPr>
  </w:style>
  <w:style w:type="paragraph" w:customStyle="1" w:styleId="22">
    <w:name w:val="Основной текст (2)"/>
    <w:basedOn w:val="a"/>
    <w:link w:val="21"/>
    <w:rsid w:val="00395CA6"/>
    <w:pPr>
      <w:widowControl w:val="0"/>
      <w:spacing w:after="140" w:line="240" w:lineRule="auto"/>
      <w:ind w:left="6520"/>
      <w:jc w:val="right"/>
    </w:pPr>
    <w:rPr>
      <w:rFonts w:ascii="Times New Roman" w:eastAsia="Times New Roman" w:hAnsi="Times New Roman" w:cs="Times New Roman"/>
      <w:color w:val="525256"/>
      <w:sz w:val="19"/>
      <w:szCs w:val="19"/>
    </w:rPr>
  </w:style>
  <w:style w:type="table" w:styleId="af">
    <w:name w:val="Table Grid"/>
    <w:basedOn w:val="a1"/>
    <w:rsid w:val="00064471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064471"/>
    <w:pPr>
      <w:spacing w:after="12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064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064471"/>
    <w:pPr>
      <w:spacing w:after="120" w:line="48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064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oa heading"/>
    <w:basedOn w:val="a"/>
    <w:next w:val="a"/>
    <w:semiHidden/>
    <w:rsid w:val="00064471"/>
    <w:pPr>
      <w:widowControl w:val="0"/>
      <w:autoSpaceDE w:val="0"/>
      <w:autoSpaceDN w:val="0"/>
      <w:adjustRightInd w:val="0"/>
      <w:spacing w:before="120" w:after="0" w:line="240" w:lineRule="auto"/>
      <w:ind w:firstLine="539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644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rsid w:val="00064471"/>
  </w:style>
  <w:style w:type="paragraph" w:styleId="af4">
    <w:name w:val="footer"/>
    <w:basedOn w:val="a"/>
    <w:link w:val="af3"/>
    <w:uiPriority w:val="99"/>
    <w:unhideWhenUsed/>
    <w:rsid w:val="00064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064471"/>
  </w:style>
  <w:style w:type="paragraph" w:customStyle="1" w:styleId="ConsPlusNonformat">
    <w:name w:val="ConsPlusNonformat"/>
    <w:rsid w:val="000644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5">
    <w:name w:val="Hyperlink"/>
    <w:basedOn w:val="a0"/>
    <w:uiPriority w:val="99"/>
    <w:unhideWhenUsed/>
    <w:rsid w:val="004D01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97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14</Pages>
  <Words>2850</Words>
  <Characters>16248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Редактор</cp:lastModifiedBy>
  <cp:revision>41</cp:revision>
  <cp:lastPrinted>2025-06-23T11:16:00Z</cp:lastPrinted>
  <dcterms:created xsi:type="dcterms:W3CDTF">2024-06-05T11:03:00Z</dcterms:created>
  <dcterms:modified xsi:type="dcterms:W3CDTF">2025-07-22T07:02:00Z</dcterms:modified>
</cp:coreProperties>
</file>